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082390" w14:textId="77777777" w:rsidR="00DE3B58" w:rsidRPr="005F5569" w:rsidRDefault="00020AFE" w:rsidP="00DE3B58">
      <w:pPr>
        <w:rPr>
          <w:rFonts w:ascii="TH SarabunPSK" w:eastAsia="BrowalliaNew-Bold" w:hAnsi="TH SarabunPSK" w:cs="TH SarabunPSK"/>
          <w:b/>
          <w:bCs/>
          <w:snapToGrid w:val="0"/>
          <w:sz w:val="56"/>
          <w:szCs w:val="56"/>
          <w:cs/>
          <w:lang w:eastAsia="th-TH"/>
        </w:rPr>
      </w:pPr>
      <w:r>
        <w:rPr>
          <w:rFonts w:ascii="TH SarabunPSK" w:eastAsia="BrowalliaNew-Bold" w:hAnsi="TH SarabunPSK" w:cs="TH SarabunPSK"/>
          <w:b/>
          <w:bCs/>
          <w:noProof/>
          <w:sz w:val="56"/>
          <w:szCs w:val="56"/>
        </w:rPr>
        <mc:AlternateContent>
          <mc:Choice Requires="wps">
            <w:drawing>
              <wp:anchor distT="0" distB="0" distL="114300" distR="114300" simplePos="0" relativeHeight="251670528" behindDoc="0" locked="0" layoutInCell="1" allowOverlap="1" wp14:anchorId="35085F2A" wp14:editId="35085F2B">
                <wp:simplePos x="0" y="0"/>
                <wp:positionH relativeFrom="column">
                  <wp:posOffset>5705706</wp:posOffset>
                </wp:positionH>
                <wp:positionV relativeFrom="paragraph">
                  <wp:posOffset>-591589</wp:posOffset>
                </wp:positionV>
                <wp:extent cx="367145" cy="249382"/>
                <wp:effectExtent l="0" t="0" r="0" b="0"/>
                <wp:wrapNone/>
                <wp:docPr id="2" name="Text Box 2"/>
                <wp:cNvGraphicFramePr/>
                <a:graphic xmlns:a="http://schemas.openxmlformats.org/drawingml/2006/main">
                  <a:graphicData uri="http://schemas.microsoft.com/office/word/2010/wordprocessingShape">
                    <wps:wsp>
                      <wps:cNvSpPr txBox="1"/>
                      <wps:spPr>
                        <a:xfrm>
                          <a:off x="0" y="0"/>
                          <a:ext cx="367145" cy="2493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0860D3" w14:textId="77777777" w:rsidR="001717D4" w:rsidRDefault="001717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5085F2A" id="_x0000_t202" coordsize="21600,21600" o:spt="202" path="m,l,21600r21600,l21600,xe">
                <v:stroke joinstyle="miter"/>
                <v:path gradientshapeok="t" o:connecttype="rect"/>
              </v:shapetype>
              <v:shape id="Text Box 2" o:spid="_x0000_s1026" type="#_x0000_t202" style="position:absolute;margin-left:449.25pt;margin-top:-46.6pt;width:28.9pt;height:19.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" fillcolor="white [3201]" stroked="f" strokeweight=".5pt">
                <v:textbox>
                  <w:txbxContent>
                    <w:p w14:paraId="350860D3" w14:textId="77777777" w:rsidR="001717D4" w:rsidRDefault="001717D4"/>
                  </w:txbxContent>
                </v:textbox>
              </v:shape>
            </w:pict>
          </mc:Fallback>
        </mc:AlternateContent>
      </w:r>
    </w:p>
    <w:p w14:paraId="35082391" w14:textId="77777777" w:rsidR="00DE3B58" w:rsidRPr="005F5569" w:rsidRDefault="00DE3B58" w:rsidP="00DE3B58">
      <w:pPr>
        <w:jc w:val="center"/>
        <w:rPr>
          <w:rFonts w:ascii="TH SarabunPSK" w:eastAsia="BrowalliaNew-Bold" w:hAnsi="TH SarabunPSK" w:cs="TH SarabunPSK"/>
          <w:b/>
          <w:bCs/>
          <w:snapToGrid w:val="0"/>
          <w:sz w:val="44"/>
          <w:szCs w:val="44"/>
          <w:lang w:eastAsia="th-TH"/>
        </w:rPr>
      </w:pPr>
      <w:r w:rsidRPr="005F5569">
        <w:rPr>
          <w:rFonts w:ascii="TH SarabunPSK" w:hAnsi="TH SarabunPSK" w:cs="TH SarabunPSK"/>
          <w:noProof/>
        </w:rPr>
        <w:drawing>
          <wp:inline distT="0" distB="0" distL="0" distR="0" wp14:anchorId="35085F2C" wp14:editId="35085F2D">
            <wp:extent cx="1752600" cy="213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2600" cy="2133600"/>
                    </a:xfrm>
                    <a:prstGeom prst="rect">
                      <a:avLst/>
                    </a:prstGeom>
                    <a:noFill/>
                    <a:ln>
                      <a:noFill/>
                    </a:ln>
                  </pic:spPr>
                </pic:pic>
              </a:graphicData>
            </a:graphic>
          </wp:inline>
        </w:drawing>
      </w:r>
      <w:r w:rsidRPr="005F5569">
        <w:rPr>
          <w:rFonts w:ascii="TH SarabunPSK" w:hAnsi="TH SarabunPSK" w:cs="TH SarabunPSK"/>
          <w:cs/>
        </w:rPr>
        <w:t xml:space="preserve"> </w:t>
      </w:r>
      <w:r w:rsidRPr="005F5569">
        <w:rPr>
          <w:rFonts w:ascii="TH SarabunPSK" w:eastAsia="BrowalliaNew-Bold" w:hAnsi="TH SarabunPSK" w:cs="TH SarabunPSK"/>
          <w:b/>
          <w:bCs/>
          <w:snapToGrid w:val="0"/>
          <w:sz w:val="48"/>
          <w:szCs w:val="48"/>
          <w:cs/>
          <w:lang w:eastAsia="th-TH"/>
        </w:rPr>
        <w:br/>
      </w:r>
      <w:r w:rsidRPr="005F5569">
        <w:rPr>
          <w:rFonts w:ascii="TH SarabunPSK" w:eastAsia="BrowalliaNew-Bold" w:hAnsi="TH SarabunPSK" w:cs="TH SarabunPSK"/>
          <w:b/>
          <w:bCs/>
          <w:snapToGrid w:val="0"/>
          <w:sz w:val="44"/>
          <w:szCs w:val="44"/>
          <w:cs/>
          <w:lang w:eastAsia="th-TH"/>
        </w:rPr>
        <w:t>รายละเอียดของหลักสูตร</w:t>
      </w:r>
    </w:p>
    <w:p w14:paraId="35082392" w14:textId="3855BF8F" w:rsidR="00DE3B58" w:rsidRPr="005F5569" w:rsidRDefault="00DE3B58" w:rsidP="00DE3B58">
      <w:pPr>
        <w:jc w:val="center"/>
        <w:rPr>
          <w:rFonts w:ascii="TH SarabunPSK" w:eastAsia="BrowalliaNew-Bold" w:hAnsi="TH SarabunPSK" w:cs="TH SarabunPSK"/>
          <w:b/>
          <w:bCs/>
          <w:snapToGrid w:val="0"/>
          <w:color w:val="92D050"/>
          <w:sz w:val="44"/>
          <w:szCs w:val="44"/>
          <w:lang w:eastAsia="th-TH"/>
        </w:rPr>
      </w:pPr>
      <w:r w:rsidRPr="005F5569">
        <w:rPr>
          <w:rFonts w:ascii="TH SarabunPSK" w:eastAsia="BrowalliaNew-Bold" w:hAnsi="TH SarabunPSK" w:cs="TH SarabunPSK"/>
          <w:b/>
          <w:bCs/>
          <w:snapToGrid w:val="0"/>
          <w:sz w:val="44"/>
          <w:szCs w:val="44"/>
          <w:cs/>
          <w:lang w:eastAsia="th-TH"/>
        </w:rPr>
        <w:t>หลักสูตร</w:t>
      </w:r>
      <w:r w:rsidR="00321EAD">
        <w:rPr>
          <w:rFonts w:ascii="TH SarabunPSK" w:eastAsia="BrowalliaNew-Bold" w:hAnsi="TH SarabunPSK" w:cs="TH SarabunPSK" w:hint="cs"/>
          <w:b/>
          <w:bCs/>
          <w:snapToGrid w:val="0"/>
          <w:sz w:val="44"/>
          <w:szCs w:val="44"/>
          <w:cs/>
          <w:lang w:eastAsia="th-TH"/>
        </w:rPr>
        <w:t>..........................</w:t>
      </w:r>
      <w:r w:rsidRPr="005F5569">
        <w:rPr>
          <w:rFonts w:ascii="TH SarabunPSK" w:eastAsia="BrowalliaNew-Bold" w:hAnsi="TH SarabunPSK" w:cs="TH SarabunPSK"/>
          <w:b/>
          <w:bCs/>
          <w:snapToGrid w:val="0"/>
          <w:sz w:val="44"/>
          <w:szCs w:val="44"/>
          <w:cs/>
          <w:lang w:eastAsia="th-TH"/>
        </w:rPr>
        <w:t xml:space="preserve"> สาขาวิชา</w:t>
      </w:r>
      <w:r w:rsidR="00321EAD">
        <w:rPr>
          <w:rFonts w:ascii="TH SarabunPSK" w:eastAsia="BrowalliaNew-Bold" w:hAnsi="TH SarabunPSK" w:cs="TH SarabunPSK" w:hint="cs"/>
          <w:b/>
          <w:bCs/>
          <w:snapToGrid w:val="0"/>
          <w:sz w:val="44"/>
          <w:szCs w:val="44"/>
          <w:cs/>
          <w:lang w:eastAsia="th-TH"/>
        </w:rPr>
        <w:t>...............................</w:t>
      </w:r>
    </w:p>
    <w:p w14:paraId="35082393" w14:textId="03B7EC68" w:rsidR="00DE3B58" w:rsidRPr="005F5569" w:rsidRDefault="00DE3B58" w:rsidP="00DE3B58">
      <w:pPr>
        <w:jc w:val="center"/>
        <w:rPr>
          <w:rFonts w:ascii="TH SarabunPSK" w:eastAsia="BrowalliaNew-Bold" w:hAnsi="TH SarabunPSK" w:cs="TH SarabunPSK"/>
          <w:b/>
          <w:bCs/>
          <w:snapToGrid w:val="0"/>
          <w:sz w:val="44"/>
          <w:szCs w:val="44"/>
          <w:lang w:eastAsia="th-TH"/>
        </w:rPr>
      </w:pPr>
      <w:r w:rsidRPr="005F5569">
        <w:rPr>
          <w:rFonts w:ascii="TH SarabunPSK" w:eastAsia="BrowalliaNew-Bold" w:hAnsi="TH SarabunPSK" w:cs="TH SarabunPSK"/>
          <w:b/>
          <w:bCs/>
          <w:snapToGrid w:val="0"/>
          <w:sz w:val="44"/>
          <w:szCs w:val="44"/>
          <w:cs/>
          <w:lang w:eastAsia="th-TH"/>
        </w:rPr>
        <w:t>(ปรับปรุง พ.ศ.</w:t>
      </w:r>
      <w:r w:rsidR="00A56AE4">
        <w:rPr>
          <w:rFonts w:ascii="TH SarabunPSK" w:eastAsia="BrowalliaNew-Bold" w:hAnsi="TH SarabunPSK" w:cs="TH SarabunPSK" w:hint="cs"/>
          <w:b/>
          <w:bCs/>
          <w:snapToGrid w:val="0"/>
          <w:sz w:val="44"/>
          <w:szCs w:val="44"/>
          <w:cs/>
          <w:lang w:eastAsia="th-TH"/>
        </w:rPr>
        <w:t>..................</w:t>
      </w:r>
      <w:r w:rsidRPr="005F5569">
        <w:rPr>
          <w:rFonts w:ascii="TH SarabunPSK" w:eastAsia="BrowalliaNew-Bold" w:hAnsi="TH SarabunPSK" w:cs="TH SarabunPSK"/>
          <w:b/>
          <w:bCs/>
          <w:snapToGrid w:val="0"/>
          <w:sz w:val="44"/>
          <w:szCs w:val="44"/>
          <w:cs/>
          <w:lang w:eastAsia="th-TH"/>
        </w:rPr>
        <w:t>)</w:t>
      </w:r>
    </w:p>
    <w:p w14:paraId="35082394" w14:textId="77777777" w:rsidR="00DE3B58" w:rsidRPr="005F5569" w:rsidRDefault="00DE3B58" w:rsidP="00DE3B58">
      <w:pPr>
        <w:jc w:val="center"/>
        <w:rPr>
          <w:rFonts w:ascii="TH SarabunPSK" w:eastAsia="BrowalliaNew-Bold" w:hAnsi="TH SarabunPSK" w:cs="TH SarabunPSK"/>
          <w:b/>
          <w:bCs/>
          <w:snapToGrid w:val="0"/>
          <w:sz w:val="40"/>
          <w:szCs w:val="40"/>
          <w:cs/>
          <w:lang w:eastAsia="th-TH"/>
        </w:rPr>
      </w:pPr>
    </w:p>
    <w:p w14:paraId="35082395"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6"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7"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8"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9"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A"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B"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C"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D" w14:textId="77777777" w:rsidR="00DE3B58" w:rsidRPr="005F5569" w:rsidRDefault="00DE3B58" w:rsidP="00DE3B58">
      <w:pPr>
        <w:jc w:val="center"/>
        <w:rPr>
          <w:rFonts w:ascii="TH SarabunPSK" w:eastAsia="BrowalliaNew-Bold" w:hAnsi="TH SarabunPSK" w:cs="TH SarabunPSK"/>
          <w:b/>
          <w:bCs/>
          <w:snapToGrid w:val="0"/>
          <w:sz w:val="44"/>
          <w:szCs w:val="44"/>
          <w:lang w:eastAsia="th-TH"/>
        </w:rPr>
      </w:pPr>
    </w:p>
    <w:p w14:paraId="3508239E" w14:textId="4E3D251B" w:rsidR="00DE3B58" w:rsidRPr="005F5569" w:rsidRDefault="00DE3B58" w:rsidP="00DE3B58">
      <w:pPr>
        <w:jc w:val="center"/>
        <w:rPr>
          <w:rFonts w:ascii="TH SarabunPSK" w:eastAsia="BrowalliaNew-Bold" w:hAnsi="TH SarabunPSK" w:cs="TH SarabunPSK"/>
          <w:b/>
          <w:bCs/>
          <w:snapToGrid w:val="0"/>
          <w:sz w:val="44"/>
          <w:szCs w:val="44"/>
          <w:cs/>
          <w:lang w:eastAsia="th-TH"/>
        </w:rPr>
      </w:pPr>
      <w:r w:rsidRPr="005F5569">
        <w:rPr>
          <w:rFonts w:ascii="TH SarabunPSK" w:eastAsia="BrowalliaNew-Bold" w:hAnsi="TH SarabunPSK" w:cs="TH SarabunPSK"/>
          <w:b/>
          <w:bCs/>
          <w:snapToGrid w:val="0"/>
          <w:sz w:val="44"/>
          <w:szCs w:val="44"/>
          <w:cs/>
          <w:lang w:eastAsia="th-TH"/>
        </w:rPr>
        <w:t>คณะ</w:t>
      </w:r>
      <w:r w:rsidR="00321EAD">
        <w:rPr>
          <w:rFonts w:ascii="TH SarabunPSK" w:eastAsia="BrowalliaNew-Bold" w:hAnsi="TH SarabunPSK" w:cs="TH SarabunPSK" w:hint="cs"/>
          <w:b/>
          <w:bCs/>
          <w:snapToGrid w:val="0"/>
          <w:sz w:val="44"/>
          <w:szCs w:val="44"/>
          <w:cs/>
          <w:lang w:eastAsia="th-TH"/>
        </w:rPr>
        <w:t>...........................</w:t>
      </w:r>
    </w:p>
    <w:p w14:paraId="3508239F" w14:textId="77777777" w:rsidR="00DE3B58" w:rsidRPr="005F5569" w:rsidRDefault="00DE3B58" w:rsidP="00DE3B58">
      <w:pPr>
        <w:jc w:val="center"/>
        <w:rPr>
          <w:rFonts w:ascii="TH SarabunPSK" w:eastAsia="BrowalliaNew-Bold" w:hAnsi="TH SarabunPSK" w:cs="TH SarabunPSK"/>
          <w:b/>
          <w:bCs/>
          <w:snapToGrid w:val="0"/>
          <w:sz w:val="44"/>
          <w:szCs w:val="44"/>
          <w:lang w:eastAsia="th-TH"/>
        </w:rPr>
      </w:pPr>
      <w:r w:rsidRPr="005F5569">
        <w:rPr>
          <w:rFonts w:ascii="TH SarabunPSK" w:eastAsia="BrowalliaNew-Bold" w:hAnsi="TH SarabunPSK" w:cs="TH SarabunPSK"/>
          <w:b/>
          <w:bCs/>
          <w:snapToGrid w:val="0"/>
          <w:sz w:val="44"/>
          <w:szCs w:val="44"/>
          <w:cs/>
          <w:lang w:eastAsia="th-TH"/>
        </w:rPr>
        <w:t>มหาวิทยาลัยราชภัฏอุตรดิตถ์</w:t>
      </w:r>
    </w:p>
    <w:p w14:paraId="350823A0" w14:textId="77777777" w:rsidR="00DE3B58" w:rsidRDefault="00DE3B58" w:rsidP="00DE3B58">
      <w:pPr>
        <w:jc w:val="center"/>
        <w:rPr>
          <w:rFonts w:ascii="TH SarabunPSK" w:eastAsia="BrowalliaNew-Bold" w:hAnsi="TH SarabunPSK" w:cs="TH SarabunPSK"/>
          <w:b/>
          <w:bCs/>
          <w:snapToGrid w:val="0"/>
          <w:sz w:val="44"/>
          <w:szCs w:val="44"/>
          <w:lang w:eastAsia="th-TH"/>
        </w:rPr>
      </w:pPr>
    </w:p>
    <w:p w14:paraId="350823A1" w14:textId="77777777" w:rsidR="00546320" w:rsidRDefault="00546320" w:rsidP="00DE3B58">
      <w:pPr>
        <w:jc w:val="center"/>
        <w:rPr>
          <w:rFonts w:ascii="TH SarabunPSK" w:eastAsia="BrowalliaNew-Bold" w:hAnsi="TH SarabunPSK" w:cs="TH SarabunPSK"/>
          <w:b/>
          <w:bCs/>
          <w:snapToGrid w:val="0"/>
          <w:sz w:val="44"/>
          <w:szCs w:val="44"/>
          <w:lang w:eastAsia="th-TH"/>
        </w:rPr>
      </w:pPr>
    </w:p>
    <w:p w14:paraId="350823A2" w14:textId="77777777" w:rsidR="00546320" w:rsidRPr="00E8498A" w:rsidRDefault="00546320" w:rsidP="00546320">
      <w:pPr>
        <w:tabs>
          <w:tab w:val="center" w:pos="4678"/>
          <w:tab w:val="left" w:pos="7256"/>
        </w:tabs>
        <w:jc w:val="center"/>
        <w:rPr>
          <w:rFonts w:ascii="TH SarabunPSK" w:eastAsia="BrowalliaNew-Bold" w:hAnsi="TH SarabunPSK" w:cs="TH SarabunPSK"/>
          <w:b/>
          <w:bCs/>
          <w:snapToGrid w:val="0"/>
          <w:sz w:val="44"/>
          <w:szCs w:val="44"/>
          <w:lang w:eastAsia="th-TH"/>
        </w:rPr>
      </w:pPr>
      <w:r w:rsidRPr="00E8498A">
        <w:rPr>
          <w:rFonts w:ascii="TH SarabunPSK" w:eastAsia="BrowalliaNew-Bold" w:hAnsi="TH SarabunPSK" w:cs="TH SarabunPSK"/>
          <w:b/>
          <w:bCs/>
          <w:snapToGrid w:val="0"/>
          <w:sz w:val="44"/>
          <w:szCs w:val="44"/>
          <w:cs/>
          <w:lang w:eastAsia="th-TH"/>
        </w:rPr>
        <w:lastRenderedPageBreak/>
        <w:t>สารบัญ</w:t>
      </w:r>
      <w:r>
        <w:rPr>
          <w:rFonts w:ascii="TH SarabunPSK" w:eastAsia="BrowalliaNew-Bold" w:hAnsi="TH SarabunPSK" w:cs="TH SarabunPSK"/>
          <w:b/>
          <w:bCs/>
          <w:snapToGrid w:val="0"/>
          <w:sz w:val="44"/>
          <w:szCs w:val="44"/>
          <w:lang w:eastAsia="th-TH"/>
        </w:rPr>
        <w:t xml:space="preserve">                                                                                                                                                                                                                                                                                                                                                                                                                                                                                                                                                                                                                                                                                                                                                                                                                        </w:t>
      </w:r>
    </w:p>
    <w:tbl>
      <w:tblPr>
        <w:tblW w:w="9433" w:type="dxa"/>
        <w:tblLook w:val="04A0" w:firstRow="1" w:lastRow="0" w:firstColumn="1" w:lastColumn="0" w:noHBand="0" w:noVBand="1"/>
      </w:tblPr>
      <w:tblGrid>
        <w:gridCol w:w="562"/>
        <w:gridCol w:w="342"/>
        <w:gridCol w:w="93"/>
        <w:gridCol w:w="7728"/>
        <w:gridCol w:w="708"/>
      </w:tblGrid>
      <w:tr w:rsidR="00546320" w:rsidRPr="00E8498A" w14:paraId="350823A6" w14:textId="77777777" w:rsidTr="00EF32D3">
        <w:tc>
          <w:tcPr>
            <w:tcW w:w="562" w:type="dxa"/>
            <w:shd w:val="clear" w:color="auto" w:fill="auto"/>
          </w:tcPr>
          <w:p w14:paraId="350823A3" w14:textId="77777777" w:rsidR="00546320" w:rsidRPr="00E8498A" w:rsidRDefault="00546320" w:rsidP="007B6CCD">
            <w:pPr>
              <w:rPr>
                <w:rFonts w:ascii="TH SarabunPSK" w:eastAsia="BrowalliaNew-Bold" w:hAnsi="TH SarabunPSK" w:cs="TH SarabunPSK"/>
                <w:b/>
                <w:bCs/>
                <w:snapToGrid w:val="0"/>
                <w:sz w:val="32"/>
                <w:szCs w:val="32"/>
                <w:lang w:eastAsia="th-TH"/>
              </w:rPr>
            </w:pPr>
          </w:p>
        </w:tc>
        <w:tc>
          <w:tcPr>
            <w:tcW w:w="8163" w:type="dxa"/>
            <w:gridSpan w:val="3"/>
            <w:shd w:val="clear" w:color="auto" w:fill="auto"/>
          </w:tcPr>
          <w:p w14:paraId="350823A4" w14:textId="77777777" w:rsidR="00546320" w:rsidRPr="00E8498A" w:rsidRDefault="00546320" w:rsidP="007B6CCD">
            <w:pPr>
              <w:rPr>
                <w:rFonts w:ascii="TH SarabunPSK" w:eastAsia="BrowalliaNew-Bold" w:hAnsi="TH SarabunPSK" w:cs="TH SarabunPSK"/>
                <w:b/>
                <w:bCs/>
                <w:snapToGrid w:val="0"/>
                <w:sz w:val="32"/>
                <w:szCs w:val="32"/>
                <w:lang w:eastAsia="th-TH"/>
              </w:rPr>
            </w:pPr>
          </w:p>
        </w:tc>
        <w:tc>
          <w:tcPr>
            <w:tcW w:w="708" w:type="dxa"/>
            <w:shd w:val="clear" w:color="auto" w:fill="auto"/>
          </w:tcPr>
          <w:p w14:paraId="350823A5" w14:textId="77777777" w:rsidR="00546320" w:rsidRPr="00E8498A" w:rsidRDefault="00546320" w:rsidP="007B6CCD">
            <w:pPr>
              <w:jc w:val="right"/>
              <w:rPr>
                <w:rFonts w:ascii="TH SarabunPSK" w:eastAsia="BrowalliaNew-Bold" w:hAnsi="TH SarabunPSK" w:cs="TH SarabunPSK"/>
                <w:b/>
                <w:bCs/>
                <w:snapToGrid w:val="0"/>
                <w:sz w:val="32"/>
                <w:szCs w:val="32"/>
                <w:lang w:eastAsia="th-TH"/>
              </w:rPr>
            </w:pPr>
            <w:r w:rsidRPr="00E8498A">
              <w:rPr>
                <w:rFonts w:ascii="TH SarabunPSK" w:eastAsia="BrowalliaNew-Bold" w:hAnsi="TH SarabunPSK" w:cs="TH SarabunPSK"/>
                <w:b/>
                <w:bCs/>
                <w:snapToGrid w:val="0"/>
                <w:sz w:val="32"/>
                <w:szCs w:val="32"/>
                <w:cs/>
                <w:lang w:eastAsia="th-TH"/>
              </w:rPr>
              <w:t>หน้า</w:t>
            </w:r>
          </w:p>
        </w:tc>
      </w:tr>
      <w:tr w:rsidR="00546320" w:rsidRPr="00E8498A" w14:paraId="350823A9" w14:textId="77777777" w:rsidTr="00EF32D3">
        <w:tc>
          <w:tcPr>
            <w:tcW w:w="8725" w:type="dxa"/>
            <w:gridSpan w:val="4"/>
            <w:shd w:val="clear" w:color="auto" w:fill="auto"/>
          </w:tcPr>
          <w:p w14:paraId="350823A7"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รายละเอียดของหลักสูตร</w:t>
            </w:r>
          </w:p>
        </w:tc>
        <w:tc>
          <w:tcPr>
            <w:tcW w:w="708" w:type="dxa"/>
            <w:shd w:val="clear" w:color="auto" w:fill="auto"/>
          </w:tcPr>
          <w:p w14:paraId="350823A8"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AC" w14:textId="77777777" w:rsidTr="00EF32D3">
        <w:tc>
          <w:tcPr>
            <w:tcW w:w="8725" w:type="dxa"/>
            <w:gridSpan w:val="4"/>
            <w:shd w:val="clear" w:color="auto" w:fill="auto"/>
          </w:tcPr>
          <w:p w14:paraId="350823AA"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 xml:space="preserve">หมวดที่ 1 </w:t>
            </w:r>
            <w:r>
              <w:rPr>
                <w:rFonts w:ascii="TH SarabunPSK" w:eastAsia="BrowalliaNew-Bold" w:hAnsi="TH SarabunPSK" w:cs="TH SarabunPSK" w:hint="cs"/>
                <w:b/>
                <w:bCs/>
                <w:snapToGrid w:val="0"/>
                <w:sz w:val="32"/>
                <w:szCs w:val="32"/>
                <w:cs/>
                <w:lang w:eastAsia="th-TH"/>
              </w:rPr>
              <w:t>ชื่อปริญญา สาขาวิชา ความพร้อมและศักยภาพในการบริหารจัดการหลักสูตร</w:t>
            </w:r>
          </w:p>
        </w:tc>
        <w:tc>
          <w:tcPr>
            <w:tcW w:w="708" w:type="dxa"/>
            <w:shd w:val="clear" w:color="auto" w:fill="auto"/>
          </w:tcPr>
          <w:p w14:paraId="350823AB"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B0" w14:textId="77777777" w:rsidTr="00EF32D3">
        <w:tc>
          <w:tcPr>
            <w:tcW w:w="562" w:type="dxa"/>
            <w:shd w:val="clear" w:color="auto" w:fill="auto"/>
          </w:tcPr>
          <w:p w14:paraId="350823AD"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w:t>
            </w:r>
          </w:p>
        </w:tc>
        <w:tc>
          <w:tcPr>
            <w:tcW w:w="8163" w:type="dxa"/>
            <w:gridSpan w:val="3"/>
            <w:shd w:val="clear" w:color="auto" w:fill="auto"/>
          </w:tcPr>
          <w:p w14:paraId="350823AE"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รหัสและชื่อหลักสูตร</w:t>
            </w:r>
          </w:p>
        </w:tc>
        <w:tc>
          <w:tcPr>
            <w:tcW w:w="708" w:type="dxa"/>
            <w:shd w:val="clear" w:color="auto" w:fill="auto"/>
          </w:tcPr>
          <w:p w14:paraId="350823AF" w14:textId="1AC564F6"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B4" w14:textId="77777777" w:rsidTr="00EF32D3">
        <w:tc>
          <w:tcPr>
            <w:tcW w:w="562" w:type="dxa"/>
            <w:shd w:val="clear" w:color="auto" w:fill="auto"/>
          </w:tcPr>
          <w:p w14:paraId="350823B1"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2</w:t>
            </w:r>
          </w:p>
        </w:tc>
        <w:tc>
          <w:tcPr>
            <w:tcW w:w="8163" w:type="dxa"/>
            <w:gridSpan w:val="3"/>
            <w:shd w:val="clear" w:color="auto" w:fill="auto"/>
          </w:tcPr>
          <w:p w14:paraId="350823B2"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ชื่อหลักสูตร</w:t>
            </w:r>
          </w:p>
        </w:tc>
        <w:tc>
          <w:tcPr>
            <w:tcW w:w="708" w:type="dxa"/>
            <w:shd w:val="clear" w:color="auto" w:fill="auto"/>
          </w:tcPr>
          <w:p w14:paraId="350823B3" w14:textId="21BEF74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B8" w14:textId="77777777" w:rsidTr="00EF32D3">
        <w:tc>
          <w:tcPr>
            <w:tcW w:w="562" w:type="dxa"/>
            <w:shd w:val="clear" w:color="auto" w:fill="auto"/>
          </w:tcPr>
          <w:p w14:paraId="350823B5"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3</w:t>
            </w:r>
          </w:p>
        </w:tc>
        <w:tc>
          <w:tcPr>
            <w:tcW w:w="8163" w:type="dxa"/>
            <w:gridSpan w:val="3"/>
            <w:shd w:val="clear" w:color="auto" w:fill="auto"/>
          </w:tcPr>
          <w:p w14:paraId="350823B6"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ชื่อปริญญาและสาขาวิชา</w:t>
            </w:r>
          </w:p>
        </w:tc>
        <w:tc>
          <w:tcPr>
            <w:tcW w:w="708" w:type="dxa"/>
            <w:shd w:val="clear" w:color="auto" w:fill="auto"/>
          </w:tcPr>
          <w:p w14:paraId="350823B7" w14:textId="3621245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BC" w14:textId="77777777" w:rsidTr="00EF32D3">
        <w:tc>
          <w:tcPr>
            <w:tcW w:w="562" w:type="dxa"/>
            <w:shd w:val="clear" w:color="auto" w:fill="auto"/>
          </w:tcPr>
          <w:p w14:paraId="350823B9"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4</w:t>
            </w:r>
          </w:p>
        </w:tc>
        <w:tc>
          <w:tcPr>
            <w:tcW w:w="8163" w:type="dxa"/>
            <w:gridSpan w:val="3"/>
            <w:shd w:val="clear" w:color="auto" w:fill="auto"/>
          </w:tcPr>
          <w:p w14:paraId="350823BA"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วิชาเอก</w:t>
            </w:r>
          </w:p>
        </w:tc>
        <w:tc>
          <w:tcPr>
            <w:tcW w:w="708" w:type="dxa"/>
            <w:shd w:val="clear" w:color="auto" w:fill="auto"/>
          </w:tcPr>
          <w:p w14:paraId="350823BB" w14:textId="307B7392"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C0" w14:textId="77777777" w:rsidTr="00EF32D3">
        <w:tc>
          <w:tcPr>
            <w:tcW w:w="562" w:type="dxa"/>
            <w:shd w:val="clear" w:color="auto" w:fill="auto"/>
          </w:tcPr>
          <w:p w14:paraId="350823BD"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5</w:t>
            </w:r>
          </w:p>
        </w:tc>
        <w:tc>
          <w:tcPr>
            <w:tcW w:w="8163" w:type="dxa"/>
            <w:gridSpan w:val="3"/>
            <w:shd w:val="clear" w:color="auto" w:fill="auto"/>
          </w:tcPr>
          <w:p w14:paraId="350823BE"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จำนวนหน่วยกิตที่เรียนตลอดหลักสูตร</w:t>
            </w:r>
          </w:p>
        </w:tc>
        <w:tc>
          <w:tcPr>
            <w:tcW w:w="708" w:type="dxa"/>
            <w:shd w:val="clear" w:color="auto" w:fill="auto"/>
          </w:tcPr>
          <w:p w14:paraId="350823BF" w14:textId="0B0D85B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C4" w14:textId="77777777" w:rsidTr="00EF32D3">
        <w:tc>
          <w:tcPr>
            <w:tcW w:w="562" w:type="dxa"/>
            <w:shd w:val="clear" w:color="auto" w:fill="auto"/>
          </w:tcPr>
          <w:p w14:paraId="350823C1"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6</w:t>
            </w:r>
          </w:p>
        </w:tc>
        <w:tc>
          <w:tcPr>
            <w:tcW w:w="8163" w:type="dxa"/>
            <w:gridSpan w:val="3"/>
            <w:shd w:val="clear" w:color="auto" w:fill="auto"/>
          </w:tcPr>
          <w:p w14:paraId="350823C2"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รูปแบบของหลักสูตร</w:t>
            </w:r>
            <w:r>
              <w:rPr>
                <w:rFonts w:ascii="TH SarabunPSK" w:eastAsia="BrowalliaNew-Bold" w:hAnsi="TH SarabunPSK" w:cs="TH SarabunPSK" w:hint="cs"/>
                <w:snapToGrid w:val="0"/>
                <w:sz w:val="32"/>
                <w:szCs w:val="32"/>
                <w:cs/>
                <w:lang w:eastAsia="th-TH"/>
              </w:rPr>
              <w:t xml:space="preserve"> </w:t>
            </w:r>
          </w:p>
        </w:tc>
        <w:tc>
          <w:tcPr>
            <w:tcW w:w="708" w:type="dxa"/>
            <w:shd w:val="clear" w:color="auto" w:fill="auto"/>
          </w:tcPr>
          <w:p w14:paraId="350823C3" w14:textId="20CEFFD1"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C8" w14:textId="77777777" w:rsidTr="00EF32D3">
        <w:tc>
          <w:tcPr>
            <w:tcW w:w="997" w:type="dxa"/>
            <w:gridSpan w:val="3"/>
            <w:shd w:val="clear" w:color="auto" w:fill="auto"/>
          </w:tcPr>
          <w:p w14:paraId="350823C5"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C6"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6.1  ระดับการศึกษา</w:t>
            </w:r>
          </w:p>
        </w:tc>
        <w:tc>
          <w:tcPr>
            <w:tcW w:w="708" w:type="dxa"/>
            <w:shd w:val="clear" w:color="auto" w:fill="auto"/>
          </w:tcPr>
          <w:p w14:paraId="350823C7" w14:textId="4038BBF5"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CC" w14:textId="77777777" w:rsidTr="00EF32D3">
        <w:tc>
          <w:tcPr>
            <w:tcW w:w="997" w:type="dxa"/>
            <w:gridSpan w:val="3"/>
            <w:shd w:val="clear" w:color="auto" w:fill="auto"/>
          </w:tcPr>
          <w:p w14:paraId="350823C9"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CA" w14:textId="5EB809B7" w:rsidR="00546320" w:rsidRPr="00E8498A" w:rsidRDefault="00546320" w:rsidP="007B6CCD">
            <w:pPr>
              <w:rPr>
                <w:rFonts w:ascii="TH SarabunPSK" w:eastAsia="BrowalliaNew-Bold" w:hAnsi="TH SarabunPSK" w:cs="TH SarabunPSK"/>
                <w:snapToGrid w:val="0"/>
                <w:sz w:val="32"/>
                <w:szCs w:val="32"/>
                <w:cs/>
                <w:lang w:eastAsia="th-TH"/>
              </w:rPr>
            </w:pPr>
            <w:proofErr w:type="gramStart"/>
            <w:r w:rsidRPr="00E8498A">
              <w:rPr>
                <w:rFonts w:ascii="TH SarabunPSK" w:eastAsia="BrowalliaNew-Bold" w:hAnsi="TH SarabunPSK" w:cs="TH SarabunPSK"/>
                <w:snapToGrid w:val="0"/>
                <w:sz w:val="32"/>
                <w:szCs w:val="32"/>
                <w:lang w:eastAsia="th-TH"/>
              </w:rPr>
              <w:t>6</w:t>
            </w:r>
            <w:r w:rsidRPr="00E8498A">
              <w:rPr>
                <w:rFonts w:ascii="TH SarabunPSK" w:eastAsia="BrowalliaNew-Bold" w:hAnsi="TH SarabunPSK" w:cs="TH SarabunPSK"/>
                <w:snapToGrid w:val="0"/>
                <w:sz w:val="32"/>
                <w:szCs w:val="32"/>
                <w:cs/>
                <w:lang w:eastAsia="th-TH"/>
              </w:rPr>
              <w:t>.</w:t>
            </w:r>
            <w:r w:rsidRPr="00E8498A">
              <w:rPr>
                <w:rFonts w:ascii="TH SarabunPSK" w:eastAsia="BrowalliaNew-Bold" w:hAnsi="TH SarabunPSK" w:cs="TH SarabunPSK"/>
                <w:snapToGrid w:val="0"/>
                <w:sz w:val="32"/>
                <w:szCs w:val="32"/>
                <w:lang w:eastAsia="th-TH"/>
              </w:rPr>
              <w:t xml:space="preserve">2 </w:t>
            </w:r>
            <w:r w:rsidR="00E609A8">
              <w:rPr>
                <w:rFonts w:ascii="TH SarabunPSK" w:eastAsia="BrowalliaNew-Bold" w:hAnsi="TH SarabunPSK" w:cs="TH SarabunPSK"/>
                <w:snapToGrid w:val="0"/>
                <w:sz w:val="32"/>
                <w:szCs w:val="32"/>
                <w:lang w:eastAsia="th-TH"/>
              </w:rPr>
              <w:t xml:space="preserve"> </w:t>
            </w:r>
            <w:r w:rsidRPr="00E8498A">
              <w:rPr>
                <w:rFonts w:ascii="TH SarabunPSK" w:eastAsia="BrowalliaNew-Bold" w:hAnsi="TH SarabunPSK" w:cs="TH SarabunPSK"/>
                <w:snapToGrid w:val="0"/>
                <w:sz w:val="32"/>
                <w:szCs w:val="32"/>
                <w:cs/>
                <w:lang w:eastAsia="th-TH"/>
              </w:rPr>
              <w:t>ประเภทการศึกษา</w:t>
            </w:r>
            <w:proofErr w:type="gramEnd"/>
          </w:p>
        </w:tc>
        <w:tc>
          <w:tcPr>
            <w:tcW w:w="708" w:type="dxa"/>
            <w:shd w:val="clear" w:color="auto" w:fill="auto"/>
          </w:tcPr>
          <w:p w14:paraId="350823CB" w14:textId="5B8F8756"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D0" w14:textId="77777777" w:rsidTr="00EF32D3">
        <w:tc>
          <w:tcPr>
            <w:tcW w:w="997" w:type="dxa"/>
            <w:gridSpan w:val="3"/>
            <w:shd w:val="clear" w:color="auto" w:fill="auto"/>
          </w:tcPr>
          <w:p w14:paraId="350823CD"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CE"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6.3  ภาษาที่ใช้</w:t>
            </w:r>
          </w:p>
        </w:tc>
        <w:tc>
          <w:tcPr>
            <w:tcW w:w="708" w:type="dxa"/>
            <w:shd w:val="clear" w:color="auto" w:fill="auto"/>
          </w:tcPr>
          <w:p w14:paraId="350823CF" w14:textId="2C47C636"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D4" w14:textId="77777777" w:rsidTr="00EF32D3">
        <w:tc>
          <w:tcPr>
            <w:tcW w:w="997" w:type="dxa"/>
            <w:gridSpan w:val="3"/>
            <w:shd w:val="clear" w:color="auto" w:fill="auto"/>
          </w:tcPr>
          <w:p w14:paraId="350823D1"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D2"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6.4  การรับนักศึกษา</w:t>
            </w:r>
          </w:p>
        </w:tc>
        <w:tc>
          <w:tcPr>
            <w:tcW w:w="708" w:type="dxa"/>
            <w:shd w:val="clear" w:color="auto" w:fill="auto"/>
          </w:tcPr>
          <w:p w14:paraId="350823D3" w14:textId="588BC288" w:rsidR="00546320" w:rsidRPr="00E8498A"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3D8" w14:textId="77777777" w:rsidTr="00EF32D3">
        <w:tc>
          <w:tcPr>
            <w:tcW w:w="997" w:type="dxa"/>
            <w:gridSpan w:val="3"/>
            <w:shd w:val="clear" w:color="auto" w:fill="auto"/>
          </w:tcPr>
          <w:p w14:paraId="350823D5"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D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6.5  องค์กรวิชาชีพ</w:t>
            </w:r>
          </w:p>
        </w:tc>
        <w:tc>
          <w:tcPr>
            <w:tcW w:w="708" w:type="dxa"/>
            <w:shd w:val="clear" w:color="auto" w:fill="auto"/>
          </w:tcPr>
          <w:p w14:paraId="350823D7" w14:textId="04B2CF19" w:rsidR="00546320" w:rsidRPr="00E8498A"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3DC" w14:textId="77777777" w:rsidTr="00EF32D3">
        <w:tc>
          <w:tcPr>
            <w:tcW w:w="562" w:type="dxa"/>
            <w:shd w:val="clear" w:color="auto" w:fill="auto"/>
          </w:tcPr>
          <w:p w14:paraId="350823D9"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7</w:t>
            </w:r>
          </w:p>
        </w:tc>
        <w:tc>
          <w:tcPr>
            <w:tcW w:w="8163" w:type="dxa"/>
            <w:gridSpan w:val="3"/>
            <w:shd w:val="clear" w:color="auto" w:fill="auto"/>
          </w:tcPr>
          <w:p w14:paraId="350823DA"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สถานภาพของหลักสูตรและการพิจารณาอนุมัติ/เห็นชอบหลักสูตร</w:t>
            </w:r>
            <w:r>
              <w:rPr>
                <w:rFonts w:ascii="TH SarabunPSK" w:eastAsia="BrowalliaNew-Bold" w:hAnsi="TH SarabunPSK" w:cs="TH SarabunPSK"/>
                <w:snapToGrid w:val="0"/>
                <w:sz w:val="32"/>
                <w:szCs w:val="32"/>
                <w:lang w:eastAsia="th-TH"/>
              </w:rPr>
              <w:t xml:space="preserve"> </w:t>
            </w:r>
          </w:p>
        </w:tc>
        <w:tc>
          <w:tcPr>
            <w:tcW w:w="708" w:type="dxa"/>
            <w:shd w:val="clear" w:color="auto" w:fill="auto"/>
          </w:tcPr>
          <w:p w14:paraId="350823DB" w14:textId="5ABFB6F1"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E0" w14:textId="77777777" w:rsidTr="00EF32D3">
        <w:tc>
          <w:tcPr>
            <w:tcW w:w="562" w:type="dxa"/>
            <w:shd w:val="clear" w:color="auto" w:fill="auto"/>
          </w:tcPr>
          <w:p w14:paraId="350823DD"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8</w:t>
            </w:r>
          </w:p>
        </w:tc>
        <w:tc>
          <w:tcPr>
            <w:tcW w:w="8163" w:type="dxa"/>
            <w:gridSpan w:val="3"/>
            <w:shd w:val="clear" w:color="auto" w:fill="auto"/>
          </w:tcPr>
          <w:p w14:paraId="350823DE"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ความพร้อมในการเผยแพร่หลักสูตรที่มีคุณภาพและมาตรฐาน</w:t>
            </w:r>
          </w:p>
        </w:tc>
        <w:tc>
          <w:tcPr>
            <w:tcW w:w="708" w:type="dxa"/>
            <w:shd w:val="clear" w:color="auto" w:fill="auto"/>
          </w:tcPr>
          <w:p w14:paraId="350823DF" w14:textId="07DA129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E4" w14:textId="77777777" w:rsidTr="00EF32D3">
        <w:tc>
          <w:tcPr>
            <w:tcW w:w="562" w:type="dxa"/>
            <w:shd w:val="clear" w:color="auto" w:fill="auto"/>
          </w:tcPr>
          <w:p w14:paraId="350823E1"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9</w:t>
            </w:r>
          </w:p>
        </w:tc>
        <w:tc>
          <w:tcPr>
            <w:tcW w:w="8163" w:type="dxa"/>
            <w:gridSpan w:val="3"/>
            <w:shd w:val="clear" w:color="auto" w:fill="auto"/>
          </w:tcPr>
          <w:p w14:paraId="350823E2"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อาชีพที่สามารถประกอบได้หลังสำเร็จการศึกษา</w:t>
            </w:r>
          </w:p>
        </w:tc>
        <w:tc>
          <w:tcPr>
            <w:tcW w:w="708" w:type="dxa"/>
            <w:shd w:val="clear" w:color="auto" w:fill="auto"/>
          </w:tcPr>
          <w:p w14:paraId="350823E3" w14:textId="540913C9"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E8" w14:textId="77777777" w:rsidTr="00EF32D3">
        <w:tc>
          <w:tcPr>
            <w:tcW w:w="562" w:type="dxa"/>
            <w:shd w:val="clear" w:color="auto" w:fill="auto"/>
          </w:tcPr>
          <w:p w14:paraId="350823E5"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10</w:t>
            </w:r>
          </w:p>
        </w:tc>
        <w:tc>
          <w:tcPr>
            <w:tcW w:w="8163" w:type="dxa"/>
            <w:gridSpan w:val="3"/>
            <w:shd w:val="clear" w:color="auto" w:fill="auto"/>
          </w:tcPr>
          <w:p w14:paraId="350823E6"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สถานที่จัดการเรียนการสอน</w:t>
            </w:r>
          </w:p>
        </w:tc>
        <w:tc>
          <w:tcPr>
            <w:tcW w:w="708" w:type="dxa"/>
            <w:shd w:val="clear" w:color="auto" w:fill="auto"/>
          </w:tcPr>
          <w:p w14:paraId="350823E7" w14:textId="7B48DE6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EC" w14:textId="77777777" w:rsidTr="00EF32D3">
        <w:tc>
          <w:tcPr>
            <w:tcW w:w="562" w:type="dxa"/>
            <w:shd w:val="clear" w:color="auto" w:fill="auto"/>
          </w:tcPr>
          <w:p w14:paraId="350823E9"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11</w:t>
            </w:r>
          </w:p>
        </w:tc>
        <w:tc>
          <w:tcPr>
            <w:tcW w:w="8163" w:type="dxa"/>
            <w:gridSpan w:val="3"/>
            <w:shd w:val="clear" w:color="auto" w:fill="auto"/>
          </w:tcPr>
          <w:p w14:paraId="350823EA" w14:textId="27BBC45A"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ชื่อ – นามสกุล ตำแหน่งวิชาการ คุณวุฒิ สาขาวิชาและ</w:t>
            </w:r>
          </w:p>
        </w:tc>
        <w:tc>
          <w:tcPr>
            <w:tcW w:w="708" w:type="dxa"/>
            <w:shd w:val="clear" w:color="auto" w:fill="auto"/>
          </w:tcPr>
          <w:p w14:paraId="350823EB" w14:textId="358A2F0D"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F0" w14:textId="77777777" w:rsidTr="00EF32D3">
        <w:tc>
          <w:tcPr>
            <w:tcW w:w="562" w:type="dxa"/>
            <w:shd w:val="clear" w:color="auto" w:fill="auto"/>
          </w:tcPr>
          <w:p w14:paraId="350823ED"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8163" w:type="dxa"/>
            <w:gridSpan w:val="3"/>
            <w:shd w:val="clear" w:color="auto" w:fill="auto"/>
          </w:tcPr>
          <w:p w14:paraId="350823EE"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คุณวุฒิการศึกษา</w:t>
            </w:r>
          </w:p>
        </w:tc>
        <w:tc>
          <w:tcPr>
            <w:tcW w:w="708" w:type="dxa"/>
            <w:shd w:val="clear" w:color="auto" w:fill="auto"/>
          </w:tcPr>
          <w:p w14:paraId="350823EF"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F4" w14:textId="77777777" w:rsidTr="00EF32D3">
        <w:tc>
          <w:tcPr>
            <w:tcW w:w="997" w:type="dxa"/>
            <w:gridSpan w:val="3"/>
            <w:shd w:val="clear" w:color="auto" w:fill="auto"/>
          </w:tcPr>
          <w:p w14:paraId="350823F1"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F2"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11.1 อาจารย์ผู้รับผิดชอบหลักสูตร</w:t>
            </w:r>
          </w:p>
        </w:tc>
        <w:tc>
          <w:tcPr>
            <w:tcW w:w="708" w:type="dxa"/>
            <w:shd w:val="clear" w:color="auto" w:fill="auto"/>
          </w:tcPr>
          <w:p w14:paraId="350823F3" w14:textId="113BE0C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F8" w14:textId="77777777" w:rsidTr="00EF32D3">
        <w:tc>
          <w:tcPr>
            <w:tcW w:w="997" w:type="dxa"/>
            <w:gridSpan w:val="3"/>
            <w:shd w:val="clear" w:color="auto" w:fill="auto"/>
          </w:tcPr>
          <w:p w14:paraId="350823F5"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F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11.2 อาจารย์ประจำหลักสูตร</w:t>
            </w:r>
          </w:p>
        </w:tc>
        <w:tc>
          <w:tcPr>
            <w:tcW w:w="708" w:type="dxa"/>
            <w:shd w:val="clear" w:color="auto" w:fill="auto"/>
          </w:tcPr>
          <w:p w14:paraId="350823F7" w14:textId="412A66EA"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3FC" w14:textId="77777777" w:rsidTr="00EF32D3">
        <w:tc>
          <w:tcPr>
            <w:tcW w:w="997" w:type="dxa"/>
            <w:gridSpan w:val="3"/>
            <w:shd w:val="clear" w:color="auto" w:fill="auto"/>
          </w:tcPr>
          <w:p w14:paraId="350823F9"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FA"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11.3 ความพร้อมและศักยภาพในด้านอาจารย์</w:t>
            </w:r>
            <w:r>
              <w:rPr>
                <w:rFonts w:ascii="TH SarabunPSK" w:eastAsia="BrowalliaNew-Bold" w:hAnsi="TH SarabunPSK" w:cs="TH SarabunPSK" w:hint="cs"/>
                <w:snapToGrid w:val="0"/>
                <w:sz w:val="32"/>
                <w:szCs w:val="32"/>
                <w:cs/>
                <w:lang w:eastAsia="th-TH"/>
              </w:rPr>
              <w:t>ผู้สอน</w:t>
            </w:r>
          </w:p>
        </w:tc>
        <w:tc>
          <w:tcPr>
            <w:tcW w:w="708" w:type="dxa"/>
            <w:shd w:val="clear" w:color="auto" w:fill="auto"/>
          </w:tcPr>
          <w:p w14:paraId="350823FB" w14:textId="12BB0331" w:rsidR="00546320" w:rsidRPr="00E8498A"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400" w14:textId="77777777" w:rsidTr="00EF32D3">
        <w:tc>
          <w:tcPr>
            <w:tcW w:w="997" w:type="dxa"/>
            <w:gridSpan w:val="3"/>
            <w:shd w:val="clear" w:color="auto" w:fill="auto"/>
          </w:tcPr>
          <w:p w14:paraId="350823FD"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728" w:type="dxa"/>
            <w:shd w:val="clear" w:color="auto" w:fill="auto"/>
          </w:tcPr>
          <w:p w14:paraId="350823FE" w14:textId="77777777" w:rsidR="00546320" w:rsidRPr="00E8498A" w:rsidRDefault="00546320" w:rsidP="007B6CCD">
            <w:pPr>
              <w:rPr>
                <w:rFonts w:ascii="TH SarabunPSK" w:hAnsi="TH SarabunPSK" w:cs="TH SarabunPSK"/>
                <w:cs/>
              </w:rPr>
            </w:pPr>
            <w:r w:rsidRPr="00E8498A">
              <w:rPr>
                <w:rFonts w:ascii="TH SarabunPSK" w:hAnsi="TH SarabunPSK" w:cs="TH SarabunPSK"/>
                <w:sz w:val="32"/>
                <w:szCs w:val="32"/>
              </w:rPr>
              <w:t>11</w:t>
            </w:r>
            <w:r w:rsidRPr="00E8498A">
              <w:rPr>
                <w:rFonts w:ascii="TH SarabunPSK" w:hAnsi="TH SarabunPSK" w:cs="TH SarabunPSK"/>
                <w:sz w:val="32"/>
                <w:szCs w:val="32"/>
                <w:cs/>
              </w:rPr>
              <w:t>.</w:t>
            </w:r>
            <w:r w:rsidRPr="00E8498A">
              <w:rPr>
                <w:rFonts w:ascii="TH SarabunPSK" w:hAnsi="TH SarabunPSK" w:cs="TH SarabunPSK"/>
                <w:sz w:val="32"/>
                <w:szCs w:val="32"/>
              </w:rPr>
              <w:t xml:space="preserve">4 </w:t>
            </w:r>
            <w:r w:rsidRPr="00E8498A">
              <w:rPr>
                <w:rFonts w:ascii="TH SarabunPSK" w:hAnsi="TH SarabunPSK" w:cs="TH SarabunPSK"/>
                <w:sz w:val="32"/>
                <w:szCs w:val="32"/>
                <w:cs/>
              </w:rPr>
              <w:t>อาจารย์พิเศษ</w:t>
            </w:r>
          </w:p>
        </w:tc>
        <w:tc>
          <w:tcPr>
            <w:tcW w:w="708" w:type="dxa"/>
            <w:shd w:val="clear" w:color="auto" w:fill="auto"/>
          </w:tcPr>
          <w:p w14:paraId="350823FF" w14:textId="2B761CA9"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04" w14:textId="77777777" w:rsidTr="00EF32D3">
        <w:tc>
          <w:tcPr>
            <w:tcW w:w="562" w:type="dxa"/>
            <w:shd w:val="clear" w:color="auto" w:fill="auto"/>
          </w:tcPr>
          <w:p w14:paraId="35082401" w14:textId="77777777" w:rsidR="00546320" w:rsidRPr="00E8498A" w:rsidRDefault="00546320" w:rsidP="007B6CCD">
            <w:pPr>
              <w:rPr>
                <w:rFonts w:ascii="TH SarabunPSK" w:eastAsia="BrowalliaNew-Bold" w:hAnsi="TH SarabunPSK" w:cs="TH SarabunPSK"/>
                <w:snapToGrid w:val="0"/>
                <w:sz w:val="32"/>
                <w:szCs w:val="32"/>
                <w:lang w:eastAsia="th-TH"/>
              </w:rPr>
            </w:pPr>
            <w:r>
              <w:rPr>
                <w:rFonts w:ascii="TH SarabunPSK" w:eastAsia="BrowalliaNew-Bold" w:hAnsi="TH SarabunPSK" w:cs="TH SarabunPSK" w:hint="cs"/>
                <w:snapToGrid w:val="0"/>
                <w:sz w:val="32"/>
                <w:szCs w:val="32"/>
                <w:cs/>
                <w:lang w:eastAsia="th-TH"/>
              </w:rPr>
              <w:t>1</w:t>
            </w:r>
            <w:r w:rsidRPr="00E8498A">
              <w:rPr>
                <w:rFonts w:ascii="TH SarabunPSK" w:eastAsia="BrowalliaNew-Bold" w:hAnsi="TH SarabunPSK" w:cs="TH SarabunPSK"/>
                <w:snapToGrid w:val="0"/>
                <w:sz w:val="32"/>
                <w:szCs w:val="32"/>
                <w:cs/>
                <w:lang w:eastAsia="th-TH"/>
              </w:rPr>
              <w:t>2</w:t>
            </w:r>
          </w:p>
        </w:tc>
        <w:tc>
          <w:tcPr>
            <w:tcW w:w="8163" w:type="dxa"/>
            <w:gridSpan w:val="3"/>
            <w:shd w:val="clear" w:color="auto" w:fill="auto"/>
          </w:tcPr>
          <w:p w14:paraId="35082402"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รูปแบบและความร่วมมือการจัดการศึกษาฝึกประสบการณ์วิชาชีพ</w:t>
            </w:r>
          </w:p>
        </w:tc>
        <w:tc>
          <w:tcPr>
            <w:tcW w:w="708" w:type="dxa"/>
            <w:shd w:val="clear" w:color="auto" w:fill="auto"/>
          </w:tcPr>
          <w:p w14:paraId="35082403" w14:textId="6D363929"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08" w14:textId="77777777" w:rsidTr="00EF32D3">
        <w:tc>
          <w:tcPr>
            <w:tcW w:w="562" w:type="dxa"/>
            <w:shd w:val="clear" w:color="auto" w:fill="auto"/>
          </w:tcPr>
          <w:p w14:paraId="35082405"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13</w:t>
            </w:r>
          </w:p>
        </w:tc>
        <w:tc>
          <w:tcPr>
            <w:tcW w:w="8163" w:type="dxa"/>
            <w:gridSpan w:val="3"/>
            <w:shd w:val="clear" w:color="auto" w:fill="auto"/>
          </w:tcPr>
          <w:p w14:paraId="3508240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แนวคิดภาพรวมของหลักสูตร</w:t>
            </w:r>
          </w:p>
        </w:tc>
        <w:tc>
          <w:tcPr>
            <w:tcW w:w="708" w:type="dxa"/>
            <w:shd w:val="clear" w:color="auto" w:fill="auto"/>
          </w:tcPr>
          <w:p w14:paraId="35082407" w14:textId="543BDBD2"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0C" w14:textId="77777777" w:rsidTr="00EF32D3">
        <w:tc>
          <w:tcPr>
            <w:tcW w:w="904" w:type="dxa"/>
            <w:gridSpan w:val="2"/>
            <w:shd w:val="clear" w:color="auto" w:fill="auto"/>
          </w:tcPr>
          <w:p w14:paraId="35082409"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821" w:type="dxa"/>
            <w:gridSpan w:val="2"/>
            <w:shd w:val="clear" w:color="auto" w:fill="auto"/>
          </w:tcPr>
          <w:p w14:paraId="507ED248" w14:textId="77777777" w:rsidR="00546320"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13.1  จุดแข็งและข้อจำกัดของหลักสูตร</w:t>
            </w:r>
          </w:p>
          <w:p w14:paraId="3508240A" w14:textId="2C55E9F3" w:rsidR="008C598D" w:rsidRPr="00E8498A" w:rsidRDefault="008C598D"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13.2  สถานการณ์ภายนอกที่จำเป็นต้องนำมาพิจารณาในการวางแผนพัฒนาหลักสูตร</w:t>
            </w:r>
          </w:p>
        </w:tc>
        <w:tc>
          <w:tcPr>
            <w:tcW w:w="708" w:type="dxa"/>
            <w:shd w:val="clear" w:color="auto" w:fill="auto"/>
          </w:tcPr>
          <w:p w14:paraId="3508240B" w14:textId="176CDFEF" w:rsidR="00546320" w:rsidRPr="00E8498A" w:rsidRDefault="00546320" w:rsidP="007B6CCD">
            <w:pPr>
              <w:jc w:val="right"/>
              <w:rPr>
                <w:rFonts w:ascii="TH SarabunPSK" w:eastAsia="BrowalliaNew-Bold" w:hAnsi="TH SarabunPSK" w:cs="TH SarabunPSK"/>
                <w:snapToGrid w:val="0"/>
                <w:sz w:val="32"/>
                <w:szCs w:val="32"/>
                <w:lang w:eastAsia="th-TH"/>
              </w:rPr>
            </w:pPr>
          </w:p>
        </w:tc>
      </w:tr>
    </w:tbl>
    <w:p w14:paraId="3508240D" w14:textId="77777777" w:rsidR="00546320" w:rsidRDefault="00546320" w:rsidP="00546320">
      <w:pPr>
        <w:rPr>
          <w:rFonts w:ascii="TH SarabunPSK" w:hAnsi="TH SarabunPSK" w:cs="TH SarabunPSK"/>
        </w:rPr>
      </w:pPr>
    </w:p>
    <w:p w14:paraId="3508240E" w14:textId="77777777" w:rsidR="00546320" w:rsidRDefault="00546320" w:rsidP="00546320">
      <w:pPr>
        <w:rPr>
          <w:rFonts w:ascii="TH SarabunPSK" w:hAnsi="TH SarabunPSK" w:cs="TH SarabunPSK"/>
        </w:rPr>
      </w:pPr>
    </w:p>
    <w:p w14:paraId="3508240F" w14:textId="77777777" w:rsidR="00546320" w:rsidRDefault="00546320" w:rsidP="00546320">
      <w:pPr>
        <w:rPr>
          <w:rFonts w:ascii="TH SarabunPSK" w:hAnsi="TH SarabunPSK" w:cs="TH SarabunPSK"/>
        </w:rPr>
      </w:pPr>
    </w:p>
    <w:p w14:paraId="35082410" w14:textId="77777777" w:rsidR="00EF32D3" w:rsidRDefault="00EF32D3" w:rsidP="00546320">
      <w:pPr>
        <w:rPr>
          <w:rFonts w:ascii="TH SarabunPSK" w:hAnsi="TH SarabunPSK" w:cs="TH SarabunPSK"/>
        </w:rPr>
      </w:pPr>
    </w:p>
    <w:p w14:paraId="35082411" w14:textId="77777777" w:rsidR="00546320" w:rsidRPr="00E8498A" w:rsidRDefault="00546320" w:rsidP="00546320">
      <w:pPr>
        <w:tabs>
          <w:tab w:val="center" w:pos="4678"/>
          <w:tab w:val="left" w:pos="7256"/>
        </w:tabs>
        <w:jc w:val="center"/>
        <w:rPr>
          <w:rFonts w:ascii="TH SarabunPSK" w:eastAsia="BrowalliaNew-Bold" w:hAnsi="TH SarabunPSK" w:cs="TH SarabunPSK"/>
          <w:b/>
          <w:bCs/>
          <w:snapToGrid w:val="0"/>
          <w:sz w:val="44"/>
          <w:szCs w:val="44"/>
          <w:lang w:eastAsia="th-TH"/>
        </w:rPr>
      </w:pPr>
      <w:r>
        <w:rPr>
          <w:rFonts w:ascii="TH SarabunPSK" w:eastAsia="BrowalliaNew-Bold" w:hAnsi="TH SarabunPSK" w:cs="TH SarabunPSK"/>
          <w:b/>
          <w:bCs/>
          <w:snapToGrid w:val="0"/>
          <w:sz w:val="44"/>
          <w:szCs w:val="44"/>
          <w:cs/>
          <w:lang w:eastAsia="th-TH"/>
        </w:rPr>
        <w:t>สารบัญ (ต่อ)</w:t>
      </w:r>
    </w:p>
    <w:tbl>
      <w:tblPr>
        <w:tblW w:w="9541" w:type="dxa"/>
        <w:tblInd w:w="-108" w:type="dxa"/>
        <w:tblLook w:val="04A0" w:firstRow="1" w:lastRow="0" w:firstColumn="1" w:lastColumn="0" w:noHBand="0" w:noVBand="1"/>
      </w:tblPr>
      <w:tblGrid>
        <w:gridCol w:w="108"/>
        <w:gridCol w:w="562"/>
        <w:gridCol w:w="342"/>
        <w:gridCol w:w="7821"/>
        <w:gridCol w:w="708"/>
      </w:tblGrid>
      <w:tr w:rsidR="00546320" w:rsidRPr="00E8498A" w14:paraId="35082415" w14:textId="77777777" w:rsidTr="008C598D">
        <w:trPr>
          <w:gridBefore w:val="1"/>
          <w:wBefore w:w="108" w:type="dxa"/>
        </w:trPr>
        <w:tc>
          <w:tcPr>
            <w:tcW w:w="562" w:type="dxa"/>
            <w:shd w:val="clear" w:color="auto" w:fill="auto"/>
          </w:tcPr>
          <w:p w14:paraId="35082412" w14:textId="77777777" w:rsidR="00546320" w:rsidRPr="00E8498A" w:rsidRDefault="00546320" w:rsidP="007B6CCD">
            <w:pPr>
              <w:rPr>
                <w:rFonts w:ascii="TH SarabunPSK" w:eastAsia="BrowalliaNew-Bold" w:hAnsi="TH SarabunPSK" w:cs="TH SarabunPSK"/>
                <w:b/>
                <w:bCs/>
                <w:snapToGrid w:val="0"/>
                <w:sz w:val="32"/>
                <w:szCs w:val="32"/>
                <w:lang w:eastAsia="th-TH"/>
              </w:rPr>
            </w:pPr>
          </w:p>
        </w:tc>
        <w:tc>
          <w:tcPr>
            <w:tcW w:w="8163" w:type="dxa"/>
            <w:gridSpan w:val="2"/>
            <w:shd w:val="clear" w:color="auto" w:fill="auto"/>
          </w:tcPr>
          <w:p w14:paraId="35082413" w14:textId="77777777" w:rsidR="00546320" w:rsidRPr="00E8498A" w:rsidRDefault="00546320" w:rsidP="007B6CCD">
            <w:pPr>
              <w:rPr>
                <w:rFonts w:ascii="TH SarabunPSK" w:eastAsia="BrowalliaNew-Bold" w:hAnsi="TH SarabunPSK" w:cs="TH SarabunPSK"/>
                <w:b/>
                <w:bCs/>
                <w:snapToGrid w:val="0"/>
                <w:sz w:val="32"/>
                <w:szCs w:val="32"/>
                <w:lang w:eastAsia="th-TH"/>
              </w:rPr>
            </w:pPr>
          </w:p>
        </w:tc>
        <w:tc>
          <w:tcPr>
            <w:tcW w:w="708" w:type="dxa"/>
            <w:shd w:val="clear" w:color="auto" w:fill="auto"/>
          </w:tcPr>
          <w:p w14:paraId="35082414" w14:textId="77777777" w:rsidR="00546320" w:rsidRPr="00E8498A" w:rsidRDefault="00546320" w:rsidP="007B6CCD">
            <w:pPr>
              <w:jc w:val="right"/>
              <w:rPr>
                <w:rFonts w:ascii="TH SarabunPSK" w:eastAsia="BrowalliaNew-Bold" w:hAnsi="TH SarabunPSK" w:cs="TH SarabunPSK"/>
                <w:b/>
                <w:bCs/>
                <w:snapToGrid w:val="0"/>
                <w:sz w:val="32"/>
                <w:szCs w:val="32"/>
                <w:lang w:eastAsia="th-TH"/>
              </w:rPr>
            </w:pPr>
            <w:r w:rsidRPr="00E8498A">
              <w:rPr>
                <w:rFonts w:ascii="TH SarabunPSK" w:eastAsia="BrowalliaNew-Bold" w:hAnsi="TH SarabunPSK" w:cs="TH SarabunPSK"/>
                <w:b/>
                <w:bCs/>
                <w:snapToGrid w:val="0"/>
                <w:sz w:val="32"/>
                <w:szCs w:val="32"/>
                <w:cs/>
                <w:lang w:eastAsia="th-TH"/>
              </w:rPr>
              <w:t>หน้า</w:t>
            </w:r>
          </w:p>
        </w:tc>
      </w:tr>
      <w:tr w:rsidR="00546320" w:rsidRPr="00E8498A" w14:paraId="3508242D" w14:textId="77777777" w:rsidTr="008C598D">
        <w:trPr>
          <w:gridBefore w:val="1"/>
          <w:wBefore w:w="108" w:type="dxa"/>
        </w:trPr>
        <w:tc>
          <w:tcPr>
            <w:tcW w:w="562" w:type="dxa"/>
            <w:shd w:val="clear" w:color="auto" w:fill="auto"/>
          </w:tcPr>
          <w:p w14:paraId="3508242A"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14</w:t>
            </w:r>
          </w:p>
        </w:tc>
        <w:tc>
          <w:tcPr>
            <w:tcW w:w="8163" w:type="dxa"/>
            <w:gridSpan w:val="2"/>
            <w:shd w:val="clear" w:color="auto" w:fill="auto"/>
          </w:tcPr>
          <w:p w14:paraId="3508242B"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ผลกระทบจากข้อ 13 ต่อการพัฒนาหลักสูตรและความเกี่ยวข้องกับพันธกิจของมหาวิทยาลัย</w:t>
            </w:r>
          </w:p>
        </w:tc>
        <w:tc>
          <w:tcPr>
            <w:tcW w:w="708" w:type="dxa"/>
            <w:shd w:val="clear" w:color="auto" w:fill="auto"/>
          </w:tcPr>
          <w:p w14:paraId="3508242C" w14:textId="7D38D225"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31" w14:textId="77777777" w:rsidTr="008C598D">
        <w:trPr>
          <w:gridBefore w:val="1"/>
          <w:wBefore w:w="108" w:type="dxa"/>
        </w:trPr>
        <w:tc>
          <w:tcPr>
            <w:tcW w:w="562" w:type="dxa"/>
            <w:shd w:val="clear" w:color="auto" w:fill="auto"/>
          </w:tcPr>
          <w:p w14:paraId="3508242E"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15</w:t>
            </w:r>
          </w:p>
        </w:tc>
        <w:tc>
          <w:tcPr>
            <w:tcW w:w="8163" w:type="dxa"/>
            <w:gridSpan w:val="2"/>
            <w:shd w:val="clear" w:color="auto" w:fill="auto"/>
          </w:tcPr>
          <w:p w14:paraId="3508242F"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วิธีการได้มาซึ่งความต้องการและความคาดหวังของผู้มีส่วนได้ส่วนเสียของหลักสูตร</w:t>
            </w:r>
            <w:r>
              <w:rPr>
                <w:rFonts w:ascii="TH SarabunPSK" w:eastAsia="BrowalliaNew-Bold" w:hAnsi="TH SarabunPSK" w:cs="TH SarabunPSK"/>
                <w:snapToGrid w:val="0"/>
                <w:sz w:val="32"/>
                <w:szCs w:val="32"/>
                <w:lang w:eastAsia="th-TH"/>
              </w:rPr>
              <w:t xml:space="preserve"> </w:t>
            </w:r>
          </w:p>
        </w:tc>
        <w:tc>
          <w:tcPr>
            <w:tcW w:w="708" w:type="dxa"/>
            <w:shd w:val="clear" w:color="auto" w:fill="auto"/>
          </w:tcPr>
          <w:p w14:paraId="35082430" w14:textId="07E2C51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35" w14:textId="77777777" w:rsidTr="008C598D">
        <w:trPr>
          <w:gridBefore w:val="1"/>
          <w:wBefore w:w="108" w:type="dxa"/>
        </w:trPr>
        <w:tc>
          <w:tcPr>
            <w:tcW w:w="562" w:type="dxa"/>
            <w:shd w:val="clear" w:color="auto" w:fill="auto"/>
          </w:tcPr>
          <w:p w14:paraId="35082432"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16</w:t>
            </w:r>
          </w:p>
        </w:tc>
        <w:tc>
          <w:tcPr>
            <w:tcW w:w="8163" w:type="dxa"/>
            <w:gridSpan w:val="2"/>
            <w:shd w:val="clear" w:color="auto" w:fill="auto"/>
          </w:tcPr>
          <w:p w14:paraId="35082433"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แนวคิดการออกแบบหลักสูตรและการกำหนดสาระรายวิชา</w:t>
            </w:r>
            <w:r>
              <w:rPr>
                <w:rFonts w:ascii="TH SarabunPSK" w:eastAsia="BrowalliaNew-Bold" w:hAnsi="TH SarabunPSK" w:cs="TH SarabunPSK"/>
                <w:snapToGrid w:val="0"/>
                <w:sz w:val="32"/>
                <w:szCs w:val="32"/>
                <w:lang w:eastAsia="th-TH"/>
              </w:rPr>
              <w:t xml:space="preserve"> </w:t>
            </w:r>
          </w:p>
        </w:tc>
        <w:tc>
          <w:tcPr>
            <w:tcW w:w="708" w:type="dxa"/>
            <w:shd w:val="clear" w:color="auto" w:fill="auto"/>
          </w:tcPr>
          <w:p w14:paraId="35082434" w14:textId="21AFA959"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39" w14:textId="77777777" w:rsidTr="008C598D">
        <w:trPr>
          <w:gridBefore w:val="1"/>
          <w:wBefore w:w="108" w:type="dxa"/>
        </w:trPr>
        <w:tc>
          <w:tcPr>
            <w:tcW w:w="562" w:type="dxa"/>
            <w:shd w:val="clear" w:color="auto" w:fill="auto"/>
          </w:tcPr>
          <w:p w14:paraId="35082436"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17</w:t>
            </w:r>
          </w:p>
        </w:tc>
        <w:tc>
          <w:tcPr>
            <w:tcW w:w="8163" w:type="dxa"/>
            <w:gridSpan w:val="2"/>
            <w:shd w:val="clear" w:color="auto" w:fill="auto"/>
          </w:tcPr>
          <w:p w14:paraId="35082437"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ความสัมพันธ์ (ถ้ามี) กับหลักสูตรที่เปิดสอนในคณะ/หลักสูตรอื่นของมหาวิทยาลัย</w:t>
            </w:r>
          </w:p>
        </w:tc>
        <w:tc>
          <w:tcPr>
            <w:tcW w:w="708" w:type="dxa"/>
            <w:shd w:val="clear" w:color="auto" w:fill="auto"/>
          </w:tcPr>
          <w:p w14:paraId="35082438" w14:textId="6B00725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3C" w14:textId="77777777" w:rsidTr="008C598D">
        <w:trPr>
          <w:gridBefore w:val="1"/>
          <w:wBefore w:w="108" w:type="dxa"/>
        </w:trPr>
        <w:tc>
          <w:tcPr>
            <w:tcW w:w="8725" w:type="dxa"/>
            <w:gridSpan w:val="3"/>
            <w:shd w:val="clear" w:color="auto" w:fill="auto"/>
          </w:tcPr>
          <w:p w14:paraId="3508243A" w14:textId="77777777" w:rsidR="00546320" w:rsidRPr="00E8498A" w:rsidRDefault="00546320" w:rsidP="007B6CCD">
            <w:pPr>
              <w:rPr>
                <w:rFonts w:ascii="TH SarabunPSK" w:eastAsia="BrowalliaNew-Bold" w:hAnsi="TH SarabunPSK" w:cs="TH SarabunPSK"/>
                <w:b/>
                <w:bCs/>
                <w:snapToGrid w:val="0"/>
                <w:sz w:val="32"/>
                <w:szCs w:val="32"/>
                <w:lang w:eastAsia="th-TH"/>
              </w:rPr>
            </w:pPr>
            <w:r w:rsidRPr="00E8498A">
              <w:rPr>
                <w:rFonts w:ascii="TH SarabunPSK" w:eastAsia="BrowalliaNew-Bold" w:hAnsi="TH SarabunPSK" w:cs="TH SarabunPSK"/>
                <w:b/>
                <w:bCs/>
                <w:snapToGrid w:val="0"/>
                <w:sz w:val="32"/>
                <w:szCs w:val="32"/>
                <w:cs/>
                <w:lang w:eastAsia="th-TH"/>
              </w:rPr>
              <w:t>หมวดที่ 2 ปรัชญา  วัต</w:t>
            </w:r>
            <w:r>
              <w:rPr>
                <w:rFonts w:ascii="TH SarabunPSK" w:eastAsia="BrowalliaNew-Bold" w:hAnsi="TH SarabunPSK" w:cs="TH SarabunPSK"/>
                <w:b/>
                <w:bCs/>
                <w:snapToGrid w:val="0"/>
                <w:sz w:val="32"/>
                <w:szCs w:val="32"/>
                <w:cs/>
                <w:lang w:eastAsia="th-TH"/>
              </w:rPr>
              <w:t>ถุประสงค์ และผลลัพธ์การเรียนรู้</w:t>
            </w:r>
          </w:p>
        </w:tc>
        <w:tc>
          <w:tcPr>
            <w:tcW w:w="708" w:type="dxa"/>
            <w:shd w:val="clear" w:color="auto" w:fill="auto"/>
          </w:tcPr>
          <w:p w14:paraId="3508243B" w14:textId="0B2EE6CC"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40" w14:textId="77777777" w:rsidTr="008C598D">
        <w:trPr>
          <w:gridBefore w:val="1"/>
          <w:wBefore w:w="108" w:type="dxa"/>
        </w:trPr>
        <w:tc>
          <w:tcPr>
            <w:tcW w:w="562" w:type="dxa"/>
            <w:shd w:val="clear" w:color="auto" w:fill="auto"/>
          </w:tcPr>
          <w:p w14:paraId="3508243D"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w:t>
            </w:r>
          </w:p>
        </w:tc>
        <w:tc>
          <w:tcPr>
            <w:tcW w:w="8163" w:type="dxa"/>
            <w:gridSpan w:val="2"/>
            <w:shd w:val="clear" w:color="auto" w:fill="auto"/>
          </w:tcPr>
          <w:p w14:paraId="3508243E"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ปรัชญาของหลักสูตร</w:t>
            </w:r>
          </w:p>
        </w:tc>
        <w:tc>
          <w:tcPr>
            <w:tcW w:w="708" w:type="dxa"/>
            <w:shd w:val="clear" w:color="auto" w:fill="auto"/>
          </w:tcPr>
          <w:p w14:paraId="3508243F" w14:textId="2158D15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44" w14:textId="77777777" w:rsidTr="008C598D">
        <w:trPr>
          <w:gridBefore w:val="1"/>
          <w:wBefore w:w="108" w:type="dxa"/>
        </w:trPr>
        <w:tc>
          <w:tcPr>
            <w:tcW w:w="562" w:type="dxa"/>
            <w:shd w:val="clear" w:color="auto" w:fill="auto"/>
          </w:tcPr>
          <w:p w14:paraId="3508244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w:t>
            </w:r>
          </w:p>
        </w:tc>
        <w:tc>
          <w:tcPr>
            <w:tcW w:w="8163" w:type="dxa"/>
            <w:gridSpan w:val="2"/>
            <w:shd w:val="clear" w:color="auto" w:fill="auto"/>
          </w:tcPr>
          <w:p w14:paraId="35082442"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ความสำคัญของหลักสูตร</w:t>
            </w:r>
          </w:p>
        </w:tc>
        <w:tc>
          <w:tcPr>
            <w:tcW w:w="708" w:type="dxa"/>
            <w:shd w:val="clear" w:color="auto" w:fill="auto"/>
          </w:tcPr>
          <w:p w14:paraId="35082443" w14:textId="6763B70B"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48" w14:textId="77777777" w:rsidTr="008C598D">
        <w:trPr>
          <w:gridBefore w:val="1"/>
          <w:wBefore w:w="108" w:type="dxa"/>
        </w:trPr>
        <w:tc>
          <w:tcPr>
            <w:tcW w:w="562" w:type="dxa"/>
            <w:shd w:val="clear" w:color="auto" w:fill="auto"/>
          </w:tcPr>
          <w:p w14:paraId="35082445"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3</w:t>
            </w:r>
          </w:p>
        </w:tc>
        <w:tc>
          <w:tcPr>
            <w:tcW w:w="8163" w:type="dxa"/>
            <w:gridSpan w:val="2"/>
            <w:shd w:val="clear" w:color="auto" w:fill="auto"/>
          </w:tcPr>
          <w:p w14:paraId="35082446"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วัตถุประสงค์ของหลักสูตร</w:t>
            </w:r>
          </w:p>
        </w:tc>
        <w:tc>
          <w:tcPr>
            <w:tcW w:w="708" w:type="dxa"/>
            <w:shd w:val="clear" w:color="auto" w:fill="auto"/>
          </w:tcPr>
          <w:p w14:paraId="35082447" w14:textId="777202ED"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4C" w14:textId="77777777" w:rsidTr="008C598D">
        <w:trPr>
          <w:gridBefore w:val="1"/>
          <w:wBefore w:w="108" w:type="dxa"/>
        </w:trPr>
        <w:tc>
          <w:tcPr>
            <w:tcW w:w="562" w:type="dxa"/>
            <w:shd w:val="clear" w:color="auto" w:fill="auto"/>
          </w:tcPr>
          <w:p w14:paraId="35082449"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w:t>
            </w:r>
          </w:p>
        </w:tc>
        <w:tc>
          <w:tcPr>
            <w:tcW w:w="8163" w:type="dxa"/>
            <w:gridSpan w:val="2"/>
            <w:shd w:val="clear" w:color="auto" w:fill="auto"/>
          </w:tcPr>
          <w:p w14:paraId="3508244A"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ผลลัพธ์การเรียนรู้ที่คาดหวัง (</w:t>
            </w:r>
            <w:r w:rsidRPr="00E8498A">
              <w:rPr>
                <w:rFonts w:ascii="TH SarabunPSK" w:eastAsia="BrowalliaNew-Bold" w:hAnsi="TH SarabunPSK" w:cs="TH SarabunPSK"/>
                <w:snapToGrid w:val="0"/>
                <w:sz w:val="32"/>
                <w:szCs w:val="32"/>
                <w:lang w:eastAsia="th-TH"/>
              </w:rPr>
              <w:t xml:space="preserve">Program Learning Outcomes </w:t>
            </w:r>
            <w:r w:rsidRPr="00E8498A">
              <w:rPr>
                <w:rFonts w:ascii="TH SarabunPSK" w:eastAsia="BrowalliaNew-Bold" w:hAnsi="TH SarabunPSK" w:cs="TH SarabunPSK"/>
                <w:snapToGrid w:val="0"/>
                <w:sz w:val="32"/>
                <w:szCs w:val="32"/>
                <w:cs/>
                <w:lang w:eastAsia="th-TH"/>
              </w:rPr>
              <w:t xml:space="preserve">: </w:t>
            </w:r>
            <w:r w:rsidRPr="00E8498A">
              <w:rPr>
                <w:rFonts w:ascii="TH SarabunPSK" w:eastAsia="BrowalliaNew-Bold" w:hAnsi="TH SarabunPSK" w:cs="TH SarabunPSK"/>
                <w:snapToGrid w:val="0"/>
                <w:sz w:val="32"/>
                <w:szCs w:val="32"/>
                <w:lang w:eastAsia="th-TH"/>
              </w:rPr>
              <w:t>PLOs</w:t>
            </w:r>
            <w:r w:rsidRPr="00E8498A">
              <w:rPr>
                <w:rFonts w:ascii="TH SarabunPSK" w:eastAsia="BrowalliaNew-Bold" w:hAnsi="TH SarabunPSK" w:cs="TH SarabunPSK"/>
                <w:snapToGrid w:val="0"/>
                <w:sz w:val="32"/>
                <w:szCs w:val="32"/>
                <w:cs/>
                <w:lang w:eastAsia="th-TH"/>
              </w:rPr>
              <w:t>)</w:t>
            </w:r>
          </w:p>
        </w:tc>
        <w:tc>
          <w:tcPr>
            <w:tcW w:w="708" w:type="dxa"/>
            <w:shd w:val="clear" w:color="auto" w:fill="auto"/>
          </w:tcPr>
          <w:p w14:paraId="3508244B" w14:textId="6BE72772"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50" w14:textId="77777777" w:rsidTr="008C598D">
        <w:trPr>
          <w:gridBefore w:val="1"/>
          <w:wBefore w:w="108" w:type="dxa"/>
        </w:trPr>
        <w:tc>
          <w:tcPr>
            <w:tcW w:w="904" w:type="dxa"/>
            <w:gridSpan w:val="2"/>
            <w:shd w:val="clear" w:color="auto" w:fill="auto"/>
          </w:tcPr>
          <w:p w14:paraId="3508244D"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shd w:val="clear" w:color="auto" w:fill="auto"/>
          </w:tcPr>
          <w:p w14:paraId="3508244E" w14:textId="77777777" w:rsidR="00546320" w:rsidRPr="00E8498A" w:rsidRDefault="00546320" w:rsidP="007B6CCD">
            <w:pPr>
              <w:rPr>
                <w:rFonts w:ascii="TH SarabunPSK" w:eastAsia="BrowalliaNew-Bold" w:hAnsi="TH SarabunPSK" w:cs="TH SarabunPSK"/>
                <w:snapToGrid w:val="0"/>
                <w:sz w:val="32"/>
                <w:szCs w:val="32"/>
                <w:cs/>
                <w:lang w:eastAsia="th-TH"/>
              </w:rPr>
            </w:pPr>
            <w:proofErr w:type="gramStart"/>
            <w:r w:rsidRPr="00E8498A">
              <w:rPr>
                <w:rFonts w:ascii="TH SarabunPSK" w:eastAsia="BrowalliaNew-Bold" w:hAnsi="TH SarabunPSK" w:cs="TH SarabunPSK"/>
                <w:snapToGrid w:val="0"/>
                <w:sz w:val="32"/>
                <w:szCs w:val="32"/>
                <w:lang w:eastAsia="th-TH"/>
              </w:rPr>
              <w:t>4</w:t>
            </w:r>
            <w:r w:rsidRPr="00E8498A">
              <w:rPr>
                <w:rFonts w:ascii="TH SarabunPSK" w:eastAsia="BrowalliaNew-Bold" w:hAnsi="TH SarabunPSK" w:cs="TH SarabunPSK"/>
                <w:snapToGrid w:val="0"/>
                <w:sz w:val="32"/>
                <w:szCs w:val="32"/>
                <w:cs/>
                <w:lang w:eastAsia="th-TH"/>
              </w:rPr>
              <w:t>.</w:t>
            </w:r>
            <w:r w:rsidRPr="00E8498A">
              <w:rPr>
                <w:rFonts w:ascii="TH SarabunPSK" w:eastAsia="BrowalliaNew-Bold" w:hAnsi="TH SarabunPSK" w:cs="TH SarabunPSK"/>
                <w:snapToGrid w:val="0"/>
                <w:sz w:val="32"/>
                <w:szCs w:val="32"/>
                <w:lang w:eastAsia="th-TH"/>
              </w:rPr>
              <w:t xml:space="preserve">1  </w:t>
            </w:r>
            <w:r w:rsidRPr="00E8498A">
              <w:rPr>
                <w:rFonts w:ascii="TH SarabunPSK" w:eastAsia="BrowalliaNew-Bold" w:hAnsi="TH SarabunPSK" w:cs="TH SarabunPSK"/>
                <w:snapToGrid w:val="0"/>
                <w:sz w:val="32"/>
                <w:szCs w:val="32"/>
                <w:cs/>
                <w:lang w:eastAsia="th-TH"/>
              </w:rPr>
              <w:t>กระบวนการกำหนดผลลัพธ์การเรียนรู้ของหลักสูตร</w:t>
            </w:r>
            <w:proofErr w:type="gramEnd"/>
          </w:p>
        </w:tc>
        <w:tc>
          <w:tcPr>
            <w:tcW w:w="708" w:type="dxa"/>
            <w:shd w:val="clear" w:color="auto" w:fill="auto"/>
          </w:tcPr>
          <w:p w14:paraId="3508244F" w14:textId="1DE1293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54" w14:textId="77777777" w:rsidTr="008C598D">
        <w:trPr>
          <w:gridBefore w:val="1"/>
          <w:wBefore w:w="108" w:type="dxa"/>
        </w:trPr>
        <w:tc>
          <w:tcPr>
            <w:tcW w:w="904" w:type="dxa"/>
            <w:gridSpan w:val="2"/>
            <w:shd w:val="clear" w:color="auto" w:fill="auto"/>
          </w:tcPr>
          <w:p w14:paraId="35082451"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shd w:val="clear" w:color="auto" w:fill="auto"/>
          </w:tcPr>
          <w:p w14:paraId="35082452"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4.2  ผลลัพธ์การเรียนรู้ที่คาดหวัง</w:t>
            </w:r>
          </w:p>
        </w:tc>
        <w:tc>
          <w:tcPr>
            <w:tcW w:w="708" w:type="dxa"/>
            <w:shd w:val="clear" w:color="auto" w:fill="auto"/>
          </w:tcPr>
          <w:p w14:paraId="35082453" w14:textId="61F7E77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59" w14:textId="77777777" w:rsidTr="008C598D">
        <w:trPr>
          <w:gridBefore w:val="1"/>
          <w:wBefore w:w="108" w:type="dxa"/>
        </w:trPr>
        <w:tc>
          <w:tcPr>
            <w:tcW w:w="904" w:type="dxa"/>
            <w:gridSpan w:val="2"/>
            <w:shd w:val="clear" w:color="auto" w:fill="auto"/>
          </w:tcPr>
          <w:p w14:paraId="35082455"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shd w:val="clear" w:color="auto" w:fill="auto"/>
          </w:tcPr>
          <w:p w14:paraId="35082456" w14:textId="77777777" w:rsidR="00546320"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4.3  ความเชื่อมโยงระหว่างวัตถุประสงค์ของหลักสูตร</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(PEOs)</w:t>
            </w:r>
            <w:r w:rsidRPr="00E8498A">
              <w:rPr>
                <w:rFonts w:ascii="TH SarabunPSK" w:eastAsia="BrowalliaNew-Bold" w:hAnsi="TH SarabunPSK" w:cs="TH SarabunPSK"/>
                <w:snapToGrid w:val="0"/>
                <w:sz w:val="32"/>
                <w:szCs w:val="32"/>
                <w:cs/>
                <w:lang w:eastAsia="th-TH"/>
              </w:rPr>
              <w:t>และผลลัพธ์การเรียนรู้ที่</w:t>
            </w:r>
          </w:p>
          <w:p w14:paraId="35082457" w14:textId="77777777" w:rsidR="00546320" w:rsidRPr="00E8498A" w:rsidRDefault="00546320" w:rsidP="007B6CCD">
            <w:pPr>
              <w:rPr>
                <w:rFonts w:ascii="TH SarabunPSK" w:eastAsia="BrowalliaNew-Bold" w:hAnsi="TH SarabunPSK" w:cs="TH SarabunPSK"/>
                <w:snapToGrid w:val="0"/>
                <w:sz w:val="32"/>
                <w:szCs w:val="32"/>
                <w:lang w:eastAsia="th-TH"/>
              </w:rPr>
            </w:pP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คาดหวัง</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(PLOs)</w:t>
            </w:r>
          </w:p>
        </w:tc>
        <w:tc>
          <w:tcPr>
            <w:tcW w:w="708" w:type="dxa"/>
            <w:shd w:val="clear" w:color="auto" w:fill="auto"/>
          </w:tcPr>
          <w:p w14:paraId="35082458" w14:textId="7E78C0E9"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5D" w14:textId="77777777" w:rsidTr="008C598D">
        <w:trPr>
          <w:gridBefore w:val="1"/>
          <w:wBefore w:w="108" w:type="dxa"/>
        </w:trPr>
        <w:tc>
          <w:tcPr>
            <w:tcW w:w="904" w:type="dxa"/>
            <w:gridSpan w:val="2"/>
            <w:shd w:val="clear" w:color="auto" w:fill="auto"/>
          </w:tcPr>
          <w:p w14:paraId="3508245A"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shd w:val="clear" w:color="auto" w:fill="auto"/>
          </w:tcPr>
          <w:p w14:paraId="3508245B"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4.4  ความสัมพันธ์ระหว่างผลลัพธ์การเรียนรู้ของหลักสูตร</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(PLOs)</w:t>
            </w:r>
            <w:r w:rsidRPr="00E8498A">
              <w:rPr>
                <w:rFonts w:ascii="TH SarabunPSK" w:eastAsia="BrowalliaNew-Bold" w:hAnsi="TH SarabunPSK" w:cs="TH SarabunPSK"/>
                <w:snapToGrid w:val="0"/>
                <w:sz w:val="32"/>
                <w:szCs w:val="32"/>
                <w:cs/>
                <w:lang w:eastAsia="th-TH"/>
              </w:rPr>
              <w:t xml:space="preserve">กับแผนการศึกษาชาติ </w:t>
            </w:r>
          </w:p>
        </w:tc>
        <w:tc>
          <w:tcPr>
            <w:tcW w:w="708" w:type="dxa"/>
            <w:shd w:val="clear" w:color="auto" w:fill="auto"/>
          </w:tcPr>
          <w:p w14:paraId="3508245C" w14:textId="798D994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61" w14:textId="77777777" w:rsidTr="008C598D">
        <w:trPr>
          <w:gridBefore w:val="1"/>
          <w:wBefore w:w="108" w:type="dxa"/>
        </w:trPr>
        <w:tc>
          <w:tcPr>
            <w:tcW w:w="904" w:type="dxa"/>
            <w:gridSpan w:val="2"/>
            <w:shd w:val="clear" w:color="auto" w:fill="auto"/>
          </w:tcPr>
          <w:p w14:paraId="3508245E"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shd w:val="clear" w:color="auto" w:fill="auto"/>
          </w:tcPr>
          <w:p w14:paraId="3508245F"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 xml:space="preserve">       แผนยุทธศาสตร์ชาติ ยุทธศาสตร์ของมหาวิทยาลัย และความต้องการของผู้มีส่วนได้</w:t>
            </w:r>
            <w:r>
              <w:rPr>
                <w:rFonts w:ascii="TH SarabunPSK" w:eastAsia="BrowalliaNew-Bold" w:hAnsi="TH SarabunPSK" w:cs="TH SarabunPSK"/>
                <w:snapToGrid w:val="0"/>
                <w:sz w:val="32"/>
                <w:szCs w:val="32"/>
                <w:cs/>
                <w:lang w:eastAsia="th-TH"/>
              </w:rPr>
              <w:br/>
            </w: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ส่วนเสีย</w:t>
            </w:r>
          </w:p>
        </w:tc>
        <w:tc>
          <w:tcPr>
            <w:tcW w:w="708" w:type="dxa"/>
            <w:shd w:val="clear" w:color="auto" w:fill="auto"/>
          </w:tcPr>
          <w:p w14:paraId="35082460"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64" w14:textId="77777777" w:rsidTr="008C598D">
        <w:trPr>
          <w:gridBefore w:val="1"/>
          <w:wBefore w:w="108" w:type="dxa"/>
          <w:trHeight w:val="513"/>
        </w:trPr>
        <w:tc>
          <w:tcPr>
            <w:tcW w:w="8725" w:type="dxa"/>
            <w:gridSpan w:val="3"/>
            <w:shd w:val="clear" w:color="auto" w:fill="auto"/>
          </w:tcPr>
          <w:p w14:paraId="35082462"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หมวดที่ 3 ระบบการศึกษา คุณสมบัติผู้เข้าศึกษา โครงสร้างหลักสูตร รายวิชา</w:t>
            </w:r>
          </w:p>
        </w:tc>
        <w:tc>
          <w:tcPr>
            <w:tcW w:w="708" w:type="dxa"/>
            <w:shd w:val="clear" w:color="auto" w:fill="auto"/>
          </w:tcPr>
          <w:p w14:paraId="35082463" w14:textId="483F76D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142B7B" w:rsidRPr="00E8498A" w14:paraId="35082468" w14:textId="77777777" w:rsidTr="008C598D">
        <w:trPr>
          <w:gridBefore w:val="1"/>
          <w:wBefore w:w="108" w:type="dxa"/>
        </w:trPr>
        <w:tc>
          <w:tcPr>
            <w:tcW w:w="562" w:type="dxa"/>
            <w:shd w:val="clear" w:color="auto" w:fill="auto"/>
          </w:tcPr>
          <w:p w14:paraId="35082465" w14:textId="77777777" w:rsidR="00142B7B" w:rsidRPr="00E8498A" w:rsidRDefault="00142B7B" w:rsidP="00142B7B">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1</w:t>
            </w:r>
          </w:p>
        </w:tc>
        <w:tc>
          <w:tcPr>
            <w:tcW w:w="8163" w:type="dxa"/>
            <w:gridSpan w:val="2"/>
            <w:shd w:val="clear" w:color="auto" w:fill="auto"/>
          </w:tcPr>
          <w:p w14:paraId="35082466" w14:textId="77777777" w:rsidR="00142B7B" w:rsidRPr="00E8498A" w:rsidRDefault="00142B7B" w:rsidP="00142B7B">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ระบบการจัดการศึกษา</w:t>
            </w:r>
          </w:p>
        </w:tc>
        <w:tc>
          <w:tcPr>
            <w:tcW w:w="708" w:type="dxa"/>
            <w:shd w:val="clear" w:color="auto" w:fill="auto"/>
          </w:tcPr>
          <w:p w14:paraId="35082467" w14:textId="45BEFBC8" w:rsidR="00142B7B" w:rsidRPr="00E8498A" w:rsidRDefault="00142B7B" w:rsidP="00142B7B">
            <w:pPr>
              <w:jc w:val="right"/>
              <w:rPr>
                <w:rFonts w:ascii="TH SarabunPSK" w:eastAsia="BrowalliaNew-Bold" w:hAnsi="TH SarabunPSK" w:cs="TH SarabunPSK"/>
                <w:snapToGrid w:val="0"/>
                <w:sz w:val="32"/>
                <w:szCs w:val="32"/>
                <w:lang w:eastAsia="th-TH"/>
              </w:rPr>
            </w:pPr>
          </w:p>
        </w:tc>
      </w:tr>
      <w:tr w:rsidR="00142B7B" w:rsidRPr="00E8498A" w14:paraId="3508246C" w14:textId="77777777" w:rsidTr="008C598D">
        <w:trPr>
          <w:gridBefore w:val="1"/>
          <w:wBefore w:w="108" w:type="dxa"/>
        </w:trPr>
        <w:tc>
          <w:tcPr>
            <w:tcW w:w="904" w:type="dxa"/>
            <w:gridSpan w:val="2"/>
            <w:shd w:val="clear" w:color="auto" w:fill="auto"/>
          </w:tcPr>
          <w:p w14:paraId="35082469" w14:textId="77777777" w:rsidR="00142B7B" w:rsidRPr="00E8498A" w:rsidRDefault="00142B7B" w:rsidP="00142B7B">
            <w:pPr>
              <w:rPr>
                <w:rFonts w:ascii="TH SarabunPSK" w:eastAsia="BrowalliaNew-Bold" w:hAnsi="TH SarabunPSK" w:cs="TH SarabunPSK"/>
                <w:snapToGrid w:val="0"/>
                <w:sz w:val="32"/>
                <w:szCs w:val="32"/>
                <w:lang w:eastAsia="th-TH"/>
              </w:rPr>
            </w:pPr>
          </w:p>
        </w:tc>
        <w:tc>
          <w:tcPr>
            <w:tcW w:w="7821" w:type="dxa"/>
            <w:shd w:val="clear" w:color="auto" w:fill="auto"/>
          </w:tcPr>
          <w:p w14:paraId="3508246A" w14:textId="77777777" w:rsidR="00142B7B" w:rsidRPr="00E8498A" w:rsidRDefault="00142B7B" w:rsidP="00142B7B">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1.1  ระบบ</w:t>
            </w:r>
          </w:p>
        </w:tc>
        <w:tc>
          <w:tcPr>
            <w:tcW w:w="708" w:type="dxa"/>
            <w:shd w:val="clear" w:color="auto" w:fill="auto"/>
          </w:tcPr>
          <w:p w14:paraId="3508246B" w14:textId="4ACE1427" w:rsidR="00142B7B" w:rsidRPr="00E8498A" w:rsidRDefault="00142B7B" w:rsidP="00142B7B">
            <w:pPr>
              <w:jc w:val="right"/>
              <w:rPr>
                <w:rFonts w:ascii="TH SarabunPSK" w:eastAsia="BrowalliaNew-Bold" w:hAnsi="TH SarabunPSK" w:cs="TH SarabunPSK"/>
                <w:snapToGrid w:val="0"/>
                <w:sz w:val="32"/>
                <w:szCs w:val="32"/>
                <w:lang w:eastAsia="th-TH"/>
              </w:rPr>
            </w:pPr>
          </w:p>
        </w:tc>
      </w:tr>
      <w:tr w:rsidR="00142B7B" w:rsidRPr="00E8498A" w14:paraId="35082470" w14:textId="77777777" w:rsidTr="008C598D">
        <w:trPr>
          <w:gridBefore w:val="1"/>
          <w:wBefore w:w="108" w:type="dxa"/>
        </w:trPr>
        <w:tc>
          <w:tcPr>
            <w:tcW w:w="904" w:type="dxa"/>
            <w:gridSpan w:val="2"/>
            <w:shd w:val="clear" w:color="auto" w:fill="auto"/>
          </w:tcPr>
          <w:p w14:paraId="3508246D" w14:textId="77777777" w:rsidR="00142B7B" w:rsidRPr="00E8498A" w:rsidRDefault="00142B7B" w:rsidP="00142B7B">
            <w:pPr>
              <w:rPr>
                <w:rFonts w:ascii="TH SarabunPSK" w:eastAsia="BrowalliaNew-Bold" w:hAnsi="TH SarabunPSK" w:cs="TH SarabunPSK"/>
                <w:snapToGrid w:val="0"/>
                <w:sz w:val="32"/>
                <w:szCs w:val="32"/>
                <w:lang w:eastAsia="th-TH"/>
              </w:rPr>
            </w:pPr>
          </w:p>
        </w:tc>
        <w:tc>
          <w:tcPr>
            <w:tcW w:w="7821" w:type="dxa"/>
            <w:shd w:val="clear" w:color="auto" w:fill="auto"/>
          </w:tcPr>
          <w:p w14:paraId="3508246E" w14:textId="77777777" w:rsidR="00142B7B" w:rsidRPr="00E8498A" w:rsidRDefault="00142B7B" w:rsidP="00142B7B">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 xml:space="preserve">1.2  </w:t>
            </w:r>
            <w:r>
              <w:rPr>
                <w:rFonts w:ascii="TH SarabunPSK" w:eastAsia="BrowalliaNew-Bold" w:hAnsi="TH SarabunPSK" w:cs="TH SarabunPSK" w:hint="cs"/>
                <w:snapToGrid w:val="0"/>
                <w:sz w:val="32"/>
                <w:szCs w:val="32"/>
                <w:cs/>
                <w:lang w:eastAsia="th-TH"/>
              </w:rPr>
              <w:t>การจัดการศึกษาภาคฤดูร้อน</w:t>
            </w:r>
          </w:p>
        </w:tc>
        <w:tc>
          <w:tcPr>
            <w:tcW w:w="708" w:type="dxa"/>
            <w:shd w:val="clear" w:color="auto" w:fill="auto"/>
          </w:tcPr>
          <w:p w14:paraId="3508246F" w14:textId="5EE7F69B" w:rsidR="00142B7B" w:rsidRPr="00E8498A" w:rsidRDefault="00142B7B" w:rsidP="00142B7B">
            <w:pPr>
              <w:jc w:val="right"/>
              <w:rPr>
                <w:rFonts w:ascii="TH SarabunPSK" w:eastAsia="BrowalliaNew-Bold" w:hAnsi="TH SarabunPSK" w:cs="TH SarabunPSK"/>
                <w:snapToGrid w:val="0"/>
                <w:sz w:val="32"/>
                <w:szCs w:val="32"/>
                <w:lang w:eastAsia="th-TH"/>
              </w:rPr>
            </w:pPr>
          </w:p>
        </w:tc>
      </w:tr>
      <w:tr w:rsidR="008C598D" w:rsidRPr="00E8498A" w14:paraId="7A2E242E" w14:textId="77777777" w:rsidTr="008C598D">
        <w:trPr>
          <w:gridAfter w:val="1"/>
          <w:wAfter w:w="708" w:type="dxa"/>
        </w:trPr>
        <w:tc>
          <w:tcPr>
            <w:tcW w:w="670" w:type="dxa"/>
            <w:gridSpan w:val="2"/>
            <w:shd w:val="clear" w:color="auto" w:fill="auto"/>
          </w:tcPr>
          <w:p w14:paraId="1A4CA751" w14:textId="77777777" w:rsidR="008C598D" w:rsidRPr="00E8498A" w:rsidRDefault="008C598D" w:rsidP="005B5AD6">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2</w:t>
            </w:r>
          </w:p>
        </w:tc>
        <w:tc>
          <w:tcPr>
            <w:tcW w:w="8163" w:type="dxa"/>
            <w:gridSpan w:val="2"/>
            <w:shd w:val="clear" w:color="auto" w:fill="auto"/>
          </w:tcPr>
          <w:p w14:paraId="09BB86C7" w14:textId="77777777" w:rsidR="008C598D" w:rsidRPr="00E8498A" w:rsidRDefault="008C598D" w:rsidP="005B5AD6">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การดำเนินการหลักสูตร</w:t>
            </w:r>
          </w:p>
        </w:tc>
      </w:tr>
      <w:tr w:rsidR="008C598D" w:rsidRPr="00E8498A" w14:paraId="0AE9BC04" w14:textId="77777777" w:rsidTr="008C598D">
        <w:trPr>
          <w:gridAfter w:val="1"/>
          <w:wAfter w:w="708" w:type="dxa"/>
        </w:trPr>
        <w:tc>
          <w:tcPr>
            <w:tcW w:w="1012" w:type="dxa"/>
            <w:gridSpan w:val="3"/>
            <w:shd w:val="clear" w:color="auto" w:fill="auto"/>
          </w:tcPr>
          <w:p w14:paraId="572EF923" w14:textId="77777777" w:rsidR="008C598D" w:rsidRPr="00E8498A" w:rsidRDefault="008C598D" w:rsidP="005B5AD6">
            <w:pPr>
              <w:rPr>
                <w:rFonts w:ascii="TH SarabunPSK" w:eastAsia="BrowalliaNew-Bold" w:hAnsi="TH SarabunPSK" w:cs="TH SarabunPSK"/>
                <w:snapToGrid w:val="0"/>
                <w:sz w:val="32"/>
                <w:szCs w:val="32"/>
                <w:lang w:eastAsia="th-TH"/>
              </w:rPr>
            </w:pPr>
          </w:p>
        </w:tc>
        <w:tc>
          <w:tcPr>
            <w:tcW w:w="7821" w:type="dxa"/>
            <w:shd w:val="clear" w:color="auto" w:fill="auto"/>
          </w:tcPr>
          <w:p w14:paraId="40189A71" w14:textId="77777777" w:rsidR="008C598D" w:rsidRPr="00E8498A" w:rsidRDefault="008C598D" w:rsidP="005B5AD6">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2.1  วัน – เวลาในการดำเนินการเรียนการสอน</w:t>
            </w:r>
          </w:p>
        </w:tc>
      </w:tr>
      <w:tr w:rsidR="008C598D" w:rsidRPr="00E8498A" w14:paraId="1224B519" w14:textId="77777777" w:rsidTr="008C598D">
        <w:trPr>
          <w:gridAfter w:val="1"/>
          <w:wAfter w:w="708" w:type="dxa"/>
        </w:trPr>
        <w:tc>
          <w:tcPr>
            <w:tcW w:w="1012" w:type="dxa"/>
            <w:gridSpan w:val="3"/>
            <w:shd w:val="clear" w:color="auto" w:fill="auto"/>
          </w:tcPr>
          <w:p w14:paraId="43DEAC8F" w14:textId="77777777" w:rsidR="008C598D" w:rsidRPr="00E8498A" w:rsidRDefault="008C598D" w:rsidP="005B5AD6">
            <w:pPr>
              <w:rPr>
                <w:rFonts w:ascii="TH SarabunPSK" w:eastAsia="BrowalliaNew-Bold" w:hAnsi="TH SarabunPSK" w:cs="TH SarabunPSK"/>
                <w:snapToGrid w:val="0"/>
                <w:sz w:val="32"/>
                <w:szCs w:val="32"/>
                <w:lang w:eastAsia="th-TH"/>
              </w:rPr>
            </w:pPr>
          </w:p>
        </w:tc>
        <w:tc>
          <w:tcPr>
            <w:tcW w:w="7821" w:type="dxa"/>
            <w:shd w:val="clear" w:color="auto" w:fill="auto"/>
          </w:tcPr>
          <w:p w14:paraId="508ED240" w14:textId="77777777" w:rsidR="008C598D" w:rsidRPr="00E8498A" w:rsidRDefault="008C598D" w:rsidP="005B5AD6">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2.2  คุณสมบัติของผู้เข้าศึกษา</w:t>
            </w:r>
          </w:p>
        </w:tc>
      </w:tr>
      <w:tr w:rsidR="008C598D" w:rsidRPr="00E8498A" w14:paraId="232ACAD5" w14:textId="77777777" w:rsidTr="008C598D">
        <w:trPr>
          <w:gridAfter w:val="1"/>
          <w:wAfter w:w="708" w:type="dxa"/>
        </w:trPr>
        <w:tc>
          <w:tcPr>
            <w:tcW w:w="1012" w:type="dxa"/>
            <w:gridSpan w:val="3"/>
            <w:shd w:val="clear" w:color="auto" w:fill="auto"/>
          </w:tcPr>
          <w:p w14:paraId="25443D60" w14:textId="77777777" w:rsidR="008C598D" w:rsidRPr="00E8498A" w:rsidRDefault="008C598D" w:rsidP="005B5AD6">
            <w:pPr>
              <w:rPr>
                <w:rFonts w:ascii="TH SarabunPSK" w:eastAsia="BrowalliaNew-Bold" w:hAnsi="TH SarabunPSK" w:cs="TH SarabunPSK"/>
                <w:snapToGrid w:val="0"/>
                <w:sz w:val="32"/>
                <w:szCs w:val="32"/>
                <w:lang w:eastAsia="th-TH"/>
              </w:rPr>
            </w:pPr>
          </w:p>
        </w:tc>
        <w:tc>
          <w:tcPr>
            <w:tcW w:w="7821" w:type="dxa"/>
            <w:shd w:val="clear" w:color="auto" w:fill="auto"/>
          </w:tcPr>
          <w:p w14:paraId="45F355AE" w14:textId="77777777" w:rsidR="008C598D" w:rsidRPr="00E8498A" w:rsidRDefault="008C598D" w:rsidP="005B5AD6">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2.3  การคัดเลือกผู้เข้าศึกษา</w:t>
            </w:r>
          </w:p>
        </w:tc>
      </w:tr>
      <w:tr w:rsidR="008C598D" w:rsidRPr="00E8498A" w14:paraId="59E2F122" w14:textId="77777777" w:rsidTr="008C598D">
        <w:trPr>
          <w:gridAfter w:val="1"/>
          <w:wAfter w:w="708" w:type="dxa"/>
        </w:trPr>
        <w:tc>
          <w:tcPr>
            <w:tcW w:w="1012" w:type="dxa"/>
            <w:gridSpan w:val="3"/>
            <w:shd w:val="clear" w:color="auto" w:fill="auto"/>
          </w:tcPr>
          <w:p w14:paraId="3BB3FFF5" w14:textId="77777777" w:rsidR="008C598D" w:rsidRPr="00E8498A" w:rsidRDefault="008C598D" w:rsidP="005B5AD6">
            <w:pPr>
              <w:rPr>
                <w:rFonts w:ascii="TH SarabunPSK" w:eastAsia="BrowalliaNew-Bold" w:hAnsi="TH SarabunPSK" w:cs="TH SarabunPSK"/>
                <w:snapToGrid w:val="0"/>
                <w:sz w:val="32"/>
                <w:szCs w:val="32"/>
                <w:lang w:eastAsia="th-TH"/>
              </w:rPr>
            </w:pPr>
          </w:p>
        </w:tc>
        <w:tc>
          <w:tcPr>
            <w:tcW w:w="7821" w:type="dxa"/>
            <w:shd w:val="clear" w:color="auto" w:fill="auto"/>
          </w:tcPr>
          <w:p w14:paraId="036F24C9" w14:textId="77777777" w:rsidR="008C598D" w:rsidRPr="00E8498A" w:rsidRDefault="008C598D" w:rsidP="005B5AD6">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2.4  ปัญหาของนักศึกษาแรกเข้า</w:t>
            </w:r>
          </w:p>
        </w:tc>
      </w:tr>
      <w:tr w:rsidR="008C598D" w:rsidRPr="00E8498A" w14:paraId="1EB070F3" w14:textId="77777777" w:rsidTr="008C598D">
        <w:trPr>
          <w:gridAfter w:val="1"/>
          <w:wAfter w:w="708" w:type="dxa"/>
        </w:trPr>
        <w:tc>
          <w:tcPr>
            <w:tcW w:w="1012" w:type="dxa"/>
            <w:gridSpan w:val="3"/>
            <w:shd w:val="clear" w:color="auto" w:fill="auto"/>
          </w:tcPr>
          <w:p w14:paraId="72499571" w14:textId="77777777" w:rsidR="008C598D" w:rsidRPr="00E8498A" w:rsidRDefault="008C598D" w:rsidP="005B5AD6">
            <w:pPr>
              <w:rPr>
                <w:rFonts w:ascii="TH SarabunPSK" w:eastAsia="BrowalliaNew-Bold" w:hAnsi="TH SarabunPSK" w:cs="TH SarabunPSK"/>
                <w:snapToGrid w:val="0"/>
                <w:sz w:val="32"/>
                <w:szCs w:val="32"/>
                <w:lang w:eastAsia="th-TH"/>
              </w:rPr>
            </w:pPr>
          </w:p>
        </w:tc>
        <w:tc>
          <w:tcPr>
            <w:tcW w:w="7821" w:type="dxa"/>
            <w:shd w:val="clear" w:color="auto" w:fill="auto"/>
          </w:tcPr>
          <w:p w14:paraId="0BF70611" w14:textId="77777777" w:rsidR="008C598D" w:rsidRPr="00E8498A" w:rsidRDefault="008C598D" w:rsidP="005B5AD6">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2.5  ความพร้อมและศักยภาพในด้านงบประมาณ</w:t>
            </w:r>
          </w:p>
        </w:tc>
      </w:tr>
      <w:tr w:rsidR="008C598D" w:rsidRPr="00E8498A" w14:paraId="0B0CA0DD" w14:textId="77777777" w:rsidTr="008C598D">
        <w:trPr>
          <w:gridAfter w:val="1"/>
          <w:wAfter w:w="708" w:type="dxa"/>
        </w:trPr>
        <w:tc>
          <w:tcPr>
            <w:tcW w:w="1012" w:type="dxa"/>
            <w:gridSpan w:val="3"/>
            <w:shd w:val="clear" w:color="auto" w:fill="auto"/>
          </w:tcPr>
          <w:p w14:paraId="71E9EBA6" w14:textId="77777777" w:rsidR="008C598D" w:rsidRPr="00E8498A" w:rsidRDefault="008C598D" w:rsidP="005B5AD6">
            <w:pPr>
              <w:rPr>
                <w:rFonts w:ascii="TH SarabunPSK" w:eastAsia="BrowalliaNew-Bold" w:hAnsi="TH SarabunPSK" w:cs="TH SarabunPSK"/>
                <w:snapToGrid w:val="0"/>
                <w:sz w:val="32"/>
                <w:szCs w:val="32"/>
                <w:lang w:eastAsia="th-TH"/>
              </w:rPr>
            </w:pPr>
          </w:p>
        </w:tc>
        <w:tc>
          <w:tcPr>
            <w:tcW w:w="7821" w:type="dxa"/>
            <w:shd w:val="clear" w:color="auto" w:fill="auto"/>
          </w:tcPr>
          <w:p w14:paraId="3602232F" w14:textId="77777777" w:rsidR="008C598D" w:rsidRPr="00E8498A" w:rsidRDefault="008C598D" w:rsidP="005B5AD6">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2.6  ระบบการศึกษา</w:t>
            </w:r>
          </w:p>
        </w:tc>
      </w:tr>
      <w:tr w:rsidR="008C598D" w:rsidRPr="00E8498A" w14:paraId="3AC5C4A1" w14:textId="77777777" w:rsidTr="008C598D">
        <w:trPr>
          <w:gridAfter w:val="1"/>
          <w:wAfter w:w="708" w:type="dxa"/>
        </w:trPr>
        <w:tc>
          <w:tcPr>
            <w:tcW w:w="1012" w:type="dxa"/>
            <w:gridSpan w:val="3"/>
            <w:shd w:val="clear" w:color="auto" w:fill="auto"/>
          </w:tcPr>
          <w:p w14:paraId="7E83E924" w14:textId="77777777" w:rsidR="008C598D" w:rsidRPr="00E8498A" w:rsidRDefault="008C598D" w:rsidP="005B5AD6">
            <w:pPr>
              <w:rPr>
                <w:rFonts w:ascii="TH SarabunPSK" w:eastAsia="BrowalliaNew-Bold" w:hAnsi="TH SarabunPSK" w:cs="TH SarabunPSK"/>
                <w:snapToGrid w:val="0"/>
                <w:sz w:val="32"/>
                <w:szCs w:val="32"/>
                <w:lang w:eastAsia="th-TH"/>
              </w:rPr>
            </w:pPr>
          </w:p>
        </w:tc>
        <w:tc>
          <w:tcPr>
            <w:tcW w:w="7821" w:type="dxa"/>
            <w:shd w:val="clear" w:color="auto" w:fill="auto"/>
          </w:tcPr>
          <w:p w14:paraId="25940663" w14:textId="77777777" w:rsidR="008C598D" w:rsidRPr="00E8498A" w:rsidRDefault="008C598D" w:rsidP="005B5AD6">
            <w:pPr>
              <w:rPr>
                <w:rFonts w:ascii="TH SarabunPSK" w:eastAsia="BrowalliaNew-Bold" w:hAnsi="TH SarabunPSK" w:cs="TH SarabunPSK"/>
                <w:snapToGrid w:val="0"/>
                <w:sz w:val="32"/>
                <w:szCs w:val="32"/>
                <w:cs/>
                <w:lang w:eastAsia="th-TH"/>
              </w:rPr>
            </w:pPr>
            <w:r>
              <w:rPr>
                <w:rFonts w:ascii="TH SarabunPSK" w:eastAsia="BrowalliaNew-Bold" w:hAnsi="TH SarabunPSK" w:cs="TH SarabunPSK"/>
                <w:snapToGrid w:val="0"/>
                <w:sz w:val="32"/>
                <w:szCs w:val="32"/>
                <w:cs/>
                <w:lang w:eastAsia="th-TH"/>
              </w:rPr>
              <w:t>2.7  การเทียบโอนหน่วย</w:t>
            </w:r>
            <w:proofErr w:type="spellStart"/>
            <w:r>
              <w:rPr>
                <w:rFonts w:ascii="TH SarabunPSK" w:eastAsia="BrowalliaNew-Bold" w:hAnsi="TH SarabunPSK" w:cs="TH SarabunPSK"/>
                <w:snapToGrid w:val="0"/>
                <w:sz w:val="32"/>
                <w:szCs w:val="32"/>
                <w:cs/>
                <w:lang w:eastAsia="th-TH"/>
              </w:rPr>
              <w:t>กิ</w:t>
            </w:r>
            <w:proofErr w:type="spellEnd"/>
            <w:r>
              <w:rPr>
                <w:rFonts w:ascii="TH SarabunPSK" w:eastAsia="BrowalliaNew-Bold" w:hAnsi="TH SarabunPSK" w:cs="TH SarabunPSK"/>
                <w:snapToGrid w:val="0"/>
                <w:sz w:val="32"/>
                <w:szCs w:val="32"/>
                <w:cs/>
                <w:lang w:eastAsia="th-TH"/>
              </w:rPr>
              <w:t xml:space="preserve">ตรายวิชา </w:t>
            </w:r>
            <w:r w:rsidRPr="00E8498A">
              <w:rPr>
                <w:rFonts w:ascii="TH SarabunPSK" w:eastAsia="BrowalliaNew-Bold" w:hAnsi="TH SarabunPSK" w:cs="TH SarabunPSK"/>
                <w:snapToGrid w:val="0"/>
                <w:sz w:val="32"/>
                <w:szCs w:val="32"/>
                <w:cs/>
                <w:lang w:eastAsia="th-TH"/>
              </w:rPr>
              <w:t>การลงทะเบียนข้ามมหาวิทยาลัย</w:t>
            </w:r>
          </w:p>
        </w:tc>
      </w:tr>
    </w:tbl>
    <w:p w14:paraId="0EA445F2" w14:textId="77777777" w:rsidR="00777355" w:rsidRDefault="00777355" w:rsidP="00546320">
      <w:pPr>
        <w:rPr>
          <w:rFonts w:ascii="TH SarabunPSK" w:hAnsi="TH SarabunPSK" w:cs="TH SarabunPSK" w:hint="cs"/>
        </w:rPr>
      </w:pPr>
    </w:p>
    <w:p w14:paraId="35082476" w14:textId="77777777" w:rsidR="00546320" w:rsidRPr="00E8498A" w:rsidRDefault="00546320" w:rsidP="00546320">
      <w:pPr>
        <w:tabs>
          <w:tab w:val="center" w:pos="4678"/>
          <w:tab w:val="left" w:pos="7256"/>
        </w:tabs>
        <w:jc w:val="center"/>
        <w:rPr>
          <w:rFonts w:ascii="TH SarabunPSK" w:eastAsia="BrowalliaNew-Bold" w:hAnsi="TH SarabunPSK" w:cs="TH SarabunPSK"/>
          <w:b/>
          <w:bCs/>
          <w:snapToGrid w:val="0"/>
          <w:sz w:val="44"/>
          <w:szCs w:val="44"/>
          <w:lang w:eastAsia="th-TH"/>
        </w:rPr>
      </w:pPr>
      <w:r w:rsidRPr="00E8498A">
        <w:rPr>
          <w:rFonts w:ascii="TH SarabunPSK" w:eastAsia="BrowalliaNew-Bold" w:hAnsi="TH SarabunPSK" w:cs="TH SarabunPSK"/>
          <w:b/>
          <w:bCs/>
          <w:snapToGrid w:val="0"/>
          <w:sz w:val="44"/>
          <w:szCs w:val="44"/>
          <w:cs/>
          <w:lang w:eastAsia="th-TH"/>
        </w:rPr>
        <w:lastRenderedPageBreak/>
        <w:t>สารบัญ (ต่อ)</w:t>
      </w:r>
    </w:p>
    <w:tbl>
      <w:tblPr>
        <w:tblW w:w="9639" w:type="dxa"/>
        <w:tblLook w:val="04A0" w:firstRow="1" w:lastRow="0" w:firstColumn="1" w:lastColumn="0" w:noHBand="0" w:noVBand="1"/>
      </w:tblPr>
      <w:tblGrid>
        <w:gridCol w:w="562"/>
        <w:gridCol w:w="342"/>
        <w:gridCol w:w="81"/>
        <w:gridCol w:w="458"/>
        <w:gridCol w:w="7488"/>
        <w:gridCol w:w="708"/>
      </w:tblGrid>
      <w:tr w:rsidR="00546320" w:rsidRPr="00E8498A" w14:paraId="3508247A" w14:textId="77777777" w:rsidTr="008C598D">
        <w:tc>
          <w:tcPr>
            <w:tcW w:w="562" w:type="dxa"/>
            <w:shd w:val="clear" w:color="auto" w:fill="auto"/>
          </w:tcPr>
          <w:p w14:paraId="35082477" w14:textId="77777777" w:rsidR="00546320" w:rsidRPr="00E8498A" w:rsidRDefault="00546320" w:rsidP="007B6CCD">
            <w:pPr>
              <w:rPr>
                <w:rFonts w:ascii="TH SarabunPSK" w:eastAsia="BrowalliaNew-Bold" w:hAnsi="TH SarabunPSK" w:cs="TH SarabunPSK"/>
                <w:b/>
                <w:bCs/>
                <w:snapToGrid w:val="0"/>
                <w:sz w:val="32"/>
                <w:szCs w:val="32"/>
                <w:lang w:eastAsia="th-TH"/>
              </w:rPr>
            </w:pPr>
            <w:bookmarkStart w:id="0" w:name="_Hlk154147073"/>
          </w:p>
        </w:tc>
        <w:tc>
          <w:tcPr>
            <w:tcW w:w="8369" w:type="dxa"/>
            <w:gridSpan w:val="4"/>
            <w:shd w:val="clear" w:color="auto" w:fill="auto"/>
          </w:tcPr>
          <w:p w14:paraId="35082478" w14:textId="77777777" w:rsidR="00546320" w:rsidRPr="00E8498A" w:rsidRDefault="00546320" w:rsidP="007B6CCD">
            <w:pPr>
              <w:rPr>
                <w:rFonts w:ascii="TH SarabunPSK" w:eastAsia="BrowalliaNew-Bold" w:hAnsi="TH SarabunPSK" w:cs="TH SarabunPSK"/>
                <w:b/>
                <w:bCs/>
                <w:snapToGrid w:val="0"/>
                <w:sz w:val="32"/>
                <w:szCs w:val="32"/>
                <w:lang w:eastAsia="th-TH"/>
              </w:rPr>
            </w:pPr>
          </w:p>
        </w:tc>
        <w:tc>
          <w:tcPr>
            <w:tcW w:w="708" w:type="dxa"/>
            <w:shd w:val="clear" w:color="auto" w:fill="auto"/>
          </w:tcPr>
          <w:p w14:paraId="35082479" w14:textId="77777777" w:rsidR="00546320" w:rsidRPr="00E8498A" w:rsidRDefault="00546320" w:rsidP="007B6CCD">
            <w:pPr>
              <w:jc w:val="right"/>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หน้า</w:t>
            </w:r>
          </w:p>
        </w:tc>
      </w:tr>
      <w:bookmarkEnd w:id="0"/>
      <w:tr w:rsidR="00546320" w:rsidRPr="00E8498A" w14:paraId="3508249E" w14:textId="77777777" w:rsidTr="008C598D">
        <w:tc>
          <w:tcPr>
            <w:tcW w:w="562" w:type="dxa"/>
            <w:shd w:val="clear" w:color="auto" w:fill="auto"/>
          </w:tcPr>
          <w:p w14:paraId="3508249B"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3</w:t>
            </w:r>
          </w:p>
        </w:tc>
        <w:tc>
          <w:tcPr>
            <w:tcW w:w="8369" w:type="dxa"/>
            <w:gridSpan w:val="4"/>
            <w:shd w:val="clear" w:color="auto" w:fill="auto"/>
          </w:tcPr>
          <w:p w14:paraId="3508249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โครงสร้างของหลักสูตร</w:t>
            </w:r>
          </w:p>
        </w:tc>
        <w:tc>
          <w:tcPr>
            <w:tcW w:w="708" w:type="dxa"/>
            <w:shd w:val="clear" w:color="auto" w:fill="auto"/>
          </w:tcPr>
          <w:p w14:paraId="3508249D" w14:textId="63E7077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A2" w14:textId="77777777" w:rsidTr="008C598D">
        <w:tc>
          <w:tcPr>
            <w:tcW w:w="904" w:type="dxa"/>
            <w:gridSpan w:val="2"/>
            <w:shd w:val="clear" w:color="auto" w:fill="auto"/>
          </w:tcPr>
          <w:p w14:paraId="3508249F"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8027" w:type="dxa"/>
            <w:gridSpan w:val="3"/>
            <w:shd w:val="clear" w:color="auto" w:fill="auto"/>
          </w:tcPr>
          <w:p w14:paraId="350824A0" w14:textId="31D4C210"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3.1  จำนวนหน่วยกิต</w:t>
            </w:r>
            <w:r w:rsidR="00D7245F">
              <w:rPr>
                <w:rFonts w:ascii="TH SarabunPSK" w:eastAsia="BrowalliaNew-Bold" w:hAnsi="TH SarabunPSK" w:cs="TH SarabunPSK" w:hint="cs"/>
                <w:snapToGrid w:val="0"/>
                <w:sz w:val="32"/>
                <w:szCs w:val="32"/>
                <w:cs/>
                <w:lang w:eastAsia="th-TH"/>
              </w:rPr>
              <w:t>รวม</w:t>
            </w:r>
            <w:r w:rsidRPr="00E8498A">
              <w:rPr>
                <w:rFonts w:ascii="TH SarabunPSK" w:eastAsia="BrowalliaNew-Bold" w:hAnsi="TH SarabunPSK" w:cs="TH SarabunPSK"/>
                <w:snapToGrid w:val="0"/>
                <w:sz w:val="32"/>
                <w:szCs w:val="32"/>
                <w:cs/>
                <w:lang w:eastAsia="th-TH"/>
              </w:rPr>
              <w:t>ตลอดหลักสูตร</w:t>
            </w:r>
          </w:p>
        </w:tc>
        <w:tc>
          <w:tcPr>
            <w:tcW w:w="708" w:type="dxa"/>
            <w:shd w:val="clear" w:color="auto" w:fill="auto"/>
          </w:tcPr>
          <w:p w14:paraId="350824A1" w14:textId="3115DFB5"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A6" w14:textId="77777777" w:rsidTr="008C598D">
        <w:tc>
          <w:tcPr>
            <w:tcW w:w="904" w:type="dxa"/>
            <w:gridSpan w:val="2"/>
            <w:shd w:val="clear" w:color="auto" w:fill="auto"/>
          </w:tcPr>
          <w:p w14:paraId="350824A3"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8027" w:type="dxa"/>
            <w:gridSpan w:val="3"/>
            <w:shd w:val="clear" w:color="auto" w:fill="auto"/>
          </w:tcPr>
          <w:p w14:paraId="350824A4"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3.2  โครงสร้างหลักสูตร</w:t>
            </w:r>
          </w:p>
        </w:tc>
        <w:tc>
          <w:tcPr>
            <w:tcW w:w="708" w:type="dxa"/>
            <w:shd w:val="clear" w:color="auto" w:fill="auto"/>
          </w:tcPr>
          <w:p w14:paraId="350824A5" w14:textId="2F33F22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AA" w14:textId="77777777" w:rsidTr="008C598D">
        <w:tc>
          <w:tcPr>
            <w:tcW w:w="904" w:type="dxa"/>
            <w:gridSpan w:val="2"/>
            <w:shd w:val="clear" w:color="auto" w:fill="auto"/>
          </w:tcPr>
          <w:p w14:paraId="350824A7"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8027" w:type="dxa"/>
            <w:gridSpan w:val="3"/>
            <w:shd w:val="clear" w:color="auto" w:fill="auto"/>
          </w:tcPr>
          <w:p w14:paraId="350824A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3.3  ความหมายของรหัสวิชา</w:t>
            </w:r>
          </w:p>
        </w:tc>
        <w:tc>
          <w:tcPr>
            <w:tcW w:w="708" w:type="dxa"/>
            <w:shd w:val="clear" w:color="auto" w:fill="auto"/>
          </w:tcPr>
          <w:p w14:paraId="350824A9" w14:textId="76DE96DD"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AE" w14:textId="77777777" w:rsidTr="008C598D">
        <w:tc>
          <w:tcPr>
            <w:tcW w:w="904" w:type="dxa"/>
            <w:gridSpan w:val="2"/>
            <w:shd w:val="clear" w:color="auto" w:fill="auto"/>
          </w:tcPr>
          <w:p w14:paraId="350824AB"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8027" w:type="dxa"/>
            <w:gridSpan w:val="3"/>
            <w:shd w:val="clear" w:color="auto" w:fill="auto"/>
          </w:tcPr>
          <w:p w14:paraId="350824A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 xml:space="preserve">3.4  </w:t>
            </w:r>
            <w:r>
              <w:rPr>
                <w:rFonts w:ascii="TH SarabunPSK" w:eastAsia="BrowalliaNew-Bold" w:hAnsi="TH SarabunPSK" w:cs="TH SarabunPSK" w:hint="cs"/>
                <w:snapToGrid w:val="0"/>
                <w:sz w:val="32"/>
                <w:szCs w:val="32"/>
                <w:cs/>
                <w:lang w:eastAsia="th-TH"/>
              </w:rPr>
              <w:t>โครงสร้างรายวิชา</w:t>
            </w:r>
          </w:p>
        </w:tc>
        <w:tc>
          <w:tcPr>
            <w:tcW w:w="708" w:type="dxa"/>
            <w:shd w:val="clear" w:color="auto" w:fill="auto"/>
          </w:tcPr>
          <w:p w14:paraId="350824AD" w14:textId="544E996A"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B2" w14:textId="77777777" w:rsidTr="008C598D">
        <w:tc>
          <w:tcPr>
            <w:tcW w:w="1443" w:type="dxa"/>
            <w:gridSpan w:val="4"/>
            <w:shd w:val="clear" w:color="auto" w:fill="auto"/>
          </w:tcPr>
          <w:p w14:paraId="350824AF"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488" w:type="dxa"/>
            <w:shd w:val="clear" w:color="auto" w:fill="auto"/>
          </w:tcPr>
          <w:p w14:paraId="350824B0"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 รายวิชาศึกษาทั่วไป</w:t>
            </w:r>
          </w:p>
        </w:tc>
        <w:tc>
          <w:tcPr>
            <w:tcW w:w="708" w:type="dxa"/>
            <w:shd w:val="clear" w:color="auto" w:fill="auto"/>
          </w:tcPr>
          <w:p w14:paraId="350824B1" w14:textId="66605E88"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B6" w14:textId="77777777" w:rsidTr="008C598D">
        <w:tc>
          <w:tcPr>
            <w:tcW w:w="1443" w:type="dxa"/>
            <w:gridSpan w:val="4"/>
            <w:shd w:val="clear" w:color="auto" w:fill="auto"/>
          </w:tcPr>
          <w:p w14:paraId="350824B3"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488" w:type="dxa"/>
            <w:shd w:val="clear" w:color="auto" w:fill="auto"/>
          </w:tcPr>
          <w:p w14:paraId="350824B4" w14:textId="27E2E61A"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 หมวดวิชาชีพ</w:t>
            </w:r>
            <w:r w:rsidR="00A34757">
              <w:rPr>
                <w:rFonts w:ascii="TH SarabunPSK" w:eastAsia="BrowalliaNew-Bold" w:hAnsi="TH SarabunPSK" w:cs="TH SarabunPSK" w:hint="cs"/>
                <w:snapToGrid w:val="0"/>
                <w:sz w:val="32"/>
                <w:szCs w:val="32"/>
                <w:cs/>
                <w:lang w:eastAsia="th-TH"/>
              </w:rPr>
              <w:t xml:space="preserve"> (ถ้ามี)</w:t>
            </w:r>
          </w:p>
        </w:tc>
        <w:tc>
          <w:tcPr>
            <w:tcW w:w="708" w:type="dxa"/>
            <w:shd w:val="clear" w:color="auto" w:fill="auto"/>
          </w:tcPr>
          <w:p w14:paraId="350824B5" w14:textId="1A177E3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BA" w14:textId="77777777" w:rsidTr="008C598D">
        <w:tc>
          <w:tcPr>
            <w:tcW w:w="1443" w:type="dxa"/>
            <w:gridSpan w:val="4"/>
            <w:shd w:val="clear" w:color="auto" w:fill="auto"/>
          </w:tcPr>
          <w:p w14:paraId="350824B7" w14:textId="77777777" w:rsidR="00546320" w:rsidRPr="00E8498A" w:rsidRDefault="00546320" w:rsidP="007B6CCD">
            <w:pPr>
              <w:rPr>
                <w:rFonts w:ascii="TH SarabunPSK" w:eastAsia="BrowalliaNew-Bold" w:hAnsi="TH SarabunPSK" w:cs="TH SarabunPSK"/>
                <w:snapToGrid w:val="0"/>
                <w:sz w:val="32"/>
                <w:szCs w:val="32"/>
                <w:lang w:eastAsia="th-TH"/>
              </w:rPr>
            </w:pPr>
          </w:p>
        </w:tc>
        <w:tc>
          <w:tcPr>
            <w:tcW w:w="7488" w:type="dxa"/>
            <w:shd w:val="clear" w:color="auto" w:fill="auto"/>
          </w:tcPr>
          <w:p w14:paraId="350824B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 วิชาเฉพาะด้าน</w:t>
            </w:r>
          </w:p>
        </w:tc>
        <w:tc>
          <w:tcPr>
            <w:tcW w:w="708" w:type="dxa"/>
            <w:shd w:val="clear" w:color="auto" w:fill="auto"/>
          </w:tcPr>
          <w:p w14:paraId="350824B9" w14:textId="1252ED83"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CA" w14:textId="77777777" w:rsidTr="008C598D">
        <w:tc>
          <w:tcPr>
            <w:tcW w:w="562" w:type="dxa"/>
            <w:shd w:val="clear" w:color="auto" w:fill="auto"/>
          </w:tcPr>
          <w:p w14:paraId="350824C7"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snapToGrid w:val="0"/>
                <w:sz w:val="32"/>
                <w:szCs w:val="32"/>
                <w:cs/>
                <w:lang w:eastAsia="th-TH"/>
              </w:rPr>
              <w:t>4</w:t>
            </w:r>
          </w:p>
        </w:tc>
        <w:tc>
          <w:tcPr>
            <w:tcW w:w="8369" w:type="dxa"/>
            <w:gridSpan w:val="4"/>
            <w:shd w:val="clear" w:color="auto" w:fill="auto"/>
          </w:tcPr>
          <w:p w14:paraId="350824C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แผนการศึกษาตลอดหลักสูตร</w:t>
            </w:r>
          </w:p>
        </w:tc>
        <w:tc>
          <w:tcPr>
            <w:tcW w:w="708" w:type="dxa"/>
            <w:shd w:val="clear" w:color="auto" w:fill="auto"/>
          </w:tcPr>
          <w:p w14:paraId="350824C9" w14:textId="3AD4651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DA" w14:textId="77777777" w:rsidTr="008C598D">
        <w:tc>
          <w:tcPr>
            <w:tcW w:w="562" w:type="dxa"/>
            <w:shd w:val="clear" w:color="auto" w:fill="auto"/>
          </w:tcPr>
          <w:p w14:paraId="350824D7"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5</w:t>
            </w:r>
          </w:p>
        </w:tc>
        <w:tc>
          <w:tcPr>
            <w:tcW w:w="8369" w:type="dxa"/>
            <w:gridSpan w:val="4"/>
            <w:shd w:val="clear" w:color="auto" w:fill="auto"/>
          </w:tcPr>
          <w:p w14:paraId="350824D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ชื่อวิชาและคำอธิบายรายวิชา</w:t>
            </w:r>
          </w:p>
        </w:tc>
        <w:tc>
          <w:tcPr>
            <w:tcW w:w="708" w:type="dxa"/>
            <w:shd w:val="clear" w:color="auto" w:fill="auto"/>
          </w:tcPr>
          <w:p w14:paraId="350824D9" w14:textId="26815FE3"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DE" w14:textId="77777777" w:rsidTr="008C598D">
        <w:tc>
          <w:tcPr>
            <w:tcW w:w="562" w:type="dxa"/>
            <w:shd w:val="clear" w:color="auto" w:fill="auto"/>
          </w:tcPr>
          <w:p w14:paraId="350824DB"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6</w:t>
            </w:r>
          </w:p>
        </w:tc>
        <w:tc>
          <w:tcPr>
            <w:tcW w:w="8369" w:type="dxa"/>
            <w:gridSpan w:val="4"/>
            <w:shd w:val="clear" w:color="auto" w:fill="auto"/>
          </w:tcPr>
          <w:p w14:paraId="350824D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องค์ประกอบเกี่ยวกับประสบการณ์ภาคสนาม</w:t>
            </w:r>
          </w:p>
        </w:tc>
        <w:tc>
          <w:tcPr>
            <w:tcW w:w="708" w:type="dxa"/>
            <w:shd w:val="clear" w:color="auto" w:fill="auto"/>
          </w:tcPr>
          <w:p w14:paraId="350824DD" w14:textId="4C48544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E2" w14:textId="77777777" w:rsidTr="008C598D">
        <w:tc>
          <w:tcPr>
            <w:tcW w:w="562" w:type="dxa"/>
            <w:shd w:val="clear" w:color="auto" w:fill="auto"/>
          </w:tcPr>
          <w:p w14:paraId="350824DF"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7</w:t>
            </w:r>
          </w:p>
        </w:tc>
        <w:tc>
          <w:tcPr>
            <w:tcW w:w="8369" w:type="dxa"/>
            <w:gridSpan w:val="4"/>
            <w:shd w:val="clear" w:color="auto" w:fill="auto"/>
          </w:tcPr>
          <w:p w14:paraId="350824E0"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ข้อกำหนดเกี่ยวกับการจัดทำโครงงานหรือวิจัย</w:t>
            </w:r>
          </w:p>
        </w:tc>
        <w:tc>
          <w:tcPr>
            <w:tcW w:w="708" w:type="dxa"/>
            <w:shd w:val="clear" w:color="auto" w:fill="auto"/>
          </w:tcPr>
          <w:p w14:paraId="350824E1" w14:textId="0DD5958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E5" w14:textId="77777777" w:rsidTr="008C598D">
        <w:tc>
          <w:tcPr>
            <w:tcW w:w="8931" w:type="dxa"/>
            <w:gridSpan w:val="5"/>
            <w:shd w:val="clear" w:color="auto" w:fill="auto"/>
          </w:tcPr>
          <w:p w14:paraId="350824E3"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หมวดที่ 4 การพัฒนาคุณลักษณะพิเศษและการจัดกระบวนการเรียนรู้</w:t>
            </w:r>
          </w:p>
        </w:tc>
        <w:tc>
          <w:tcPr>
            <w:tcW w:w="708" w:type="dxa"/>
            <w:shd w:val="clear" w:color="auto" w:fill="auto"/>
          </w:tcPr>
          <w:p w14:paraId="350824E4" w14:textId="55D5902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E9" w14:textId="77777777" w:rsidTr="008C598D">
        <w:tc>
          <w:tcPr>
            <w:tcW w:w="562" w:type="dxa"/>
            <w:shd w:val="clear" w:color="auto" w:fill="auto"/>
          </w:tcPr>
          <w:p w14:paraId="350824E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w:t>
            </w:r>
          </w:p>
        </w:tc>
        <w:tc>
          <w:tcPr>
            <w:tcW w:w="8369" w:type="dxa"/>
            <w:gridSpan w:val="4"/>
            <w:shd w:val="clear" w:color="auto" w:fill="auto"/>
          </w:tcPr>
          <w:p w14:paraId="350824E7"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การพัฒนาคุณลักษณะพิเศษของนักศึกษา</w:t>
            </w:r>
          </w:p>
        </w:tc>
        <w:tc>
          <w:tcPr>
            <w:tcW w:w="708" w:type="dxa"/>
            <w:shd w:val="clear" w:color="auto" w:fill="auto"/>
          </w:tcPr>
          <w:p w14:paraId="350824E8" w14:textId="7D078ED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ED" w14:textId="77777777" w:rsidTr="008C598D">
        <w:tc>
          <w:tcPr>
            <w:tcW w:w="562" w:type="dxa"/>
            <w:shd w:val="clear" w:color="auto" w:fill="auto"/>
          </w:tcPr>
          <w:p w14:paraId="350824EA"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w:t>
            </w:r>
          </w:p>
        </w:tc>
        <w:tc>
          <w:tcPr>
            <w:tcW w:w="8369" w:type="dxa"/>
            <w:gridSpan w:val="4"/>
            <w:shd w:val="clear" w:color="auto" w:fill="auto"/>
          </w:tcPr>
          <w:p w14:paraId="350824EB" w14:textId="57DEC52B" w:rsidR="00D7245F" w:rsidRPr="00E8498A" w:rsidRDefault="00546320" w:rsidP="007B6CCD">
            <w:pPr>
              <w:rPr>
                <w:rFonts w:ascii="TH SarabunPSK" w:eastAsia="BrowalliaNew-Bold" w:hAnsi="TH SarabunPSK" w:cs="TH SarabunPSK" w:hint="cs"/>
                <w:snapToGrid w:val="0"/>
                <w:sz w:val="32"/>
                <w:szCs w:val="32"/>
                <w:cs/>
                <w:lang w:eastAsia="th-TH"/>
              </w:rPr>
            </w:pPr>
            <w:r w:rsidRPr="00E8498A">
              <w:rPr>
                <w:rFonts w:ascii="TH SarabunPSK" w:eastAsia="BrowalliaNew-Bold" w:hAnsi="TH SarabunPSK" w:cs="TH SarabunPSK"/>
                <w:snapToGrid w:val="0"/>
                <w:sz w:val="32"/>
                <w:szCs w:val="32"/>
                <w:cs/>
                <w:lang w:eastAsia="th-TH"/>
              </w:rPr>
              <w:t>หมวดวิชาศึกษาทั่วไป</w:t>
            </w:r>
          </w:p>
        </w:tc>
        <w:tc>
          <w:tcPr>
            <w:tcW w:w="708" w:type="dxa"/>
            <w:shd w:val="clear" w:color="auto" w:fill="auto"/>
          </w:tcPr>
          <w:p w14:paraId="350824EC" w14:textId="25FFBF2D"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4F6" w14:textId="77777777" w:rsidTr="008C598D">
        <w:tc>
          <w:tcPr>
            <w:tcW w:w="985" w:type="dxa"/>
            <w:gridSpan w:val="3"/>
            <w:shd w:val="clear" w:color="auto" w:fill="auto"/>
          </w:tcPr>
          <w:p w14:paraId="350824F3"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4F4" w14:textId="2F136329" w:rsidR="00546320" w:rsidRPr="00E8498A" w:rsidRDefault="00546320" w:rsidP="00C715B4">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 xml:space="preserve">2.1  ความสัมพันธ์ระหว่างผลลัพธ์การเรียนรู้กับผลลัพธ์การเรียนรู้ของรายวิชา </w:t>
            </w:r>
          </w:p>
        </w:tc>
        <w:tc>
          <w:tcPr>
            <w:tcW w:w="708" w:type="dxa"/>
            <w:shd w:val="clear" w:color="auto" w:fill="auto"/>
          </w:tcPr>
          <w:p w14:paraId="350824F5" w14:textId="5F55D891" w:rsidR="00546320" w:rsidRPr="00E8498A" w:rsidRDefault="00546320" w:rsidP="00C715B4">
            <w:pPr>
              <w:jc w:val="right"/>
              <w:rPr>
                <w:rFonts w:ascii="TH SarabunPSK" w:eastAsia="BrowalliaNew-Bold" w:hAnsi="TH SarabunPSK" w:cs="TH SarabunPSK"/>
                <w:snapToGrid w:val="0"/>
                <w:sz w:val="32"/>
                <w:szCs w:val="32"/>
                <w:lang w:eastAsia="th-TH"/>
              </w:rPr>
            </w:pPr>
          </w:p>
        </w:tc>
      </w:tr>
      <w:tr w:rsidR="00546320" w:rsidRPr="00E8498A" w14:paraId="350824FA" w14:textId="77777777" w:rsidTr="008C598D">
        <w:tc>
          <w:tcPr>
            <w:tcW w:w="985" w:type="dxa"/>
            <w:gridSpan w:val="3"/>
            <w:shd w:val="clear" w:color="auto" w:fill="auto"/>
          </w:tcPr>
          <w:p w14:paraId="350824F7"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4F8" w14:textId="5DBCCD0D" w:rsidR="00546320" w:rsidRPr="00E8498A" w:rsidRDefault="00D7245F" w:rsidP="007B6CCD">
            <w:pPr>
              <w:rPr>
                <w:rFonts w:ascii="TH SarabunPSK" w:eastAsia="BrowalliaNew-Bold" w:hAnsi="TH SarabunPSK" w:cs="TH SarabunPSK"/>
                <w:snapToGrid w:val="0"/>
                <w:sz w:val="32"/>
                <w:szCs w:val="32"/>
                <w:cs/>
                <w:lang w:eastAsia="th-TH"/>
              </w:rPr>
            </w:pPr>
            <w:r>
              <w:rPr>
                <w:rFonts w:ascii="TH SarabunPSK" w:eastAsia="BrowalliaNew-Bold" w:hAnsi="TH SarabunPSK" w:cs="TH SarabunPSK" w:hint="cs"/>
                <w:snapToGrid w:val="0"/>
                <w:sz w:val="32"/>
                <w:szCs w:val="32"/>
                <w:cs/>
                <w:lang w:eastAsia="th-TH"/>
              </w:rPr>
              <w:t xml:space="preserve">      </w:t>
            </w:r>
            <w:r w:rsidR="00546320" w:rsidRPr="00E8498A">
              <w:rPr>
                <w:rFonts w:ascii="TH SarabunPSK" w:eastAsia="BrowalliaNew-Bold" w:hAnsi="TH SarabunPSK" w:cs="TH SarabunPSK"/>
                <w:snapToGrid w:val="0"/>
                <w:sz w:val="32"/>
                <w:szCs w:val="32"/>
                <w:cs/>
                <w:lang w:eastAsia="th-TH"/>
              </w:rPr>
              <w:t>หมวดวิชาศึกษาทั่วไป</w:t>
            </w:r>
          </w:p>
        </w:tc>
        <w:tc>
          <w:tcPr>
            <w:tcW w:w="708" w:type="dxa"/>
            <w:shd w:val="clear" w:color="auto" w:fill="auto"/>
          </w:tcPr>
          <w:p w14:paraId="350824F9" w14:textId="77777777" w:rsidR="00546320"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4FE" w14:textId="77777777" w:rsidTr="008C598D">
        <w:tc>
          <w:tcPr>
            <w:tcW w:w="985" w:type="dxa"/>
            <w:gridSpan w:val="3"/>
            <w:shd w:val="clear" w:color="auto" w:fill="auto"/>
          </w:tcPr>
          <w:p w14:paraId="350824FB"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4FC"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2.2  แสดงความสัมพันธ์ระหว่างผลลัพธ์การเรียนรู้ของหลักสูตรและรายวิชา</w:t>
            </w:r>
          </w:p>
        </w:tc>
        <w:tc>
          <w:tcPr>
            <w:tcW w:w="708" w:type="dxa"/>
            <w:shd w:val="clear" w:color="auto" w:fill="auto"/>
          </w:tcPr>
          <w:p w14:paraId="350824FD" w14:textId="7B622DDB"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02" w14:textId="77777777" w:rsidTr="008C598D">
        <w:tc>
          <w:tcPr>
            <w:tcW w:w="562" w:type="dxa"/>
            <w:shd w:val="clear" w:color="auto" w:fill="auto"/>
          </w:tcPr>
          <w:p w14:paraId="350824FF"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w:t>
            </w:r>
          </w:p>
        </w:tc>
        <w:tc>
          <w:tcPr>
            <w:tcW w:w="8369" w:type="dxa"/>
            <w:gridSpan w:val="4"/>
            <w:shd w:val="clear" w:color="auto" w:fill="auto"/>
          </w:tcPr>
          <w:p w14:paraId="35082500" w14:textId="1910DD23"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หมวดวิชาชีพ</w:t>
            </w:r>
            <w:r w:rsidR="00A34757">
              <w:rPr>
                <w:rFonts w:ascii="TH SarabunPSK" w:eastAsia="BrowalliaNew-Bold" w:hAnsi="TH SarabunPSK" w:cs="TH SarabunPSK" w:hint="cs"/>
                <w:snapToGrid w:val="0"/>
                <w:sz w:val="32"/>
                <w:szCs w:val="32"/>
                <w:cs/>
                <w:lang w:eastAsia="th-TH"/>
              </w:rPr>
              <w:t xml:space="preserve"> (ถ้ามี)</w:t>
            </w:r>
          </w:p>
        </w:tc>
        <w:tc>
          <w:tcPr>
            <w:tcW w:w="708" w:type="dxa"/>
            <w:shd w:val="clear" w:color="auto" w:fill="auto"/>
          </w:tcPr>
          <w:p w14:paraId="35082501" w14:textId="00861C1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06" w14:textId="77777777" w:rsidTr="008C598D">
        <w:tc>
          <w:tcPr>
            <w:tcW w:w="562" w:type="dxa"/>
            <w:shd w:val="clear" w:color="auto" w:fill="auto"/>
          </w:tcPr>
          <w:p w14:paraId="35082503"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w:t>
            </w:r>
          </w:p>
        </w:tc>
        <w:tc>
          <w:tcPr>
            <w:tcW w:w="8369" w:type="dxa"/>
            <w:gridSpan w:val="4"/>
            <w:shd w:val="clear" w:color="auto" w:fill="auto"/>
          </w:tcPr>
          <w:p w14:paraId="35082504"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หมวดวิชาเฉพาะด้าน</w:t>
            </w:r>
          </w:p>
        </w:tc>
        <w:tc>
          <w:tcPr>
            <w:tcW w:w="708" w:type="dxa"/>
            <w:shd w:val="clear" w:color="auto" w:fill="auto"/>
          </w:tcPr>
          <w:p w14:paraId="35082505" w14:textId="33EFE5E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0A" w14:textId="77777777" w:rsidTr="008C598D">
        <w:tc>
          <w:tcPr>
            <w:tcW w:w="985" w:type="dxa"/>
            <w:gridSpan w:val="3"/>
            <w:shd w:val="clear" w:color="auto" w:fill="auto"/>
          </w:tcPr>
          <w:p w14:paraId="35082507"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50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4.1  ความสัมพันธ์ระหว่างผลลัพธ์การเรียนรู้ของหลักสูตร (</w:t>
            </w:r>
            <w:r w:rsidRPr="00E8498A">
              <w:rPr>
                <w:rFonts w:ascii="TH SarabunPSK" w:eastAsia="BrowalliaNew-Bold" w:hAnsi="TH SarabunPSK" w:cs="TH SarabunPSK"/>
                <w:snapToGrid w:val="0"/>
                <w:sz w:val="32"/>
                <w:szCs w:val="32"/>
                <w:lang w:eastAsia="th-TH"/>
              </w:rPr>
              <w:t>PLOs</w:t>
            </w:r>
            <w:r w:rsidRPr="00E8498A">
              <w:rPr>
                <w:rFonts w:ascii="TH SarabunPSK" w:eastAsia="BrowalliaNew-Bold" w:hAnsi="TH SarabunPSK" w:cs="TH SarabunPSK"/>
                <w:snapToGrid w:val="0"/>
                <w:sz w:val="32"/>
                <w:szCs w:val="32"/>
                <w:cs/>
                <w:lang w:eastAsia="th-TH"/>
              </w:rPr>
              <w:t>) และผลลัพธ์การเรียนรู้</w:t>
            </w:r>
          </w:p>
        </w:tc>
        <w:tc>
          <w:tcPr>
            <w:tcW w:w="708" w:type="dxa"/>
            <w:shd w:val="clear" w:color="auto" w:fill="auto"/>
          </w:tcPr>
          <w:p w14:paraId="35082509" w14:textId="1554E449"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0E" w14:textId="77777777" w:rsidTr="008C598D">
        <w:tc>
          <w:tcPr>
            <w:tcW w:w="985" w:type="dxa"/>
            <w:gridSpan w:val="3"/>
            <w:shd w:val="clear" w:color="auto" w:fill="auto"/>
          </w:tcPr>
          <w:p w14:paraId="3508250B"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50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 xml:space="preserve">      ตามมาตรฐานการเรียนรู้รายวิชาเฉพาะด้าน</w:t>
            </w:r>
          </w:p>
        </w:tc>
        <w:tc>
          <w:tcPr>
            <w:tcW w:w="708" w:type="dxa"/>
            <w:shd w:val="clear" w:color="auto" w:fill="auto"/>
          </w:tcPr>
          <w:p w14:paraId="3508250D"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12" w14:textId="77777777" w:rsidTr="008C598D">
        <w:tc>
          <w:tcPr>
            <w:tcW w:w="985" w:type="dxa"/>
            <w:gridSpan w:val="3"/>
            <w:shd w:val="clear" w:color="auto" w:fill="auto"/>
          </w:tcPr>
          <w:p w14:paraId="3508250F"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510"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4.2  ตารางแสดงกลยุทธ์การสอนและกลยุทธ์การประเมินผลลัพธ์การเรียนรู้ที่คาดหวัง</w:t>
            </w:r>
          </w:p>
        </w:tc>
        <w:tc>
          <w:tcPr>
            <w:tcW w:w="708" w:type="dxa"/>
            <w:shd w:val="clear" w:color="auto" w:fill="auto"/>
          </w:tcPr>
          <w:p w14:paraId="35082511" w14:textId="74C6770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16" w14:textId="77777777" w:rsidTr="008C598D">
        <w:tc>
          <w:tcPr>
            <w:tcW w:w="985" w:type="dxa"/>
            <w:gridSpan w:val="3"/>
            <w:shd w:val="clear" w:color="auto" w:fill="auto"/>
          </w:tcPr>
          <w:p w14:paraId="35082513"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514"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 xml:space="preserve">      ของหลักสูตร</w:t>
            </w:r>
            <w:r>
              <w:rPr>
                <w:rFonts w:ascii="TH SarabunPSK" w:eastAsia="BrowalliaNew-Bold" w:hAnsi="TH SarabunPSK" w:cs="TH SarabunPSK"/>
                <w:snapToGrid w:val="0"/>
                <w:sz w:val="32"/>
                <w:szCs w:val="32"/>
                <w:lang w:eastAsia="th-TH"/>
              </w:rPr>
              <w:t xml:space="preserve"> (PLOs)</w:t>
            </w:r>
          </w:p>
        </w:tc>
        <w:tc>
          <w:tcPr>
            <w:tcW w:w="708" w:type="dxa"/>
            <w:shd w:val="clear" w:color="auto" w:fill="auto"/>
          </w:tcPr>
          <w:p w14:paraId="35082515"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1A" w14:textId="77777777" w:rsidTr="008C598D">
        <w:tc>
          <w:tcPr>
            <w:tcW w:w="985" w:type="dxa"/>
            <w:gridSpan w:val="3"/>
            <w:shd w:val="clear" w:color="auto" w:fill="auto"/>
          </w:tcPr>
          <w:p w14:paraId="35082517"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518" w14:textId="2EB8F6A0"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4.3  ตารางแสดงความสอดคล้องของรายวิชากับผลการเรียนรู้ที่คาดหวัง</w:t>
            </w:r>
            <w:r w:rsidR="00D7245F">
              <w:rPr>
                <w:rFonts w:ascii="TH SarabunPSK" w:eastAsia="BrowalliaNew-Bold" w:hAnsi="TH SarabunPSK" w:cs="TH SarabunPSK" w:hint="cs"/>
                <w:snapToGrid w:val="0"/>
                <w:sz w:val="32"/>
                <w:szCs w:val="32"/>
                <w:cs/>
                <w:lang w:eastAsia="th-TH"/>
              </w:rPr>
              <w:t xml:space="preserve"> </w:t>
            </w:r>
            <w:r w:rsidR="00D7245F" w:rsidRPr="00E8498A">
              <w:rPr>
                <w:rFonts w:ascii="TH SarabunPSK" w:eastAsia="BrowalliaNew-Bold" w:hAnsi="TH SarabunPSK" w:cs="TH SarabunPSK"/>
                <w:snapToGrid w:val="0"/>
                <w:sz w:val="32"/>
                <w:szCs w:val="32"/>
                <w:cs/>
                <w:lang w:eastAsia="th-TH"/>
              </w:rPr>
              <w:t>(</w:t>
            </w:r>
            <w:r w:rsidR="00D7245F" w:rsidRPr="00E8498A">
              <w:rPr>
                <w:rFonts w:ascii="TH SarabunPSK" w:eastAsia="BrowalliaNew-Bold" w:hAnsi="TH SarabunPSK" w:cs="TH SarabunPSK"/>
                <w:snapToGrid w:val="0"/>
                <w:sz w:val="32"/>
                <w:szCs w:val="32"/>
                <w:lang w:eastAsia="th-TH"/>
              </w:rPr>
              <w:t>ELO</w:t>
            </w:r>
            <w:r w:rsidR="00D7245F" w:rsidRPr="00E8498A">
              <w:rPr>
                <w:rFonts w:ascii="TH SarabunPSK" w:eastAsia="BrowalliaNew-Bold" w:hAnsi="TH SarabunPSK" w:cs="TH SarabunPSK"/>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ด้านความรู้</w:t>
            </w:r>
          </w:p>
        </w:tc>
        <w:tc>
          <w:tcPr>
            <w:tcW w:w="708" w:type="dxa"/>
            <w:shd w:val="clear" w:color="auto" w:fill="auto"/>
          </w:tcPr>
          <w:p w14:paraId="35082519" w14:textId="7CD254EC"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1E" w14:textId="77777777" w:rsidTr="008C598D">
        <w:tc>
          <w:tcPr>
            <w:tcW w:w="985" w:type="dxa"/>
            <w:gridSpan w:val="3"/>
            <w:shd w:val="clear" w:color="auto" w:fill="auto"/>
          </w:tcPr>
          <w:p w14:paraId="3508251B"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51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 xml:space="preserve">      และทักษะเฉพาะทาง</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(Specific Outcome: S)</w:t>
            </w: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กับผลการเรียนรู้ที่คาดหวังด้าน</w:t>
            </w:r>
          </w:p>
        </w:tc>
        <w:tc>
          <w:tcPr>
            <w:tcW w:w="708" w:type="dxa"/>
            <w:shd w:val="clear" w:color="auto" w:fill="auto"/>
          </w:tcPr>
          <w:p w14:paraId="3508251D"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23" w14:textId="77777777" w:rsidTr="008C598D">
        <w:tc>
          <w:tcPr>
            <w:tcW w:w="985" w:type="dxa"/>
            <w:gridSpan w:val="3"/>
            <w:shd w:val="clear" w:color="auto" w:fill="auto"/>
          </w:tcPr>
          <w:p w14:paraId="3508251F"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2"/>
            <w:shd w:val="clear" w:color="auto" w:fill="auto"/>
          </w:tcPr>
          <w:p w14:paraId="35082520" w14:textId="77777777" w:rsidR="00546320"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 xml:space="preserve">      ความรู้และทักษะทั่วไป</w:t>
            </w:r>
            <w:r>
              <w:rPr>
                <w:rFonts w:ascii="TH SarabunPSK" w:eastAsia="BrowalliaNew-Bold" w:hAnsi="TH SarabunPSK" w:cs="TH SarabunPSK"/>
                <w:snapToGrid w:val="0"/>
                <w:sz w:val="32"/>
                <w:szCs w:val="32"/>
                <w:lang w:eastAsia="th-TH"/>
              </w:rPr>
              <w:t>(General Outcome: G)</w:t>
            </w: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กับเกณฑ์มาตรฐานผลลัพธ์การ</w:t>
            </w:r>
          </w:p>
          <w:p w14:paraId="266DE478" w14:textId="77777777" w:rsidR="00546320" w:rsidRDefault="00546320" w:rsidP="007B6CCD">
            <w:pPr>
              <w:rPr>
                <w:rFonts w:ascii="TH SarabunPSK" w:eastAsia="BrowalliaNew-Bold" w:hAnsi="TH SarabunPSK" w:cs="TH SarabunPSK"/>
                <w:snapToGrid w:val="0"/>
                <w:sz w:val="32"/>
                <w:szCs w:val="32"/>
                <w:lang w:eastAsia="th-TH"/>
              </w:rPr>
            </w:pP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เรียนรู้แต่ละด้าน</w:t>
            </w:r>
          </w:p>
          <w:p w14:paraId="57682401" w14:textId="77777777" w:rsidR="008C598D" w:rsidRDefault="008C598D" w:rsidP="007B6CCD">
            <w:pPr>
              <w:rPr>
                <w:rFonts w:ascii="TH SarabunPSK" w:eastAsia="BrowalliaNew-Bold" w:hAnsi="TH SarabunPSK" w:cs="TH SarabunPSK"/>
                <w:snapToGrid w:val="0"/>
                <w:sz w:val="32"/>
                <w:szCs w:val="32"/>
                <w:lang w:eastAsia="th-TH"/>
              </w:rPr>
            </w:pPr>
          </w:p>
          <w:p w14:paraId="35082521" w14:textId="72B50B88" w:rsidR="00AE7E2E" w:rsidRPr="00E8498A" w:rsidRDefault="00AE7E2E" w:rsidP="007B6CCD">
            <w:pPr>
              <w:rPr>
                <w:rFonts w:ascii="TH SarabunPSK" w:eastAsia="BrowalliaNew-Bold" w:hAnsi="TH SarabunPSK" w:cs="TH SarabunPSK" w:hint="cs"/>
                <w:snapToGrid w:val="0"/>
                <w:sz w:val="32"/>
                <w:szCs w:val="32"/>
                <w:cs/>
                <w:lang w:eastAsia="th-TH"/>
              </w:rPr>
            </w:pPr>
          </w:p>
        </w:tc>
        <w:tc>
          <w:tcPr>
            <w:tcW w:w="708" w:type="dxa"/>
            <w:shd w:val="clear" w:color="auto" w:fill="auto"/>
          </w:tcPr>
          <w:p w14:paraId="35082522"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bl>
    <w:p w14:paraId="079DFBCB" w14:textId="77777777" w:rsidR="00AE7E2E" w:rsidRPr="00E8498A" w:rsidRDefault="00AE7E2E" w:rsidP="00AE7E2E">
      <w:pPr>
        <w:tabs>
          <w:tab w:val="center" w:pos="4678"/>
          <w:tab w:val="left" w:pos="7256"/>
        </w:tabs>
        <w:jc w:val="center"/>
        <w:rPr>
          <w:rFonts w:ascii="TH SarabunPSK" w:eastAsia="BrowalliaNew-Bold" w:hAnsi="TH SarabunPSK" w:cs="TH SarabunPSK"/>
          <w:b/>
          <w:bCs/>
          <w:snapToGrid w:val="0"/>
          <w:sz w:val="44"/>
          <w:szCs w:val="44"/>
          <w:lang w:eastAsia="th-TH"/>
        </w:rPr>
      </w:pPr>
      <w:r w:rsidRPr="00E8498A">
        <w:rPr>
          <w:rFonts w:ascii="TH SarabunPSK" w:eastAsia="BrowalliaNew-Bold" w:hAnsi="TH SarabunPSK" w:cs="TH SarabunPSK"/>
          <w:b/>
          <w:bCs/>
          <w:snapToGrid w:val="0"/>
          <w:sz w:val="44"/>
          <w:szCs w:val="44"/>
          <w:cs/>
          <w:lang w:eastAsia="th-TH"/>
        </w:rPr>
        <w:lastRenderedPageBreak/>
        <w:t>สารบัญ (ต่อ)</w:t>
      </w:r>
    </w:p>
    <w:tbl>
      <w:tblPr>
        <w:tblW w:w="9639" w:type="dxa"/>
        <w:tblLook w:val="04A0" w:firstRow="1" w:lastRow="0" w:firstColumn="1" w:lastColumn="0" w:noHBand="0" w:noVBand="1"/>
      </w:tblPr>
      <w:tblGrid>
        <w:gridCol w:w="562"/>
        <w:gridCol w:w="342"/>
        <w:gridCol w:w="81"/>
        <w:gridCol w:w="900"/>
        <w:gridCol w:w="6840"/>
        <w:gridCol w:w="206"/>
        <w:gridCol w:w="502"/>
        <w:gridCol w:w="206"/>
      </w:tblGrid>
      <w:tr w:rsidR="00AE7E2E" w:rsidRPr="00E8498A" w14:paraId="79D64CE5" w14:textId="77777777" w:rsidTr="00AE7E2E">
        <w:tc>
          <w:tcPr>
            <w:tcW w:w="562" w:type="dxa"/>
            <w:shd w:val="clear" w:color="auto" w:fill="auto"/>
          </w:tcPr>
          <w:p w14:paraId="4E6B098A" w14:textId="77777777" w:rsidR="00AE7E2E" w:rsidRPr="00E8498A" w:rsidRDefault="00AE7E2E" w:rsidP="005B5AD6">
            <w:pPr>
              <w:rPr>
                <w:rFonts w:ascii="TH SarabunPSK" w:eastAsia="BrowalliaNew-Bold" w:hAnsi="TH SarabunPSK" w:cs="TH SarabunPSK"/>
                <w:b/>
                <w:bCs/>
                <w:snapToGrid w:val="0"/>
                <w:sz w:val="32"/>
                <w:szCs w:val="32"/>
                <w:lang w:eastAsia="th-TH"/>
              </w:rPr>
            </w:pPr>
          </w:p>
        </w:tc>
        <w:tc>
          <w:tcPr>
            <w:tcW w:w="8369" w:type="dxa"/>
            <w:gridSpan w:val="5"/>
            <w:shd w:val="clear" w:color="auto" w:fill="auto"/>
          </w:tcPr>
          <w:p w14:paraId="7B59C52D" w14:textId="2B376521" w:rsidR="00AE7E2E" w:rsidRPr="00E8498A" w:rsidRDefault="00AE7E2E" w:rsidP="005B5AD6">
            <w:pPr>
              <w:rPr>
                <w:rFonts w:ascii="TH SarabunPSK" w:eastAsia="BrowalliaNew-Bold" w:hAnsi="TH SarabunPSK" w:cs="TH SarabunPSK"/>
                <w:b/>
                <w:bCs/>
                <w:snapToGrid w:val="0"/>
                <w:sz w:val="32"/>
                <w:szCs w:val="32"/>
                <w:lang w:eastAsia="th-TH"/>
              </w:rPr>
            </w:pPr>
          </w:p>
        </w:tc>
        <w:tc>
          <w:tcPr>
            <w:tcW w:w="708" w:type="dxa"/>
            <w:gridSpan w:val="2"/>
            <w:shd w:val="clear" w:color="auto" w:fill="auto"/>
          </w:tcPr>
          <w:p w14:paraId="3DEE4B94" w14:textId="77777777" w:rsidR="00AE7E2E" w:rsidRPr="00E8498A" w:rsidRDefault="00AE7E2E" w:rsidP="005B5AD6">
            <w:pPr>
              <w:jc w:val="right"/>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หน้า</w:t>
            </w:r>
          </w:p>
        </w:tc>
      </w:tr>
      <w:tr w:rsidR="00546320" w:rsidRPr="00E8498A" w14:paraId="35082527" w14:textId="77777777" w:rsidTr="00AE7E2E">
        <w:tc>
          <w:tcPr>
            <w:tcW w:w="985" w:type="dxa"/>
            <w:gridSpan w:val="3"/>
            <w:shd w:val="clear" w:color="auto" w:fill="auto"/>
          </w:tcPr>
          <w:p w14:paraId="35082524" w14:textId="58E27FFF" w:rsidR="00546320" w:rsidRPr="00E8498A" w:rsidRDefault="00546320" w:rsidP="007B6CCD">
            <w:pPr>
              <w:rPr>
                <w:rFonts w:ascii="TH SarabunPSK" w:eastAsia="BrowalliaNew-Bold" w:hAnsi="TH SarabunPSK" w:cs="TH SarabunPSK" w:hint="cs"/>
                <w:snapToGrid w:val="0"/>
                <w:sz w:val="32"/>
                <w:szCs w:val="32"/>
                <w:cs/>
                <w:lang w:eastAsia="th-TH"/>
              </w:rPr>
            </w:pPr>
          </w:p>
        </w:tc>
        <w:tc>
          <w:tcPr>
            <w:tcW w:w="7946" w:type="dxa"/>
            <w:gridSpan w:val="3"/>
            <w:shd w:val="clear" w:color="auto" w:fill="auto"/>
          </w:tcPr>
          <w:p w14:paraId="35082525"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4.4  ตารางแสดงความสอดคล้อง</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 xml:space="preserve">(Course) </w:t>
            </w:r>
            <w:r>
              <w:rPr>
                <w:rFonts w:ascii="TH SarabunPSK" w:eastAsia="BrowalliaNew-Bold" w:hAnsi="TH SarabunPSK" w:cs="TH SarabunPSK" w:hint="cs"/>
                <w:snapToGrid w:val="0"/>
                <w:sz w:val="32"/>
                <w:szCs w:val="32"/>
                <w:cs/>
                <w:lang w:eastAsia="th-TH"/>
              </w:rPr>
              <w:t>กับ</w:t>
            </w:r>
            <w:r w:rsidRPr="00E8498A">
              <w:rPr>
                <w:rFonts w:ascii="TH SarabunPSK" w:eastAsia="BrowalliaNew-Bold" w:hAnsi="TH SarabunPSK" w:cs="TH SarabunPSK"/>
                <w:snapToGrid w:val="0"/>
                <w:sz w:val="32"/>
                <w:szCs w:val="32"/>
                <w:cs/>
                <w:lang w:eastAsia="th-TH"/>
              </w:rPr>
              <w:t>มาตรฐานผลลัพธ์การเรียนรู้ที่คาดหวัง</w:t>
            </w:r>
          </w:p>
        </w:tc>
        <w:tc>
          <w:tcPr>
            <w:tcW w:w="708" w:type="dxa"/>
            <w:gridSpan w:val="2"/>
            <w:shd w:val="clear" w:color="auto" w:fill="auto"/>
          </w:tcPr>
          <w:p w14:paraId="35082526" w14:textId="2C10DB7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2B" w14:textId="77777777" w:rsidTr="00AE7E2E">
        <w:tc>
          <w:tcPr>
            <w:tcW w:w="985" w:type="dxa"/>
            <w:gridSpan w:val="3"/>
            <w:shd w:val="clear" w:color="auto" w:fill="auto"/>
          </w:tcPr>
          <w:p w14:paraId="35082528"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29"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 xml:space="preserve">      </w:t>
            </w: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ระดับหลักสูตร</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 xml:space="preserve">(PLOs) </w:t>
            </w:r>
            <w:r w:rsidRPr="00E8498A">
              <w:rPr>
                <w:rFonts w:ascii="TH SarabunPSK" w:eastAsia="BrowalliaNew-Bold" w:hAnsi="TH SarabunPSK" w:cs="TH SarabunPSK"/>
                <w:snapToGrid w:val="0"/>
                <w:sz w:val="32"/>
                <w:szCs w:val="32"/>
                <w:cs/>
                <w:lang w:eastAsia="th-TH"/>
              </w:rPr>
              <w:t>ตาม</w:t>
            </w:r>
            <w:r w:rsidRPr="00E8498A">
              <w:rPr>
                <w:rFonts w:ascii="TH SarabunPSK" w:eastAsia="BrowalliaNew-Bold" w:hAnsi="TH SarabunPSK" w:cs="TH SarabunPSK"/>
                <w:snapToGrid w:val="0"/>
                <w:sz w:val="32"/>
                <w:szCs w:val="32"/>
                <w:lang w:eastAsia="th-TH"/>
              </w:rPr>
              <w:t xml:space="preserve"> Bloom</w:t>
            </w:r>
            <w:r w:rsidRPr="00E8498A">
              <w:rPr>
                <w:rFonts w:ascii="TH SarabunPSK" w:eastAsia="BrowalliaNew-Bold" w:hAnsi="TH SarabunPSK" w:cs="TH SarabunPSK"/>
                <w:snapToGrid w:val="0"/>
                <w:sz w:val="32"/>
                <w:szCs w:val="32"/>
                <w:cs/>
                <w:lang w:eastAsia="th-TH"/>
              </w:rPr>
              <w:t>’</w:t>
            </w:r>
            <w:r w:rsidRPr="00E8498A">
              <w:rPr>
                <w:rFonts w:ascii="TH SarabunPSK" w:eastAsia="BrowalliaNew-Bold" w:hAnsi="TH SarabunPSK" w:cs="TH SarabunPSK"/>
                <w:snapToGrid w:val="0"/>
                <w:sz w:val="32"/>
                <w:szCs w:val="32"/>
                <w:lang w:eastAsia="th-TH"/>
              </w:rPr>
              <w:t>s Taxonomy</w:t>
            </w:r>
          </w:p>
        </w:tc>
        <w:tc>
          <w:tcPr>
            <w:tcW w:w="708" w:type="dxa"/>
            <w:gridSpan w:val="2"/>
            <w:shd w:val="clear" w:color="auto" w:fill="auto"/>
          </w:tcPr>
          <w:p w14:paraId="3508252A"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2F" w14:textId="77777777" w:rsidTr="00AE7E2E">
        <w:tc>
          <w:tcPr>
            <w:tcW w:w="985" w:type="dxa"/>
            <w:gridSpan w:val="3"/>
            <w:shd w:val="clear" w:color="auto" w:fill="auto"/>
          </w:tcPr>
          <w:p w14:paraId="3508252C"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2D" w14:textId="657ACFBC"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4.5  ผลลัพธ์การเรียนรู้</w:t>
            </w:r>
            <w:r w:rsidR="00A56AE4">
              <w:rPr>
                <w:rFonts w:ascii="TH SarabunPSK" w:eastAsia="BrowalliaNew-Bold" w:hAnsi="TH SarabunPSK" w:cs="TH SarabunPSK" w:hint="cs"/>
                <w:snapToGrid w:val="0"/>
                <w:sz w:val="32"/>
                <w:szCs w:val="32"/>
                <w:cs/>
                <w:lang w:eastAsia="th-TH"/>
              </w:rPr>
              <w:t>ที่คาดหวัง</w:t>
            </w:r>
            <w:r w:rsidRPr="00E8498A">
              <w:rPr>
                <w:rFonts w:ascii="TH SarabunPSK" w:eastAsia="BrowalliaNew-Bold" w:hAnsi="TH SarabunPSK" w:cs="TH SarabunPSK"/>
                <w:snapToGrid w:val="0"/>
                <w:sz w:val="32"/>
                <w:szCs w:val="32"/>
                <w:cs/>
                <w:lang w:eastAsia="th-TH"/>
              </w:rPr>
              <w:t>เมื่อสิ้นปีการศึกษา</w:t>
            </w:r>
            <w:r w:rsidR="00A56AE4">
              <w:rPr>
                <w:rFonts w:ascii="TH SarabunPSK" w:eastAsia="BrowalliaNew-Bold" w:hAnsi="TH SarabunPSK" w:cs="TH SarabunPSK" w:hint="cs"/>
                <w:snapToGrid w:val="0"/>
                <w:sz w:val="32"/>
                <w:szCs w:val="32"/>
                <w:cs/>
                <w:lang w:eastAsia="th-TH"/>
              </w:rPr>
              <w:t xml:space="preserve"> (</w:t>
            </w:r>
            <w:r w:rsidR="00A56AE4">
              <w:rPr>
                <w:rFonts w:ascii="TH SarabunPSK" w:eastAsia="BrowalliaNew-Bold" w:hAnsi="TH SarabunPSK" w:cs="TH SarabunPSK"/>
                <w:snapToGrid w:val="0"/>
                <w:sz w:val="32"/>
                <w:szCs w:val="32"/>
                <w:lang w:eastAsia="th-TH"/>
              </w:rPr>
              <w:t>YLOs</w:t>
            </w:r>
            <w:r w:rsidR="00A56AE4">
              <w:rPr>
                <w:rFonts w:ascii="TH SarabunPSK" w:eastAsia="BrowalliaNew-Bold" w:hAnsi="TH SarabunPSK" w:cs="TH SarabunPSK" w:hint="cs"/>
                <w:snapToGrid w:val="0"/>
                <w:sz w:val="32"/>
                <w:szCs w:val="32"/>
                <w:cs/>
                <w:lang w:eastAsia="th-TH"/>
              </w:rPr>
              <w:t>)</w:t>
            </w:r>
          </w:p>
        </w:tc>
        <w:tc>
          <w:tcPr>
            <w:tcW w:w="708" w:type="dxa"/>
            <w:gridSpan w:val="2"/>
            <w:shd w:val="clear" w:color="auto" w:fill="auto"/>
          </w:tcPr>
          <w:p w14:paraId="3508252E" w14:textId="1DC1510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33" w14:textId="77777777" w:rsidTr="00AE7E2E">
        <w:tc>
          <w:tcPr>
            <w:tcW w:w="985" w:type="dxa"/>
            <w:gridSpan w:val="3"/>
            <w:shd w:val="clear" w:color="auto" w:fill="auto"/>
          </w:tcPr>
          <w:p w14:paraId="35082530"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3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4.6  ตารางแสดงความส</w:t>
            </w:r>
            <w:r>
              <w:rPr>
                <w:rFonts w:ascii="TH SarabunPSK" w:eastAsia="BrowalliaNew-Bold" w:hAnsi="TH SarabunPSK" w:cs="TH SarabunPSK"/>
                <w:snapToGrid w:val="0"/>
                <w:sz w:val="32"/>
                <w:szCs w:val="32"/>
                <w:cs/>
                <w:lang w:eastAsia="th-TH"/>
              </w:rPr>
              <w:t>ัมพันธ์ระหว่างผลลัพธ์การเรียนร</w:t>
            </w:r>
            <w:r>
              <w:rPr>
                <w:rFonts w:ascii="TH SarabunPSK" w:eastAsia="BrowalliaNew-Bold" w:hAnsi="TH SarabunPSK" w:cs="TH SarabunPSK" w:hint="cs"/>
                <w:snapToGrid w:val="0"/>
                <w:sz w:val="32"/>
                <w:szCs w:val="32"/>
                <w:cs/>
                <w:lang w:eastAsia="th-TH"/>
              </w:rPr>
              <w:t>ู้</w:t>
            </w:r>
            <w:r w:rsidRPr="00E8498A">
              <w:rPr>
                <w:rFonts w:ascii="TH SarabunPSK" w:eastAsia="BrowalliaNew-Bold" w:hAnsi="TH SarabunPSK" w:cs="TH SarabunPSK"/>
                <w:snapToGrid w:val="0"/>
                <w:sz w:val="32"/>
                <w:szCs w:val="32"/>
                <w:cs/>
                <w:lang w:eastAsia="th-TH"/>
              </w:rPr>
              <w:t>ที่คาดหวังของหลักสูตรกับผลลัพธ์</w:t>
            </w:r>
          </w:p>
        </w:tc>
        <w:tc>
          <w:tcPr>
            <w:tcW w:w="708" w:type="dxa"/>
            <w:gridSpan w:val="2"/>
            <w:shd w:val="clear" w:color="auto" w:fill="auto"/>
          </w:tcPr>
          <w:p w14:paraId="35082532" w14:textId="1C4F6F96"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37" w14:textId="77777777" w:rsidTr="00AE7E2E">
        <w:tc>
          <w:tcPr>
            <w:tcW w:w="985" w:type="dxa"/>
            <w:gridSpan w:val="3"/>
            <w:shd w:val="clear" w:color="auto" w:fill="auto"/>
          </w:tcPr>
          <w:p w14:paraId="35082534"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35" w14:textId="11AC82B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 xml:space="preserve">      การเรียนรู้</w:t>
            </w:r>
            <w:r w:rsidR="00A56AE4">
              <w:rPr>
                <w:rFonts w:ascii="TH SarabunPSK" w:eastAsia="BrowalliaNew-Bold" w:hAnsi="TH SarabunPSK" w:cs="TH SarabunPSK" w:hint="cs"/>
                <w:snapToGrid w:val="0"/>
                <w:sz w:val="32"/>
                <w:szCs w:val="32"/>
                <w:cs/>
                <w:lang w:eastAsia="th-TH"/>
              </w:rPr>
              <w:t>ที่คาดหวัง</w:t>
            </w:r>
            <w:r w:rsidRPr="00E8498A">
              <w:rPr>
                <w:rFonts w:ascii="TH SarabunPSK" w:eastAsia="BrowalliaNew-Bold" w:hAnsi="TH SarabunPSK" w:cs="TH SarabunPSK"/>
                <w:snapToGrid w:val="0"/>
                <w:sz w:val="32"/>
                <w:szCs w:val="32"/>
                <w:cs/>
                <w:lang w:eastAsia="th-TH"/>
              </w:rPr>
              <w:t>เมื่อสิ้นปีการศึกษา</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(YLOs)</w:t>
            </w:r>
          </w:p>
        </w:tc>
        <w:tc>
          <w:tcPr>
            <w:tcW w:w="708" w:type="dxa"/>
            <w:gridSpan w:val="2"/>
            <w:shd w:val="clear" w:color="auto" w:fill="auto"/>
          </w:tcPr>
          <w:p w14:paraId="35082536"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3B" w14:textId="77777777" w:rsidTr="00AE7E2E">
        <w:tc>
          <w:tcPr>
            <w:tcW w:w="985" w:type="dxa"/>
            <w:gridSpan w:val="3"/>
            <w:shd w:val="clear" w:color="auto" w:fill="auto"/>
          </w:tcPr>
          <w:p w14:paraId="35082538"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39" w14:textId="5C7A4F08"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4.7  ตาราง</w:t>
            </w:r>
            <w:r>
              <w:rPr>
                <w:rFonts w:ascii="TH SarabunPSK" w:eastAsia="BrowalliaNew-Bold" w:hAnsi="TH SarabunPSK" w:cs="TH SarabunPSK" w:hint="cs"/>
                <w:snapToGrid w:val="0"/>
                <w:sz w:val="32"/>
                <w:szCs w:val="32"/>
                <w:cs/>
                <w:lang w:eastAsia="th-TH"/>
              </w:rPr>
              <w:t>แสดง</w:t>
            </w:r>
            <w:r w:rsidRPr="00E8498A">
              <w:rPr>
                <w:rFonts w:ascii="TH SarabunPSK" w:eastAsia="BrowalliaNew-Bold" w:hAnsi="TH SarabunPSK" w:cs="TH SarabunPSK"/>
                <w:snapToGrid w:val="0"/>
                <w:sz w:val="32"/>
                <w:szCs w:val="32"/>
                <w:cs/>
                <w:lang w:eastAsia="th-TH"/>
              </w:rPr>
              <w:t>ความสัมพันธ์ระหว่างผลลัพธ์การเรียนรู้ของหลักสูตร</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(PLOs</w:t>
            </w:r>
            <w:r w:rsidR="00A56AE4">
              <w:rPr>
                <w:rFonts w:ascii="TH SarabunPSK" w:eastAsia="BrowalliaNew-Bold" w:hAnsi="TH SarabunPSK" w:cs="TH SarabunPSK"/>
                <w:snapToGrid w:val="0"/>
                <w:sz w:val="32"/>
                <w:szCs w:val="32"/>
                <w:lang w:eastAsia="th-TH"/>
              </w:rPr>
              <w:t xml:space="preserve"> </w:t>
            </w:r>
            <w:r>
              <w:rPr>
                <w:rFonts w:ascii="TH SarabunPSK" w:eastAsia="BrowalliaNew-Bold" w:hAnsi="TH SarabunPSK" w:cs="TH SarabunPSK"/>
                <w:snapToGrid w:val="0"/>
                <w:sz w:val="32"/>
                <w:szCs w:val="32"/>
                <w:lang w:eastAsia="th-TH"/>
              </w:rPr>
              <w:t>)</w:t>
            </w:r>
            <w:r w:rsidRPr="00E8498A">
              <w:rPr>
                <w:rFonts w:ascii="TH SarabunPSK" w:eastAsia="BrowalliaNew-Bold" w:hAnsi="TH SarabunPSK" w:cs="TH SarabunPSK"/>
                <w:snapToGrid w:val="0"/>
                <w:sz w:val="32"/>
                <w:szCs w:val="32"/>
                <w:cs/>
                <w:lang w:eastAsia="th-TH"/>
              </w:rPr>
              <w:t>กับ</w:t>
            </w:r>
          </w:p>
        </w:tc>
        <w:tc>
          <w:tcPr>
            <w:tcW w:w="708" w:type="dxa"/>
            <w:gridSpan w:val="2"/>
            <w:shd w:val="clear" w:color="auto" w:fill="auto"/>
          </w:tcPr>
          <w:p w14:paraId="3508253A" w14:textId="2E789DB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3F" w14:textId="77777777" w:rsidTr="00AE7E2E">
        <w:tc>
          <w:tcPr>
            <w:tcW w:w="985" w:type="dxa"/>
            <w:gridSpan w:val="3"/>
            <w:shd w:val="clear" w:color="auto" w:fill="auto"/>
          </w:tcPr>
          <w:p w14:paraId="3508253C"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3D" w14:textId="15054A27" w:rsidR="00546320" w:rsidRPr="00E8498A" w:rsidRDefault="00A56AE4" w:rsidP="007B6CCD">
            <w:pPr>
              <w:rPr>
                <w:rFonts w:ascii="TH SarabunPSK" w:eastAsia="BrowalliaNew-Bold" w:hAnsi="TH SarabunPSK" w:cs="TH SarabunPSK"/>
                <w:snapToGrid w:val="0"/>
                <w:sz w:val="32"/>
                <w:szCs w:val="32"/>
                <w:cs/>
                <w:lang w:eastAsia="th-TH"/>
              </w:rPr>
            </w:pPr>
            <w:r>
              <w:rPr>
                <w:rFonts w:ascii="TH SarabunPSK" w:eastAsia="BrowalliaNew-Bold" w:hAnsi="TH SarabunPSK" w:cs="TH SarabunPSK" w:hint="cs"/>
                <w:snapToGrid w:val="0"/>
                <w:sz w:val="32"/>
                <w:szCs w:val="32"/>
                <w:cs/>
                <w:lang w:eastAsia="th-TH"/>
              </w:rPr>
              <w:t xml:space="preserve">      </w:t>
            </w:r>
            <w:r w:rsidR="00546320" w:rsidRPr="00E8498A">
              <w:rPr>
                <w:rFonts w:ascii="TH SarabunPSK" w:eastAsia="BrowalliaNew-Bold" w:hAnsi="TH SarabunPSK" w:cs="TH SarabunPSK"/>
                <w:snapToGrid w:val="0"/>
                <w:sz w:val="32"/>
                <w:szCs w:val="32"/>
                <w:cs/>
                <w:lang w:eastAsia="th-TH"/>
              </w:rPr>
              <w:t>ผลลัพธ์การเรียนรู้</w:t>
            </w:r>
            <w:r>
              <w:rPr>
                <w:rFonts w:ascii="TH SarabunPSK" w:eastAsia="BrowalliaNew-Bold" w:hAnsi="TH SarabunPSK" w:cs="TH SarabunPSK" w:hint="cs"/>
                <w:snapToGrid w:val="0"/>
                <w:sz w:val="32"/>
                <w:szCs w:val="32"/>
                <w:cs/>
                <w:lang w:eastAsia="th-TH"/>
              </w:rPr>
              <w:t>ที่คาดหวัง</w:t>
            </w:r>
            <w:r w:rsidR="00546320" w:rsidRPr="00E8498A">
              <w:rPr>
                <w:rFonts w:ascii="TH SarabunPSK" w:eastAsia="BrowalliaNew-Bold" w:hAnsi="TH SarabunPSK" w:cs="TH SarabunPSK"/>
                <w:snapToGrid w:val="0"/>
                <w:sz w:val="32"/>
                <w:szCs w:val="32"/>
                <w:cs/>
                <w:lang w:eastAsia="th-TH"/>
              </w:rPr>
              <w:t>เมื่อสิ้นปีการศึกษา</w:t>
            </w:r>
            <w:r w:rsidR="00546320">
              <w:rPr>
                <w:rFonts w:ascii="TH SarabunPSK" w:eastAsia="BrowalliaNew-Bold" w:hAnsi="TH SarabunPSK" w:cs="TH SarabunPSK" w:hint="cs"/>
                <w:snapToGrid w:val="0"/>
                <w:sz w:val="32"/>
                <w:szCs w:val="32"/>
                <w:cs/>
                <w:lang w:eastAsia="th-TH"/>
              </w:rPr>
              <w:t xml:space="preserve"> </w:t>
            </w:r>
            <w:r w:rsidR="00546320">
              <w:rPr>
                <w:rFonts w:ascii="TH SarabunPSK" w:eastAsia="BrowalliaNew-Bold" w:hAnsi="TH SarabunPSK" w:cs="TH SarabunPSK"/>
                <w:snapToGrid w:val="0"/>
                <w:sz w:val="32"/>
                <w:szCs w:val="32"/>
                <w:lang w:eastAsia="th-TH"/>
              </w:rPr>
              <w:t>(YLOs)</w:t>
            </w:r>
            <w:r w:rsidR="00546320" w:rsidRPr="00E8498A">
              <w:rPr>
                <w:rFonts w:ascii="TH SarabunPSK" w:eastAsia="BrowalliaNew-Bold" w:hAnsi="TH SarabunPSK" w:cs="TH SarabunPSK"/>
                <w:snapToGrid w:val="0"/>
                <w:sz w:val="32"/>
                <w:szCs w:val="32"/>
                <w:cs/>
                <w:lang w:eastAsia="th-TH"/>
              </w:rPr>
              <w:t>ไปยังวิธีการจัด</w:t>
            </w:r>
          </w:p>
        </w:tc>
        <w:tc>
          <w:tcPr>
            <w:tcW w:w="708" w:type="dxa"/>
            <w:gridSpan w:val="2"/>
            <w:shd w:val="clear" w:color="auto" w:fill="auto"/>
          </w:tcPr>
          <w:p w14:paraId="3508253E"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43" w14:textId="77777777" w:rsidTr="00AE7E2E">
        <w:tc>
          <w:tcPr>
            <w:tcW w:w="985" w:type="dxa"/>
            <w:gridSpan w:val="3"/>
            <w:shd w:val="clear" w:color="auto" w:fill="auto"/>
          </w:tcPr>
          <w:p w14:paraId="35082540"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4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 xml:space="preserve">      กระบวนการเรียนและกลยุทธ์การประเมินผล</w:t>
            </w:r>
          </w:p>
        </w:tc>
        <w:tc>
          <w:tcPr>
            <w:tcW w:w="708" w:type="dxa"/>
            <w:gridSpan w:val="2"/>
            <w:shd w:val="clear" w:color="auto" w:fill="auto"/>
          </w:tcPr>
          <w:p w14:paraId="35082542" w14:textId="7777777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46" w14:textId="77777777" w:rsidTr="00AE7E2E">
        <w:tc>
          <w:tcPr>
            <w:tcW w:w="8931" w:type="dxa"/>
            <w:gridSpan w:val="6"/>
            <w:shd w:val="clear" w:color="auto" w:fill="auto"/>
          </w:tcPr>
          <w:p w14:paraId="35082544"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หมวดที่ 5 การประเมินผลการเรียนและ</w:t>
            </w:r>
            <w:r>
              <w:rPr>
                <w:rFonts w:ascii="TH SarabunPSK" w:eastAsia="BrowalliaNew-Bold" w:hAnsi="TH SarabunPSK" w:cs="TH SarabunPSK" w:hint="cs"/>
                <w:b/>
                <w:bCs/>
                <w:snapToGrid w:val="0"/>
                <w:sz w:val="32"/>
                <w:szCs w:val="32"/>
                <w:cs/>
                <w:lang w:eastAsia="th-TH"/>
              </w:rPr>
              <w:t>เกณฑ์</w:t>
            </w:r>
            <w:r w:rsidRPr="00E8498A">
              <w:rPr>
                <w:rFonts w:ascii="TH SarabunPSK" w:eastAsia="BrowalliaNew-Bold" w:hAnsi="TH SarabunPSK" w:cs="TH SarabunPSK"/>
                <w:b/>
                <w:bCs/>
                <w:snapToGrid w:val="0"/>
                <w:sz w:val="32"/>
                <w:szCs w:val="32"/>
                <w:cs/>
                <w:lang w:eastAsia="th-TH"/>
              </w:rPr>
              <w:t>การสำเร็จการศึกษา</w:t>
            </w:r>
          </w:p>
        </w:tc>
        <w:tc>
          <w:tcPr>
            <w:tcW w:w="708" w:type="dxa"/>
            <w:gridSpan w:val="2"/>
            <w:shd w:val="clear" w:color="auto" w:fill="auto"/>
          </w:tcPr>
          <w:p w14:paraId="35082545" w14:textId="64484A1A"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4A" w14:textId="77777777" w:rsidTr="00AE7E2E">
        <w:tc>
          <w:tcPr>
            <w:tcW w:w="562" w:type="dxa"/>
            <w:shd w:val="clear" w:color="auto" w:fill="auto"/>
          </w:tcPr>
          <w:p w14:paraId="35082547"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w:t>
            </w:r>
          </w:p>
        </w:tc>
        <w:tc>
          <w:tcPr>
            <w:tcW w:w="8369" w:type="dxa"/>
            <w:gridSpan w:val="5"/>
            <w:shd w:val="clear" w:color="auto" w:fill="auto"/>
          </w:tcPr>
          <w:p w14:paraId="3508254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การวัดและประเมินผลสัมฤทธิ์ของผู้เรียน</w:t>
            </w:r>
          </w:p>
        </w:tc>
        <w:tc>
          <w:tcPr>
            <w:tcW w:w="708" w:type="dxa"/>
            <w:gridSpan w:val="2"/>
            <w:shd w:val="clear" w:color="auto" w:fill="auto"/>
          </w:tcPr>
          <w:p w14:paraId="35082549" w14:textId="444FBD9B"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4E" w14:textId="77777777" w:rsidTr="00AE7E2E">
        <w:tc>
          <w:tcPr>
            <w:tcW w:w="562" w:type="dxa"/>
            <w:shd w:val="clear" w:color="auto" w:fill="auto"/>
          </w:tcPr>
          <w:p w14:paraId="3508254B"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w:t>
            </w:r>
          </w:p>
        </w:tc>
        <w:tc>
          <w:tcPr>
            <w:tcW w:w="8369" w:type="dxa"/>
            <w:gridSpan w:val="5"/>
            <w:shd w:val="clear" w:color="auto" w:fill="auto"/>
          </w:tcPr>
          <w:p w14:paraId="3508254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กระบวนการทวนสอบมาตรฐานผลสัมฤทธิ์ของนักศึกษา</w:t>
            </w:r>
          </w:p>
        </w:tc>
        <w:tc>
          <w:tcPr>
            <w:tcW w:w="708" w:type="dxa"/>
            <w:gridSpan w:val="2"/>
            <w:shd w:val="clear" w:color="auto" w:fill="auto"/>
          </w:tcPr>
          <w:p w14:paraId="3508254D" w14:textId="4229CE4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52" w14:textId="77777777" w:rsidTr="00AE7E2E">
        <w:tc>
          <w:tcPr>
            <w:tcW w:w="985" w:type="dxa"/>
            <w:gridSpan w:val="3"/>
            <w:shd w:val="clear" w:color="auto" w:fill="auto"/>
          </w:tcPr>
          <w:p w14:paraId="3508254F"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50"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2.1  การทวนสอบมาตรฐานผลการเรียนรู้ของนักเรียนกำลังศึกษาอยู่</w:t>
            </w:r>
          </w:p>
        </w:tc>
        <w:tc>
          <w:tcPr>
            <w:tcW w:w="708" w:type="dxa"/>
            <w:gridSpan w:val="2"/>
            <w:shd w:val="clear" w:color="auto" w:fill="auto"/>
          </w:tcPr>
          <w:p w14:paraId="35082551" w14:textId="58DC6EDC"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56" w14:textId="77777777" w:rsidTr="00AE7E2E">
        <w:tc>
          <w:tcPr>
            <w:tcW w:w="985" w:type="dxa"/>
            <w:gridSpan w:val="3"/>
            <w:shd w:val="clear" w:color="auto" w:fill="auto"/>
          </w:tcPr>
          <w:p w14:paraId="35082553"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946" w:type="dxa"/>
            <w:gridSpan w:val="3"/>
            <w:shd w:val="clear" w:color="auto" w:fill="auto"/>
          </w:tcPr>
          <w:p w14:paraId="35082554"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2.2  การทวนสอบมาตรฐานการเรียนรู้ของนักศึกษาที่สำเร็จการศึกษา</w:t>
            </w:r>
          </w:p>
        </w:tc>
        <w:tc>
          <w:tcPr>
            <w:tcW w:w="708" w:type="dxa"/>
            <w:gridSpan w:val="2"/>
            <w:shd w:val="clear" w:color="auto" w:fill="auto"/>
          </w:tcPr>
          <w:p w14:paraId="35082555" w14:textId="1B95D6AD"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5A" w14:textId="77777777" w:rsidTr="00AE7E2E">
        <w:tc>
          <w:tcPr>
            <w:tcW w:w="562" w:type="dxa"/>
            <w:shd w:val="clear" w:color="auto" w:fill="auto"/>
          </w:tcPr>
          <w:p w14:paraId="35082557"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w:t>
            </w:r>
          </w:p>
        </w:tc>
        <w:tc>
          <w:tcPr>
            <w:tcW w:w="8369" w:type="dxa"/>
            <w:gridSpan w:val="5"/>
            <w:shd w:val="clear" w:color="auto" w:fill="auto"/>
          </w:tcPr>
          <w:p w14:paraId="3508255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เกณฑ์การสำเร็จการศึกษา</w:t>
            </w:r>
          </w:p>
        </w:tc>
        <w:tc>
          <w:tcPr>
            <w:tcW w:w="708" w:type="dxa"/>
            <w:gridSpan w:val="2"/>
            <w:shd w:val="clear" w:color="auto" w:fill="auto"/>
          </w:tcPr>
          <w:p w14:paraId="35082559" w14:textId="5E595BC6" w:rsidR="00546320" w:rsidRPr="00E8498A"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565" w14:textId="77777777" w:rsidTr="00AE7E2E">
        <w:trPr>
          <w:gridAfter w:val="1"/>
          <w:wAfter w:w="206" w:type="dxa"/>
        </w:trPr>
        <w:tc>
          <w:tcPr>
            <w:tcW w:w="8725" w:type="dxa"/>
            <w:gridSpan w:val="5"/>
            <w:shd w:val="clear" w:color="auto" w:fill="auto"/>
          </w:tcPr>
          <w:p w14:paraId="35082563"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หมวดที่ 6 การพัฒนาคณาจารย์</w:t>
            </w:r>
          </w:p>
        </w:tc>
        <w:tc>
          <w:tcPr>
            <w:tcW w:w="708" w:type="dxa"/>
            <w:gridSpan w:val="2"/>
            <w:shd w:val="clear" w:color="auto" w:fill="auto"/>
          </w:tcPr>
          <w:p w14:paraId="35082564" w14:textId="2522AC39" w:rsidR="00546320" w:rsidRPr="00E8498A"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569" w14:textId="77777777" w:rsidTr="00AE7E2E">
        <w:trPr>
          <w:gridAfter w:val="1"/>
          <w:wAfter w:w="206" w:type="dxa"/>
        </w:trPr>
        <w:tc>
          <w:tcPr>
            <w:tcW w:w="562" w:type="dxa"/>
            <w:shd w:val="clear" w:color="auto" w:fill="auto"/>
          </w:tcPr>
          <w:p w14:paraId="3508256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w:t>
            </w:r>
          </w:p>
        </w:tc>
        <w:tc>
          <w:tcPr>
            <w:tcW w:w="8163" w:type="dxa"/>
            <w:gridSpan w:val="4"/>
            <w:shd w:val="clear" w:color="auto" w:fill="auto"/>
          </w:tcPr>
          <w:p w14:paraId="35082567"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การเตรียมการสำหรับอาจารย์ใหม่</w:t>
            </w:r>
          </w:p>
        </w:tc>
        <w:tc>
          <w:tcPr>
            <w:tcW w:w="708" w:type="dxa"/>
            <w:gridSpan w:val="2"/>
            <w:shd w:val="clear" w:color="auto" w:fill="auto"/>
          </w:tcPr>
          <w:p w14:paraId="35082568" w14:textId="3E35D2C2" w:rsidR="00546320" w:rsidRPr="00E8498A"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56D" w14:textId="77777777" w:rsidTr="00AE7E2E">
        <w:trPr>
          <w:gridAfter w:val="1"/>
          <w:wAfter w:w="206" w:type="dxa"/>
        </w:trPr>
        <w:tc>
          <w:tcPr>
            <w:tcW w:w="562" w:type="dxa"/>
            <w:shd w:val="clear" w:color="auto" w:fill="auto"/>
          </w:tcPr>
          <w:p w14:paraId="3508256A"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w:t>
            </w:r>
          </w:p>
        </w:tc>
        <w:tc>
          <w:tcPr>
            <w:tcW w:w="8163" w:type="dxa"/>
            <w:gridSpan w:val="4"/>
            <w:shd w:val="clear" w:color="auto" w:fill="auto"/>
          </w:tcPr>
          <w:p w14:paraId="3508256B"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การพัฒนาความรู้และทักษะให้แก่อาจารย์</w:t>
            </w:r>
          </w:p>
        </w:tc>
        <w:tc>
          <w:tcPr>
            <w:tcW w:w="708" w:type="dxa"/>
            <w:gridSpan w:val="2"/>
            <w:shd w:val="clear" w:color="auto" w:fill="auto"/>
          </w:tcPr>
          <w:p w14:paraId="3508256C" w14:textId="31E34454" w:rsidR="00546320" w:rsidRPr="00E8498A"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570" w14:textId="77777777" w:rsidTr="00AE7E2E">
        <w:trPr>
          <w:gridAfter w:val="1"/>
          <w:wAfter w:w="206" w:type="dxa"/>
        </w:trPr>
        <w:tc>
          <w:tcPr>
            <w:tcW w:w="8725" w:type="dxa"/>
            <w:gridSpan w:val="5"/>
            <w:shd w:val="clear" w:color="auto" w:fill="auto"/>
          </w:tcPr>
          <w:p w14:paraId="3508256E"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หมวดที่ 7 การประกันคุณภาพ</w:t>
            </w:r>
            <w:r>
              <w:rPr>
                <w:rFonts w:ascii="TH SarabunPSK" w:eastAsia="BrowalliaNew-Bold" w:hAnsi="TH SarabunPSK" w:cs="TH SarabunPSK" w:hint="cs"/>
                <w:b/>
                <w:bCs/>
                <w:snapToGrid w:val="0"/>
                <w:sz w:val="32"/>
                <w:szCs w:val="32"/>
                <w:cs/>
                <w:lang w:eastAsia="th-TH"/>
              </w:rPr>
              <w:t>หลักสูตร</w:t>
            </w:r>
          </w:p>
        </w:tc>
        <w:tc>
          <w:tcPr>
            <w:tcW w:w="708" w:type="dxa"/>
            <w:gridSpan w:val="2"/>
            <w:shd w:val="clear" w:color="auto" w:fill="auto"/>
          </w:tcPr>
          <w:p w14:paraId="3508256F" w14:textId="76C11AE9"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74" w14:textId="77777777" w:rsidTr="00AE7E2E">
        <w:trPr>
          <w:gridAfter w:val="1"/>
          <w:wAfter w:w="206" w:type="dxa"/>
        </w:trPr>
        <w:tc>
          <w:tcPr>
            <w:tcW w:w="562" w:type="dxa"/>
            <w:shd w:val="clear" w:color="auto" w:fill="auto"/>
          </w:tcPr>
          <w:p w14:paraId="3508257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w:t>
            </w:r>
          </w:p>
        </w:tc>
        <w:tc>
          <w:tcPr>
            <w:tcW w:w="8163" w:type="dxa"/>
            <w:gridSpan w:val="4"/>
            <w:shd w:val="clear" w:color="auto" w:fill="auto"/>
          </w:tcPr>
          <w:p w14:paraId="35082572"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การกำกับมาตรฐาน</w:t>
            </w:r>
          </w:p>
        </w:tc>
        <w:tc>
          <w:tcPr>
            <w:tcW w:w="708" w:type="dxa"/>
            <w:gridSpan w:val="2"/>
            <w:shd w:val="clear" w:color="auto" w:fill="auto"/>
          </w:tcPr>
          <w:p w14:paraId="35082573" w14:textId="69325906"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CD4EF9" w:rsidRPr="00E8498A" w14:paraId="35082578" w14:textId="77777777" w:rsidTr="00AE7E2E">
        <w:trPr>
          <w:gridAfter w:val="1"/>
          <w:wAfter w:w="206" w:type="dxa"/>
        </w:trPr>
        <w:tc>
          <w:tcPr>
            <w:tcW w:w="904" w:type="dxa"/>
            <w:gridSpan w:val="2"/>
            <w:shd w:val="clear" w:color="auto" w:fill="auto"/>
          </w:tcPr>
          <w:p w14:paraId="35082575" w14:textId="77777777" w:rsidR="00CD4EF9" w:rsidRPr="00E8498A" w:rsidRDefault="00CD4EF9" w:rsidP="00CD4EF9">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76" w14:textId="77777777" w:rsidR="00CD4EF9" w:rsidRPr="00E8498A" w:rsidRDefault="00CD4EF9" w:rsidP="00CD4EF9">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1.1  จำนวนอาจารย์ผู้รับผิดชอบหลักสูตร</w:t>
            </w:r>
          </w:p>
        </w:tc>
        <w:tc>
          <w:tcPr>
            <w:tcW w:w="708" w:type="dxa"/>
            <w:gridSpan w:val="2"/>
            <w:shd w:val="clear" w:color="auto" w:fill="auto"/>
          </w:tcPr>
          <w:p w14:paraId="35082577" w14:textId="4B8E2919" w:rsidR="00CD4EF9" w:rsidRPr="00E8498A" w:rsidRDefault="00CD4EF9" w:rsidP="00CD4EF9">
            <w:pPr>
              <w:jc w:val="right"/>
              <w:rPr>
                <w:rFonts w:ascii="TH SarabunPSK" w:eastAsia="BrowalliaNew-Bold" w:hAnsi="TH SarabunPSK" w:cs="TH SarabunPSK"/>
                <w:snapToGrid w:val="0"/>
                <w:sz w:val="32"/>
                <w:szCs w:val="32"/>
                <w:lang w:eastAsia="th-TH"/>
              </w:rPr>
            </w:pPr>
          </w:p>
        </w:tc>
      </w:tr>
      <w:tr w:rsidR="00CD4EF9" w:rsidRPr="00E8498A" w14:paraId="3508257C" w14:textId="77777777" w:rsidTr="00AE7E2E">
        <w:trPr>
          <w:gridAfter w:val="1"/>
          <w:wAfter w:w="206" w:type="dxa"/>
        </w:trPr>
        <w:tc>
          <w:tcPr>
            <w:tcW w:w="904" w:type="dxa"/>
            <w:gridSpan w:val="2"/>
            <w:shd w:val="clear" w:color="auto" w:fill="auto"/>
          </w:tcPr>
          <w:p w14:paraId="35082579" w14:textId="77777777" w:rsidR="00CD4EF9" w:rsidRPr="00E8498A" w:rsidRDefault="00CD4EF9" w:rsidP="00CD4EF9">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7A" w14:textId="77777777" w:rsidR="00CD4EF9" w:rsidRPr="00E8498A" w:rsidRDefault="00CD4EF9" w:rsidP="00CD4EF9">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1.2  คุณสมบัติของอาจารย์ผู้รับผิดชอบหลักสูตร</w:t>
            </w:r>
          </w:p>
        </w:tc>
        <w:tc>
          <w:tcPr>
            <w:tcW w:w="708" w:type="dxa"/>
            <w:gridSpan w:val="2"/>
            <w:shd w:val="clear" w:color="auto" w:fill="auto"/>
          </w:tcPr>
          <w:p w14:paraId="3508257B" w14:textId="27CB8FD5" w:rsidR="00CD4EF9" w:rsidRPr="00E8498A" w:rsidRDefault="00CD4EF9" w:rsidP="00CD4EF9">
            <w:pPr>
              <w:jc w:val="right"/>
              <w:rPr>
                <w:rFonts w:ascii="TH SarabunPSK" w:eastAsia="BrowalliaNew-Bold" w:hAnsi="TH SarabunPSK" w:cs="TH SarabunPSK"/>
                <w:snapToGrid w:val="0"/>
                <w:sz w:val="32"/>
                <w:szCs w:val="32"/>
                <w:lang w:eastAsia="th-TH"/>
              </w:rPr>
            </w:pPr>
          </w:p>
        </w:tc>
      </w:tr>
      <w:tr w:rsidR="00CD4EF9" w:rsidRPr="00E8498A" w14:paraId="35082580" w14:textId="77777777" w:rsidTr="00AE7E2E">
        <w:trPr>
          <w:gridAfter w:val="1"/>
          <w:wAfter w:w="206" w:type="dxa"/>
        </w:trPr>
        <w:tc>
          <w:tcPr>
            <w:tcW w:w="904" w:type="dxa"/>
            <w:gridSpan w:val="2"/>
            <w:shd w:val="clear" w:color="auto" w:fill="auto"/>
          </w:tcPr>
          <w:p w14:paraId="3508257D" w14:textId="77777777" w:rsidR="00CD4EF9" w:rsidRPr="00E8498A" w:rsidRDefault="00CD4EF9" w:rsidP="00CD4EF9">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7E" w14:textId="77777777" w:rsidR="00CD4EF9" w:rsidRPr="00E8498A" w:rsidRDefault="00CD4EF9" w:rsidP="00CD4EF9">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1.3  คุณสมบัติของอาจารย์ประจำหลักสูตร</w:t>
            </w:r>
          </w:p>
        </w:tc>
        <w:tc>
          <w:tcPr>
            <w:tcW w:w="708" w:type="dxa"/>
            <w:gridSpan w:val="2"/>
            <w:shd w:val="clear" w:color="auto" w:fill="auto"/>
          </w:tcPr>
          <w:p w14:paraId="3508257F" w14:textId="4759997F" w:rsidR="00CD4EF9" w:rsidRPr="00E8498A" w:rsidRDefault="00CD4EF9" w:rsidP="00CD4EF9">
            <w:pPr>
              <w:jc w:val="right"/>
              <w:rPr>
                <w:rFonts w:ascii="TH SarabunPSK" w:eastAsia="BrowalliaNew-Bold" w:hAnsi="TH SarabunPSK" w:cs="TH SarabunPSK"/>
                <w:snapToGrid w:val="0"/>
                <w:sz w:val="32"/>
                <w:szCs w:val="32"/>
                <w:lang w:eastAsia="th-TH"/>
              </w:rPr>
            </w:pPr>
          </w:p>
        </w:tc>
      </w:tr>
      <w:tr w:rsidR="00CD4EF9" w:rsidRPr="00E8498A" w14:paraId="35082584" w14:textId="77777777" w:rsidTr="00AE7E2E">
        <w:trPr>
          <w:gridAfter w:val="1"/>
          <w:wAfter w:w="206" w:type="dxa"/>
        </w:trPr>
        <w:tc>
          <w:tcPr>
            <w:tcW w:w="904" w:type="dxa"/>
            <w:gridSpan w:val="2"/>
            <w:shd w:val="clear" w:color="auto" w:fill="auto"/>
          </w:tcPr>
          <w:p w14:paraId="35082581" w14:textId="77777777" w:rsidR="00CD4EF9" w:rsidRPr="00E8498A" w:rsidRDefault="00CD4EF9" w:rsidP="00CD4EF9">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82" w14:textId="77777777" w:rsidR="00CD4EF9" w:rsidRPr="00E8498A" w:rsidRDefault="00CD4EF9" w:rsidP="00CD4EF9">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1.4  คุณสมบัติของอาจารย์</w:t>
            </w:r>
            <w:r>
              <w:rPr>
                <w:rFonts w:ascii="TH SarabunPSK" w:eastAsia="BrowalliaNew-Bold" w:hAnsi="TH SarabunPSK" w:cs="TH SarabunPSK" w:hint="cs"/>
                <w:snapToGrid w:val="0"/>
                <w:sz w:val="32"/>
                <w:szCs w:val="32"/>
                <w:cs/>
                <w:lang w:eastAsia="th-TH"/>
              </w:rPr>
              <w:t>ผู้สอน/อาจารย์</w:t>
            </w:r>
            <w:r w:rsidRPr="00E8498A">
              <w:rPr>
                <w:rFonts w:ascii="TH SarabunPSK" w:eastAsia="BrowalliaNew-Bold" w:hAnsi="TH SarabunPSK" w:cs="TH SarabunPSK"/>
                <w:snapToGrid w:val="0"/>
                <w:sz w:val="32"/>
                <w:szCs w:val="32"/>
                <w:cs/>
                <w:lang w:eastAsia="th-TH"/>
              </w:rPr>
              <w:t>พิเศษ</w:t>
            </w:r>
          </w:p>
        </w:tc>
        <w:tc>
          <w:tcPr>
            <w:tcW w:w="708" w:type="dxa"/>
            <w:gridSpan w:val="2"/>
            <w:shd w:val="clear" w:color="auto" w:fill="auto"/>
          </w:tcPr>
          <w:p w14:paraId="35082583" w14:textId="5362830A" w:rsidR="00CD4EF9" w:rsidRPr="00E8498A" w:rsidRDefault="00CD4EF9" w:rsidP="00CD4EF9">
            <w:pPr>
              <w:jc w:val="right"/>
              <w:rPr>
                <w:rFonts w:ascii="TH SarabunPSK" w:eastAsia="BrowalliaNew-Bold" w:hAnsi="TH SarabunPSK" w:cs="TH SarabunPSK"/>
                <w:snapToGrid w:val="0"/>
                <w:sz w:val="32"/>
                <w:szCs w:val="32"/>
                <w:lang w:eastAsia="th-TH"/>
              </w:rPr>
            </w:pPr>
          </w:p>
        </w:tc>
      </w:tr>
      <w:tr w:rsidR="00546320" w:rsidRPr="00E8498A" w14:paraId="35082588" w14:textId="77777777" w:rsidTr="00AE7E2E">
        <w:trPr>
          <w:gridAfter w:val="1"/>
          <w:wAfter w:w="206" w:type="dxa"/>
        </w:trPr>
        <w:tc>
          <w:tcPr>
            <w:tcW w:w="904" w:type="dxa"/>
            <w:gridSpan w:val="2"/>
            <w:shd w:val="clear" w:color="auto" w:fill="auto"/>
          </w:tcPr>
          <w:p w14:paraId="35082585"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8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1.5  การปรับปรุงหลักสูตรตามรอบระยะเวลาที่กำหนด</w:t>
            </w:r>
          </w:p>
        </w:tc>
        <w:tc>
          <w:tcPr>
            <w:tcW w:w="708" w:type="dxa"/>
            <w:gridSpan w:val="2"/>
            <w:shd w:val="clear" w:color="auto" w:fill="auto"/>
          </w:tcPr>
          <w:p w14:paraId="35082587" w14:textId="0549F1AD"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8C" w14:textId="77777777" w:rsidTr="00AE7E2E">
        <w:trPr>
          <w:gridAfter w:val="1"/>
          <w:wAfter w:w="206" w:type="dxa"/>
        </w:trPr>
        <w:tc>
          <w:tcPr>
            <w:tcW w:w="562" w:type="dxa"/>
            <w:shd w:val="clear" w:color="auto" w:fill="auto"/>
          </w:tcPr>
          <w:p w14:paraId="35082589"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w:t>
            </w:r>
          </w:p>
        </w:tc>
        <w:tc>
          <w:tcPr>
            <w:tcW w:w="8163" w:type="dxa"/>
            <w:gridSpan w:val="4"/>
            <w:shd w:val="clear" w:color="auto" w:fill="auto"/>
          </w:tcPr>
          <w:p w14:paraId="3508258A"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บัณฑิต</w:t>
            </w:r>
          </w:p>
        </w:tc>
        <w:tc>
          <w:tcPr>
            <w:tcW w:w="708" w:type="dxa"/>
            <w:gridSpan w:val="2"/>
            <w:shd w:val="clear" w:color="auto" w:fill="auto"/>
          </w:tcPr>
          <w:p w14:paraId="3508258B" w14:textId="00C92190"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90" w14:textId="77777777" w:rsidTr="00AE7E2E">
        <w:trPr>
          <w:gridAfter w:val="1"/>
          <w:wAfter w:w="206" w:type="dxa"/>
        </w:trPr>
        <w:tc>
          <w:tcPr>
            <w:tcW w:w="562" w:type="dxa"/>
            <w:shd w:val="clear" w:color="auto" w:fill="auto"/>
          </w:tcPr>
          <w:p w14:paraId="3508258D"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w:t>
            </w:r>
          </w:p>
        </w:tc>
        <w:tc>
          <w:tcPr>
            <w:tcW w:w="8163" w:type="dxa"/>
            <w:gridSpan w:val="4"/>
            <w:shd w:val="clear" w:color="auto" w:fill="auto"/>
          </w:tcPr>
          <w:p w14:paraId="3508258E"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การส่งเสริมและงานพัฒนานักศึกษา</w:t>
            </w:r>
          </w:p>
        </w:tc>
        <w:tc>
          <w:tcPr>
            <w:tcW w:w="708" w:type="dxa"/>
            <w:gridSpan w:val="2"/>
            <w:shd w:val="clear" w:color="auto" w:fill="auto"/>
          </w:tcPr>
          <w:p w14:paraId="3508258F" w14:textId="3F194F21"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94" w14:textId="77777777" w:rsidTr="00AE7E2E">
        <w:trPr>
          <w:gridAfter w:val="1"/>
          <w:wAfter w:w="206" w:type="dxa"/>
        </w:trPr>
        <w:tc>
          <w:tcPr>
            <w:tcW w:w="904" w:type="dxa"/>
            <w:gridSpan w:val="2"/>
            <w:shd w:val="clear" w:color="auto" w:fill="auto"/>
          </w:tcPr>
          <w:p w14:paraId="35082591"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92"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3.1  การรับนักศึกษา</w:t>
            </w:r>
          </w:p>
        </w:tc>
        <w:tc>
          <w:tcPr>
            <w:tcW w:w="708" w:type="dxa"/>
            <w:gridSpan w:val="2"/>
            <w:shd w:val="clear" w:color="auto" w:fill="auto"/>
          </w:tcPr>
          <w:p w14:paraId="35082593" w14:textId="48FD7935"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98" w14:textId="77777777" w:rsidTr="00AE7E2E">
        <w:trPr>
          <w:gridAfter w:val="1"/>
          <w:wAfter w:w="206" w:type="dxa"/>
        </w:trPr>
        <w:tc>
          <w:tcPr>
            <w:tcW w:w="904" w:type="dxa"/>
            <w:gridSpan w:val="2"/>
            <w:shd w:val="clear" w:color="auto" w:fill="auto"/>
          </w:tcPr>
          <w:p w14:paraId="35082595"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9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3.2  การเตรียมความพร้อมของนักศึกษาเข้าใหม่</w:t>
            </w:r>
          </w:p>
        </w:tc>
        <w:tc>
          <w:tcPr>
            <w:tcW w:w="708" w:type="dxa"/>
            <w:gridSpan w:val="2"/>
            <w:shd w:val="clear" w:color="auto" w:fill="auto"/>
          </w:tcPr>
          <w:p w14:paraId="35082597" w14:textId="3F1FD1DA"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9C" w14:textId="77777777" w:rsidTr="00AE7E2E">
        <w:trPr>
          <w:gridAfter w:val="1"/>
          <w:wAfter w:w="206" w:type="dxa"/>
        </w:trPr>
        <w:tc>
          <w:tcPr>
            <w:tcW w:w="904" w:type="dxa"/>
            <w:gridSpan w:val="2"/>
            <w:shd w:val="clear" w:color="auto" w:fill="auto"/>
          </w:tcPr>
          <w:p w14:paraId="35082599"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9A"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3.3  การส่งเสริมและพัฒนานักศึกษา</w:t>
            </w:r>
          </w:p>
        </w:tc>
        <w:tc>
          <w:tcPr>
            <w:tcW w:w="708" w:type="dxa"/>
            <w:gridSpan w:val="2"/>
            <w:shd w:val="clear" w:color="auto" w:fill="auto"/>
          </w:tcPr>
          <w:p w14:paraId="3508259B" w14:textId="42C26BB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A0" w14:textId="77777777" w:rsidTr="00AE7E2E">
        <w:trPr>
          <w:gridAfter w:val="1"/>
          <w:wAfter w:w="206" w:type="dxa"/>
        </w:trPr>
        <w:tc>
          <w:tcPr>
            <w:tcW w:w="904" w:type="dxa"/>
            <w:gridSpan w:val="2"/>
            <w:shd w:val="clear" w:color="auto" w:fill="auto"/>
          </w:tcPr>
          <w:p w14:paraId="3508259D"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78BCE7D1" w14:textId="77777777" w:rsidR="00546320"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3.4  ผลที่เกิดกับนักศึกษา</w:t>
            </w:r>
          </w:p>
          <w:p w14:paraId="4CB1CEEF" w14:textId="77777777" w:rsidR="00AE7E2E" w:rsidRPr="00E8498A" w:rsidRDefault="00AE7E2E" w:rsidP="00AE7E2E">
            <w:pPr>
              <w:tabs>
                <w:tab w:val="center" w:pos="4678"/>
                <w:tab w:val="left" w:pos="7256"/>
              </w:tabs>
              <w:jc w:val="center"/>
              <w:rPr>
                <w:rFonts w:ascii="TH SarabunPSK" w:eastAsia="BrowalliaNew-Bold" w:hAnsi="TH SarabunPSK" w:cs="TH SarabunPSK"/>
                <w:b/>
                <w:bCs/>
                <w:snapToGrid w:val="0"/>
                <w:sz w:val="44"/>
                <w:szCs w:val="44"/>
                <w:lang w:eastAsia="th-TH"/>
              </w:rPr>
            </w:pPr>
            <w:r w:rsidRPr="00E8498A">
              <w:rPr>
                <w:rFonts w:ascii="TH SarabunPSK" w:eastAsia="BrowalliaNew-Bold" w:hAnsi="TH SarabunPSK" w:cs="TH SarabunPSK"/>
                <w:b/>
                <w:bCs/>
                <w:snapToGrid w:val="0"/>
                <w:sz w:val="44"/>
                <w:szCs w:val="44"/>
                <w:cs/>
                <w:lang w:eastAsia="th-TH"/>
              </w:rPr>
              <w:lastRenderedPageBreak/>
              <w:t>สารบัญ (ต่อ)</w:t>
            </w:r>
          </w:p>
          <w:p w14:paraId="3508259E" w14:textId="2600B874" w:rsidR="00AE7E2E" w:rsidRPr="00E8498A" w:rsidRDefault="00AE7E2E" w:rsidP="007B6CCD">
            <w:pPr>
              <w:rPr>
                <w:rFonts w:ascii="TH SarabunPSK" w:eastAsia="BrowalliaNew-Bold" w:hAnsi="TH SarabunPSK" w:cs="TH SarabunPSK" w:hint="cs"/>
                <w:snapToGrid w:val="0"/>
                <w:sz w:val="32"/>
                <w:szCs w:val="32"/>
                <w:cs/>
                <w:lang w:eastAsia="th-TH"/>
              </w:rPr>
            </w:pPr>
            <w:r>
              <w:rPr>
                <w:rFonts w:ascii="TH SarabunPSK" w:eastAsia="BrowalliaNew-Bold" w:hAnsi="TH SarabunPSK" w:cs="TH SarabunPSK" w:hint="cs"/>
                <w:snapToGrid w:val="0"/>
                <w:sz w:val="32"/>
                <w:szCs w:val="32"/>
                <w:cs/>
                <w:lang w:eastAsia="th-TH"/>
              </w:rPr>
              <w:t xml:space="preserve">                                                                                                                 </w:t>
            </w:r>
          </w:p>
        </w:tc>
        <w:tc>
          <w:tcPr>
            <w:tcW w:w="708" w:type="dxa"/>
            <w:gridSpan w:val="2"/>
            <w:shd w:val="clear" w:color="auto" w:fill="auto"/>
          </w:tcPr>
          <w:p w14:paraId="3508259F" w14:textId="37AC1FC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A4" w14:textId="77777777" w:rsidTr="00AE7E2E">
        <w:trPr>
          <w:gridAfter w:val="1"/>
          <w:wAfter w:w="206" w:type="dxa"/>
        </w:trPr>
        <w:tc>
          <w:tcPr>
            <w:tcW w:w="562" w:type="dxa"/>
            <w:shd w:val="clear" w:color="auto" w:fill="auto"/>
          </w:tcPr>
          <w:p w14:paraId="350825A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w:t>
            </w:r>
          </w:p>
        </w:tc>
        <w:tc>
          <w:tcPr>
            <w:tcW w:w="8163" w:type="dxa"/>
            <w:gridSpan w:val="4"/>
            <w:shd w:val="clear" w:color="auto" w:fill="auto"/>
          </w:tcPr>
          <w:p w14:paraId="350825A2"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อาจารย์</w:t>
            </w:r>
          </w:p>
        </w:tc>
        <w:tc>
          <w:tcPr>
            <w:tcW w:w="708" w:type="dxa"/>
            <w:gridSpan w:val="2"/>
            <w:shd w:val="clear" w:color="auto" w:fill="auto"/>
          </w:tcPr>
          <w:p w14:paraId="350825A3" w14:textId="614CFC1F"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A8" w14:textId="77777777" w:rsidTr="00AE7E2E">
        <w:trPr>
          <w:gridAfter w:val="1"/>
          <w:wAfter w:w="206" w:type="dxa"/>
        </w:trPr>
        <w:tc>
          <w:tcPr>
            <w:tcW w:w="904" w:type="dxa"/>
            <w:gridSpan w:val="2"/>
            <w:shd w:val="clear" w:color="auto" w:fill="auto"/>
          </w:tcPr>
          <w:p w14:paraId="350825A5"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A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lang w:eastAsia="th-TH"/>
              </w:rPr>
              <w:t>4</w:t>
            </w:r>
            <w:r w:rsidRPr="00E8498A">
              <w:rPr>
                <w:rFonts w:ascii="TH SarabunPSK" w:eastAsia="BrowalliaNew-Bold" w:hAnsi="TH SarabunPSK" w:cs="TH SarabunPSK"/>
                <w:snapToGrid w:val="0"/>
                <w:sz w:val="32"/>
                <w:szCs w:val="32"/>
                <w:cs/>
                <w:lang w:eastAsia="th-TH"/>
              </w:rPr>
              <w:t>.</w:t>
            </w:r>
            <w:r w:rsidRPr="00E8498A">
              <w:rPr>
                <w:rFonts w:ascii="TH SarabunPSK" w:eastAsia="BrowalliaNew-Bold" w:hAnsi="TH SarabunPSK" w:cs="TH SarabunPSK"/>
                <w:snapToGrid w:val="0"/>
                <w:sz w:val="32"/>
                <w:szCs w:val="32"/>
                <w:lang w:eastAsia="th-TH"/>
              </w:rPr>
              <w:t xml:space="preserve">1 </w:t>
            </w:r>
            <w:r w:rsidRPr="00E8498A">
              <w:rPr>
                <w:rFonts w:ascii="TH SarabunPSK" w:eastAsia="BrowalliaNew-Bold" w:hAnsi="TH SarabunPSK" w:cs="TH SarabunPSK"/>
                <w:snapToGrid w:val="0"/>
                <w:sz w:val="32"/>
                <w:szCs w:val="32"/>
                <w:cs/>
                <w:lang w:eastAsia="th-TH"/>
              </w:rPr>
              <w:t>การบริหารและพัฒนาอาจารย์</w:t>
            </w:r>
          </w:p>
        </w:tc>
        <w:tc>
          <w:tcPr>
            <w:tcW w:w="708" w:type="dxa"/>
            <w:gridSpan w:val="2"/>
            <w:shd w:val="clear" w:color="auto" w:fill="auto"/>
          </w:tcPr>
          <w:p w14:paraId="350825A7" w14:textId="61712CBE"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AC" w14:textId="77777777" w:rsidTr="00AE7E2E">
        <w:trPr>
          <w:gridAfter w:val="1"/>
          <w:wAfter w:w="206" w:type="dxa"/>
        </w:trPr>
        <w:tc>
          <w:tcPr>
            <w:tcW w:w="904" w:type="dxa"/>
            <w:gridSpan w:val="2"/>
            <w:shd w:val="clear" w:color="auto" w:fill="auto"/>
          </w:tcPr>
          <w:p w14:paraId="350825A9"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AA"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4.2  คุณภาพอาจารย์</w:t>
            </w:r>
          </w:p>
        </w:tc>
        <w:tc>
          <w:tcPr>
            <w:tcW w:w="708" w:type="dxa"/>
            <w:gridSpan w:val="2"/>
            <w:shd w:val="clear" w:color="auto" w:fill="auto"/>
          </w:tcPr>
          <w:p w14:paraId="350825AB" w14:textId="4DCE5C0D"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B0" w14:textId="77777777" w:rsidTr="00AE7E2E">
        <w:trPr>
          <w:gridAfter w:val="1"/>
          <w:wAfter w:w="206" w:type="dxa"/>
        </w:trPr>
        <w:tc>
          <w:tcPr>
            <w:tcW w:w="904" w:type="dxa"/>
            <w:gridSpan w:val="2"/>
            <w:shd w:val="clear" w:color="auto" w:fill="auto"/>
          </w:tcPr>
          <w:p w14:paraId="350825AD"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AE"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4.3  ผลที่เกิดกับอาจารย์</w:t>
            </w:r>
          </w:p>
        </w:tc>
        <w:tc>
          <w:tcPr>
            <w:tcW w:w="708" w:type="dxa"/>
            <w:gridSpan w:val="2"/>
            <w:shd w:val="clear" w:color="auto" w:fill="auto"/>
          </w:tcPr>
          <w:p w14:paraId="350825AF" w14:textId="00AE2F33"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B4" w14:textId="77777777" w:rsidTr="00AE7E2E">
        <w:trPr>
          <w:gridAfter w:val="1"/>
          <w:wAfter w:w="206" w:type="dxa"/>
        </w:trPr>
        <w:tc>
          <w:tcPr>
            <w:tcW w:w="562" w:type="dxa"/>
            <w:shd w:val="clear" w:color="auto" w:fill="auto"/>
          </w:tcPr>
          <w:p w14:paraId="350825B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5</w:t>
            </w:r>
          </w:p>
        </w:tc>
        <w:tc>
          <w:tcPr>
            <w:tcW w:w="8163" w:type="dxa"/>
            <w:gridSpan w:val="4"/>
            <w:shd w:val="clear" w:color="auto" w:fill="auto"/>
          </w:tcPr>
          <w:p w14:paraId="350825B2" w14:textId="2F6E5A82"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หลักสูตร การเรียนการสอน และการประเมิน</w:t>
            </w:r>
            <w:r w:rsidR="00D7245F">
              <w:rPr>
                <w:rFonts w:ascii="TH SarabunPSK" w:eastAsia="BrowalliaNew-Bold" w:hAnsi="TH SarabunPSK" w:cs="TH SarabunPSK" w:hint="cs"/>
                <w:snapToGrid w:val="0"/>
                <w:sz w:val="32"/>
                <w:szCs w:val="32"/>
                <w:cs/>
                <w:lang w:eastAsia="th-TH"/>
              </w:rPr>
              <w:t>ผู้เรียน</w:t>
            </w:r>
          </w:p>
        </w:tc>
        <w:tc>
          <w:tcPr>
            <w:tcW w:w="708" w:type="dxa"/>
            <w:gridSpan w:val="2"/>
            <w:shd w:val="clear" w:color="auto" w:fill="auto"/>
          </w:tcPr>
          <w:p w14:paraId="350825B3" w14:textId="35556E2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B8" w14:textId="77777777" w:rsidTr="00AE7E2E">
        <w:trPr>
          <w:gridAfter w:val="1"/>
          <w:wAfter w:w="206" w:type="dxa"/>
        </w:trPr>
        <w:tc>
          <w:tcPr>
            <w:tcW w:w="904" w:type="dxa"/>
            <w:gridSpan w:val="2"/>
            <w:shd w:val="clear" w:color="auto" w:fill="auto"/>
          </w:tcPr>
          <w:p w14:paraId="350825B5"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B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5.1  สาระของรายวิชาในหลักสูตร</w:t>
            </w:r>
          </w:p>
        </w:tc>
        <w:tc>
          <w:tcPr>
            <w:tcW w:w="708" w:type="dxa"/>
            <w:gridSpan w:val="2"/>
            <w:shd w:val="clear" w:color="auto" w:fill="auto"/>
          </w:tcPr>
          <w:p w14:paraId="350825B7" w14:textId="296F919B"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BC" w14:textId="77777777" w:rsidTr="00AE7E2E">
        <w:trPr>
          <w:gridAfter w:val="1"/>
          <w:wAfter w:w="206" w:type="dxa"/>
        </w:trPr>
        <w:tc>
          <w:tcPr>
            <w:tcW w:w="904" w:type="dxa"/>
            <w:gridSpan w:val="2"/>
            <w:shd w:val="clear" w:color="auto" w:fill="auto"/>
          </w:tcPr>
          <w:p w14:paraId="350825B9"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BA"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5.2  การวางระบบผู้สอนและกระบวนการจัดการเรียนการสอน</w:t>
            </w:r>
          </w:p>
        </w:tc>
        <w:tc>
          <w:tcPr>
            <w:tcW w:w="708" w:type="dxa"/>
            <w:gridSpan w:val="2"/>
            <w:shd w:val="clear" w:color="auto" w:fill="auto"/>
          </w:tcPr>
          <w:p w14:paraId="350825BB" w14:textId="3831B892"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C0" w14:textId="77777777" w:rsidTr="00AE7E2E">
        <w:trPr>
          <w:gridAfter w:val="1"/>
          <w:wAfter w:w="206" w:type="dxa"/>
        </w:trPr>
        <w:tc>
          <w:tcPr>
            <w:tcW w:w="904" w:type="dxa"/>
            <w:gridSpan w:val="2"/>
            <w:shd w:val="clear" w:color="auto" w:fill="auto"/>
          </w:tcPr>
          <w:p w14:paraId="350825BD"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BE"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5.3  การประเมินผู้เรียน</w:t>
            </w:r>
          </w:p>
        </w:tc>
        <w:tc>
          <w:tcPr>
            <w:tcW w:w="708" w:type="dxa"/>
            <w:gridSpan w:val="2"/>
            <w:shd w:val="clear" w:color="auto" w:fill="auto"/>
          </w:tcPr>
          <w:p w14:paraId="350825BF" w14:textId="66827F48"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CF" w14:textId="77777777" w:rsidTr="00AE7E2E">
        <w:trPr>
          <w:gridAfter w:val="1"/>
          <w:wAfter w:w="206" w:type="dxa"/>
        </w:trPr>
        <w:tc>
          <w:tcPr>
            <w:tcW w:w="562" w:type="dxa"/>
            <w:shd w:val="clear" w:color="auto" w:fill="auto"/>
          </w:tcPr>
          <w:p w14:paraId="350825C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6</w:t>
            </w:r>
          </w:p>
        </w:tc>
        <w:tc>
          <w:tcPr>
            <w:tcW w:w="8163" w:type="dxa"/>
            <w:gridSpan w:val="4"/>
            <w:shd w:val="clear" w:color="auto" w:fill="auto"/>
          </w:tcPr>
          <w:p w14:paraId="350825CD" w14:textId="77777777" w:rsidR="00546320" w:rsidRPr="00E8498A" w:rsidRDefault="00546320" w:rsidP="007B6CCD">
            <w:pPr>
              <w:rPr>
                <w:rFonts w:ascii="TH SarabunPSK" w:eastAsia="BrowalliaNew-Bold" w:hAnsi="TH SarabunPSK" w:cs="TH SarabunPSK" w:hint="cs"/>
                <w:snapToGrid w:val="0"/>
                <w:sz w:val="32"/>
                <w:szCs w:val="32"/>
                <w:cs/>
                <w:lang w:eastAsia="th-TH"/>
              </w:rPr>
            </w:pPr>
            <w:r w:rsidRPr="00E8498A">
              <w:rPr>
                <w:rFonts w:ascii="TH SarabunPSK" w:eastAsia="BrowalliaNew-Bold" w:hAnsi="TH SarabunPSK" w:cs="TH SarabunPSK"/>
                <w:snapToGrid w:val="0"/>
                <w:sz w:val="32"/>
                <w:szCs w:val="32"/>
                <w:cs/>
                <w:lang w:eastAsia="th-TH"/>
              </w:rPr>
              <w:t>การกำหนดสิ่งสนับสนุนการเรียนรู้</w:t>
            </w:r>
          </w:p>
        </w:tc>
        <w:tc>
          <w:tcPr>
            <w:tcW w:w="708" w:type="dxa"/>
            <w:gridSpan w:val="2"/>
            <w:shd w:val="clear" w:color="auto" w:fill="auto"/>
          </w:tcPr>
          <w:p w14:paraId="350825CE" w14:textId="3759E531"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D3" w14:textId="77777777" w:rsidTr="00AE7E2E">
        <w:trPr>
          <w:gridAfter w:val="1"/>
          <w:wAfter w:w="206" w:type="dxa"/>
        </w:trPr>
        <w:tc>
          <w:tcPr>
            <w:tcW w:w="904" w:type="dxa"/>
            <w:gridSpan w:val="2"/>
            <w:shd w:val="clear" w:color="auto" w:fill="auto"/>
          </w:tcPr>
          <w:p w14:paraId="350825D0"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D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6.1  ความพร้อมและศักยภาพของอาจารย์และเจ้าหน้าที่</w:t>
            </w:r>
          </w:p>
        </w:tc>
        <w:tc>
          <w:tcPr>
            <w:tcW w:w="708" w:type="dxa"/>
            <w:gridSpan w:val="2"/>
            <w:shd w:val="clear" w:color="auto" w:fill="auto"/>
          </w:tcPr>
          <w:p w14:paraId="350825D2" w14:textId="0EBA6232"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D8" w14:textId="77777777" w:rsidTr="00AE7E2E">
        <w:trPr>
          <w:gridAfter w:val="1"/>
          <w:wAfter w:w="206" w:type="dxa"/>
        </w:trPr>
        <w:tc>
          <w:tcPr>
            <w:tcW w:w="904" w:type="dxa"/>
            <w:gridSpan w:val="2"/>
            <w:shd w:val="clear" w:color="auto" w:fill="auto"/>
          </w:tcPr>
          <w:p w14:paraId="350825D4"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7821" w:type="dxa"/>
            <w:gridSpan w:val="3"/>
            <w:shd w:val="clear" w:color="auto" w:fill="auto"/>
          </w:tcPr>
          <w:p w14:paraId="350825D5" w14:textId="77777777" w:rsidR="00546320"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6.2  ความพร้อมและศักยภาพในด้านสิ่งสนับสนุนการเรียนรู้</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(Facilities &amp; Infrastructure)</w:t>
            </w:r>
          </w:p>
          <w:p w14:paraId="350825D6" w14:textId="77777777" w:rsidR="00546320" w:rsidRPr="00E8498A" w:rsidRDefault="00546320" w:rsidP="007B6CCD">
            <w:pPr>
              <w:rPr>
                <w:rFonts w:ascii="TH SarabunPSK" w:eastAsia="BrowalliaNew-Bold" w:hAnsi="TH SarabunPSK" w:cs="TH SarabunPSK"/>
                <w:snapToGrid w:val="0"/>
                <w:sz w:val="32"/>
                <w:szCs w:val="32"/>
                <w:lang w:eastAsia="th-TH"/>
              </w:rPr>
            </w:pP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และการให้บริการนักศึกษา</w:t>
            </w:r>
            <w:r>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snapToGrid w:val="0"/>
                <w:sz w:val="32"/>
                <w:szCs w:val="32"/>
                <w:lang w:eastAsia="th-TH"/>
              </w:rPr>
              <w:t>(Student support service)</w:t>
            </w:r>
          </w:p>
        </w:tc>
        <w:tc>
          <w:tcPr>
            <w:tcW w:w="708" w:type="dxa"/>
            <w:gridSpan w:val="2"/>
            <w:shd w:val="clear" w:color="auto" w:fill="auto"/>
          </w:tcPr>
          <w:p w14:paraId="350825D7" w14:textId="1F55C00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DC" w14:textId="77777777" w:rsidTr="00AE7E2E">
        <w:trPr>
          <w:gridAfter w:val="1"/>
          <w:wAfter w:w="206" w:type="dxa"/>
        </w:trPr>
        <w:tc>
          <w:tcPr>
            <w:tcW w:w="562" w:type="dxa"/>
            <w:shd w:val="clear" w:color="auto" w:fill="auto"/>
          </w:tcPr>
          <w:p w14:paraId="350825D9"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7</w:t>
            </w:r>
          </w:p>
        </w:tc>
        <w:tc>
          <w:tcPr>
            <w:tcW w:w="8163" w:type="dxa"/>
            <w:gridSpan w:val="4"/>
            <w:shd w:val="clear" w:color="auto" w:fill="auto"/>
          </w:tcPr>
          <w:p w14:paraId="350825DA" w14:textId="77777777" w:rsidR="00546320" w:rsidRPr="00E8498A" w:rsidRDefault="00546320" w:rsidP="007B6CCD">
            <w:pPr>
              <w:rPr>
                <w:rFonts w:ascii="TH SarabunPSK" w:eastAsia="BrowalliaNew-Bold" w:hAnsi="TH SarabunPSK" w:cs="TH SarabunPSK"/>
                <w:snapToGrid w:val="0"/>
                <w:sz w:val="32"/>
                <w:szCs w:val="32"/>
                <w:lang w:eastAsia="th-TH"/>
              </w:rPr>
            </w:pPr>
            <w:r w:rsidRPr="00E8498A">
              <w:rPr>
                <w:rFonts w:ascii="TH SarabunPSK" w:eastAsia="BrowalliaNew-Bold" w:hAnsi="TH SarabunPSK" w:cs="TH SarabunPSK"/>
                <w:snapToGrid w:val="0"/>
                <w:sz w:val="32"/>
                <w:szCs w:val="32"/>
                <w:cs/>
                <w:lang w:eastAsia="th-TH"/>
              </w:rPr>
              <w:t>ตัวบ่งชี้ในการดำเนินงาน (</w:t>
            </w:r>
            <w:r w:rsidRPr="00E8498A">
              <w:rPr>
                <w:rFonts w:ascii="TH SarabunPSK" w:eastAsia="BrowalliaNew-Bold" w:hAnsi="TH SarabunPSK" w:cs="TH SarabunPSK"/>
                <w:snapToGrid w:val="0"/>
                <w:sz w:val="32"/>
                <w:szCs w:val="32"/>
                <w:lang w:eastAsia="th-TH"/>
              </w:rPr>
              <w:t>Key Performance Indications</w:t>
            </w:r>
            <w:r w:rsidRPr="00E8498A">
              <w:rPr>
                <w:rFonts w:ascii="TH SarabunPSK" w:eastAsia="BrowalliaNew-Bold" w:hAnsi="TH SarabunPSK" w:cs="TH SarabunPSK"/>
                <w:snapToGrid w:val="0"/>
                <w:sz w:val="32"/>
                <w:szCs w:val="32"/>
                <w:cs/>
                <w:lang w:eastAsia="th-TH"/>
              </w:rPr>
              <w:t>)</w:t>
            </w:r>
          </w:p>
        </w:tc>
        <w:tc>
          <w:tcPr>
            <w:tcW w:w="708" w:type="dxa"/>
            <w:gridSpan w:val="2"/>
            <w:shd w:val="clear" w:color="auto" w:fill="auto"/>
          </w:tcPr>
          <w:p w14:paraId="350825DB" w14:textId="37B4984C"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DF" w14:textId="77777777" w:rsidTr="00AE7E2E">
        <w:trPr>
          <w:gridAfter w:val="1"/>
          <w:wAfter w:w="206" w:type="dxa"/>
        </w:trPr>
        <w:tc>
          <w:tcPr>
            <w:tcW w:w="8725" w:type="dxa"/>
            <w:gridSpan w:val="5"/>
            <w:shd w:val="clear" w:color="auto" w:fill="auto"/>
          </w:tcPr>
          <w:p w14:paraId="350825DD"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หมวดที่ 8 ระบบและกลไก</w:t>
            </w:r>
            <w:r>
              <w:rPr>
                <w:rFonts w:ascii="TH SarabunPSK" w:eastAsia="BrowalliaNew-Bold" w:hAnsi="TH SarabunPSK" w:cs="TH SarabunPSK" w:hint="cs"/>
                <w:b/>
                <w:bCs/>
                <w:snapToGrid w:val="0"/>
                <w:sz w:val="32"/>
                <w:szCs w:val="32"/>
                <w:cs/>
                <w:lang w:eastAsia="th-TH"/>
              </w:rPr>
              <w:t>ในการพัฒนาหลักสูตร</w:t>
            </w:r>
            <w:r w:rsidRPr="00E8498A">
              <w:rPr>
                <w:rFonts w:ascii="TH SarabunPSK" w:eastAsia="BrowalliaNew-Bold" w:hAnsi="TH SarabunPSK" w:cs="TH SarabunPSK"/>
                <w:b/>
                <w:bCs/>
                <w:snapToGrid w:val="0"/>
                <w:sz w:val="32"/>
                <w:szCs w:val="32"/>
                <w:cs/>
                <w:lang w:eastAsia="th-TH"/>
              </w:rPr>
              <w:t xml:space="preserve"> </w:t>
            </w:r>
          </w:p>
        </w:tc>
        <w:tc>
          <w:tcPr>
            <w:tcW w:w="708" w:type="dxa"/>
            <w:gridSpan w:val="2"/>
            <w:shd w:val="clear" w:color="auto" w:fill="auto"/>
          </w:tcPr>
          <w:p w14:paraId="350825DE" w14:textId="2643679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E3" w14:textId="77777777" w:rsidTr="00AE7E2E">
        <w:trPr>
          <w:gridAfter w:val="1"/>
          <w:wAfter w:w="206" w:type="dxa"/>
        </w:trPr>
        <w:tc>
          <w:tcPr>
            <w:tcW w:w="562" w:type="dxa"/>
            <w:shd w:val="clear" w:color="auto" w:fill="auto"/>
          </w:tcPr>
          <w:p w14:paraId="350825E0"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1</w:t>
            </w:r>
          </w:p>
        </w:tc>
        <w:tc>
          <w:tcPr>
            <w:tcW w:w="8163" w:type="dxa"/>
            <w:gridSpan w:val="4"/>
            <w:shd w:val="clear" w:color="auto" w:fill="auto"/>
          </w:tcPr>
          <w:p w14:paraId="350825E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แผนพัฒนาปรับปรุงหลักสูตร</w:t>
            </w:r>
          </w:p>
        </w:tc>
        <w:tc>
          <w:tcPr>
            <w:tcW w:w="708" w:type="dxa"/>
            <w:gridSpan w:val="2"/>
            <w:shd w:val="clear" w:color="auto" w:fill="auto"/>
          </w:tcPr>
          <w:p w14:paraId="350825E2" w14:textId="02E9C661"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E7" w14:textId="77777777" w:rsidTr="00AE7E2E">
        <w:trPr>
          <w:gridAfter w:val="1"/>
          <w:wAfter w:w="206" w:type="dxa"/>
        </w:trPr>
        <w:tc>
          <w:tcPr>
            <w:tcW w:w="562" w:type="dxa"/>
            <w:shd w:val="clear" w:color="auto" w:fill="auto"/>
          </w:tcPr>
          <w:p w14:paraId="350825E4"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2</w:t>
            </w:r>
          </w:p>
        </w:tc>
        <w:tc>
          <w:tcPr>
            <w:tcW w:w="8163" w:type="dxa"/>
            <w:gridSpan w:val="4"/>
            <w:shd w:val="clear" w:color="auto" w:fill="auto"/>
          </w:tcPr>
          <w:p w14:paraId="350825E5"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การประเมินประสิทธิผลของการสอน</w:t>
            </w:r>
          </w:p>
        </w:tc>
        <w:tc>
          <w:tcPr>
            <w:tcW w:w="708" w:type="dxa"/>
            <w:gridSpan w:val="2"/>
            <w:shd w:val="clear" w:color="auto" w:fill="auto"/>
          </w:tcPr>
          <w:p w14:paraId="350825E6" w14:textId="5D6C2565"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EB" w14:textId="77777777" w:rsidTr="00AE7E2E">
        <w:trPr>
          <w:gridAfter w:val="1"/>
          <w:wAfter w:w="206" w:type="dxa"/>
        </w:trPr>
        <w:tc>
          <w:tcPr>
            <w:tcW w:w="562" w:type="dxa"/>
            <w:shd w:val="clear" w:color="auto" w:fill="auto"/>
          </w:tcPr>
          <w:p w14:paraId="350825E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3</w:t>
            </w:r>
          </w:p>
        </w:tc>
        <w:tc>
          <w:tcPr>
            <w:tcW w:w="8163" w:type="dxa"/>
            <w:gridSpan w:val="4"/>
            <w:shd w:val="clear" w:color="auto" w:fill="auto"/>
          </w:tcPr>
          <w:p w14:paraId="350825E9"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การประเมินหลักสูตรในภาพรวม</w:t>
            </w:r>
          </w:p>
        </w:tc>
        <w:tc>
          <w:tcPr>
            <w:tcW w:w="708" w:type="dxa"/>
            <w:gridSpan w:val="2"/>
            <w:shd w:val="clear" w:color="auto" w:fill="auto"/>
          </w:tcPr>
          <w:p w14:paraId="350825EA" w14:textId="18E36957"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EF" w14:textId="77777777" w:rsidTr="00AE7E2E">
        <w:trPr>
          <w:gridAfter w:val="1"/>
          <w:wAfter w:w="206" w:type="dxa"/>
        </w:trPr>
        <w:tc>
          <w:tcPr>
            <w:tcW w:w="562" w:type="dxa"/>
            <w:shd w:val="clear" w:color="auto" w:fill="auto"/>
          </w:tcPr>
          <w:p w14:paraId="350825EC"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4</w:t>
            </w:r>
          </w:p>
        </w:tc>
        <w:tc>
          <w:tcPr>
            <w:tcW w:w="8163" w:type="dxa"/>
            <w:gridSpan w:val="4"/>
            <w:shd w:val="clear" w:color="auto" w:fill="auto"/>
          </w:tcPr>
          <w:p w14:paraId="350825ED"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การประเมินผลการดำเนินงาน</w:t>
            </w:r>
            <w:r>
              <w:rPr>
                <w:rFonts w:ascii="TH SarabunPSK" w:eastAsia="BrowalliaNew-Bold" w:hAnsi="TH SarabunPSK" w:cs="TH SarabunPSK" w:hint="cs"/>
                <w:snapToGrid w:val="0"/>
                <w:sz w:val="32"/>
                <w:szCs w:val="32"/>
                <w:cs/>
                <w:lang w:eastAsia="th-TH"/>
              </w:rPr>
              <w:t>ของหลักสูตร</w:t>
            </w:r>
          </w:p>
        </w:tc>
        <w:tc>
          <w:tcPr>
            <w:tcW w:w="708" w:type="dxa"/>
            <w:gridSpan w:val="2"/>
            <w:shd w:val="clear" w:color="auto" w:fill="auto"/>
          </w:tcPr>
          <w:p w14:paraId="350825EE" w14:textId="674CEA52"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F3" w14:textId="77777777" w:rsidTr="00AE7E2E">
        <w:trPr>
          <w:gridAfter w:val="1"/>
          <w:wAfter w:w="206" w:type="dxa"/>
        </w:trPr>
        <w:tc>
          <w:tcPr>
            <w:tcW w:w="562" w:type="dxa"/>
            <w:shd w:val="clear" w:color="auto" w:fill="auto"/>
          </w:tcPr>
          <w:p w14:paraId="350825F0"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5</w:t>
            </w:r>
          </w:p>
        </w:tc>
        <w:tc>
          <w:tcPr>
            <w:tcW w:w="8163" w:type="dxa"/>
            <w:gridSpan w:val="4"/>
            <w:shd w:val="clear" w:color="auto" w:fill="auto"/>
          </w:tcPr>
          <w:p w14:paraId="350825F1"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การทบทวนผลการประเมินและวางแผนการปรับปรุง</w:t>
            </w:r>
          </w:p>
        </w:tc>
        <w:tc>
          <w:tcPr>
            <w:tcW w:w="708" w:type="dxa"/>
            <w:gridSpan w:val="2"/>
            <w:shd w:val="clear" w:color="auto" w:fill="auto"/>
          </w:tcPr>
          <w:p w14:paraId="350825F2" w14:textId="0CC64314"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F7" w14:textId="77777777" w:rsidTr="00AE7E2E">
        <w:trPr>
          <w:gridAfter w:val="1"/>
          <w:wAfter w:w="206" w:type="dxa"/>
        </w:trPr>
        <w:tc>
          <w:tcPr>
            <w:tcW w:w="562" w:type="dxa"/>
            <w:shd w:val="clear" w:color="auto" w:fill="auto"/>
          </w:tcPr>
          <w:p w14:paraId="350825F4"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6</w:t>
            </w:r>
          </w:p>
        </w:tc>
        <w:tc>
          <w:tcPr>
            <w:tcW w:w="8163" w:type="dxa"/>
            <w:gridSpan w:val="4"/>
            <w:shd w:val="clear" w:color="auto" w:fill="auto"/>
          </w:tcPr>
          <w:p w14:paraId="350825F5"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การสื่อสารและเผยแพร่ข้อมูลของหลักสูตร</w:t>
            </w:r>
          </w:p>
        </w:tc>
        <w:tc>
          <w:tcPr>
            <w:tcW w:w="708" w:type="dxa"/>
            <w:gridSpan w:val="2"/>
            <w:shd w:val="clear" w:color="auto" w:fill="auto"/>
          </w:tcPr>
          <w:p w14:paraId="350825F6" w14:textId="2D081056"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FB" w14:textId="77777777" w:rsidTr="00AE7E2E">
        <w:trPr>
          <w:gridAfter w:val="1"/>
          <w:wAfter w:w="206" w:type="dxa"/>
        </w:trPr>
        <w:tc>
          <w:tcPr>
            <w:tcW w:w="562" w:type="dxa"/>
            <w:shd w:val="clear" w:color="auto" w:fill="auto"/>
          </w:tcPr>
          <w:p w14:paraId="350825F8"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7</w:t>
            </w:r>
          </w:p>
        </w:tc>
        <w:tc>
          <w:tcPr>
            <w:tcW w:w="8163" w:type="dxa"/>
            <w:gridSpan w:val="4"/>
            <w:shd w:val="clear" w:color="auto" w:fill="auto"/>
          </w:tcPr>
          <w:p w14:paraId="350825F9" w14:textId="60A2F70A"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ปัจจัยและผลกระทบต่าง ๆ ที่อาจส่งผลให้หลักสูตร</w:t>
            </w:r>
            <w:r>
              <w:rPr>
                <w:rFonts w:ascii="TH SarabunPSK" w:eastAsia="BrowalliaNew-Bold" w:hAnsi="TH SarabunPSK" w:cs="TH SarabunPSK" w:hint="cs"/>
                <w:snapToGrid w:val="0"/>
                <w:sz w:val="32"/>
                <w:szCs w:val="32"/>
                <w:cs/>
                <w:lang w:eastAsia="th-TH"/>
              </w:rPr>
              <w:t xml:space="preserve"> ปรับปรุง พ.ศ.</w:t>
            </w:r>
            <w:r w:rsidR="00D7245F">
              <w:rPr>
                <w:rFonts w:ascii="TH SarabunPSK" w:eastAsia="BrowalliaNew-Bold" w:hAnsi="TH SarabunPSK" w:cs="TH SarabunPSK" w:hint="cs"/>
                <w:snapToGrid w:val="0"/>
                <w:sz w:val="32"/>
                <w:szCs w:val="32"/>
                <w:cs/>
                <w:lang w:eastAsia="th-TH"/>
              </w:rPr>
              <w:t xml:space="preserve">...............  </w:t>
            </w:r>
            <w:r>
              <w:rPr>
                <w:rFonts w:ascii="TH SarabunPSK" w:eastAsia="BrowalliaNew-Bold" w:hAnsi="TH SarabunPSK" w:cs="TH SarabunPSK" w:hint="cs"/>
                <w:snapToGrid w:val="0"/>
                <w:sz w:val="32"/>
                <w:szCs w:val="32"/>
                <w:cs/>
                <w:lang w:eastAsia="th-TH"/>
              </w:rPr>
              <w:t xml:space="preserve"> </w:t>
            </w:r>
            <w:r w:rsidRPr="00E8498A">
              <w:rPr>
                <w:rFonts w:ascii="TH SarabunPSK" w:eastAsia="BrowalliaNew-Bold" w:hAnsi="TH SarabunPSK" w:cs="TH SarabunPSK"/>
                <w:snapToGrid w:val="0"/>
                <w:sz w:val="32"/>
                <w:szCs w:val="32"/>
                <w:cs/>
                <w:lang w:eastAsia="th-TH"/>
              </w:rPr>
              <w:t>ไม่บรรลุเป้าหมายที่กำหนดและแนวทางในการแก้ปัญหาความเสี่ยง</w:t>
            </w:r>
          </w:p>
        </w:tc>
        <w:tc>
          <w:tcPr>
            <w:tcW w:w="708" w:type="dxa"/>
            <w:gridSpan w:val="2"/>
            <w:shd w:val="clear" w:color="auto" w:fill="auto"/>
          </w:tcPr>
          <w:p w14:paraId="350825FA" w14:textId="29678451"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5FE" w14:textId="77777777" w:rsidTr="00AE7E2E">
        <w:trPr>
          <w:gridAfter w:val="1"/>
          <w:wAfter w:w="206" w:type="dxa"/>
        </w:trPr>
        <w:tc>
          <w:tcPr>
            <w:tcW w:w="8725" w:type="dxa"/>
            <w:gridSpan w:val="5"/>
            <w:shd w:val="clear" w:color="auto" w:fill="auto"/>
          </w:tcPr>
          <w:p w14:paraId="350825FC" w14:textId="77777777" w:rsidR="00546320" w:rsidRPr="00E8498A" w:rsidRDefault="00546320" w:rsidP="007B6CCD">
            <w:pPr>
              <w:rPr>
                <w:rFonts w:ascii="TH SarabunPSK" w:eastAsia="BrowalliaNew-Bold" w:hAnsi="TH SarabunPSK" w:cs="TH SarabunPSK"/>
                <w:b/>
                <w:bCs/>
                <w:snapToGrid w:val="0"/>
                <w:sz w:val="32"/>
                <w:szCs w:val="32"/>
                <w:cs/>
                <w:lang w:eastAsia="th-TH"/>
              </w:rPr>
            </w:pPr>
            <w:r w:rsidRPr="00E8498A">
              <w:rPr>
                <w:rFonts w:ascii="TH SarabunPSK" w:eastAsia="BrowalliaNew-Bold" w:hAnsi="TH SarabunPSK" w:cs="TH SarabunPSK"/>
                <w:b/>
                <w:bCs/>
                <w:snapToGrid w:val="0"/>
                <w:sz w:val="32"/>
                <w:szCs w:val="32"/>
                <w:cs/>
                <w:lang w:eastAsia="th-TH"/>
              </w:rPr>
              <w:t>ภาคผนวก</w:t>
            </w:r>
          </w:p>
        </w:tc>
        <w:tc>
          <w:tcPr>
            <w:tcW w:w="708" w:type="dxa"/>
            <w:gridSpan w:val="2"/>
            <w:shd w:val="clear" w:color="auto" w:fill="auto"/>
          </w:tcPr>
          <w:p w14:paraId="350825FD" w14:textId="034BDF70"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603" w14:textId="77777777" w:rsidTr="00AE7E2E">
        <w:trPr>
          <w:gridAfter w:val="1"/>
          <w:wAfter w:w="206" w:type="dxa"/>
        </w:trPr>
        <w:tc>
          <w:tcPr>
            <w:tcW w:w="562" w:type="dxa"/>
            <w:shd w:val="clear" w:color="auto" w:fill="auto"/>
          </w:tcPr>
          <w:p w14:paraId="350825FF"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1323" w:type="dxa"/>
            <w:gridSpan w:val="3"/>
            <w:shd w:val="clear" w:color="auto" w:fill="auto"/>
          </w:tcPr>
          <w:p w14:paraId="35082600"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ภาคผนวก ก</w:t>
            </w:r>
          </w:p>
        </w:tc>
        <w:tc>
          <w:tcPr>
            <w:tcW w:w="6840" w:type="dxa"/>
            <w:shd w:val="clear" w:color="auto" w:fill="auto"/>
          </w:tcPr>
          <w:p w14:paraId="35082601" w14:textId="77777777" w:rsidR="00546320" w:rsidRPr="00E8498A" w:rsidRDefault="00546320" w:rsidP="007B6CCD">
            <w:pPr>
              <w:rPr>
                <w:rFonts w:ascii="TH SarabunPSK" w:eastAsia="BrowalliaNew-Bold" w:hAnsi="TH SarabunPSK" w:cs="TH SarabunPSK"/>
                <w:snapToGrid w:val="0"/>
                <w:sz w:val="32"/>
                <w:szCs w:val="32"/>
                <w:cs/>
                <w:lang w:eastAsia="th-TH"/>
              </w:rPr>
            </w:pPr>
            <w:r>
              <w:rPr>
                <w:rFonts w:ascii="TH SarabunPSK" w:eastAsia="BrowalliaNew-Bold" w:hAnsi="TH SarabunPSK" w:cs="TH SarabunPSK" w:hint="cs"/>
                <w:snapToGrid w:val="0"/>
                <w:sz w:val="32"/>
                <w:szCs w:val="32"/>
                <w:cs/>
                <w:lang w:eastAsia="th-TH"/>
              </w:rPr>
              <w:t>ประกาศ ระเบียบ ข้อบังคับ มหาวิทยาลัยราชภัฏอุตรดิตถ์</w:t>
            </w:r>
          </w:p>
        </w:tc>
        <w:tc>
          <w:tcPr>
            <w:tcW w:w="708" w:type="dxa"/>
            <w:gridSpan w:val="2"/>
            <w:shd w:val="clear" w:color="auto" w:fill="auto"/>
          </w:tcPr>
          <w:p w14:paraId="35082602" w14:textId="10C76E28"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608" w14:textId="77777777" w:rsidTr="00AE7E2E">
        <w:trPr>
          <w:gridAfter w:val="1"/>
          <w:wAfter w:w="206" w:type="dxa"/>
        </w:trPr>
        <w:tc>
          <w:tcPr>
            <w:tcW w:w="562" w:type="dxa"/>
            <w:shd w:val="clear" w:color="auto" w:fill="auto"/>
          </w:tcPr>
          <w:p w14:paraId="35082604"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1323" w:type="dxa"/>
            <w:gridSpan w:val="3"/>
            <w:shd w:val="clear" w:color="auto" w:fill="auto"/>
          </w:tcPr>
          <w:p w14:paraId="35082605"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ภาคผนวก ข</w:t>
            </w:r>
          </w:p>
        </w:tc>
        <w:tc>
          <w:tcPr>
            <w:tcW w:w="6840" w:type="dxa"/>
            <w:shd w:val="clear" w:color="auto" w:fill="auto"/>
          </w:tcPr>
          <w:p w14:paraId="35082606"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คำสั่งวิพากษ์หลักสูตร และข้อเสนอแนะ</w:t>
            </w:r>
          </w:p>
        </w:tc>
        <w:tc>
          <w:tcPr>
            <w:tcW w:w="708" w:type="dxa"/>
            <w:gridSpan w:val="2"/>
            <w:shd w:val="clear" w:color="auto" w:fill="auto"/>
          </w:tcPr>
          <w:p w14:paraId="35082607" w14:textId="4DD9BD4A"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60D" w14:textId="77777777" w:rsidTr="00AE7E2E">
        <w:trPr>
          <w:gridAfter w:val="1"/>
          <w:wAfter w:w="206" w:type="dxa"/>
        </w:trPr>
        <w:tc>
          <w:tcPr>
            <w:tcW w:w="562" w:type="dxa"/>
            <w:shd w:val="clear" w:color="auto" w:fill="auto"/>
          </w:tcPr>
          <w:p w14:paraId="35082609"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1323" w:type="dxa"/>
            <w:gridSpan w:val="3"/>
            <w:shd w:val="clear" w:color="auto" w:fill="auto"/>
          </w:tcPr>
          <w:p w14:paraId="3508260A"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ภาคผนวก ค</w:t>
            </w:r>
          </w:p>
        </w:tc>
        <w:tc>
          <w:tcPr>
            <w:tcW w:w="6840" w:type="dxa"/>
            <w:shd w:val="clear" w:color="auto" w:fill="auto"/>
          </w:tcPr>
          <w:p w14:paraId="3508260B" w14:textId="77777777" w:rsidR="00546320" w:rsidRPr="00E8498A" w:rsidRDefault="00546320" w:rsidP="007B6CCD">
            <w:pPr>
              <w:rPr>
                <w:rFonts w:ascii="TH SarabunPSK" w:eastAsia="BrowalliaNew-Bold" w:hAnsi="TH SarabunPSK" w:cs="TH SarabunPSK"/>
                <w:snapToGrid w:val="0"/>
                <w:sz w:val="32"/>
                <w:szCs w:val="32"/>
                <w:cs/>
                <w:lang w:eastAsia="th-TH"/>
              </w:rPr>
            </w:pPr>
            <w:r>
              <w:rPr>
                <w:rFonts w:ascii="TH SarabunPSK" w:eastAsia="BrowalliaNew-Bold" w:hAnsi="TH SarabunPSK" w:cs="TH SarabunPSK"/>
                <w:snapToGrid w:val="0"/>
                <w:sz w:val="32"/>
                <w:szCs w:val="32"/>
                <w:cs/>
                <w:lang w:eastAsia="th-TH"/>
              </w:rPr>
              <w:t>ตา</w:t>
            </w:r>
            <w:r w:rsidRPr="00E8498A">
              <w:rPr>
                <w:rFonts w:ascii="TH SarabunPSK" w:eastAsia="BrowalliaNew-Bold" w:hAnsi="TH SarabunPSK" w:cs="TH SarabunPSK"/>
                <w:snapToGrid w:val="0"/>
                <w:sz w:val="32"/>
                <w:szCs w:val="32"/>
                <w:cs/>
                <w:lang w:eastAsia="th-TH"/>
              </w:rPr>
              <w:t>รางเปรียบเทียบโครงสร้างรายวิชาหลักสูตรเดิม /หลักสูตรปรับปรุงใหม่</w:t>
            </w:r>
          </w:p>
        </w:tc>
        <w:tc>
          <w:tcPr>
            <w:tcW w:w="708" w:type="dxa"/>
            <w:gridSpan w:val="2"/>
            <w:shd w:val="clear" w:color="auto" w:fill="auto"/>
          </w:tcPr>
          <w:p w14:paraId="3508260C" w14:textId="353F98AC"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612" w14:textId="77777777" w:rsidTr="00AE7E2E">
        <w:trPr>
          <w:gridAfter w:val="1"/>
          <w:wAfter w:w="206" w:type="dxa"/>
        </w:trPr>
        <w:tc>
          <w:tcPr>
            <w:tcW w:w="562" w:type="dxa"/>
            <w:shd w:val="clear" w:color="auto" w:fill="auto"/>
          </w:tcPr>
          <w:p w14:paraId="3508260E"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1323" w:type="dxa"/>
            <w:gridSpan w:val="3"/>
            <w:shd w:val="clear" w:color="auto" w:fill="auto"/>
          </w:tcPr>
          <w:p w14:paraId="3508260F"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6840" w:type="dxa"/>
            <w:shd w:val="clear" w:color="auto" w:fill="auto"/>
          </w:tcPr>
          <w:p w14:paraId="35082610" w14:textId="77777777" w:rsidR="00546320" w:rsidRPr="00E8498A" w:rsidRDefault="00546320" w:rsidP="007B6CCD">
            <w:pPr>
              <w:rPr>
                <w:rFonts w:ascii="TH SarabunPSK" w:eastAsia="BrowalliaNew-Bold" w:hAnsi="TH SarabunPSK" w:cs="TH SarabunPSK"/>
                <w:snapToGrid w:val="0"/>
                <w:sz w:val="32"/>
                <w:szCs w:val="32"/>
                <w:cs/>
                <w:lang w:eastAsia="th-TH"/>
              </w:rPr>
            </w:pPr>
            <w:r>
              <w:rPr>
                <w:rFonts w:ascii="TH SarabunPSK" w:eastAsia="BrowalliaNew-Bold" w:hAnsi="TH SarabunPSK" w:cs="TH SarabunPSK" w:hint="cs"/>
                <w:snapToGrid w:val="0"/>
                <w:sz w:val="32"/>
                <w:szCs w:val="32"/>
                <w:cs/>
                <w:lang w:eastAsia="th-TH"/>
              </w:rPr>
              <w:t>ตารางรายวิชาที่สอดคล้องกับอาชีพหลังสำเร็จการศึกษา</w:t>
            </w:r>
          </w:p>
        </w:tc>
        <w:tc>
          <w:tcPr>
            <w:tcW w:w="708" w:type="dxa"/>
            <w:gridSpan w:val="2"/>
            <w:shd w:val="clear" w:color="auto" w:fill="auto"/>
          </w:tcPr>
          <w:p w14:paraId="35082611" w14:textId="63D0E1B0" w:rsidR="00546320" w:rsidRDefault="00546320" w:rsidP="007B6CCD">
            <w:pPr>
              <w:jc w:val="right"/>
              <w:rPr>
                <w:rFonts w:ascii="TH SarabunPSK" w:eastAsia="BrowalliaNew-Bold" w:hAnsi="TH SarabunPSK" w:cs="TH SarabunPSK"/>
                <w:snapToGrid w:val="0"/>
                <w:sz w:val="32"/>
                <w:szCs w:val="32"/>
                <w:cs/>
                <w:lang w:eastAsia="th-TH"/>
              </w:rPr>
            </w:pPr>
          </w:p>
        </w:tc>
      </w:tr>
      <w:tr w:rsidR="00546320" w:rsidRPr="00E8498A" w14:paraId="35082617" w14:textId="77777777" w:rsidTr="00AE7E2E">
        <w:trPr>
          <w:gridAfter w:val="1"/>
          <w:wAfter w:w="206" w:type="dxa"/>
          <w:trHeight w:val="77"/>
        </w:trPr>
        <w:tc>
          <w:tcPr>
            <w:tcW w:w="562" w:type="dxa"/>
            <w:shd w:val="clear" w:color="auto" w:fill="auto"/>
          </w:tcPr>
          <w:p w14:paraId="35082613"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1323" w:type="dxa"/>
            <w:gridSpan w:val="3"/>
            <w:shd w:val="clear" w:color="auto" w:fill="auto"/>
          </w:tcPr>
          <w:p w14:paraId="35082614"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ภาคผนวก ง</w:t>
            </w:r>
          </w:p>
        </w:tc>
        <w:tc>
          <w:tcPr>
            <w:tcW w:w="6840" w:type="dxa"/>
            <w:shd w:val="clear" w:color="auto" w:fill="auto"/>
          </w:tcPr>
          <w:p w14:paraId="35082615"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ประวัติและผลงานอาจารย์ผู้รับผิดชอบหลักสูตร/อาจารย์ประจำหลักสูตร</w:t>
            </w:r>
          </w:p>
        </w:tc>
        <w:tc>
          <w:tcPr>
            <w:tcW w:w="708" w:type="dxa"/>
            <w:gridSpan w:val="2"/>
            <w:shd w:val="clear" w:color="auto" w:fill="auto"/>
          </w:tcPr>
          <w:p w14:paraId="35082616" w14:textId="5F6F09A8"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61C" w14:textId="77777777" w:rsidTr="00AE7E2E">
        <w:trPr>
          <w:gridAfter w:val="1"/>
          <w:wAfter w:w="206" w:type="dxa"/>
        </w:trPr>
        <w:tc>
          <w:tcPr>
            <w:tcW w:w="562" w:type="dxa"/>
            <w:shd w:val="clear" w:color="auto" w:fill="auto"/>
          </w:tcPr>
          <w:p w14:paraId="35082618"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1323" w:type="dxa"/>
            <w:gridSpan w:val="3"/>
            <w:shd w:val="clear" w:color="auto" w:fill="auto"/>
          </w:tcPr>
          <w:p w14:paraId="35082619"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ภาคผนวก จ</w:t>
            </w:r>
          </w:p>
        </w:tc>
        <w:tc>
          <w:tcPr>
            <w:tcW w:w="6840" w:type="dxa"/>
            <w:shd w:val="clear" w:color="auto" w:fill="auto"/>
          </w:tcPr>
          <w:p w14:paraId="3508261A" w14:textId="4C7FFD9F"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 xml:space="preserve">เอกสารการลงนามความร่วมมือ </w:t>
            </w:r>
            <w:r w:rsidRPr="00E8498A">
              <w:rPr>
                <w:rFonts w:ascii="TH SarabunPSK" w:eastAsia="BrowalliaNew-Bold" w:hAnsi="TH SarabunPSK" w:cs="TH SarabunPSK"/>
                <w:snapToGrid w:val="0"/>
                <w:sz w:val="32"/>
                <w:szCs w:val="32"/>
                <w:lang w:eastAsia="th-TH"/>
              </w:rPr>
              <w:t>MOU</w:t>
            </w:r>
            <w:r w:rsidR="00A56AE4">
              <w:rPr>
                <w:rFonts w:ascii="TH SarabunPSK" w:eastAsia="BrowalliaNew-Bold" w:hAnsi="TH SarabunPSK" w:cs="TH SarabunPSK" w:hint="cs"/>
                <w:snapToGrid w:val="0"/>
                <w:sz w:val="32"/>
                <w:szCs w:val="32"/>
                <w:cs/>
                <w:lang w:eastAsia="th-TH"/>
              </w:rPr>
              <w:t xml:space="preserve"> </w:t>
            </w:r>
          </w:p>
        </w:tc>
        <w:tc>
          <w:tcPr>
            <w:tcW w:w="708" w:type="dxa"/>
            <w:gridSpan w:val="2"/>
            <w:shd w:val="clear" w:color="auto" w:fill="auto"/>
          </w:tcPr>
          <w:p w14:paraId="3508261B" w14:textId="41D26160" w:rsidR="00546320" w:rsidRPr="00E8498A" w:rsidRDefault="00546320" w:rsidP="007B6CCD">
            <w:pPr>
              <w:jc w:val="right"/>
              <w:rPr>
                <w:rFonts w:ascii="TH SarabunPSK" w:eastAsia="BrowalliaNew-Bold" w:hAnsi="TH SarabunPSK" w:cs="TH SarabunPSK"/>
                <w:snapToGrid w:val="0"/>
                <w:sz w:val="32"/>
                <w:szCs w:val="32"/>
                <w:lang w:eastAsia="th-TH"/>
              </w:rPr>
            </w:pPr>
          </w:p>
        </w:tc>
      </w:tr>
      <w:tr w:rsidR="00546320" w:rsidRPr="00E8498A" w14:paraId="35082621" w14:textId="77777777" w:rsidTr="00AE7E2E">
        <w:trPr>
          <w:gridAfter w:val="1"/>
          <w:wAfter w:w="206" w:type="dxa"/>
        </w:trPr>
        <w:tc>
          <w:tcPr>
            <w:tcW w:w="562" w:type="dxa"/>
            <w:shd w:val="clear" w:color="auto" w:fill="auto"/>
          </w:tcPr>
          <w:p w14:paraId="3508261D" w14:textId="77777777" w:rsidR="00546320" w:rsidRPr="00E8498A" w:rsidRDefault="00546320" w:rsidP="007B6CCD">
            <w:pPr>
              <w:rPr>
                <w:rFonts w:ascii="TH SarabunPSK" w:eastAsia="BrowalliaNew-Bold" w:hAnsi="TH SarabunPSK" w:cs="TH SarabunPSK"/>
                <w:snapToGrid w:val="0"/>
                <w:sz w:val="32"/>
                <w:szCs w:val="32"/>
                <w:cs/>
                <w:lang w:eastAsia="th-TH"/>
              </w:rPr>
            </w:pPr>
          </w:p>
        </w:tc>
        <w:tc>
          <w:tcPr>
            <w:tcW w:w="1323" w:type="dxa"/>
            <w:gridSpan w:val="3"/>
            <w:shd w:val="clear" w:color="auto" w:fill="auto"/>
          </w:tcPr>
          <w:p w14:paraId="3508261E" w14:textId="77777777"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ภาคผนวก ฉ</w:t>
            </w:r>
          </w:p>
        </w:tc>
        <w:tc>
          <w:tcPr>
            <w:tcW w:w="6840" w:type="dxa"/>
            <w:shd w:val="clear" w:color="auto" w:fill="auto"/>
          </w:tcPr>
          <w:p w14:paraId="3508261F" w14:textId="4D779373" w:rsidR="00546320" w:rsidRPr="00E8498A" w:rsidRDefault="00546320" w:rsidP="007B6CCD">
            <w:pPr>
              <w:rPr>
                <w:rFonts w:ascii="TH SarabunPSK" w:eastAsia="BrowalliaNew-Bold" w:hAnsi="TH SarabunPSK" w:cs="TH SarabunPSK"/>
                <w:snapToGrid w:val="0"/>
                <w:sz w:val="32"/>
                <w:szCs w:val="32"/>
                <w:cs/>
                <w:lang w:eastAsia="th-TH"/>
              </w:rPr>
            </w:pPr>
            <w:r w:rsidRPr="00E8498A">
              <w:rPr>
                <w:rFonts w:ascii="TH SarabunPSK" w:eastAsia="BrowalliaNew-Bold" w:hAnsi="TH SarabunPSK" w:cs="TH SarabunPSK"/>
                <w:snapToGrid w:val="0"/>
                <w:sz w:val="32"/>
                <w:szCs w:val="32"/>
                <w:cs/>
                <w:lang w:eastAsia="th-TH"/>
              </w:rPr>
              <w:t>ข้อเสนอแนะของคณะกรรมการบริหารวิชาการ/สภาวิชาการ</w:t>
            </w:r>
            <w:r w:rsidR="00A56AE4">
              <w:rPr>
                <w:rFonts w:ascii="TH SarabunPSK" w:eastAsia="BrowalliaNew-Bold" w:hAnsi="TH SarabunPSK" w:cs="TH SarabunPSK" w:hint="cs"/>
                <w:snapToGrid w:val="0"/>
                <w:sz w:val="32"/>
                <w:szCs w:val="32"/>
                <w:cs/>
                <w:lang w:eastAsia="th-TH"/>
              </w:rPr>
              <w:t>/สภามหาวิทยาลัย</w:t>
            </w:r>
          </w:p>
        </w:tc>
        <w:tc>
          <w:tcPr>
            <w:tcW w:w="708" w:type="dxa"/>
            <w:gridSpan w:val="2"/>
            <w:shd w:val="clear" w:color="auto" w:fill="auto"/>
          </w:tcPr>
          <w:p w14:paraId="35082620" w14:textId="3EEE7691" w:rsidR="00546320" w:rsidRPr="00E8498A" w:rsidRDefault="00546320" w:rsidP="007B6CCD">
            <w:pPr>
              <w:jc w:val="right"/>
              <w:rPr>
                <w:rFonts w:ascii="TH SarabunPSK" w:eastAsia="BrowalliaNew-Bold" w:hAnsi="TH SarabunPSK" w:cs="TH SarabunPSK"/>
                <w:snapToGrid w:val="0"/>
                <w:sz w:val="32"/>
                <w:szCs w:val="32"/>
                <w:lang w:eastAsia="th-TH"/>
              </w:rPr>
            </w:pPr>
          </w:p>
        </w:tc>
      </w:tr>
    </w:tbl>
    <w:p w14:paraId="35082623" w14:textId="77777777" w:rsidR="00546320" w:rsidRPr="005F5569" w:rsidRDefault="00546320" w:rsidP="00546320">
      <w:pPr>
        <w:rPr>
          <w:rFonts w:ascii="TH SarabunPSK" w:eastAsia="BrowalliaNew-Bold" w:hAnsi="TH SarabunPSK" w:cs="TH SarabunPSK" w:hint="cs"/>
          <w:b/>
          <w:bCs/>
          <w:snapToGrid w:val="0"/>
          <w:sz w:val="44"/>
          <w:szCs w:val="44"/>
          <w:cs/>
          <w:lang w:eastAsia="th-TH"/>
        </w:rPr>
        <w:sectPr w:rsidR="00546320" w:rsidRPr="005F5569" w:rsidSect="00DE3B58">
          <w:headerReference w:type="default" r:id="rId9"/>
          <w:footerReference w:type="default" r:id="rId10"/>
          <w:headerReference w:type="first" r:id="rId11"/>
          <w:pgSz w:w="11906" w:h="16838" w:code="9"/>
          <w:pgMar w:top="1728" w:right="1138" w:bottom="1411" w:left="1411" w:header="850" w:footer="360" w:gutter="0"/>
          <w:pgNumType w:start="1"/>
          <w:cols w:space="708"/>
          <w:titlePg/>
          <w:docGrid w:linePitch="360"/>
        </w:sectPr>
      </w:pPr>
    </w:p>
    <w:p w14:paraId="35082624" w14:textId="77777777" w:rsidR="00DE3B58" w:rsidRPr="005F5569" w:rsidRDefault="00DE3B58" w:rsidP="00DE3B58">
      <w:pPr>
        <w:jc w:val="center"/>
        <w:rPr>
          <w:rFonts w:ascii="TH SarabunPSK" w:hAnsi="TH SarabunPSK" w:cs="TH SarabunPSK"/>
          <w:b/>
          <w:bCs/>
          <w:sz w:val="40"/>
          <w:szCs w:val="40"/>
        </w:rPr>
      </w:pPr>
      <w:r w:rsidRPr="005F5569">
        <w:rPr>
          <w:rFonts w:ascii="TH SarabunPSK" w:hAnsi="TH SarabunPSK" w:cs="TH SarabunPSK"/>
          <w:b/>
          <w:bCs/>
          <w:sz w:val="40"/>
          <w:szCs w:val="40"/>
          <w:cs/>
        </w:rPr>
        <w:lastRenderedPageBreak/>
        <w:t>รายละเอียดของหลักสูตร</w:t>
      </w:r>
    </w:p>
    <w:p w14:paraId="35082625" w14:textId="645CBC2B" w:rsidR="00DE3B58" w:rsidRPr="005F5569" w:rsidRDefault="00DE3B58" w:rsidP="00DE3B58">
      <w:pPr>
        <w:jc w:val="center"/>
        <w:rPr>
          <w:rFonts w:ascii="TH SarabunPSK" w:hAnsi="TH SarabunPSK" w:cs="TH SarabunPSK"/>
          <w:b/>
          <w:bCs/>
          <w:sz w:val="40"/>
          <w:szCs w:val="40"/>
        </w:rPr>
      </w:pPr>
      <w:r w:rsidRPr="005F5569">
        <w:rPr>
          <w:rFonts w:ascii="TH SarabunPSK" w:hAnsi="TH SarabunPSK" w:cs="TH SarabunPSK"/>
          <w:b/>
          <w:bCs/>
          <w:sz w:val="40"/>
          <w:szCs w:val="40"/>
          <w:cs/>
        </w:rPr>
        <w:t>หลักสูตร</w:t>
      </w:r>
      <w:r w:rsidR="00321EAD">
        <w:rPr>
          <w:rFonts w:ascii="TH SarabunPSK" w:hAnsi="TH SarabunPSK" w:cs="TH SarabunPSK" w:hint="cs"/>
          <w:b/>
          <w:bCs/>
          <w:sz w:val="40"/>
          <w:szCs w:val="40"/>
          <w:cs/>
        </w:rPr>
        <w:t>........................................</w:t>
      </w:r>
      <w:r w:rsidRPr="005F5569">
        <w:rPr>
          <w:rFonts w:ascii="TH SarabunPSK" w:hAnsi="TH SarabunPSK" w:cs="TH SarabunPSK"/>
          <w:b/>
          <w:bCs/>
          <w:sz w:val="40"/>
          <w:szCs w:val="40"/>
          <w:cs/>
        </w:rPr>
        <w:t xml:space="preserve"> </w:t>
      </w:r>
    </w:p>
    <w:p w14:paraId="35082626" w14:textId="333808C3" w:rsidR="00DE3B58" w:rsidRPr="005F5569" w:rsidRDefault="00DE3B58" w:rsidP="00DE3B58">
      <w:pPr>
        <w:jc w:val="center"/>
        <w:rPr>
          <w:rFonts w:ascii="TH SarabunPSK" w:hAnsi="TH SarabunPSK" w:cs="TH SarabunPSK"/>
          <w:b/>
          <w:bCs/>
          <w:sz w:val="40"/>
          <w:szCs w:val="40"/>
          <w:cs/>
        </w:rPr>
      </w:pPr>
      <w:r w:rsidRPr="005F5569">
        <w:rPr>
          <w:rFonts w:ascii="TH SarabunPSK" w:hAnsi="TH SarabunPSK" w:cs="TH SarabunPSK"/>
          <w:b/>
          <w:bCs/>
          <w:sz w:val="40"/>
          <w:szCs w:val="40"/>
          <w:cs/>
        </w:rPr>
        <w:t>สาขาวิชา</w:t>
      </w:r>
      <w:r w:rsidR="00321EAD">
        <w:rPr>
          <w:rFonts w:ascii="TH SarabunPSK" w:hAnsi="TH SarabunPSK" w:cs="TH SarabunPSK" w:hint="cs"/>
          <w:b/>
          <w:bCs/>
          <w:sz w:val="40"/>
          <w:szCs w:val="40"/>
          <w:cs/>
        </w:rPr>
        <w:t>...................................</w:t>
      </w:r>
      <w:r w:rsidRPr="005F5569">
        <w:rPr>
          <w:rFonts w:ascii="TH SarabunPSK" w:hAnsi="TH SarabunPSK" w:cs="TH SarabunPSK"/>
          <w:b/>
          <w:bCs/>
          <w:sz w:val="40"/>
          <w:szCs w:val="40"/>
          <w:cs/>
        </w:rPr>
        <w:t>(ปรับปรุง พ.ศ.</w:t>
      </w:r>
      <w:r w:rsidR="00A56AE4">
        <w:rPr>
          <w:rFonts w:ascii="TH SarabunPSK" w:hAnsi="TH SarabunPSK" w:cs="TH SarabunPSK" w:hint="cs"/>
          <w:b/>
          <w:bCs/>
          <w:sz w:val="40"/>
          <w:szCs w:val="40"/>
          <w:cs/>
        </w:rPr>
        <w:t>............</w:t>
      </w:r>
      <w:r w:rsidRPr="005F5569">
        <w:rPr>
          <w:rFonts w:ascii="TH SarabunPSK" w:hAnsi="TH SarabunPSK" w:cs="TH SarabunPSK"/>
          <w:b/>
          <w:bCs/>
          <w:sz w:val="40"/>
          <w:szCs w:val="40"/>
          <w:cs/>
        </w:rPr>
        <w:t xml:space="preserve">) </w:t>
      </w:r>
    </w:p>
    <w:p w14:paraId="35082627" w14:textId="77777777" w:rsidR="00DE3B58" w:rsidRPr="005F5569" w:rsidRDefault="00DE3B58" w:rsidP="00DE3B58">
      <w:pPr>
        <w:jc w:val="center"/>
        <w:rPr>
          <w:rFonts w:ascii="TH SarabunPSK" w:hAnsi="TH SarabunPSK" w:cs="TH SarabunPSK"/>
          <w:b/>
          <w:bCs/>
          <w:sz w:val="36"/>
          <w:szCs w:val="36"/>
          <w:cs/>
        </w:rPr>
      </w:pPr>
      <w:r w:rsidRPr="005F5569">
        <w:rPr>
          <w:rFonts w:ascii="TH SarabunPSK" w:hAnsi="TH SarabunPSK" w:cs="TH SarabunPSK"/>
          <w:noProof/>
        </w:rPr>
        <mc:AlternateContent>
          <mc:Choice Requires="wps">
            <w:drawing>
              <wp:anchor distT="4294967295" distB="4294967295" distL="114300" distR="114300" simplePos="0" relativeHeight="251659264" behindDoc="0" locked="0" layoutInCell="1" allowOverlap="1" wp14:anchorId="35085F2E" wp14:editId="35085F2F">
                <wp:simplePos x="0" y="0"/>
                <wp:positionH relativeFrom="column">
                  <wp:posOffset>2094230</wp:posOffset>
                </wp:positionH>
                <wp:positionV relativeFrom="paragraph">
                  <wp:posOffset>148589</wp:posOffset>
                </wp:positionV>
                <wp:extent cx="1889760" cy="0"/>
                <wp:effectExtent l="0" t="0" r="34290" b="1905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8976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E12889" id="_x0000_t32" coordsize="21600,21600" o:spt="32" o:oned="t" path="m,l21600,21600e" filled="f">
                <v:path arrowok="t" fillok="f" o:connecttype="none"/>
                <o:lock v:ext="edit" shapetype="t"/>
              </v:shapetype>
              <v:shape id="Straight Arrow Connector 48" o:spid="_x0000_s1026" type="#_x0000_t32" style="position:absolute;margin-left:164.9pt;margin-top:11.7pt;width:148.8pt;height:0;z-index:251659264;visibility:visible;mso-wrap-style:square;mso-width-percent:0;mso-height-percent:0;mso-wrap-distance-left:9pt;mso-wrap-distance-top:.mmm;mso-wrap-distance-right:9pt;mso-wrap-distance-bottom:.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" strokeweight="1.5pt"/>
            </w:pict>
          </mc:Fallback>
        </mc:AlternateContent>
      </w:r>
      <w:r w:rsidRPr="005F5569">
        <w:rPr>
          <w:rFonts w:ascii="TH SarabunPSK" w:hAnsi="TH SarabunPSK" w:cs="TH SarabunPSK"/>
          <w:b/>
          <w:bCs/>
          <w:sz w:val="36"/>
          <w:szCs w:val="36"/>
          <w:cs/>
        </w:rPr>
        <w:t xml:space="preserve"> </w:t>
      </w:r>
    </w:p>
    <w:p w14:paraId="35082628" w14:textId="77777777" w:rsidR="00DE3B58" w:rsidRPr="005F5569" w:rsidRDefault="00DE3B58" w:rsidP="00DE3B58">
      <w:pPr>
        <w:rPr>
          <w:rFonts w:ascii="TH SarabunPSK" w:hAnsi="TH SarabunPSK" w:cs="TH SarabunPSK"/>
          <w:b/>
          <w:bCs/>
          <w:sz w:val="32"/>
          <w:szCs w:val="32"/>
        </w:rPr>
      </w:pPr>
    </w:p>
    <w:p w14:paraId="35082629" w14:textId="77777777" w:rsidR="00DE3B58" w:rsidRPr="005F5569" w:rsidRDefault="00DE3B58" w:rsidP="00DE3B58">
      <w:pPr>
        <w:tabs>
          <w:tab w:val="left" w:pos="2410"/>
        </w:tabs>
        <w:rPr>
          <w:rFonts w:ascii="TH SarabunPSK" w:hAnsi="TH SarabunPSK" w:cs="TH SarabunPSK"/>
          <w:b/>
          <w:bCs/>
          <w:sz w:val="32"/>
          <w:szCs w:val="32"/>
          <w:cs/>
        </w:rPr>
      </w:pPr>
      <w:r w:rsidRPr="005F5569">
        <w:rPr>
          <w:rFonts w:ascii="TH SarabunPSK" w:hAnsi="TH SarabunPSK" w:cs="TH SarabunPSK"/>
          <w:b/>
          <w:bCs/>
          <w:sz w:val="32"/>
          <w:szCs w:val="32"/>
          <w:cs/>
        </w:rPr>
        <w:t xml:space="preserve">ชื่อสถาบันอุดมศึกษา     </w:t>
      </w:r>
      <w:r w:rsidRPr="005F5569">
        <w:rPr>
          <w:rFonts w:ascii="TH SarabunPSK" w:hAnsi="TH SarabunPSK" w:cs="TH SarabunPSK"/>
          <w:b/>
          <w:bCs/>
          <w:sz w:val="32"/>
          <w:szCs w:val="32"/>
        </w:rPr>
        <w:tab/>
      </w:r>
      <w:r w:rsidRPr="005F5569">
        <w:rPr>
          <w:rFonts w:ascii="TH SarabunPSK" w:hAnsi="TH SarabunPSK" w:cs="TH SarabunPSK"/>
          <w:sz w:val="32"/>
          <w:szCs w:val="32"/>
          <w:cs/>
        </w:rPr>
        <w:t>มหาวิทยาลัยราชภัฏอุตรดิตถ์</w:t>
      </w:r>
    </w:p>
    <w:p w14:paraId="3508262A" w14:textId="172BE2F7" w:rsidR="00DE3B58" w:rsidRPr="005F5569" w:rsidRDefault="00DE3B58" w:rsidP="00DE3B58">
      <w:pPr>
        <w:tabs>
          <w:tab w:val="left" w:pos="2410"/>
        </w:tabs>
        <w:rPr>
          <w:rFonts w:ascii="TH SarabunPSK" w:hAnsi="TH SarabunPSK" w:cs="TH SarabunPSK"/>
          <w:b/>
          <w:bCs/>
          <w:sz w:val="32"/>
          <w:szCs w:val="32"/>
        </w:rPr>
      </w:pPr>
      <w:r w:rsidRPr="005F5569">
        <w:rPr>
          <w:rFonts w:ascii="TH SarabunPSK" w:hAnsi="TH SarabunPSK" w:cs="TH SarabunPSK"/>
          <w:b/>
          <w:bCs/>
          <w:sz w:val="32"/>
          <w:szCs w:val="32"/>
          <w:cs/>
        </w:rPr>
        <w:t>คณะ/สาขาวิชา</w:t>
      </w:r>
      <w:r w:rsidRPr="005F5569">
        <w:rPr>
          <w:rFonts w:ascii="TH SarabunPSK" w:hAnsi="TH SarabunPSK" w:cs="TH SarabunPSK"/>
          <w:sz w:val="32"/>
          <w:szCs w:val="32"/>
        </w:rPr>
        <w:tab/>
      </w:r>
      <w:r w:rsidRPr="005F5569">
        <w:rPr>
          <w:rFonts w:ascii="TH SarabunPSK" w:hAnsi="TH SarabunPSK" w:cs="TH SarabunPSK"/>
          <w:sz w:val="32"/>
          <w:szCs w:val="32"/>
          <w:cs/>
        </w:rPr>
        <w:t>คณะ</w:t>
      </w:r>
      <w:r w:rsidR="00321EAD">
        <w:rPr>
          <w:rFonts w:ascii="TH SarabunPSK" w:hAnsi="TH SarabunPSK" w:cs="TH SarabunPSK"/>
          <w:sz w:val="32"/>
          <w:szCs w:val="32"/>
        </w:rPr>
        <w:t>…………………………………</w:t>
      </w:r>
      <w:r w:rsidRPr="005F5569">
        <w:rPr>
          <w:rFonts w:ascii="TH SarabunPSK" w:hAnsi="TH SarabunPSK" w:cs="TH SarabunPSK"/>
          <w:sz w:val="32"/>
          <w:szCs w:val="32"/>
          <w:cs/>
        </w:rPr>
        <w:t xml:space="preserve">  </w:t>
      </w:r>
    </w:p>
    <w:p w14:paraId="3508262B" w14:textId="77777777" w:rsidR="00DE3B58" w:rsidRPr="005F5569" w:rsidRDefault="00DE3B58" w:rsidP="00DE3B58">
      <w:pPr>
        <w:tabs>
          <w:tab w:val="left" w:pos="2410"/>
        </w:tabs>
        <w:rPr>
          <w:rFonts w:ascii="TH SarabunPSK" w:hAnsi="TH SarabunPSK" w:cs="TH SarabunPSK"/>
          <w:b/>
          <w:bCs/>
          <w:sz w:val="32"/>
          <w:szCs w:val="32"/>
        </w:rPr>
      </w:pPr>
    </w:p>
    <w:p w14:paraId="3508262C" w14:textId="77777777" w:rsidR="00DE3B58" w:rsidRPr="005F5569" w:rsidRDefault="00DE3B58" w:rsidP="00DE3B58">
      <w:pPr>
        <w:tabs>
          <w:tab w:val="left" w:pos="810"/>
          <w:tab w:val="left" w:pos="1170"/>
        </w:tabs>
        <w:jc w:val="center"/>
        <w:rPr>
          <w:rFonts w:ascii="TH SarabunPSK" w:hAnsi="TH SarabunPSK" w:cs="TH SarabunPSK"/>
          <w:b/>
          <w:bCs/>
          <w:sz w:val="40"/>
          <w:szCs w:val="40"/>
        </w:rPr>
      </w:pPr>
      <w:r w:rsidRPr="005F5569">
        <w:rPr>
          <w:rFonts w:ascii="TH SarabunPSK" w:hAnsi="TH SarabunPSK" w:cs="TH SarabunPSK"/>
          <w:b/>
          <w:bCs/>
          <w:sz w:val="40"/>
          <w:szCs w:val="40"/>
          <w:cs/>
        </w:rPr>
        <w:t>หมวดที่ 1  ชื่อปริญญา สาขาวิชา ความพร้อม</w:t>
      </w:r>
    </w:p>
    <w:p w14:paraId="3508262D" w14:textId="77777777" w:rsidR="00DE3B58" w:rsidRPr="005F5569" w:rsidRDefault="00DE3B58" w:rsidP="00DE3B58">
      <w:pPr>
        <w:tabs>
          <w:tab w:val="left" w:pos="810"/>
          <w:tab w:val="left" w:pos="1170"/>
        </w:tabs>
        <w:jc w:val="center"/>
        <w:rPr>
          <w:rFonts w:ascii="TH SarabunPSK" w:hAnsi="TH SarabunPSK" w:cs="TH SarabunPSK"/>
          <w:b/>
          <w:bCs/>
          <w:sz w:val="40"/>
          <w:szCs w:val="40"/>
        </w:rPr>
      </w:pPr>
      <w:r w:rsidRPr="005F5569">
        <w:rPr>
          <w:rFonts w:ascii="TH SarabunPSK" w:hAnsi="TH SarabunPSK" w:cs="TH SarabunPSK"/>
          <w:b/>
          <w:bCs/>
          <w:sz w:val="40"/>
          <w:szCs w:val="40"/>
          <w:cs/>
        </w:rPr>
        <w:t>และศักยภาพในการบริหารจัดการหลักสูตร</w:t>
      </w:r>
    </w:p>
    <w:p w14:paraId="3508262E" w14:textId="77777777" w:rsidR="00DE3B58" w:rsidRPr="005F5569" w:rsidRDefault="00DE3B58" w:rsidP="00DE3B58">
      <w:pPr>
        <w:tabs>
          <w:tab w:val="left" w:pos="810"/>
          <w:tab w:val="left" w:pos="1170"/>
        </w:tabs>
        <w:jc w:val="center"/>
        <w:rPr>
          <w:rFonts w:ascii="TH SarabunPSK" w:hAnsi="TH SarabunPSK" w:cs="TH SarabunPSK"/>
          <w:b/>
          <w:bCs/>
          <w:sz w:val="40"/>
          <w:szCs w:val="40"/>
          <w:cs/>
        </w:rPr>
      </w:pPr>
    </w:p>
    <w:p w14:paraId="3508262F" w14:textId="77777777" w:rsidR="00DE3B58" w:rsidRPr="005F5569" w:rsidRDefault="00DE3B58" w:rsidP="00DE3B58">
      <w:pPr>
        <w:rPr>
          <w:rFonts w:ascii="TH SarabunPSK" w:hAnsi="TH SarabunPSK" w:cs="TH SarabunPSK"/>
          <w:b/>
          <w:bCs/>
          <w:sz w:val="36"/>
          <w:szCs w:val="36"/>
        </w:rPr>
      </w:pPr>
      <w:r w:rsidRPr="005F5569">
        <w:rPr>
          <w:rFonts w:ascii="TH SarabunPSK" w:hAnsi="TH SarabunPSK" w:cs="TH SarabunPSK"/>
          <w:b/>
          <w:bCs/>
          <w:sz w:val="32"/>
          <w:szCs w:val="32"/>
          <w:cs/>
        </w:rPr>
        <w:t xml:space="preserve">1. </w:t>
      </w: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รหัสและชื่อหลักสูตร</w:t>
      </w:r>
    </w:p>
    <w:p w14:paraId="35082630" w14:textId="77777777" w:rsidR="00DE3B58" w:rsidRPr="005F5569" w:rsidRDefault="00DE3B58" w:rsidP="00DE3B58">
      <w:pPr>
        <w:rPr>
          <w:rFonts w:ascii="TH SarabunPSK" w:hAnsi="TH SarabunPSK" w:cs="TH SarabunPSK"/>
          <w:sz w:val="32"/>
          <w:szCs w:val="32"/>
        </w:rPr>
      </w:pPr>
      <w:r w:rsidRPr="005F5569">
        <w:rPr>
          <w:rFonts w:ascii="TH SarabunPSK" w:hAnsi="TH SarabunPSK" w:cs="TH SarabunPSK"/>
          <w:b/>
          <w:bCs/>
          <w:sz w:val="32"/>
          <w:szCs w:val="32"/>
          <w:cs/>
        </w:rPr>
        <w:t xml:space="preserve">     รหัส    </w:t>
      </w:r>
      <w:r w:rsidRPr="005F5569">
        <w:rPr>
          <w:rFonts w:ascii="TH SarabunPSK" w:hAnsi="TH SarabunPSK" w:cs="TH SarabunPSK"/>
          <w:sz w:val="32"/>
          <w:szCs w:val="32"/>
          <w:cs/>
        </w:rPr>
        <w:t xml:space="preserve"> : ………………………………………………………………. </w:t>
      </w:r>
    </w:p>
    <w:p w14:paraId="35082631" w14:textId="77777777" w:rsidR="00DE3B58" w:rsidRPr="005F5569" w:rsidRDefault="00DE3B58" w:rsidP="00DE3B58">
      <w:pPr>
        <w:jc w:val="thaiDistribute"/>
        <w:rPr>
          <w:rFonts w:ascii="TH SarabunPSK" w:eastAsia="SimSun" w:hAnsi="TH SarabunPSK" w:cs="TH SarabunPSK"/>
          <w:b/>
          <w:bCs/>
          <w:sz w:val="32"/>
          <w:szCs w:val="32"/>
        </w:rPr>
      </w:pPr>
      <w:r w:rsidRPr="005F5569">
        <w:rPr>
          <w:rFonts w:ascii="TH SarabunPSK" w:eastAsia="SimSun" w:hAnsi="TH SarabunPSK" w:cs="TH SarabunPSK"/>
          <w:b/>
          <w:bCs/>
          <w:sz w:val="32"/>
          <w:szCs w:val="32"/>
          <w:cs/>
        </w:rPr>
        <w:t xml:space="preserve">    </w:t>
      </w:r>
    </w:p>
    <w:p w14:paraId="35082632" w14:textId="77777777" w:rsidR="00DE3B58" w:rsidRPr="005F5569" w:rsidRDefault="00DE3B58" w:rsidP="00DE3B58">
      <w:pPr>
        <w:jc w:val="thaiDistribute"/>
        <w:rPr>
          <w:rFonts w:ascii="TH SarabunPSK" w:eastAsia="SimSun" w:hAnsi="TH SarabunPSK" w:cs="TH SarabunPSK"/>
          <w:b/>
          <w:bCs/>
          <w:sz w:val="32"/>
          <w:szCs w:val="32"/>
        </w:rPr>
      </w:pPr>
      <w:r w:rsidRPr="005F5569">
        <w:rPr>
          <w:rFonts w:ascii="TH SarabunPSK" w:eastAsia="SimSun" w:hAnsi="TH SarabunPSK" w:cs="TH SarabunPSK"/>
          <w:b/>
          <w:bCs/>
          <w:sz w:val="32"/>
          <w:szCs w:val="32"/>
          <w:cs/>
        </w:rPr>
        <w:t xml:space="preserve">2.  ชื่อหลักสูตร </w:t>
      </w:r>
    </w:p>
    <w:p w14:paraId="35082633" w14:textId="19923020" w:rsidR="00DE3B58" w:rsidRPr="005F5569" w:rsidRDefault="00DE3B58" w:rsidP="00DE3B58">
      <w:pPr>
        <w:tabs>
          <w:tab w:val="left" w:pos="1800"/>
        </w:tabs>
        <w:ind w:left="2520" w:right="-513" w:hanging="2236"/>
        <w:rPr>
          <w:rFonts w:ascii="TH SarabunPSK" w:eastAsia="SimSun" w:hAnsi="TH SarabunPSK" w:cs="TH SarabunPSK"/>
          <w:b/>
          <w:bCs/>
          <w:sz w:val="32"/>
          <w:szCs w:val="32"/>
          <w:cs/>
        </w:rPr>
      </w:pPr>
      <w:r w:rsidRPr="005F5569">
        <w:rPr>
          <w:rFonts w:ascii="TH SarabunPSK" w:eastAsia="SimSun" w:hAnsi="TH SarabunPSK" w:cs="TH SarabunPSK"/>
          <w:b/>
          <w:bCs/>
          <w:sz w:val="32"/>
          <w:szCs w:val="32"/>
          <w:cs/>
        </w:rPr>
        <w:t>ภาษาไทย</w:t>
      </w:r>
      <w:r w:rsidRPr="005F5569">
        <w:rPr>
          <w:rFonts w:ascii="TH SarabunPSK" w:eastAsia="SimSun" w:hAnsi="TH SarabunPSK" w:cs="TH SarabunPSK"/>
          <w:sz w:val="32"/>
          <w:szCs w:val="32"/>
          <w:cs/>
        </w:rPr>
        <w:t xml:space="preserve">     :    หลักสูตร</w:t>
      </w:r>
      <w:r w:rsidR="00321EAD">
        <w:rPr>
          <w:rFonts w:ascii="TH SarabunPSK" w:eastAsia="SimSun" w:hAnsi="TH SarabunPSK" w:cs="TH SarabunPSK"/>
          <w:sz w:val="32"/>
          <w:szCs w:val="32"/>
        </w:rPr>
        <w:t>………………………..</w:t>
      </w:r>
      <w:r w:rsidRPr="005F5569">
        <w:rPr>
          <w:rFonts w:ascii="TH SarabunPSK" w:eastAsia="SimSun" w:hAnsi="TH SarabunPSK" w:cs="TH SarabunPSK"/>
          <w:sz w:val="32"/>
          <w:szCs w:val="32"/>
          <w:cs/>
        </w:rPr>
        <w:t xml:space="preserve"> สาขาวิชา</w:t>
      </w:r>
      <w:r w:rsidR="00321EAD">
        <w:rPr>
          <w:rFonts w:ascii="TH SarabunPSK" w:eastAsia="BrowalliaNew" w:hAnsi="TH SarabunPSK" w:cs="TH SarabunPSK"/>
          <w:sz w:val="32"/>
          <w:szCs w:val="32"/>
        </w:rPr>
        <w:t>………………………..</w:t>
      </w:r>
      <w:r w:rsidRPr="005F5569">
        <w:rPr>
          <w:rFonts w:ascii="TH SarabunPSK" w:eastAsia="SimSun" w:hAnsi="TH SarabunPSK" w:cs="TH SarabunPSK"/>
          <w:b/>
          <w:bCs/>
          <w:sz w:val="32"/>
          <w:szCs w:val="32"/>
          <w:cs/>
        </w:rPr>
        <w:t xml:space="preserve"> </w:t>
      </w:r>
      <w:r w:rsidRPr="005F5569">
        <w:rPr>
          <w:rFonts w:ascii="TH SarabunPSK" w:eastAsia="SimSun" w:hAnsi="TH SarabunPSK" w:cs="TH SarabunPSK"/>
          <w:sz w:val="32"/>
          <w:szCs w:val="32"/>
          <w:cs/>
        </w:rPr>
        <w:t xml:space="preserve"> </w:t>
      </w:r>
    </w:p>
    <w:p w14:paraId="35082634" w14:textId="34623803" w:rsidR="00DE3B58" w:rsidRPr="005F5569" w:rsidRDefault="00DE3B58" w:rsidP="00DE3B58">
      <w:pPr>
        <w:tabs>
          <w:tab w:val="left" w:pos="1800"/>
        </w:tabs>
        <w:ind w:left="3240" w:hanging="2956"/>
        <w:rPr>
          <w:rFonts w:ascii="TH SarabunPSK" w:eastAsia="SimSun" w:hAnsi="TH SarabunPSK" w:cs="TH SarabunPSK"/>
          <w:sz w:val="32"/>
          <w:szCs w:val="32"/>
        </w:rPr>
      </w:pPr>
      <w:r w:rsidRPr="005F5569">
        <w:rPr>
          <w:rFonts w:ascii="TH SarabunPSK" w:eastAsia="SimSun" w:hAnsi="TH SarabunPSK" w:cs="TH SarabunPSK"/>
          <w:b/>
          <w:bCs/>
          <w:sz w:val="32"/>
          <w:szCs w:val="32"/>
          <w:cs/>
        </w:rPr>
        <w:t>ภาษาอังกฤษ</w:t>
      </w:r>
      <w:r w:rsidRPr="005F5569">
        <w:rPr>
          <w:rFonts w:ascii="TH SarabunPSK" w:eastAsia="SimSun" w:hAnsi="TH SarabunPSK" w:cs="TH SarabunPSK"/>
          <w:sz w:val="32"/>
          <w:szCs w:val="32"/>
          <w:cs/>
        </w:rPr>
        <w:t xml:space="preserve"> :    </w:t>
      </w:r>
      <w:r w:rsidR="001C45CD">
        <w:rPr>
          <w:rFonts w:ascii="TH SarabunPSK" w:eastAsia="SimSun" w:hAnsi="TH SarabunPSK" w:cs="TH SarabunPSK"/>
          <w:sz w:val="32"/>
          <w:szCs w:val="32"/>
        </w:rPr>
        <w:t>……………………………………………………………………………..</w:t>
      </w:r>
    </w:p>
    <w:p w14:paraId="35082635" w14:textId="77777777" w:rsidR="00DE3B58" w:rsidRPr="005F5569" w:rsidRDefault="00DE3B58" w:rsidP="00DE3B58">
      <w:pPr>
        <w:rPr>
          <w:rFonts w:ascii="TH SarabunPSK" w:hAnsi="TH SarabunPSK" w:cs="TH SarabunPSK"/>
          <w:sz w:val="32"/>
          <w:szCs w:val="32"/>
        </w:rPr>
      </w:pPr>
    </w:p>
    <w:p w14:paraId="35082636" w14:textId="77777777" w:rsidR="00DE3B58" w:rsidRPr="005F5569" w:rsidRDefault="00DE3B58" w:rsidP="00DE3B58">
      <w:pPr>
        <w:rPr>
          <w:rFonts w:ascii="TH SarabunPSK" w:eastAsia="SimSun" w:hAnsi="TH SarabunPSK" w:cs="TH SarabunPSK"/>
          <w:b/>
          <w:bCs/>
          <w:sz w:val="32"/>
          <w:szCs w:val="32"/>
        </w:rPr>
      </w:pPr>
      <w:r w:rsidRPr="005F5569">
        <w:rPr>
          <w:rFonts w:ascii="TH SarabunPSK" w:eastAsia="SimSun" w:hAnsi="TH SarabunPSK" w:cs="TH SarabunPSK"/>
          <w:b/>
          <w:bCs/>
          <w:sz w:val="32"/>
          <w:szCs w:val="32"/>
          <w:cs/>
        </w:rPr>
        <w:t xml:space="preserve">3. ชื่อปริญญาและสาขาวิชา </w:t>
      </w:r>
    </w:p>
    <w:p w14:paraId="35082637" w14:textId="3B606B66" w:rsidR="00DE3B58" w:rsidRPr="005F5569" w:rsidRDefault="00DE3B58" w:rsidP="00DE3B58">
      <w:pPr>
        <w:ind w:firstLine="284"/>
        <w:rPr>
          <w:rFonts w:ascii="TH SarabunPSK" w:eastAsia="SimSun" w:hAnsi="TH SarabunPSK" w:cs="TH SarabunPSK"/>
          <w:sz w:val="32"/>
          <w:szCs w:val="32"/>
        </w:rPr>
      </w:pPr>
      <w:r w:rsidRPr="001C45CD">
        <w:rPr>
          <w:rFonts w:ascii="TH SarabunPSK" w:eastAsia="SimSun" w:hAnsi="TH SarabunPSK" w:cs="TH SarabunPSK"/>
          <w:b/>
          <w:bCs/>
          <w:sz w:val="32"/>
          <w:szCs w:val="32"/>
          <w:cs/>
        </w:rPr>
        <w:t>ภาษาไทย</w:t>
      </w:r>
      <w:r w:rsidRPr="005F5569">
        <w:rPr>
          <w:rFonts w:ascii="TH SarabunPSK" w:eastAsia="SimSun" w:hAnsi="TH SarabunPSK" w:cs="TH SarabunPSK"/>
          <w:sz w:val="32"/>
          <w:szCs w:val="32"/>
          <w:cs/>
        </w:rPr>
        <w:tab/>
        <w:t xml:space="preserve"> ชื่อเต็ม :    </w:t>
      </w:r>
      <w:r w:rsidR="001C45CD">
        <w:rPr>
          <w:rFonts w:ascii="TH SarabunPSK" w:eastAsia="BrowalliaNew" w:hAnsi="TH SarabunPSK" w:cs="TH SarabunPSK"/>
          <w:sz w:val="32"/>
          <w:szCs w:val="32"/>
        </w:rPr>
        <w:t>…………………………………….</w:t>
      </w:r>
    </w:p>
    <w:p w14:paraId="35082638" w14:textId="35630B60" w:rsidR="00DE3B58" w:rsidRPr="005F5569" w:rsidRDefault="00DE3B58" w:rsidP="00DE3B58">
      <w:pPr>
        <w:ind w:left="720" w:firstLine="720"/>
        <w:rPr>
          <w:rFonts w:ascii="TH SarabunPSK" w:eastAsia="SimSun" w:hAnsi="TH SarabunPSK" w:cs="TH SarabunPSK"/>
          <w:sz w:val="32"/>
          <w:szCs w:val="32"/>
        </w:rPr>
      </w:pPr>
      <w:r w:rsidRPr="005F5569">
        <w:rPr>
          <w:rFonts w:ascii="TH SarabunPSK" w:eastAsia="SimSun" w:hAnsi="TH SarabunPSK" w:cs="TH SarabunPSK"/>
          <w:sz w:val="32"/>
          <w:szCs w:val="32"/>
          <w:cs/>
        </w:rPr>
        <w:t xml:space="preserve"> ชื่อย่อ  :    </w:t>
      </w:r>
      <w:r w:rsidR="001C45CD">
        <w:rPr>
          <w:rFonts w:ascii="TH SarabunPSK" w:eastAsia="Times New Roman" w:hAnsi="TH SarabunPSK" w:cs="TH SarabunPSK"/>
          <w:sz w:val="32"/>
          <w:szCs w:val="32"/>
        </w:rPr>
        <w:t>…………………………………….</w:t>
      </w:r>
      <w:r w:rsidRPr="005F5569">
        <w:rPr>
          <w:rFonts w:ascii="TH SarabunPSK" w:eastAsia="SimSun" w:hAnsi="TH SarabunPSK" w:cs="TH SarabunPSK"/>
          <w:sz w:val="32"/>
          <w:szCs w:val="32"/>
          <w:cs/>
        </w:rPr>
        <w:t xml:space="preserve"> </w:t>
      </w:r>
    </w:p>
    <w:p w14:paraId="35082639" w14:textId="6063C8A9" w:rsidR="00DE3B58" w:rsidRPr="005F5569" w:rsidRDefault="00DE3B58" w:rsidP="00DE3B58">
      <w:pPr>
        <w:ind w:firstLine="284"/>
        <w:rPr>
          <w:rFonts w:ascii="TH SarabunPSK" w:eastAsia="SimSun" w:hAnsi="TH SarabunPSK" w:cs="TH SarabunPSK"/>
          <w:sz w:val="32"/>
          <w:szCs w:val="32"/>
          <w:cs/>
        </w:rPr>
      </w:pPr>
      <w:r w:rsidRPr="001C45CD">
        <w:rPr>
          <w:rFonts w:ascii="TH SarabunPSK" w:eastAsia="SimSun" w:hAnsi="TH SarabunPSK" w:cs="TH SarabunPSK"/>
          <w:b/>
          <w:bCs/>
          <w:sz w:val="32"/>
          <w:szCs w:val="32"/>
          <w:cs/>
        </w:rPr>
        <w:t>ภาษาอังกฤษ</w:t>
      </w:r>
      <w:r w:rsidRPr="005F5569">
        <w:rPr>
          <w:rFonts w:ascii="TH SarabunPSK" w:eastAsia="SimSun" w:hAnsi="TH SarabunPSK" w:cs="TH SarabunPSK"/>
          <w:sz w:val="32"/>
          <w:szCs w:val="32"/>
          <w:cs/>
        </w:rPr>
        <w:t xml:space="preserve"> ชื่อเต็ม :   </w:t>
      </w:r>
      <w:r w:rsidR="001C45CD">
        <w:rPr>
          <w:rFonts w:ascii="TH SarabunPSK" w:eastAsia="SimSun" w:hAnsi="TH SarabunPSK" w:cs="TH SarabunPSK" w:hint="cs"/>
          <w:sz w:val="32"/>
          <w:szCs w:val="32"/>
          <w:cs/>
        </w:rPr>
        <w:t xml:space="preserve"> </w:t>
      </w:r>
      <w:r w:rsidR="001C45CD">
        <w:rPr>
          <w:rFonts w:ascii="TH SarabunPSK" w:eastAsia="BrowalliaNew" w:hAnsi="TH SarabunPSK" w:cs="TH SarabunPSK"/>
          <w:sz w:val="32"/>
          <w:szCs w:val="32"/>
        </w:rPr>
        <w:t>………………………………….….</w:t>
      </w:r>
    </w:p>
    <w:p w14:paraId="3508263A" w14:textId="76E787AC" w:rsidR="00DE3B58" w:rsidRPr="005F5569" w:rsidRDefault="00DE3B58" w:rsidP="00DE3B58">
      <w:pPr>
        <w:ind w:left="720" w:firstLine="720"/>
        <w:rPr>
          <w:rFonts w:ascii="TH SarabunPSK" w:eastAsia="SimSun" w:hAnsi="TH SarabunPSK" w:cs="TH SarabunPSK"/>
          <w:sz w:val="32"/>
          <w:szCs w:val="32"/>
        </w:rPr>
      </w:pPr>
      <w:r w:rsidRPr="005F5569">
        <w:rPr>
          <w:rFonts w:ascii="TH SarabunPSK" w:eastAsia="SimSun" w:hAnsi="TH SarabunPSK" w:cs="TH SarabunPSK"/>
          <w:sz w:val="32"/>
          <w:szCs w:val="32"/>
          <w:cs/>
        </w:rPr>
        <w:t xml:space="preserve"> ชื่อย่อ  :    </w:t>
      </w:r>
      <w:r w:rsidR="001C45CD">
        <w:rPr>
          <w:rFonts w:ascii="TH SarabunPSK" w:eastAsia="BrowalliaNew" w:hAnsi="TH SarabunPSK" w:cs="TH SarabunPSK"/>
          <w:sz w:val="32"/>
          <w:szCs w:val="32"/>
        </w:rPr>
        <w:t>…………………………………….</w:t>
      </w:r>
    </w:p>
    <w:p w14:paraId="3508263B" w14:textId="77777777" w:rsidR="00DE3B58" w:rsidRPr="005F5569" w:rsidRDefault="00DE3B58" w:rsidP="00DE3B58">
      <w:pPr>
        <w:ind w:left="720" w:firstLine="720"/>
        <w:rPr>
          <w:rFonts w:ascii="TH SarabunPSK" w:eastAsia="SimSun" w:hAnsi="TH SarabunPSK" w:cs="TH SarabunPSK"/>
          <w:sz w:val="32"/>
          <w:szCs w:val="32"/>
        </w:rPr>
      </w:pPr>
    </w:p>
    <w:p w14:paraId="7B9A3347" w14:textId="77777777" w:rsidR="001C45CD" w:rsidRDefault="00DE3B58" w:rsidP="001C45CD">
      <w:pPr>
        <w:rPr>
          <w:rFonts w:ascii="TH SarabunPSK" w:eastAsia="SimSun" w:hAnsi="TH SarabunPSK" w:cs="TH SarabunPSK"/>
          <w:sz w:val="32"/>
          <w:szCs w:val="32"/>
        </w:rPr>
      </w:pPr>
      <w:r w:rsidRPr="005F5569">
        <w:rPr>
          <w:rFonts w:ascii="TH SarabunPSK" w:eastAsia="SimSun" w:hAnsi="TH SarabunPSK" w:cs="TH SarabunPSK"/>
          <w:b/>
          <w:bCs/>
          <w:sz w:val="32"/>
          <w:szCs w:val="32"/>
          <w:cs/>
        </w:rPr>
        <w:t>4.  วิชาเอก</w:t>
      </w:r>
      <w:r w:rsidRPr="005F5569">
        <w:rPr>
          <w:rFonts w:ascii="TH SarabunPSK" w:eastAsia="SimSun" w:hAnsi="TH SarabunPSK" w:cs="TH SarabunPSK"/>
          <w:sz w:val="32"/>
          <w:szCs w:val="32"/>
          <w:cs/>
        </w:rPr>
        <w:t xml:space="preserve"> </w:t>
      </w:r>
      <w:r w:rsidRPr="005F5569">
        <w:rPr>
          <w:rFonts w:ascii="TH SarabunPSK" w:eastAsia="SimSun" w:hAnsi="TH SarabunPSK" w:cs="TH SarabunPSK"/>
          <w:sz w:val="32"/>
          <w:szCs w:val="32"/>
        </w:rPr>
        <w:tab/>
      </w:r>
    </w:p>
    <w:p w14:paraId="3508263E" w14:textId="39360A7A" w:rsidR="00DE3B58" w:rsidRPr="00931DC4" w:rsidRDefault="001C45CD" w:rsidP="001C45CD">
      <w:pPr>
        <w:rPr>
          <w:rFonts w:ascii="TH SarabunPSK" w:eastAsia="SimSun" w:hAnsi="TH SarabunPSK" w:cs="TH SarabunPSK"/>
          <w:sz w:val="32"/>
          <w:szCs w:val="32"/>
          <w:cs/>
        </w:rPr>
      </w:pPr>
      <w:r>
        <w:rPr>
          <w:rFonts w:ascii="TH SarabunPSK" w:eastAsia="SimSun" w:hAnsi="TH SarabunPSK" w:cs="TH SarabunPSK"/>
          <w:sz w:val="32"/>
          <w:szCs w:val="32"/>
        </w:rPr>
        <w:t xml:space="preserve">     …………………………………………………….</w:t>
      </w:r>
      <w:r w:rsidR="005D1033">
        <w:rPr>
          <w:rFonts w:ascii="TH SarabunPSK" w:eastAsia="SimSun" w:hAnsi="TH SarabunPSK" w:cs="TH SarabunPSK"/>
        </w:rPr>
        <w:t xml:space="preserve"> </w:t>
      </w:r>
      <w:r w:rsidR="005D1033" w:rsidRPr="00931DC4">
        <w:rPr>
          <w:rFonts w:ascii="TH SarabunPSK" w:eastAsia="SimSun" w:hAnsi="TH SarabunPSK" w:cs="TH SarabunPSK" w:hint="cs"/>
          <w:color w:val="FF0000"/>
          <w:sz w:val="32"/>
          <w:szCs w:val="32"/>
          <w:cs/>
        </w:rPr>
        <w:t>(ถ้ามีให้ระบุให้ชัดเจน /ถ้าไม่มีให้ระบุด้วยว่า “ไม่มี”)</w:t>
      </w:r>
    </w:p>
    <w:p w14:paraId="3508263F" w14:textId="77777777" w:rsidR="00DE3B58" w:rsidRPr="005F5569" w:rsidRDefault="00DE3B58" w:rsidP="00DE3B58">
      <w:pPr>
        <w:tabs>
          <w:tab w:val="left" w:pos="284"/>
        </w:tabs>
        <w:rPr>
          <w:rFonts w:ascii="TH SarabunPSK" w:hAnsi="TH SarabunPSK" w:cs="TH SarabunPSK"/>
          <w:sz w:val="32"/>
          <w:szCs w:val="32"/>
        </w:rPr>
      </w:pPr>
    </w:p>
    <w:p w14:paraId="5B3B4BFD" w14:textId="77777777" w:rsidR="001C45CD" w:rsidRDefault="00DE3B58" w:rsidP="00DE3B58">
      <w:pPr>
        <w:rPr>
          <w:rFonts w:ascii="TH SarabunPSK" w:hAnsi="TH SarabunPSK" w:cs="TH SarabunPSK"/>
          <w:sz w:val="32"/>
          <w:szCs w:val="32"/>
        </w:rPr>
      </w:pPr>
      <w:r w:rsidRPr="005F5569">
        <w:rPr>
          <w:rFonts w:ascii="TH SarabunPSK" w:hAnsi="TH SarabunPSK" w:cs="TH SarabunPSK"/>
          <w:b/>
          <w:bCs/>
          <w:sz w:val="32"/>
          <w:szCs w:val="32"/>
          <w:cs/>
        </w:rPr>
        <w:t xml:space="preserve">5.  จำนวนหน่วยกิตที่เรียนตลอดหลักสูตร    </w:t>
      </w:r>
      <w:r w:rsidRPr="005F5569">
        <w:rPr>
          <w:rFonts w:ascii="TH SarabunPSK" w:hAnsi="TH SarabunPSK" w:cs="TH SarabunPSK"/>
          <w:sz w:val="32"/>
          <w:szCs w:val="32"/>
          <w:cs/>
        </w:rPr>
        <w:t xml:space="preserve"> </w:t>
      </w:r>
    </w:p>
    <w:p w14:paraId="35082640" w14:textId="4A644DB8" w:rsidR="00DE3B58" w:rsidRPr="005F5569" w:rsidRDefault="001C45CD" w:rsidP="00DE3B58">
      <w:pPr>
        <w:rPr>
          <w:rFonts w:ascii="TH SarabunPSK" w:hAnsi="TH SarabunPSK" w:cs="TH SarabunPSK"/>
        </w:rPr>
      </w:pPr>
      <w:r>
        <w:rPr>
          <w:rFonts w:ascii="TH SarabunPSK" w:hAnsi="TH SarabunPSK" w:cs="TH SarabunPSK" w:hint="cs"/>
          <w:sz w:val="32"/>
          <w:szCs w:val="32"/>
          <w:cs/>
        </w:rPr>
        <w:t xml:space="preserve">     ............................................................</w:t>
      </w:r>
      <w:r w:rsidR="00DE3B58" w:rsidRPr="005F5569">
        <w:rPr>
          <w:rFonts w:ascii="TH SarabunPSK" w:hAnsi="TH SarabunPSK" w:cs="TH SarabunPSK"/>
          <w:sz w:val="26"/>
          <w:szCs w:val="26"/>
          <w:cs/>
        </w:rPr>
        <w:t xml:space="preserve"> </w:t>
      </w:r>
    </w:p>
    <w:p w14:paraId="35082642" w14:textId="77777777" w:rsidR="00DE3B58" w:rsidRDefault="00DE3B58" w:rsidP="001C45CD">
      <w:pPr>
        <w:rPr>
          <w:rFonts w:ascii="TH SarabunPSK" w:hAnsi="TH SarabunPSK" w:cs="TH SarabunPSK"/>
        </w:rPr>
      </w:pPr>
    </w:p>
    <w:p w14:paraId="14A64BB8" w14:textId="77777777" w:rsidR="001C45CD" w:rsidRDefault="001C45CD" w:rsidP="001C45CD">
      <w:pPr>
        <w:rPr>
          <w:rFonts w:ascii="TH SarabunPSK" w:hAnsi="TH SarabunPSK" w:cs="TH SarabunPSK"/>
        </w:rPr>
      </w:pPr>
    </w:p>
    <w:p w14:paraId="35082643" w14:textId="77777777" w:rsidR="00DE3B58" w:rsidRPr="005F5569" w:rsidRDefault="00DE3B58" w:rsidP="00DE3B58">
      <w:pPr>
        <w:rPr>
          <w:rFonts w:ascii="TH SarabunPSK" w:hAnsi="TH SarabunPSK" w:cs="TH SarabunPSK"/>
          <w:b/>
          <w:bCs/>
          <w:sz w:val="32"/>
          <w:szCs w:val="32"/>
        </w:rPr>
      </w:pPr>
      <w:r w:rsidRPr="005F5569">
        <w:rPr>
          <w:rFonts w:ascii="TH SarabunPSK" w:hAnsi="TH SarabunPSK" w:cs="TH SarabunPSK"/>
          <w:b/>
          <w:bCs/>
          <w:sz w:val="32"/>
          <w:szCs w:val="32"/>
          <w:cs/>
        </w:rPr>
        <w:lastRenderedPageBreak/>
        <w:t>6.  รูปแบบของหลักสูตร</w:t>
      </w:r>
    </w:p>
    <w:p w14:paraId="35082644" w14:textId="3784C8B5"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cs/>
        </w:rPr>
        <w:tab/>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1</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ระดับการศึกษา  </w:t>
      </w:r>
    </w:p>
    <w:p w14:paraId="35082645" w14:textId="32C01CC6" w:rsidR="00DE3B58" w:rsidRPr="000B5638" w:rsidRDefault="00DE3B58" w:rsidP="00DE3B58">
      <w:pPr>
        <w:tabs>
          <w:tab w:val="left" w:pos="360"/>
          <w:tab w:val="left" w:pos="990"/>
        </w:tabs>
        <w:rPr>
          <w:rFonts w:ascii="TH SarabunPSK" w:hAnsi="TH SarabunPSK" w:cs="TH SarabunPSK"/>
          <w:sz w:val="20"/>
          <w:szCs w:val="20"/>
        </w:rPr>
      </w:pPr>
      <w:r w:rsidRPr="005F5569">
        <w:rPr>
          <w:rFonts w:ascii="TH SarabunPSK" w:hAnsi="TH SarabunPSK" w:cs="TH SarabunPSK"/>
          <w:b/>
          <w:bCs/>
          <w:sz w:val="32"/>
          <w:szCs w:val="32"/>
          <w:cs/>
        </w:rPr>
        <w:t xml:space="preserve">      </w:t>
      </w:r>
      <w:r w:rsidR="000B5638">
        <w:rPr>
          <w:rFonts w:ascii="TH SarabunPSK" w:hAnsi="TH SarabunPSK" w:cs="TH SarabunPSK"/>
          <w:b/>
          <w:bCs/>
          <w:sz w:val="32"/>
          <w:szCs w:val="32"/>
          <w:cs/>
        </w:rPr>
        <w:tab/>
      </w:r>
      <w:r w:rsidR="000B5638" w:rsidRPr="000B5638">
        <w:rPr>
          <w:rFonts w:ascii="TH SarabunPSK" w:hAnsi="TH SarabunPSK" w:cs="TH SarabunPSK" w:hint="cs"/>
          <w:sz w:val="32"/>
          <w:szCs w:val="32"/>
          <w:cs/>
        </w:rPr>
        <w:t xml:space="preserve">ปริญญาตรี </w:t>
      </w:r>
      <w:r w:rsidR="00A56AE4">
        <w:rPr>
          <w:rFonts w:ascii="TH SarabunPSK" w:hAnsi="TH SarabunPSK" w:cs="TH SarabunPSK" w:hint="cs"/>
          <w:sz w:val="32"/>
          <w:szCs w:val="32"/>
          <w:cs/>
        </w:rPr>
        <w:t>........</w:t>
      </w:r>
      <w:r w:rsidR="000B5638" w:rsidRPr="000B5638">
        <w:rPr>
          <w:rFonts w:ascii="TH SarabunPSK" w:hAnsi="TH SarabunPSK" w:cs="TH SarabunPSK" w:hint="cs"/>
          <w:sz w:val="32"/>
          <w:szCs w:val="32"/>
          <w:cs/>
        </w:rPr>
        <w:t xml:space="preserve"> ปี</w:t>
      </w:r>
      <w:r w:rsidRPr="000B5638">
        <w:rPr>
          <w:rFonts w:ascii="TH SarabunPSK" w:hAnsi="TH SarabunPSK" w:cs="TH SarabunPSK"/>
          <w:sz w:val="32"/>
          <w:szCs w:val="32"/>
          <w:cs/>
        </w:rPr>
        <w:t xml:space="preserve"> </w:t>
      </w:r>
    </w:p>
    <w:p w14:paraId="35082646" w14:textId="7C149527"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sz w:val="32"/>
          <w:szCs w:val="32"/>
          <w:cs/>
        </w:rPr>
        <w:tab/>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2</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ประเภทการศึกษา </w:t>
      </w:r>
    </w:p>
    <w:p w14:paraId="35082647" w14:textId="3CCCCC5A"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cs/>
        </w:rPr>
        <w:t xml:space="preserve">       </w:t>
      </w:r>
      <w:r w:rsidR="001C45CD">
        <w:rPr>
          <w:rFonts w:ascii="TH SarabunPSK" w:hAnsi="TH SarabunPSK" w:cs="TH SarabunPSK"/>
          <w:b/>
          <w:bCs/>
          <w:sz w:val="32"/>
          <w:szCs w:val="32"/>
          <w:cs/>
        </w:rPr>
        <w:tab/>
      </w:r>
      <w:r w:rsidR="001C45CD">
        <w:rPr>
          <w:rFonts w:ascii="TH SarabunPSK" w:hAnsi="TH SarabunPSK" w:cs="TH SarabunPSK" w:hint="cs"/>
          <w:sz w:val="32"/>
          <w:szCs w:val="32"/>
          <w:cs/>
        </w:rPr>
        <w:t xml:space="preserve">...................................... </w:t>
      </w:r>
      <w:r w:rsidR="001C45CD" w:rsidRPr="00931DC4">
        <w:rPr>
          <w:rFonts w:ascii="TH SarabunPSK" w:hAnsi="TH SarabunPSK" w:cs="TH SarabunPSK" w:hint="cs"/>
          <w:color w:val="FF0000"/>
          <w:sz w:val="32"/>
          <w:szCs w:val="32"/>
          <w:cs/>
        </w:rPr>
        <w:t xml:space="preserve">(เช่น </w:t>
      </w:r>
      <w:r w:rsidRPr="00931DC4">
        <w:rPr>
          <w:rFonts w:ascii="TH SarabunPSK" w:hAnsi="TH SarabunPSK" w:cs="TH SarabunPSK"/>
          <w:color w:val="FF0000"/>
          <w:sz w:val="32"/>
          <w:szCs w:val="32"/>
          <w:cs/>
        </w:rPr>
        <w:t>ปริญญาตรีทางวิชาชีพ</w:t>
      </w:r>
      <w:r w:rsidR="001C45CD" w:rsidRPr="00931DC4">
        <w:rPr>
          <w:rFonts w:ascii="TH SarabunPSK" w:hAnsi="TH SarabunPSK" w:cs="TH SarabunPSK" w:hint="cs"/>
          <w:color w:val="FF0000"/>
          <w:sz w:val="32"/>
          <w:szCs w:val="32"/>
          <w:cs/>
        </w:rPr>
        <w:t>)</w:t>
      </w:r>
      <w:r w:rsidRPr="005F5569">
        <w:rPr>
          <w:rFonts w:ascii="TH SarabunPSK" w:hAnsi="TH SarabunPSK" w:cs="TH SarabunPSK"/>
          <w:sz w:val="32"/>
          <w:szCs w:val="32"/>
        </w:rPr>
        <w:tab/>
      </w:r>
      <w:r w:rsidRPr="005F5569">
        <w:rPr>
          <w:rFonts w:ascii="TH SarabunPSK" w:hAnsi="TH SarabunPSK" w:cs="TH SarabunPSK"/>
          <w:cs/>
        </w:rPr>
        <w:t xml:space="preserve"> </w:t>
      </w:r>
    </w:p>
    <w:p w14:paraId="35082648" w14:textId="3CAAEB5C"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cs/>
        </w:rPr>
        <w:tab/>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 xml:space="preserve">3 </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 ภาษาที่ใช้ </w:t>
      </w:r>
    </w:p>
    <w:p w14:paraId="35082649" w14:textId="3C956B5E" w:rsidR="00DE3B58" w:rsidRPr="00931DC4" w:rsidRDefault="00DE3B58" w:rsidP="00DE3B58">
      <w:pPr>
        <w:tabs>
          <w:tab w:val="left" w:pos="360"/>
          <w:tab w:val="left" w:pos="990"/>
        </w:tabs>
        <w:rPr>
          <w:rFonts w:ascii="TH SarabunPSK" w:hAnsi="TH SarabunPSK" w:cs="TH SarabunPSK"/>
          <w:color w:val="FF0000"/>
          <w:sz w:val="32"/>
          <w:szCs w:val="32"/>
          <w:cs/>
        </w:rPr>
      </w:pPr>
      <w:r w:rsidRPr="005F5569">
        <w:rPr>
          <w:rFonts w:ascii="TH SarabunPSK" w:hAnsi="TH SarabunPSK" w:cs="TH SarabunPSK"/>
          <w:b/>
          <w:bCs/>
          <w:sz w:val="32"/>
          <w:szCs w:val="32"/>
          <w:cs/>
        </w:rPr>
        <w:t xml:space="preserve">       </w:t>
      </w:r>
      <w:r w:rsidR="001C45CD">
        <w:rPr>
          <w:rFonts w:ascii="TH SarabunPSK" w:hAnsi="TH SarabunPSK" w:cs="TH SarabunPSK"/>
          <w:b/>
          <w:bCs/>
          <w:sz w:val="32"/>
          <w:szCs w:val="32"/>
          <w:cs/>
        </w:rPr>
        <w:tab/>
      </w:r>
      <w:r w:rsidR="001C45CD">
        <w:rPr>
          <w:rFonts w:ascii="TH SarabunPSK" w:hAnsi="TH SarabunPSK" w:cs="TH SarabunPSK" w:hint="cs"/>
          <w:sz w:val="32"/>
          <w:szCs w:val="32"/>
          <w:cs/>
        </w:rPr>
        <w:t>........................................</w:t>
      </w:r>
      <w:r w:rsidRPr="005F5569">
        <w:rPr>
          <w:rFonts w:ascii="TH SarabunPSK" w:hAnsi="TH SarabunPSK" w:cs="TH SarabunPSK"/>
          <w:b/>
          <w:bCs/>
          <w:sz w:val="32"/>
          <w:szCs w:val="32"/>
          <w:cs/>
        </w:rPr>
        <w:t xml:space="preserve"> </w:t>
      </w:r>
      <w:r w:rsidR="000B5638" w:rsidRPr="00931DC4">
        <w:rPr>
          <w:rFonts w:ascii="TH SarabunPSK" w:hAnsi="TH SarabunPSK" w:cs="TH SarabunPSK" w:hint="cs"/>
          <w:color w:val="FF0000"/>
          <w:sz w:val="32"/>
          <w:szCs w:val="32"/>
          <w:cs/>
        </w:rPr>
        <w:t>(ระบุภาษาที่ใช้จัดการเรียนการสอนในหลักสูตร)</w:t>
      </w:r>
    </w:p>
    <w:p w14:paraId="3508264A" w14:textId="0413FB5F"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rPr>
        <w:t xml:space="preserve">     6</w:t>
      </w:r>
      <w:r w:rsidRPr="005F5569">
        <w:rPr>
          <w:rFonts w:ascii="TH SarabunPSK" w:hAnsi="TH SarabunPSK" w:cs="TH SarabunPSK"/>
          <w:b/>
          <w:bCs/>
          <w:sz w:val="32"/>
          <w:szCs w:val="32"/>
          <w:cs/>
        </w:rPr>
        <w:t>.</w:t>
      </w:r>
      <w:r w:rsidRPr="005F5569">
        <w:rPr>
          <w:rFonts w:ascii="TH SarabunPSK" w:hAnsi="TH SarabunPSK" w:cs="TH SarabunPSK"/>
          <w:b/>
          <w:bCs/>
          <w:sz w:val="32"/>
          <w:szCs w:val="32"/>
        </w:rPr>
        <w:t xml:space="preserve">4  </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การรับนักศึกษา </w:t>
      </w:r>
    </w:p>
    <w:p w14:paraId="3508264B" w14:textId="5A5FDF98" w:rsidR="00DE3B58" w:rsidRPr="005F5569" w:rsidRDefault="00DE3B58" w:rsidP="00DE3B58">
      <w:pPr>
        <w:tabs>
          <w:tab w:val="left" w:pos="360"/>
          <w:tab w:val="left" w:pos="990"/>
        </w:tabs>
        <w:rPr>
          <w:rFonts w:ascii="TH SarabunPSK" w:hAnsi="TH SarabunPSK" w:cs="TH SarabunPSK"/>
          <w:b/>
          <w:bCs/>
          <w:sz w:val="32"/>
          <w:szCs w:val="32"/>
          <w:cs/>
        </w:rPr>
      </w:pPr>
      <w:r w:rsidRPr="005F5569">
        <w:rPr>
          <w:rFonts w:ascii="TH SarabunPSK" w:hAnsi="TH SarabunPSK" w:cs="TH SarabunPSK"/>
          <w:b/>
          <w:bCs/>
          <w:sz w:val="32"/>
          <w:szCs w:val="32"/>
          <w:cs/>
        </w:rPr>
        <w:t xml:space="preserve">        </w:t>
      </w:r>
      <w:r w:rsidR="001C45CD">
        <w:rPr>
          <w:rFonts w:ascii="TH SarabunPSK" w:hAnsi="TH SarabunPSK" w:cs="TH SarabunPSK"/>
          <w:b/>
          <w:bCs/>
          <w:sz w:val="32"/>
          <w:szCs w:val="32"/>
          <w:cs/>
        </w:rPr>
        <w:tab/>
      </w:r>
      <w:r w:rsidR="001C45CD">
        <w:rPr>
          <w:rFonts w:ascii="TH SarabunPSK" w:hAnsi="TH SarabunPSK" w:cs="TH SarabunPSK" w:hint="cs"/>
          <w:sz w:val="32"/>
          <w:szCs w:val="32"/>
          <w:cs/>
        </w:rPr>
        <w:t>.......................................</w:t>
      </w:r>
      <w:r w:rsidR="000B5638">
        <w:rPr>
          <w:rFonts w:ascii="TH SarabunPSK" w:hAnsi="TH SarabunPSK" w:cs="TH SarabunPSK"/>
          <w:b/>
          <w:bCs/>
          <w:sz w:val="32"/>
          <w:szCs w:val="32"/>
        </w:rPr>
        <w:t xml:space="preserve"> </w:t>
      </w:r>
      <w:r w:rsidR="000B5638" w:rsidRPr="00931DC4">
        <w:rPr>
          <w:rFonts w:ascii="TH SarabunPSK" w:hAnsi="TH SarabunPSK" w:cs="TH SarabunPSK" w:hint="cs"/>
          <w:color w:val="FF0000"/>
          <w:sz w:val="32"/>
          <w:szCs w:val="32"/>
          <w:cs/>
        </w:rPr>
        <w:t>(ระบุการรับนักศึกษาไทย/ต่างชาติให้ชัดเจน)</w:t>
      </w:r>
    </w:p>
    <w:p w14:paraId="3508264C" w14:textId="0D9F21EA" w:rsidR="00DE3B58" w:rsidRPr="005F5569" w:rsidRDefault="00DE3B58" w:rsidP="00DE3B58">
      <w:pPr>
        <w:tabs>
          <w:tab w:val="left" w:pos="360"/>
          <w:tab w:val="left" w:pos="990"/>
        </w:tabs>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 xml:space="preserve">6.5  </w:t>
      </w:r>
      <w:r w:rsidR="001C45CD">
        <w:rPr>
          <w:rFonts w:ascii="TH SarabunPSK" w:hAnsi="TH SarabunPSK" w:cs="TH SarabunPSK" w:hint="cs"/>
          <w:b/>
          <w:bCs/>
          <w:sz w:val="32"/>
          <w:szCs w:val="32"/>
          <w:cs/>
        </w:rPr>
        <w:t xml:space="preserve"> </w:t>
      </w:r>
      <w:r w:rsidRPr="005F5569">
        <w:rPr>
          <w:rFonts w:ascii="TH SarabunPSK" w:hAnsi="TH SarabunPSK" w:cs="TH SarabunPSK"/>
          <w:b/>
          <w:bCs/>
          <w:sz w:val="32"/>
          <w:szCs w:val="32"/>
          <w:cs/>
        </w:rPr>
        <w:t>องค์กรวิชาชีพ</w:t>
      </w:r>
      <w:r w:rsidRPr="005F5569">
        <w:rPr>
          <w:rFonts w:ascii="TH SarabunPSK" w:hAnsi="TH SarabunPSK" w:cs="TH SarabunPSK"/>
          <w:sz w:val="32"/>
          <w:szCs w:val="32"/>
          <w:cs/>
        </w:rPr>
        <w:t xml:space="preserve">  </w:t>
      </w:r>
    </w:p>
    <w:p w14:paraId="3508264E" w14:textId="36CB14E6" w:rsidR="00DE3B58" w:rsidRPr="00931DC4" w:rsidRDefault="00DE3B58" w:rsidP="00DE3B58">
      <w:pPr>
        <w:tabs>
          <w:tab w:val="left" w:pos="360"/>
          <w:tab w:val="left" w:pos="990"/>
        </w:tabs>
        <w:rPr>
          <w:rFonts w:ascii="TH SarabunPSK" w:hAnsi="TH SarabunPSK" w:cs="TH SarabunPSK"/>
          <w:color w:val="FF0000"/>
          <w:sz w:val="32"/>
          <w:szCs w:val="32"/>
          <w:cs/>
        </w:rPr>
      </w:pPr>
      <w:r w:rsidRPr="005F5569">
        <w:rPr>
          <w:rFonts w:ascii="TH SarabunPSK" w:hAnsi="TH SarabunPSK" w:cs="TH SarabunPSK"/>
          <w:sz w:val="32"/>
          <w:szCs w:val="32"/>
          <w:cs/>
        </w:rPr>
        <w:t xml:space="preserve">         </w:t>
      </w:r>
      <w:r w:rsidR="001C45CD">
        <w:rPr>
          <w:rFonts w:ascii="TH SarabunPSK" w:hAnsi="TH SarabunPSK" w:cs="TH SarabunPSK"/>
          <w:sz w:val="32"/>
          <w:szCs w:val="32"/>
          <w:cs/>
        </w:rPr>
        <w:tab/>
      </w:r>
      <w:r w:rsidR="001C45CD">
        <w:rPr>
          <w:rFonts w:ascii="TH SarabunPSK" w:hAnsi="TH SarabunPSK" w:cs="TH SarabunPSK" w:hint="cs"/>
          <w:sz w:val="32"/>
          <w:szCs w:val="32"/>
          <w:cs/>
        </w:rPr>
        <w:t xml:space="preserve">...................................... </w:t>
      </w:r>
      <w:r w:rsidR="001C45CD" w:rsidRPr="00931DC4">
        <w:rPr>
          <w:rFonts w:ascii="TH SarabunPSK" w:hAnsi="TH SarabunPSK" w:cs="TH SarabunPSK" w:hint="cs"/>
          <w:color w:val="FF0000"/>
          <w:sz w:val="32"/>
          <w:szCs w:val="32"/>
          <w:cs/>
        </w:rPr>
        <w:t>(ถ้ามี</w:t>
      </w:r>
      <w:r w:rsidR="000B5638" w:rsidRPr="00931DC4">
        <w:rPr>
          <w:rFonts w:ascii="TH SarabunPSK" w:hAnsi="TH SarabunPSK" w:cs="TH SarabunPSK" w:hint="cs"/>
          <w:color w:val="FF0000"/>
          <w:sz w:val="32"/>
          <w:szCs w:val="32"/>
          <w:cs/>
        </w:rPr>
        <w:t xml:space="preserve"> ให้ระบุองค์กรวิชาชีพที่เกี่ยวข้อง</w:t>
      </w:r>
      <w:r w:rsidR="005D1033" w:rsidRPr="00931DC4">
        <w:rPr>
          <w:rFonts w:ascii="TH SarabunPSK" w:hAnsi="TH SarabunPSK" w:cs="TH SarabunPSK" w:hint="cs"/>
          <w:color w:val="FF0000"/>
          <w:sz w:val="32"/>
          <w:szCs w:val="32"/>
          <w:cs/>
        </w:rPr>
        <w:t>/ถ้าไม่มี ให้ระบุด้วยว่า “ไม่มี”</w:t>
      </w:r>
      <w:r w:rsidR="001C45CD" w:rsidRPr="00931DC4">
        <w:rPr>
          <w:rFonts w:ascii="TH SarabunPSK" w:hAnsi="TH SarabunPSK" w:cs="TH SarabunPSK" w:hint="cs"/>
          <w:color w:val="FF0000"/>
          <w:sz w:val="32"/>
          <w:szCs w:val="32"/>
          <w:cs/>
        </w:rPr>
        <w:t>)</w:t>
      </w:r>
    </w:p>
    <w:p w14:paraId="3508264F" w14:textId="77777777" w:rsidR="00DE3B58" w:rsidRPr="005F5569" w:rsidRDefault="00DE3B58" w:rsidP="00DE3B58">
      <w:pPr>
        <w:tabs>
          <w:tab w:val="left" w:pos="360"/>
          <w:tab w:val="left" w:pos="990"/>
        </w:tabs>
        <w:rPr>
          <w:rFonts w:ascii="TH SarabunPSK" w:hAnsi="TH SarabunPSK" w:cs="TH SarabunPSK"/>
          <w:sz w:val="20"/>
          <w:szCs w:val="20"/>
        </w:rPr>
      </w:pPr>
      <w:r w:rsidRPr="005F5569">
        <w:rPr>
          <w:rFonts w:ascii="TH SarabunPSK" w:hAnsi="TH SarabunPSK" w:cs="TH SarabunPSK"/>
          <w:cs/>
        </w:rPr>
        <w:t xml:space="preserve"> </w:t>
      </w:r>
      <w:r w:rsidRPr="005F5569">
        <w:rPr>
          <w:rFonts w:ascii="TH SarabunPSK" w:hAnsi="TH SarabunPSK" w:cs="TH SarabunPSK"/>
          <w:b/>
          <w:bCs/>
          <w:sz w:val="32"/>
          <w:szCs w:val="32"/>
          <w:cs/>
        </w:rPr>
        <w:t>7.   สถานภาพของหลักสูตรและการพิจารณาอนุมัติ/เห็นชอบหลักสูตร</w:t>
      </w:r>
      <w:r w:rsidRPr="005F5569">
        <w:rPr>
          <w:rFonts w:ascii="TH SarabunPSK" w:hAnsi="TH SarabunPSK" w:cs="TH SarabunPSK"/>
          <w:sz w:val="32"/>
          <w:szCs w:val="32"/>
          <w:cs/>
        </w:rPr>
        <w:t xml:space="preserve">  </w:t>
      </w:r>
    </w:p>
    <w:p w14:paraId="35082650" w14:textId="0857A7AF" w:rsidR="00DE3B58" w:rsidRPr="005F5569" w:rsidRDefault="00DE3B58" w:rsidP="00DE3B58">
      <w:pPr>
        <w:tabs>
          <w:tab w:val="left" w:pos="360"/>
          <w:tab w:val="left" w:pos="900"/>
        </w:tabs>
        <w:rPr>
          <w:rFonts w:ascii="TH SarabunPSK" w:eastAsia="BrowalliaNew" w:hAnsi="TH SarabunPSK" w:cs="TH SarabunPSK"/>
          <w:snapToGrid w:val="0"/>
          <w:sz w:val="32"/>
          <w:szCs w:val="32"/>
          <w:lang w:eastAsia="th-TH"/>
        </w:rPr>
      </w:pPr>
      <w:r w:rsidRPr="005F5569">
        <w:rPr>
          <w:rFonts w:ascii="TH SarabunPSK" w:eastAsia="BrowalliaNew" w:hAnsi="TH SarabunPSK" w:cs="TH SarabunPSK"/>
          <w:snapToGrid w:val="0"/>
          <w:sz w:val="32"/>
          <w:szCs w:val="32"/>
          <w:cs/>
          <w:lang w:eastAsia="th-TH"/>
        </w:rPr>
        <w:tab/>
        <w:t>7.1  หลักสูตร</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สาขาวิชา</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(ปรับปรุง พ.ศ. </w:t>
      </w:r>
      <w:r w:rsidR="00DF2A04">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w:t>
      </w:r>
      <w:r w:rsidRPr="005F5569">
        <w:rPr>
          <w:rFonts w:ascii="TH SarabunPSK" w:hAnsi="TH SarabunPSK" w:cs="TH SarabunPSK"/>
          <w:b/>
          <w:bCs/>
          <w:sz w:val="32"/>
          <w:szCs w:val="32"/>
          <w:cs/>
        </w:rPr>
        <w:t xml:space="preserve"> </w:t>
      </w:r>
      <w:r w:rsidRPr="005F5569">
        <w:rPr>
          <w:rFonts w:ascii="TH SarabunPSK" w:eastAsia="BrowalliaNew" w:hAnsi="TH SarabunPSK" w:cs="TH SarabunPSK"/>
          <w:snapToGrid w:val="0"/>
          <w:sz w:val="32"/>
          <w:szCs w:val="32"/>
          <w:cs/>
          <w:lang w:eastAsia="th-TH"/>
        </w:rPr>
        <w:t xml:space="preserve"> ปรับปรุงจากหลักสูตร</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สาขาวิชา</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(ปรับปรุง พ.ศ.</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w:t>
      </w:r>
    </w:p>
    <w:p w14:paraId="35082651" w14:textId="1CAB5ABF" w:rsidR="00DE3B58" w:rsidRPr="005F5569" w:rsidRDefault="00DE3B58" w:rsidP="00DE3B58">
      <w:pPr>
        <w:tabs>
          <w:tab w:val="left" w:pos="360"/>
          <w:tab w:val="left" w:pos="900"/>
        </w:tabs>
        <w:rPr>
          <w:rFonts w:ascii="TH SarabunPSK" w:hAnsi="TH SarabunPSK" w:cs="TH SarabunPSK"/>
          <w:color w:val="000000"/>
          <w:sz w:val="32"/>
          <w:szCs w:val="32"/>
          <w:cs/>
        </w:rPr>
      </w:pPr>
      <w:r w:rsidRPr="005F5569">
        <w:rPr>
          <w:rFonts w:ascii="TH SarabunPSK" w:eastAsia="BrowalliaNew" w:hAnsi="TH SarabunPSK" w:cs="TH SarabunPSK"/>
          <w:snapToGrid w:val="0"/>
          <w:color w:val="000000"/>
          <w:sz w:val="32"/>
          <w:szCs w:val="32"/>
          <w:cs/>
          <w:lang w:eastAsia="th-TH"/>
        </w:rPr>
        <w:tab/>
        <w:t>7.2</w:t>
      </w:r>
      <w:r w:rsidRPr="005F5569">
        <w:rPr>
          <w:rFonts w:ascii="TH SarabunPSK" w:hAnsi="TH SarabunPSK" w:cs="TH SarabunPSK"/>
          <w:color w:val="000000"/>
          <w:sz w:val="32"/>
          <w:szCs w:val="32"/>
          <w:cs/>
        </w:rPr>
        <w:t xml:space="preserve">   ได้พิจารณากลั่นกรองโดยคณะกรรมการประจำคณะ</w:t>
      </w:r>
      <w:r w:rsidR="009B3A91">
        <w:rPr>
          <w:rFonts w:ascii="TH SarabunPSK" w:hAnsi="TH SarabunPSK" w:cs="TH SarabunPSK"/>
          <w:color w:val="000000"/>
          <w:sz w:val="32"/>
          <w:szCs w:val="32"/>
        </w:rPr>
        <w:t>……………………………….</w:t>
      </w:r>
      <w:r w:rsidRPr="005F5569">
        <w:rPr>
          <w:rFonts w:ascii="TH SarabunPSK" w:hAnsi="TH SarabunPSK" w:cs="TH SarabunPSK"/>
          <w:color w:val="000000"/>
          <w:sz w:val="32"/>
          <w:szCs w:val="32"/>
          <w:cs/>
        </w:rPr>
        <w:t xml:space="preserve"> ให้ความเห็นชอบในการเวียนมติมติคณะกรรมการ</w:t>
      </w:r>
      <w:r w:rsidR="00DF2A04">
        <w:rPr>
          <w:rFonts w:ascii="TH SarabunPSK" w:hAnsi="TH SarabunPSK" w:cs="TH SarabunPSK" w:hint="cs"/>
          <w:color w:val="000000"/>
          <w:sz w:val="32"/>
          <w:szCs w:val="32"/>
          <w:cs/>
        </w:rPr>
        <w:t xml:space="preserve"> หรือการประชุมคณะกรรมการประจำคณะ</w:t>
      </w:r>
      <w:r w:rsidRPr="005F5569">
        <w:rPr>
          <w:rFonts w:ascii="TH SarabunPSK" w:hAnsi="TH SarabunPSK" w:cs="TH SarabunPSK"/>
          <w:color w:val="000000"/>
          <w:sz w:val="32"/>
          <w:szCs w:val="32"/>
          <w:cs/>
        </w:rPr>
        <w:t xml:space="preserve"> </w:t>
      </w:r>
      <w:r w:rsidR="009B3A91">
        <w:rPr>
          <w:rFonts w:ascii="TH SarabunPSK" w:hAnsi="TH SarabunPSK" w:cs="TH SarabunPSK" w:hint="cs"/>
          <w:color w:val="000000"/>
          <w:sz w:val="32"/>
          <w:szCs w:val="32"/>
          <w:cs/>
        </w:rPr>
        <w:t>เมื่อ</w:t>
      </w:r>
      <w:r w:rsidRPr="005F5569">
        <w:rPr>
          <w:rFonts w:ascii="TH SarabunPSK" w:hAnsi="TH SarabunPSK" w:cs="TH SarabunPSK"/>
          <w:color w:val="000000"/>
          <w:sz w:val="32"/>
          <w:szCs w:val="32"/>
          <w:cs/>
        </w:rPr>
        <w:t xml:space="preserve">วันที่  </w:t>
      </w:r>
      <w:r w:rsidR="009B3A91">
        <w:rPr>
          <w:rFonts w:ascii="TH SarabunPSK" w:hAnsi="TH SarabunPSK" w:cs="TH SarabunPSK"/>
          <w:color w:val="000000"/>
          <w:sz w:val="32"/>
          <w:szCs w:val="32"/>
        </w:rPr>
        <w:t>…………………………………..</w:t>
      </w:r>
    </w:p>
    <w:p w14:paraId="35082652" w14:textId="12857A3D" w:rsidR="00DE3B58" w:rsidRPr="005F5569" w:rsidRDefault="00DE3B58" w:rsidP="00DE3B58">
      <w:pPr>
        <w:tabs>
          <w:tab w:val="left" w:pos="270"/>
          <w:tab w:val="left" w:pos="360"/>
          <w:tab w:val="left" w:pos="900"/>
          <w:tab w:val="left" w:pos="1800"/>
          <w:tab w:val="left" w:pos="1980"/>
        </w:tabs>
        <w:jc w:val="both"/>
        <w:rPr>
          <w:rFonts w:ascii="TH SarabunPSK" w:hAnsi="TH SarabunPSK" w:cs="TH SarabunPSK"/>
          <w:sz w:val="32"/>
          <w:szCs w:val="32"/>
          <w:cs/>
        </w:rPr>
      </w:pPr>
      <w:r w:rsidRPr="005F5569">
        <w:rPr>
          <w:rFonts w:ascii="TH SarabunPSK" w:eastAsia="BrowalliaNew" w:hAnsi="TH SarabunPSK" w:cs="TH SarabunPSK"/>
          <w:snapToGrid w:val="0"/>
          <w:sz w:val="32"/>
          <w:szCs w:val="32"/>
          <w:cs/>
          <w:lang w:eastAsia="th-TH"/>
        </w:rPr>
        <w:t xml:space="preserve">    </w:t>
      </w:r>
      <w:r w:rsidRPr="005F5569">
        <w:rPr>
          <w:rFonts w:ascii="TH SarabunPSK" w:eastAsia="BrowalliaNew" w:hAnsi="TH SarabunPSK" w:cs="TH SarabunPSK"/>
          <w:snapToGrid w:val="0"/>
          <w:sz w:val="32"/>
          <w:szCs w:val="32"/>
          <w:cs/>
          <w:lang w:eastAsia="th-TH"/>
        </w:rPr>
        <w:tab/>
        <w:t xml:space="preserve">7.3  </w:t>
      </w:r>
      <w:r w:rsidRPr="005F5569">
        <w:rPr>
          <w:rFonts w:ascii="TH SarabunPSK" w:hAnsi="TH SarabunPSK" w:cs="TH SarabunPSK"/>
          <w:sz w:val="32"/>
          <w:szCs w:val="32"/>
          <w:cs/>
        </w:rPr>
        <w:t>ได้พิจารณากลั่นกรองโดยคณะกรรมการบริหารวิชาการ</w:t>
      </w:r>
      <w:r w:rsidR="009B3A91">
        <w:rPr>
          <w:rFonts w:ascii="TH SarabunPSK" w:hAnsi="TH SarabunPSK" w:cs="TH SarabunPSK" w:hint="cs"/>
          <w:sz w:val="32"/>
          <w:szCs w:val="32"/>
          <w:cs/>
        </w:rPr>
        <w:t xml:space="preserve"> </w:t>
      </w:r>
      <w:r w:rsidRPr="005F5569">
        <w:rPr>
          <w:rFonts w:ascii="TH SarabunPSK" w:hAnsi="TH SarabunPSK" w:cs="TH SarabunPSK"/>
          <w:sz w:val="32"/>
          <w:szCs w:val="32"/>
          <w:cs/>
        </w:rPr>
        <w:t>มหาวิทยาลัย</w:t>
      </w:r>
      <w:r w:rsidR="009B3A91">
        <w:rPr>
          <w:rFonts w:ascii="TH SarabunPSK" w:hAnsi="TH SarabunPSK" w:cs="TH SarabunPSK" w:hint="cs"/>
          <w:sz w:val="32"/>
          <w:szCs w:val="32"/>
          <w:cs/>
        </w:rPr>
        <w:t>ราชภัฏอุตรดิตถ์</w:t>
      </w:r>
      <w:r w:rsidRPr="005F5569">
        <w:rPr>
          <w:rFonts w:ascii="TH SarabunPSK" w:hAnsi="TH SarabunPSK" w:cs="TH SarabunPSK"/>
          <w:sz w:val="32"/>
          <w:szCs w:val="32"/>
          <w:cs/>
        </w:rPr>
        <w:t xml:space="preserve"> ในการประชุมครั้งที่ </w:t>
      </w:r>
      <w:r w:rsidR="009B3A91">
        <w:rPr>
          <w:rFonts w:ascii="TH SarabunPSK" w:hAnsi="TH SarabunPSK" w:cs="TH SarabunPSK" w:hint="cs"/>
          <w:sz w:val="32"/>
          <w:szCs w:val="32"/>
          <w:cs/>
        </w:rPr>
        <w:t>...............</w:t>
      </w:r>
      <w:r w:rsidRPr="005F5569">
        <w:rPr>
          <w:rFonts w:ascii="TH SarabunPSK" w:hAnsi="TH SarabunPSK" w:cs="TH SarabunPSK"/>
          <w:sz w:val="32"/>
          <w:szCs w:val="32"/>
          <w:cs/>
        </w:rPr>
        <w:t xml:space="preserve">เมื่อวันที่ </w:t>
      </w:r>
      <w:r w:rsidRPr="005F5569">
        <w:rPr>
          <w:rFonts w:ascii="TH SarabunPSK" w:hAnsi="TH SarabunPSK" w:cs="TH SarabunPSK"/>
          <w:b/>
          <w:bCs/>
          <w:sz w:val="32"/>
          <w:szCs w:val="32"/>
          <w:cs/>
        </w:rPr>
        <w:t xml:space="preserve"> </w:t>
      </w:r>
      <w:r w:rsidR="009B3A91">
        <w:rPr>
          <w:rFonts w:ascii="TH SarabunPSK" w:hAnsi="TH SarabunPSK" w:cs="TH SarabunPSK" w:hint="cs"/>
          <w:sz w:val="32"/>
          <w:szCs w:val="32"/>
          <w:cs/>
        </w:rPr>
        <w:t>.........................................</w:t>
      </w:r>
    </w:p>
    <w:p w14:paraId="35082653" w14:textId="128586E9" w:rsidR="00DE3B58" w:rsidRPr="005F5569" w:rsidRDefault="00DE3B58" w:rsidP="00DE3B58">
      <w:pPr>
        <w:tabs>
          <w:tab w:val="left" w:pos="360"/>
          <w:tab w:val="left" w:pos="900"/>
          <w:tab w:val="left" w:pos="1800"/>
          <w:tab w:val="left" w:pos="1980"/>
        </w:tabs>
        <w:jc w:val="both"/>
        <w:rPr>
          <w:rFonts w:ascii="TH SarabunPSK" w:eastAsia="BrowalliaNew" w:hAnsi="TH SarabunPSK" w:cs="TH SarabunPSK"/>
          <w:snapToGrid w:val="0"/>
          <w:sz w:val="32"/>
          <w:szCs w:val="32"/>
          <w:cs/>
          <w:lang w:eastAsia="th-TH"/>
        </w:rPr>
      </w:pPr>
      <w:r w:rsidRPr="005F5569">
        <w:rPr>
          <w:rFonts w:ascii="TH SarabunPSK" w:hAnsi="TH SarabunPSK" w:cs="TH SarabunPSK"/>
          <w:sz w:val="32"/>
          <w:szCs w:val="32"/>
          <w:cs/>
        </w:rPr>
        <w:t xml:space="preserve">   </w:t>
      </w:r>
      <w:r w:rsidRPr="005F5569">
        <w:rPr>
          <w:rFonts w:ascii="TH SarabunPSK" w:hAnsi="TH SarabunPSK" w:cs="TH SarabunPSK"/>
          <w:sz w:val="32"/>
          <w:szCs w:val="32"/>
          <w:cs/>
        </w:rPr>
        <w:tab/>
        <w:t xml:space="preserve">7.4  ได้รับความเห็นชอบจากสภาวิชาการ มหาวิทยาลัยราชภัฏอุตรดิตถ์ ในการประชุมครั้งที่ </w:t>
      </w:r>
      <w:r w:rsidR="009B3A91">
        <w:rPr>
          <w:rFonts w:ascii="TH SarabunPSK" w:hAnsi="TH SarabunPSK" w:cs="TH SarabunPSK" w:hint="cs"/>
          <w:sz w:val="32"/>
          <w:szCs w:val="32"/>
          <w:cs/>
        </w:rPr>
        <w:t>...............</w:t>
      </w:r>
      <w:r w:rsidRPr="005F5569">
        <w:rPr>
          <w:rFonts w:ascii="TH SarabunPSK" w:hAnsi="TH SarabunPSK" w:cs="TH SarabunPSK"/>
          <w:sz w:val="32"/>
          <w:szCs w:val="32"/>
          <w:cs/>
        </w:rPr>
        <w:t xml:space="preserve"> เมื่อวันที่ </w:t>
      </w:r>
      <w:r w:rsidRPr="005F5569">
        <w:rPr>
          <w:rFonts w:ascii="TH SarabunPSK" w:hAnsi="TH SarabunPSK" w:cs="TH SarabunPSK"/>
          <w:b/>
          <w:bCs/>
          <w:sz w:val="32"/>
          <w:szCs w:val="32"/>
          <w:cs/>
        </w:rPr>
        <w:t xml:space="preserve"> </w:t>
      </w:r>
      <w:r w:rsidR="009B3A91">
        <w:rPr>
          <w:rFonts w:ascii="TH SarabunPSK" w:hAnsi="TH SarabunPSK" w:cs="TH SarabunPSK" w:hint="cs"/>
          <w:sz w:val="32"/>
          <w:szCs w:val="32"/>
          <w:cs/>
        </w:rPr>
        <w:t>...................................</w:t>
      </w:r>
    </w:p>
    <w:p w14:paraId="35082654" w14:textId="77777777" w:rsidR="00DE3B58" w:rsidRPr="005F5569" w:rsidRDefault="00DE3B58" w:rsidP="00DE3B58">
      <w:pPr>
        <w:tabs>
          <w:tab w:val="left" w:pos="360"/>
          <w:tab w:val="left" w:pos="900"/>
          <w:tab w:val="left" w:pos="1800"/>
        </w:tabs>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sz w:val="32"/>
          <w:szCs w:val="32"/>
          <w:cs/>
        </w:rPr>
        <w:tab/>
        <w:t xml:space="preserve">7.5  ได้รับอนุมัติ/เห็นชอบหลักสูตรจากสภามหาวิทยาลัยราชภัฏอุตรดิตถ์  ในการประชุมครั้งที่ ..../...... เมื่อวันที่ </w:t>
      </w:r>
      <w:r w:rsidRPr="005F5569">
        <w:rPr>
          <w:rFonts w:ascii="TH SarabunPSK" w:hAnsi="TH SarabunPSK" w:cs="TH SarabunPSK"/>
          <w:b/>
          <w:bCs/>
          <w:sz w:val="32"/>
          <w:szCs w:val="32"/>
          <w:cs/>
        </w:rPr>
        <w:t xml:space="preserve"> </w:t>
      </w:r>
      <w:r w:rsidRPr="005F5569">
        <w:rPr>
          <w:rFonts w:ascii="TH SarabunPSK" w:hAnsi="TH SarabunPSK" w:cs="TH SarabunPSK"/>
          <w:sz w:val="32"/>
          <w:szCs w:val="32"/>
          <w:cs/>
        </w:rPr>
        <w:t>...... เดือน……….....พ.ศ………………………</w:t>
      </w:r>
    </w:p>
    <w:p w14:paraId="35082655" w14:textId="74C5042F" w:rsidR="00874732" w:rsidRDefault="00DE3B58" w:rsidP="00DE3B58">
      <w:pPr>
        <w:tabs>
          <w:tab w:val="left" w:pos="360"/>
          <w:tab w:val="left" w:pos="900"/>
          <w:tab w:val="left" w:pos="1800"/>
        </w:tabs>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sz w:val="32"/>
          <w:szCs w:val="32"/>
        </w:rPr>
        <w:tab/>
        <w:t>7</w:t>
      </w:r>
      <w:r w:rsidRPr="005F5569">
        <w:rPr>
          <w:rFonts w:ascii="TH SarabunPSK" w:hAnsi="TH SarabunPSK" w:cs="TH SarabunPSK"/>
          <w:sz w:val="32"/>
          <w:szCs w:val="32"/>
          <w:cs/>
        </w:rPr>
        <w:t>.</w:t>
      </w:r>
      <w:r w:rsidRPr="005F5569">
        <w:rPr>
          <w:rFonts w:ascii="TH SarabunPSK" w:hAnsi="TH SarabunPSK" w:cs="TH SarabunPSK"/>
          <w:sz w:val="32"/>
          <w:szCs w:val="32"/>
        </w:rPr>
        <w:t xml:space="preserve">6 </w:t>
      </w:r>
      <w:r w:rsidRPr="005F5569">
        <w:rPr>
          <w:rFonts w:ascii="TH SarabunPSK" w:hAnsi="TH SarabunPSK" w:cs="TH SarabunPSK"/>
          <w:sz w:val="32"/>
          <w:szCs w:val="32"/>
          <w:cs/>
        </w:rPr>
        <w:t>ได้รับอนุมัติ/เห็นชอบหลักสูตรจากสภาวิชาชีพ (ถ้ามี) เมื่อวันที่.....................................................</w:t>
      </w:r>
    </w:p>
    <w:p w14:paraId="35082656" w14:textId="453E851F" w:rsidR="00DE3B58" w:rsidRPr="005F5569" w:rsidRDefault="00874732" w:rsidP="00DE3B58">
      <w:pPr>
        <w:tabs>
          <w:tab w:val="left" w:pos="360"/>
          <w:tab w:val="left" w:pos="900"/>
          <w:tab w:val="left" w:pos="1800"/>
        </w:tabs>
        <w:rPr>
          <w:rFonts w:ascii="TH SarabunPSK" w:hAnsi="TH SarabunPSK" w:cs="TH SarabunPSK"/>
          <w:sz w:val="32"/>
          <w:szCs w:val="32"/>
        </w:rPr>
      </w:pPr>
      <w:r>
        <w:rPr>
          <w:rFonts w:ascii="TH SarabunPSK" w:hAnsi="TH SarabunPSK" w:cs="TH SarabunPSK" w:hint="cs"/>
          <w:sz w:val="32"/>
          <w:szCs w:val="32"/>
          <w:cs/>
        </w:rPr>
        <w:tab/>
        <w:t xml:space="preserve">7.7 เปิดสอนในภาคเรียนที่ </w:t>
      </w:r>
      <w:r w:rsidR="009B3A91">
        <w:rPr>
          <w:rFonts w:ascii="TH SarabunPSK" w:hAnsi="TH SarabunPSK" w:cs="TH SarabunPSK" w:hint="cs"/>
          <w:sz w:val="32"/>
          <w:szCs w:val="32"/>
          <w:cs/>
        </w:rPr>
        <w:t>....................</w:t>
      </w:r>
      <w:r>
        <w:rPr>
          <w:rFonts w:ascii="TH SarabunPSK" w:hAnsi="TH SarabunPSK" w:cs="TH SarabunPSK" w:hint="cs"/>
          <w:sz w:val="32"/>
          <w:szCs w:val="32"/>
          <w:cs/>
        </w:rPr>
        <w:t xml:space="preserve"> ปีการศึกษา </w:t>
      </w:r>
      <w:r w:rsidR="009B3A91">
        <w:rPr>
          <w:rFonts w:ascii="TH SarabunPSK" w:hAnsi="TH SarabunPSK" w:cs="TH SarabunPSK" w:hint="cs"/>
          <w:sz w:val="32"/>
          <w:szCs w:val="32"/>
          <w:cs/>
        </w:rPr>
        <w:t>......................................</w:t>
      </w:r>
    </w:p>
    <w:p w14:paraId="35082657" w14:textId="77777777" w:rsidR="00DE3B58" w:rsidRPr="005F5569" w:rsidRDefault="00DE3B58" w:rsidP="00DE3B58">
      <w:pPr>
        <w:tabs>
          <w:tab w:val="left" w:pos="360"/>
          <w:tab w:val="left" w:pos="900"/>
          <w:tab w:val="left" w:pos="1800"/>
          <w:tab w:val="left" w:pos="1980"/>
        </w:tabs>
        <w:jc w:val="both"/>
        <w:rPr>
          <w:rFonts w:ascii="TH SarabunPSK" w:hAnsi="TH SarabunPSK" w:cs="TH SarabunPSK"/>
          <w:sz w:val="10"/>
          <w:szCs w:val="10"/>
          <w:cs/>
        </w:rPr>
      </w:pPr>
      <w:r w:rsidRPr="005F5569">
        <w:rPr>
          <w:rFonts w:ascii="TH SarabunPSK" w:hAnsi="TH SarabunPSK" w:cs="TH SarabunPSK"/>
          <w:b/>
          <w:bCs/>
          <w:sz w:val="32"/>
          <w:szCs w:val="32"/>
          <w:cs/>
        </w:rPr>
        <w:t xml:space="preserve"> </w:t>
      </w:r>
    </w:p>
    <w:p w14:paraId="35082658" w14:textId="77777777" w:rsidR="00DE3B58" w:rsidRPr="005F5569" w:rsidRDefault="00DE3B58" w:rsidP="00DE3B58">
      <w:pPr>
        <w:tabs>
          <w:tab w:val="left" w:pos="720"/>
          <w:tab w:val="left" w:pos="1080"/>
          <w:tab w:val="left" w:pos="1440"/>
        </w:tabs>
        <w:jc w:val="thaiDistribute"/>
        <w:rPr>
          <w:rFonts w:ascii="TH SarabunPSK" w:hAnsi="TH SarabunPSK" w:cs="TH SarabunPSK"/>
          <w:b/>
          <w:bCs/>
          <w:sz w:val="32"/>
          <w:szCs w:val="32"/>
          <w:cs/>
        </w:rPr>
      </w:pPr>
      <w:r w:rsidRPr="005F5569">
        <w:rPr>
          <w:rFonts w:ascii="TH SarabunPSK" w:hAnsi="TH SarabunPSK" w:cs="TH SarabunPSK"/>
          <w:b/>
          <w:bCs/>
          <w:sz w:val="32"/>
          <w:szCs w:val="32"/>
          <w:cs/>
        </w:rPr>
        <w:t>8. ความพร้อมในการเผยแพร่หลักสูตรที่มีคุณภาพและมาตรฐาน</w:t>
      </w:r>
    </w:p>
    <w:p w14:paraId="35082659" w14:textId="55053DBF" w:rsidR="00DE3B58" w:rsidRPr="005F5569" w:rsidRDefault="00DE3B58" w:rsidP="00DE3B58">
      <w:pPr>
        <w:ind w:firstLine="720"/>
        <w:contextualSpacing/>
        <w:rPr>
          <w:rFonts w:ascii="TH SarabunPSK" w:hAnsi="TH SarabunPSK" w:cs="TH SarabunPSK"/>
          <w:sz w:val="32"/>
          <w:szCs w:val="32"/>
        </w:rPr>
      </w:pPr>
      <w:r w:rsidRPr="005F5569">
        <w:rPr>
          <w:rFonts w:ascii="TH SarabunPSK" w:hAnsi="TH SarabunPSK" w:cs="TH SarabunPSK"/>
          <w:sz w:val="32"/>
          <w:szCs w:val="32"/>
          <w:cs/>
        </w:rPr>
        <w:t xml:space="preserve">หลักสูตรมีความพร้อมในการเผยแพร่การรับการตรวจสอบการศึกษาและตรวจสอบการดำเนินการจัดการศึกษาให้เป็นไปตามมาตรฐานการอุดมศึกษา พ.ศ.2565  ในปีการศึกษา พ.ศ. </w:t>
      </w:r>
      <w:r w:rsidR="00DF2A04">
        <w:rPr>
          <w:rFonts w:ascii="TH SarabunPSK" w:hAnsi="TH SarabunPSK" w:cs="TH SarabunPSK" w:hint="cs"/>
          <w:sz w:val="32"/>
          <w:szCs w:val="32"/>
          <w:cs/>
        </w:rPr>
        <w:t>...................</w:t>
      </w:r>
    </w:p>
    <w:p w14:paraId="3508265A" w14:textId="77777777" w:rsidR="00DE3B58" w:rsidRPr="005F5569" w:rsidRDefault="00DE3B58" w:rsidP="00DE3B58">
      <w:pPr>
        <w:tabs>
          <w:tab w:val="left" w:pos="360"/>
          <w:tab w:val="left" w:pos="990"/>
        </w:tabs>
        <w:rPr>
          <w:rFonts w:ascii="TH SarabunPSK" w:hAnsi="TH SarabunPSK" w:cs="TH SarabunPSK"/>
          <w:sz w:val="10"/>
          <w:szCs w:val="10"/>
        </w:rPr>
      </w:pPr>
    </w:p>
    <w:p w14:paraId="3508265B" w14:textId="77777777" w:rsidR="00DE3B58" w:rsidRPr="005F5569" w:rsidRDefault="00DE3B58" w:rsidP="00DE3B58">
      <w:pPr>
        <w:rPr>
          <w:rFonts w:ascii="TH SarabunPSK" w:hAnsi="TH SarabunPSK" w:cs="TH SarabunPSK"/>
          <w:b/>
          <w:bCs/>
          <w:sz w:val="32"/>
          <w:szCs w:val="32"/>
        </w:rPr>
      </w:pPr>
      <w:r w:rsidRPr="005F5569">
        <w:rPr>
          <w:rFonts w:ascii="TH SarabunPSK" w:hAnsi="TH SarabunPSK" w:cs="TH SarabunPSK"/>
          <w:b/>
          <w:bCs/>
          <w:sz w:val="32"/>
          <w:szCs w:val="32"/>
          <w:cs/>
        </w:rPr>
        <w:t>9. อาชีพที่สามารถประกอบได้หลังสำเร็จการศึกษา</w:t>
      </w:r>
    </w:p>
    <w:p w14:paraId="3508265C" w14:textId="765B25C0" w:rsidR="00DE3B58" w:rsidRPr="005F5569" w:rsidRDefault="00DE3B58" w:rsidP="00DE3B58">
      <w:pPr>
        <w:ind w:firstLine="360"/>
        <w:rPr>
          <w:rFonts w:ascii="TH SarabunPSK" w:hAnsi="TH SarabunPSK" w:cs="TH SarabunPSK"/>
          <w:sz w:val="32"/>
          <w:szCs w:val="32"/>
          <w:cs/>
        </w:rPr>
      </w:pPr>
      <w:r w:rsidRPr="005F5569">
        <w:rPr>
          <w:rFonts w:ascii="TH SarabunPSK" w:hAnsi="TH SarabunPSK" w:cs="TH SarabunPSK"/>
          <w:sz w:val="32"/>
          <w:szCs w:val="32"/>
          <w:cs/>
        </w:rPr>
        <w:t xml:space="preserve">(1)  </w:t>
      </w:r>
      <w:r w:rsidR="009B3A91">
        <w:rPr>
          <w:rFonts w:ascii="TH SarabunPSK" w:hAnsi="TH SarabunPSK" w:cs="TH SarabunPSK" w:hint="cs"/>
          <w:sz w:val="32"/>
          <w:szCs w:val="32"/>
          <w:cs/>
        </w:rPr>
        <w:t>...............................................................</w:t>
      </w:r>
    </w:p>
    <w:p w14:paraId="3508265D" w14:textId="3B031AA1" w:rsidR="00DE3B58" w:rsidRPr="005F5569" w:rsidRDefault="00DE3B58" w:rsidP="00DE3B58">
      <w:pPr>
        <w:ind w:firstLine="360"/>
        <w:rPr>
          <w:rFonts w:ascii="TH SarabunPSK" w:hAnsi="TH SarabunPSK" w:cs="TH SarabunPSK"/>
          <w:sz w:val="32"/>
          <w:szCs w:val="32"/>
          <w:cs/>
        </w:rPr>
      </w:pPr>
      <w:r w:rsidRPr="005F5569">
        <w:rPr>
          <w:rFonts w:ascii="TH SarabunPSK" w:hAnsi="TH SarabunPSK" w:cs="TH SarabunPSK"/>
          <w:sz w:val="32"/>
          <w:szCs w:val="32"/>
          <w:cs/>
        </w:rPr>
        <w:t>(</w:t>
      </w:r>
      <w:r w:rsidRPr="005F5569">
        <w:rPr>
          <w:rFonts w:ascii="TH SarabunPSK" w:hAnsi="TH SarabunPSK" w:cs="TH SarabunPSK"/>
          <w:sz w:val="32"/>
          <w:szCs w:val="32"/>
        </w:rPr>
        <w:t>2</w:t>
      </w:r>
      <w:r w:rsidRPr="005F5569">
        <w:rPr>
          <w:rFonts w:ascii="TH SarabunPSK" w:hAnsi="TH SarabunPSK" w:cs="TH SarabunPSK"/>
          <w:sz w:val="32"/>
          <w:szCs w:val="32"/>
          <w:cs/>
        </w:rPr>
        <w:t xml:space="preserve">)  </w:t>
      </w:r>
      <w:r w:rsidR="009B3A91">
        <w:rPr>
          <w:rFonts w:ascii="TH SarabunPSK" w:hAnsi="TH SarabunPSK" w:cs="TH SarabunPSK" w:hint="cs"/>
          <w:sz w:val="32"/>
          <w:szCs w:val="32"/>
          <w:cs/>
        </w:rPr>
        <w:t>...............................................................</w:t>
      </w:r>
    </w:p>
    <w:p w14:paraId="35082664" w14:textId="4103382F" w:rsidR="00DE3B58" w:rsidRPr="009B3A91" w:rsidRDefault="00DE3B58" w:rsidP="009B3A91">
      <w:pPr>
        <w:rPr>
          <w:rFonts w:ascii="TH SarabunPSK" w:hAnsi="TH SarabunPSK" w:cs="TH SarabunPSK"/>
          <w:sz w:val="32"/>
          <w:szCs w:val="32"/>
          <w:cs/>
        </w:rPr>
      </w:pPr>
      <w:r w:rsidRPr="005F5569">
        <w:rPr>
          <w:rFonts w:ascii="TH SarabunPSK" w:hAnsi="TH SarabunPSK" w:cs="TH SarabunPSK"/>
          <w:b/>
          <w:bCs/>
          <w:sz w:val="32"/>
          <w:szCs w:val="32"/>
          <w:cs/>
        </w:rPr>
        <w:t xml:space="preserve">10. </w:t>
      </w:r>
      <w:r w:rsidRPr="005F5569">
        <w:rPr>
          <w:rFonts w:ascii="TH SarabunPSK" w:hAnsi="TH SarabunPSK" w:cs="TH SarabunPSK"/>
          <w:b/>
          <w:bCs/>
          <w:sz w:val="32"/>
          <w:szCs w:val="32"/>
          <w:cs/>
        </w:rPr>
        <w:tab/>
        <w:t xml:space="preserve">สถานที่จัดการเรียนการสอน </w:t>
      </w:r>
    </w:p>
    <w:p w14:paraId="35082665" w14:textId="47F901E9" w:rsidR="00DE3B58" w:rsidRPr="005F5569" w:rsidRDefault="00777355" w:rsidP="00DE3B58">
      <w:pPr>
        <w:ind w:firstLine="426"/>
        <w:jc w:val="thaiDistribute"/>
        <w:rPr>
          <w:rFonts w:ascii="TH SarabunPSK" w:hAnsi="TH SarabunPSK" w:cs="TH SarabunPSK"/>
          <w:sz w:val="32"/>
          <w:szCs w:val="32"/>
        </w:rPr>
      </w:pPr>
      <w:r>
        <w:rPr>
          <w:rFonts w:ascii="TH SarabunPSK" w:hAnsi="TH SarabunPSK" w:cs="TH SarabunPSK" w:hint="cs"/>
          <w:sz w:val="32"/>
          <w:szCs w:val="32"/>
          <w:cs/>
        </w:rPr>
        <w:t>.............................................................................</w:t>
      </w:r>
    </w:p>
    <w:p w14:paraId="35082666" w14:textId="77777777" w:rsidR="00DE3B58" w:rsidRDefault="00DE3B58">
      <w:pPr>
        <w:rPr>
          <w:rFonts w:ascii="TH SarabunPSK" w:hAnsi="TH SarabunPSK" w:cs="TH SarabunPSK"/>
          <w:sz w:val="32"/>
          <w:szCs w:val="32"/>
        </w:rPr>
        <w:sectPr w:rsidR="00DE3B58">
          <w:headerReference w:type="first" r:id="rId12"/>
          <w:pgSz w:w="11906" w:h="16838"/>
          <w:pgMar w:top="1440" w:right="1440" w:bottom="1440" w:left="1440" w:header="708" w:footer="708" w:gutter="0"/>
          <w:cols w:space="708"/>
          <w:docGrid w:linePitch="360"/>
        </w:sectPr>
      </w:pPr>
    </w:p>
    <w:p w14:paraId="35082667" w14:textId="2372F3A7" w:rsidR="00DE3B58" w:rsidRPr="005F5569" w:rsidRDefault="00DE3B58" w:rsidP="00DE3B58">
      <w:pPr>
        <w:jc w:val="thaiDistribute"/>
        <w:rPr>
          <w:rFonts w:ascii="TH SarabunPSK" w:hAnsi="TH SarabunPSK" w:cs="TH SarabunPSK"/>
          <w:b/>
          <w:bCs/>
          <w:spacing w:val="-8"/>
          <w:sz w:val="32"/>
          <w:szCs w:val="32"/>
        </w:rPr>
      </w:pPr>
      <w:r w:rsidRPr="005F5569">
        <w:rPr>
          <w:rFonts w:ascii="TH SarabunPSK" w:hAnsi="TH SarabunPSK" w:cs="TH SarabunPSK"/>
          <w:b/>
          <w:bCs/>
          <w:spacing w:val="-8"/>
          <w:sz w:val="32"/>
          <w:szCs w:val="32"/>
        </w:rPr>
        <w:lastRenderedPageBreak/>
        <w:t>11</w:t>
      </w:r>
      <w:r w:rsidRPr="005F5569">
        <w:rPr>
          <w:rFonts w:ascii="TH SarabunPSK" w:hAnsi="TH SarabunPSK" w:cs="TH SarabunPSK"/>
          <w:b/>
          <w:bCs/>
          <w:spacing w:val="-8"/>
          <w:sz w:val="32"/>
          <w:szCs w:val="32"/>
          <w:cs/>
        </w:rPr>
        <w:t>. ชื่อ – นามสกุล ตำแหน่งวิชาการ คุณวุฒิ สาขาวิชา และคุณวุฒิการศึกษา</w:t>
      </w:r>
    </w:p>
    <w:p w14:paraId="35082668" w14:textId="63B784F4" w:rsidR="00DE3B58" w:rsidRDefault="00DE3B58" w:rsidP="00DE3B58">
      <w:pPr>
        <w:ind w:right="29"/>
        <w:jc w:val="thaiDistribute"/>
        <w:rPr>
          <w:rFonts w:ascii="TH SarabunPSK" w:hAnsi="TH SarabunPSK" w:cs="TH SarabunPSK"/>
          <w:b/>
          <w:bCs/>
          <w:spacing w:val="-8"/>
          <w:sz w:val="32"/>
          <w:szCs w:val="32"/>
        </w:rPr>
      </w:pPr>
      <w:r w:rsidRPr="005F5569">
        <w:rPr>
          <w:rFonts w:ascii="TH SarabunPSK" w:hAnsi="TH SarabunPSK" w:cs="TH SarabunPSK"/>
          <w:b/>
          <w:bCs/>
          <w:spacing w:val="-8"/>
          <w:sz w:val="32"/>
          <w:szCs w:val="32"/>
        </w:rPr>
        <w:t xml:space="preserve">     </w:t>
      </w:r>
      <w:proofErr w:type="gramStart"/>
      <w:r w:rsidRPr="005F5569">
        <w:rPr>
          <w:rFonts w:ascii="TH SarabunPSK" w:hAnsi="TH SarabunPSK" w:cs="TH SarabunPSK"/>
          <w:b/>
          <w:bCs/>
          <w:spacing w:val="-8"/>
          <w:sz w:val="32"/>
          <w:szCs w:val="32"/>
        </w:rPr>
        <w:t>11</w:t>
      </w:r>
      <w:r w:rsidRPr="005F5569">
        <w:rPr>
          <w:rFonts w:ascii="TH SarabunPSK" w:hAnsi="TH SarabunPSK" w:cs="TH SarabunPSK"/>
          <w:b/>
          <w:bCs/>
          <w:spacing w:val="-8"/>
          <w:sz w:val="32"/>
          <w:szCs w:val="32"/>
          <w:cs/>
        </w:rPr>
        <w:t>.</w:t>
      </w:r>
      <w:r w:rsidRPr="005F5569">
        <w:rPr>
          <w:rFonts w:ascii="TH SarabunPSK" w:hAnsi="TH SarabunPSK" w:cs="TH SarabunPSK"/>
          <w:b/>
          <w:bCs/>
          <w:spacing w:val="-8"/>
          <w:sz w:val="32"/>
          <w:szCs w:val="32"/>
        </w:rPr>
        <w:t xml:space="preserve">1  </w:t>
      </w:r>
      <w:r w:rsidRPr="005F5569">
        <w:rPr>
          <w:rFonts w:ascii="TH SarabunPSK" w:hAnsi="TH SarabunPSK" w:cs="TH SarabunPSK"/>
          <w:b/>
          <w:bCs/>
          <w:spacing w:val="-8"/>
          <w:sz w:val="32"/>
          <w:szCs w:val="32"/>
          <w:cs/>
        </w:rPr>
        <w:t>อาจารย์ผู้รับผิดชอบหลักสูตร</w:t>
      </w:r>
      <w:proofErr w:type="gramEnd"/>
    </w:p>
    <w:tbl>
      <w:tblPr>
        <w:tblpPr w:leftFromText="180" w:rightFromText="180" w:vertAnchor="page" w:horzAnchor="margin" w:tblpXSpec="center" w:tblpY="2596"/>
        <w:tblW w:w="15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6"/>
        <w:gridCol w:w="1403"/>
        <w:gridCol w:w="3829"/>
        <w:gridCol w:w="2933"/>
        <w:gridCol w:w="2917"/>
        <w:gridCol w:w="720"/>
        <w:gridCol w:w="648"/>
        <w:gridCol w:w="648"/>
        <w:gridCol w:w="648"/>
        <w:gridCol w:w="648"/>
        <w:gridCol w:w="648"/>
      </w:tblGrid>
      <w:tr w:rsidR="00DE3B58" w:rsidRPr="005F5569" w14:paraId="35082670" w14:textId="77777777" w:rsidTr="00DE3B58">
        <w:trPr>
          <w:trHeight w:val="620"/>
        </w:trPr>
        <w:tc>
          <w:tcPr>
            <w:tcW w:w="726" w:type="dxa"/>
            <w:tcBorders>
              <w:bottom w:val="nil"/>
            </w:tcBorders>
            <w:shd w:val="clear" w:color="auto" w:fill="auto"/>
            <w:vAlign w:val="center"/>
          </w:tcPr>
          <w:p w14:paraId="35082669"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hAnsi="TH SarabunPSK" w:cs="TH SarabunPSK"/>
                <w:b/>
                <w:bCs/>
                <w:cs/>
              </w:rPr>
              <w:t>ลำดับ</w:t>
            </w:r>
          </w:p>
        </w:tc>
        <w:tc>
          <w:tcPr>
            <w:tcW w:w="1403" w:type="dxa"/>
            <w:tcBorders>
              <w:bottom w:val="nil"/>
            </w:tcBorders>
            <w:vAlign w:val="center"/>
          </w:tcPr>
          <w:p w14:paraId="3508266A"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ตำแหน่งทางวิชาการ</w:t>
            </w:r>
          </w:p>
        </w:tc>
        <w:tc>
          <w:tcPr>
            <w:tcW w:w="3829" w:type="dxa"/>
            <w:tcBorders>
              <w:bottom w:val="nil"/>
            </w:tcBorders>
            <w:vAlign w:val="center"/>
          </w:tcPr>
          <w:p w14:paraId="3508266B"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hAnsi="TH SarabunPSK" w:cs="TH SarabunPSK"/>
                <w:b/>
                <w:bCs/>
                <w:cs/>
              </w:rPr>
              <w:t>ชื่อ-นามสกุล</w:t>
            </w:r>
          </w:p>
        </w:tc>
        <w:tc>
          <w:tcPr>
            <w:tcW w:w="2933" w:type="dxa"/>
            <w:tcBorders>
              <w:bottom w:val="nil"/>
            </w:tcBorders>
            <w:shd w:val="clear" w:color="auto" w:fill="auto"/>
            <w:vAlign w:val="center"/>
          </w:tcPr>
          <w:p w14:paraId="3508266C"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คุณวุฒิ/สาขาวิชา</w:t>
            </w:r>
          </w:p>
        </w:tc>
        <w:tc>
          <w:tcPr>
            <w:tcW w:w="3637" w:type="dxa"/>
            <w:gridSpan w:val="2"/>
            <w:shd w:val="clear" w:color="auto" w:fill="auto"/>
            <w:vAlign w:val="center"/>
          </w:tcPr>
          <w:p w14:paraId="3508266D"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สำเร็จการศึกษา</w:t>
            </w:r>
          </w:p>
        </w:tc>
        <w:tc>
          <w:tcPr>
            <w:tcW w:w="3240" w:type="dxa"/>
            <w:gridSpan w:val="5"/>
          </w:tcPr>
          <w:p w14:paraId="3508266E"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ผลงานทางวิชาการ</w:t>
            </w:r>
          </w:p>
          <w:p w14:paraId="3508266F"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(ย้อนหลัง 5 ปี</w:t>
            </w:r>
          </w:p>
        </w:tc>
      </w:tr>
      <w:tr w:rsidR="00DE3B58" w:rsidRPr="005F5569" w14:paraId="3508267C" w14:textId="77777777" w:rsidTr="00DE3B58">
        <w:tc>
          <w:tcPr>
            <w:tcW w:w="726" w:type="dxa"/>
            <w:tcBorders>
              <w:top w:val="nil"/>
            </w:tcBorders>
            <w:shd w:val="clear" w:color="auto" w:fill="auto"/>
            <w:vAlign w:val="center"/>
          </w:tcPr>
          <w:p w14:paraId="35082671" w14:textId="77777777" w:rsidR="00DE3B58" w:rsidRPr="005F5569" w:rsidRDefault="00DE3B58" w:rsidP="00DE3B58">
            <w:pPr>
              <w:tabs>
                <w:tab w:val="left" w:pos="851"/>
                <w:tab w:val="left" w:pos="3343"/>
                <w:tab w:val="left" w:pos="4820"/>
                <w:tab w:val="left" w:pos="6663"/>
                <w:tab w:val="left" w:pos="8647"/>
              </w:tabs>
              <w:jc w:val="center"/>
              <w:rPr>
                <w:rFonts w:ascii="TH SarabunPSK" w:hAnsi="TH SarabunPSK" w:cs="TH SarabunPSK"/>
                <w:b/>
                <w:bCs/>
                <w:cs/>
              </w:rPr>
            </w:pPr>
            <w:r w:rsidRPr="005F5569">
              <w:rPr>
                <w:rFonts w:ascii="TH SarabunPSK" w:hAnsi="TH SarabunPSK" w:cs="TH SarabunPSK"/>
                <w:b/>
                <w:bCs/>
                <w:cs/>
              </w:rPr>
              <w:t>ที่</w:t>
            </w:r>
          </w:p>
        </w:tc>
        <w:tc>
          <w:tcPr>
            <w:tcW w:w="1403" w:type="dxa"/>
            <w:tcBorders>
              <w:top w:val="nil"/>
            </w:tcBorders>
            <w:vAlign w:val="center"/>
          </w:tcPr>
          <w:p w14:paraId="35082672"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p>
        </w:tc>
        <w:tc>
          <w:tcPr>
            <w:tcW w:w="3829" w:type="dxa"/>
            <w:tcBorders>
              <w:top w:val="nil"/>
            </w:tcBorders>
            <w:vAlign w:val="center"/>
          </w:tcPr>
          <w:p w14:paraId="35082673" w14:textId="77777777" w:rsidR="00DE3B58" w:rsidRPr="005F5569" w:rsidRDefault="00DE3B58" w:rsidP="00DE3B58">
            <w:pPr>
              <w:tabs>
                <w:tab w:val="left" w:pos="851"/>
                <w:tab w:val="left" w:pos="3343"/>
                <w:tab w:val="left" w:pos="4820"/>
                <w:tab w:val="left" w:pos="6663"/>
                <w:tab w:val="left" w:pos="8647"/>
              </w:tabs>
              <w:jc w:val="center"/>
              <w:rPr>
                <w:rFonts w:ascii="TH SarabunPSK" w:hAnsi="TH SarabunPSK" w:cs="TH SarabunPSK"/>
                <w:b/>
                <w:bCs/>
                <w:cs/>
              </w:rPr>
            </w:pPr>
          </w:p>
        </w:tc>
        <w:tc>
          <w:tcPr>
            <w:tcW w:w="2933" w:type="dxa"/>
            <w:tcBorders>
              <w:top w:val="nil"/>
            </w:tcBorders>
            <w:shd w:val="clear" w:color="auto" w:fill="auto"/>
            <w:vAlign w:val="center"/>
          </w:tcPr>
          <w:p w14:paraId="35082674"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p>
        </w:tc>
        <w:tc>
          <w:tcPr>
            <w:tcW w:w="2917" w:type="dxa"/>
            <w:shd w:val="clear" w:color="auto" w:fill="auto"/>
            <w:vAlign w:val="center"/>
          </w:tcPr>
          <w:p w14:paraId="35082675"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มหาวิทยาลัย/สถาบัน</w:t>
            </w:r>
          </w:p>
        </w:tc>
        <w:tc>
          <w:tcPr>
            <w:tcW w:w="720" w:type="dxa"/>
            <w:shd w:val="clear" w:color="auto" w:fill="auto"/>
            <w:vAlign w:val="center"/>
          </w:tcPr>
          <w:p w14:paraId="35082676"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ปี</w:t>
            </w:r>
          </w:p>
        </w:tc>
        <w:tc>
          <w:tcPr>
            <w:tcW w:w="648" w:type="dxa"/>
          </w:tcPr>
          <w:p w14:paraId="35082677"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lang w:eastAsia="th-TH"/>
              </w:rPr>
              <w:t>2563</w:t>
            </w:r>
          </w:p>
        </w:tc>
        <w:tc>
          <w:tcPr>
            <w:tcW w:w="648" w:type="dxa"/>
          </w:tcPr>
          <w:p w14:paraId="35082678"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2564</w:t>
            </w:r>
          </w:p>
        </w:tc>
        <w:tc>
          <w:tcPr>
            <w:tcW w:w="648" w:type="dxa"/>
          </w:tcPr>
          <w:p w14:paraId="35082679"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2565</w:t>
            </w:r>
          </w:p>
        </w:tc>
        <w:tc>
          <w:tcPr>
            <w:tcW w:w="648" w:type="dxa"/>
          </w:tcPr>
          <w:p w14:paraId="3508267A"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2566</w:t>
            </w:r>
          </w:p>
        </w:tc>
        <w:tc>
          <w:tcPr>
            <w:tcW w:w="648" w:type="dxa"/>
          </w:tcPr>
          <w:p w14:paraId="3508267B"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2567</w:t>
            </w:r>
          </w:p>
        </w:tc>
      </w:tr>
      <w:tr w:rsidR="00DE3B58" w:rsidRPr="005F5569" w14:paraId="3508268B" w14:textId="77777777" w:rsidTr="00DE3B58">
        <w:tc>
          <w:tcPr>
            <w:tcW w:w="726" w:type="dxa"/>
            <w:shd w:val="clear" w:color="auto" w:fill="auto"/>
          </w:tcPr>
          <w:p w14:paraId="3508267D"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lang w:eastAsia="th-TH"/>
              </w:rPr>
              <w:t>1</w:t>
            </w:r>
          </w:p>
        </w:tc>
        <w:tc>
          <w:tcPr>
            <w:tcW w:w="1403" w:type="dxa"/>
          </w:tcPr>
          <w:p w14:paraId="3508267E" w14:textId="06E1D3AC" w:rsidR="00DE3B58" w:rsidRPr="007B24D7" w:rsidRDefault="00DE3B58" w:rsidP="003857DA">
            <w:pPr>
              <w:jc w:val="center"/>
              <w:rPr>
                <w:rFonts w:ascii="TH SarabunPSK" w:eastAsia="BrowalliaNew-Bold" w:hAnsi="TH SarabunPSK" w:cs="TH SarabunPSK"/>
                <w:snapToGrid w:val="0"/>
                <w:color w:val="000000" w:themeColor="text1"/>
                <w:cs/>
                <w:lang w:eastAsia="th-TH"/>
              </w:rPr>
            </w:pPr>
          </w:p>
        </w:tc>
        <w:tc>
          <w:tcPr>
            <w:tcW w:w="3829" w:type="dxa"/>
          </w:tcPr>
          <w:p w14:paraId="3508267F" w14:textId="466FA1CB" w:rsidR="00DE3B58" w:rsidRPr="005F5569" w:rsidRDefault="00DE3B58" w:rsidP="00DE3B58">
            <w:pPr>
              <w:rPr>
                <w:rFonts w:ascii="TH SarabunPSK" w:eastAsia="BrowalliaNew-Bold" w:hAnsi="TH SarabunPSK" w:cs="TH SarabunPSK"/>
                <w:snapToGrid w:val="0"/>
                <w:cs/>
                <w:lang w:eastAsia="th-TH"/>
              </w:rPr>
            </w:pPr>
          </w:p>
        </w:tc>
        <w:tc>
          <w:tcPr>
            <w:tcW w:w="2933" w:type="dxa"/>
            <w:shd w:val="clear" w:color="auto" w:fill="auto"/>
          </w:tcPr>
          <w:p w14:paraId="35082681" w14:textId="45C8E114" w:rsidR="00DE3B58" w:rsidRPr="005F5569" w:rsidRDefault="00DE3B58" w:rsidP="00DE3B58">
            <w:pPr>
              <w:rPr>
                <w:rFonts w:ascii="TH SarabunPSK" w:eastAsia="BrowalliaNew-Bold" w:hAnsi="TH SarabunPSK" w:cs="TH SarabunPSK"/>
                <w:snapToGrid w:val="0"/>
                <w:cs/>
                <w:lang w:eastAsia="th-TH"/>
              </w:rPr>
            </w:pPr>
          </w:p>
        </w:tc>
        <w:tc>
          <w:tcPr>
            <w:tcW w:w="2917" w:type="dxa"/>
            <w:shd w:val="clear" w:color="auto" w:fill="auto"/>
          </w:tcPr>
          <w:p w14:paraId="35082683" w14:textId="7BE61BE3" w:rsidR="00DE3B58" w:rsidRPr="005F5569" w:rsidRDefault="00DE3B58" w:rsidP="00DE3B58">
            <w:pPr>
              <w:rPr>
                <w:rFonts w:ascii="TH SarabunPSK" w:eastAsia="BrowalliaNew-Bold" w:hAnsi="TH SarabunPSK" w:cs="TH SarabunPSK"/>
                <w:snapToGrid w:val="0"/>
                <w:cs/>
                <w:lang w:eastAsia="th-TH"/>
              </w:rPr>
            </w:pPr>
          </w:p>
        </w:tc>
        <w:tc>
          <w:tcPr>
            <w:tcW w:w="720" w:type="dxa"/>
            <w:shd w:val="clear" w:color="auto" w:fill="auto"/>
          </w:tcPr>
          <w:p w14:paraId="35082685" w14:textId="118D7C4C" w:rsidR="00DE3B58" w:rsidRPr="005F5569" w:rsidRDefault="00DE3B58" w:rsidP="00DE3B58">
            <w:pPr>
              <w:rPr>
                <w:rFonts w:ascii="TH SarabunPSK" w:eastAsia="BrowalliaNew-Bold" w:hAnsi="TH SarabunPSK" w:cs="TH SarabunPSK"/>
                <w:snapToGrid w:val="0"/>
                <w:cs/>
                <w:lang w:eastAsia="th-TH"/>
              </w:rPr>
            </w:pPr>
          </w:p>
        </w:tc>
        <w:tc>
          <w:tcPr>
            <w:tcW w:w="648" w:type="dxa"/>
          </w:tcPr>
          <w:p w14:paraId="35082686"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87" w14:textId="77777777" w:rsidR="00DE3B58" w:rsidRPr="005F5569" w:rsidRDefault="00DE3B58" w:rsidP="00DE3B58">
            <w:pPr>
              <w:rPr>
                <w:rFonts w:ascii="TH SarabunPSK" w:hAnsi="TH SarabunPSK" w:cs="TH SarabunPSK"/>
              </w:rPr>
            </w:pPr>
          </w:p>
        </w:tc>
        <w:tc>
          <w:tcPr>
            <w:tcW w:w="648" w:type="dxa"/>
          </w:tcPr>
          <w:p w14:paraId="35082688" w14:textId="7F44E83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89"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8A"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DE3B58" w:rsidRPr="005F5569" w14:paraId="3508269D" w14:textId="77777777" w:rsidTr="00DE3B58">
        <w:tc>
          <w:tcPr>
            <w:tcW w:w="726" w:type="dxa"/>
            <w:shd w:val="clear" w:color="auto" w:fill="auto"/>
          </w:tcPr>
          <w:p w14:paraId="3508268C"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w:t>
            </w:r>
          </w:p>
        </w:tc>
        <w:tc>
          <w:tcPr>
            <w:tcW w:w="1403" w:type="dxa"/>
          </w:tcPr>
          <w:p w14:paraId="3508268D" w14:textId="208230C6" w:rsidR="00DE3B58" w:rsidRPr="007B24D7" w:rsidRDefault="00DE3B58" w:rsidP="003857DA">
            <w:pPr>
              <w:jc w:val="center"/>
              <w:rPr>
                <w:rFonts w:ascii="TH SarabunPSK" w:eastAsia="BrowalliaNew-Bold" w:hAnsi="TH SarabunPSK" w:cs="TH SarabunPSK"/>
                <w:snapToGrid w:val="0"/>
                <w:color w:val="000000" w:themeColor="text1"/>
                <w:cs/>
                <w:lang w:eastAsia="th-TH"/>
              </w:rPr>
            </w:pPr>
          </w:p>
        </w:tc>
        <w:tc>
          <w:tcPr>
            <w:tcW w:w="3829" w:type="dxa"/>
          </w:tcPr>
          <w:p w14:paraId="3508268E" w14:textId="04908569" w:rsidR="00DE3B58" w:rsidRPr="005F5569" w:rsidRDefault="00DE3B58" w:rsidP="00DE3B58">
            <w:pPr>
              <w:rPr>
                <w:rFonts w:ascii="TH SarabunPSK" w:eastAsia="BrowalliaNew-Bold" w:hAnsi="TH SarabunPSK" w:cs="TH SarabunPSK"/>
                <w:snapToGrid w:val="0"/>
                <w:cs/>
                <w:lang w:eastAsia="th-TH"/>
              </w:rPr>
            </w:pPr>
          </w:p>
        </w:tc>
        <w:tc>
          <w:tcPr>
            <w:tcW w:w="2933" w:type="dxa"/>
            <w:shd w:val="clear" w:color="auto" w:fill="auto"/>
          </w:tcPr>
          <w:p w14:paraId="35082691" w14:textId="69B5F54D" w:rsidR="00DE3B58" w:rsidRPr="005F5569" w:rsidRDefault="00DE3B58" w:rsidP="00DE3B58">
            <w:pPr>
              <w:rPr>
                <w:rFonts w:ascii="TH SarabunPSK" w:eastAsia="BrowalliaNew-Bold" w:hAnsi="TH SarabunPSK" w:cs="TH SarabunPSK"/>
                <w:snapToGrid w:val="0"/>
                <w:cs/>
                <w:lang w:eastAsia="th-TH"/>
              </w:rPr>
            </w:pPr>
          </w:p>
        </w:tc>
        <w:tc>
          <w:tcPr>
            <w:tcW w:w="2917" w:type="dxa"/>
            <w:shd w:val="clear" w:color="auto" w:fill="auto"/>
          </w:tcPr>
          <w:p w14:paraId="35082694" w14:textId="626221C2" w:rsidR="00DE3B58" w:rsidRPr="005F5569" w:rsidRDefault="00DE3B58" w:rsidP="00DE3B58">
            <w:pPr>
              <w:rPr>
                <w:rFonts w:ascii="TH SarabunPSK" w:eastAsia="BrowalliaNew-Bold" w:hAnsi="TH SarabunPSK" w:cs="TH SarabunPSK"/>
                <w:snapToGrid w:val="0"/>
                <w:cs/>
                <w:lang w:eastAsia="th-TH"/>
              </w:rPr>
            </w:pPr>
          </w:p>
        </w:tc>
        <w:tc>
          <w:tcPr>
            <w:tcW w:w="720" w:type="dxa"/>
            <w:shd w:val="clear" w:color="auto" w:fill="auto"/>
          </w:tcPr>
          <w:p w14:paraId="35082697" w14:textId="3D50DE04" w:rsidR="00DE3B58" w:rsidRPr="005F5569" w:rsidRDefault="00DE3B58" w:rsidP="00DE3B58">
            <w:pPr>
              <w:rPr>
                <w:rFonts w:ascii="TH SarabunPSK" w:eastAsia="BrowalliaNew-Bold" w:hAnsi="TH SarabunPSK" w:cs="TH SarabunPSK"/>
                <w:snapToGrid w:val="0"/>
                <w:cs/>
                <w:lang w:eastAsia="th-TH"/>
              </w:rPr>
            </w:pPr>
          </w:p>
        </w:tc>
        <w:tc>
          <w:tcPr>
            <w:tcW w:w="648" w:type="dxa"/>
          </w:tcPr>
          <w:p w14:paraId="35082698"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99" w14:textId="77777777" w:rsidR="00DE3B58" w:rsidRPr="005F5569" w:rsidRDefault="00DE3B58" w:rsidP="00DE3B58">
            <w:pPr>
              <w:rPr>
                <w:rFonts w:ascii="TH SarabunPSK" w:hAnsi="TH SarabunPSK" w:cs="TH SarabunPSK"/>
              </w:rPr>
            </w:pPr>
          </w:p>
        </w:tc>
        <w:tc>
          <w:tcPr>
            <w:tcW w:w="648" w:type="dxa"/>
          </w:tcPr>
          <w:p w14:paraId="3508269A" w14:textId="439EC74E"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Pr>
          <w:p w14:paraId="3508269B"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9C"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DE3B58" w:rsidRPr="005F5569" w14:paraId="350826AC" w14:textId="77777777" w:rsidTr="008A4585">
        <w:tc>
          <w:tcPr>
            <w:tcW w:w="726" w:type="dxa"/>
            <w:tcBorders>
              <w:bottom w:val="single" w:sz="4" w:space="0" w:color="auto"/>
            </w:tcBorders>
            <w:shd w:val="clear" w:color="auto" w:fill="auto"/>
          </w:tcPr>
          <w:p w14:paraId="3508269E"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3</w:t>
            </w:r>
          </w:p>
        </w:tc>
        <w:tc>
          <w:tcPr>
            <w:tcW w:w="1403" w:type="dxa"/>
            <w:tcBorders>
              <w:bottom w:val="single" w:sz="4" w:space="0" w:color="auto"/>
            </w:tcBorders>
          </w:tcPr>
          <w:p w14:paraId="3508269F" w14:textId="3D95D3C0" w:rsidR="00DE3B58" w:rsidRPr="007B24D7" w:rsidRDefault="00DE3B58" w:rsidP="003857DA">
            <w:pPr>
              <w:jc w:val="center"/>
              <w:rPr>
                <w:rFonts w:ascii="TH SarabunPSK" w:eastAsia="BrowalliaNew-Bold" w:hAnsi="TH SarabunPSK" w:cs="TH SarabunPSK"/>
                <w:snapToGrid w:val="0"/>
                <w:color w:val="000000" w:themeColor="text1"/>
                <w:cs/>
                <w:lang w:eastAsia="th-TH"/>
              </w:rPr>
            </w:pPr>
          </w:p>
        </w:tc>
        <w:tc>
          <w:tcPr>
            <w:tcW w:w="3829" w:type="dxa"/>
            <w:tcBorders>
              <w:bottom w:val="single" w:sz="4" w:space="0" w:color="auto"/>
            </w:tcBorders>
          </w:tcPr>
          <w:p w14:paraId="350826A1" w14:textId="77777777" w:rsidR="00DE3B58" w:rsidRPr="005F5569" w:rsidRDefault="00DE3B58" w:rsidP="00DE3B58">
            <w:pPr>
              <w:rPr>
                <w:rFonts w:ascii="TH SarabunPSK" w:eastAsia="BrowalliaNew-Bold" w:hAnsi="TH SarabunPSK" w:cs="TH SarabunPSK"/>
                <w:snapToGrid w:val="0"/>
                <w:cs/>
                <w:lang w:eastAsia="th-TH"/>
              </w:rPr>
            </w:pPr>
          </w:p>
        </w:tc>
        <w:tc>
          <w:tcPr>
            <w:tcW w:w="2933" w:type="dxa"/>
            <w:tcBorders>
              <w:bottom w:val="single" w:sz="4" w:space="0" w:color="auto"/>
            </w:tcBorders>
            <w:shd w:val="clear" w:color="auto" w:fill="auto"/>
          </w:tcPr>
          <w:p w14:paraId="350826A3" w14:textId="38144206" w:rsidR="00DE3B58" w:rsidRPr="005F5569" w:rsidRDefault="00DE3B58" w:rsidP="00DE3B58">
            <w:pPr>
              <w:rPr>
                <w:rFonts w:ascii="TH SarabunPSK" w:eastAsia="BrowalliaNew-Bold" w:hAnsi="TH SarabunPSK" w:cs="TH SarabunPSK"/>
                <w:snapToGrid w:val="0"/>
                <w:lang w:eastAsia="th-TH"/>
              </w:rPr>
            </w:pPr>
          </w:p>
        </w:tc>
        <w:tc>
          <w:tcPr>
            <w:tcW w:w="2917" w:type="dxa"/>
            <w:tcBorders>
              <w:bottom w:val="single" w:sz="4" w:space="0" w:color="auto"/>
            </w:tcBorders>
            <w:shd w:val="clear" w:color="auto" w:fill="auto"/>
          </w:tcPr>
          <w:p w14:paraId="350826A5" w14:textId="2DDDFBDE" w:rsidR="00DE3B58" w:rsidRPr="005F5569" w:rsidRDefault="00DE3B58" w:rsidP="00DE3B58">
            <w:pPr>
              <w:rPr>
                <w:rFonts w:ascii="TH SarabunPSK" w:eastAsia="BrowalliaNew-Bold" w:hAnsi="TH SarabunPSK" w:cs="TH SarabunPSK"/>
                <w:snapToGrid w:val="0"/>
                <w:cs/>
                <w:lang w:eastAsia="th-TH"/>
              </w:rPr>
            </w:pPr>
          </w:p>
        </w:tc>
        <w:tc>
          <w:tcPr>
            <w:tcW w:w="720" w:type="dxa"/>
            <w:tcBorders>
              <w:bottom w:val="single" w:sz="4" w:space="0" w:color="auto"/>
            </w:tcBorders>
            <w:shd w:val="clear" w:color="auto" w:fill="auto"/>
          </w:tcPr>
          <w:p w14:paraId="350826A6" w14:textId="2E7732A0" w:rsidR="00DE3B58" w:rsidRPr="005F5569" w:rsidRDefault="00DE3B58" w:rsidP="00DE3B58">
            <w:pPr>
              <w:rPr>
                <w:rFonts w:ascii="TH SarabunPSK" w:eastAsia="BrowalliaNew-Bold" w:hAnsi="TH SarabunPSK" w:cs="TH SarabunPSK"/>
                <w:snapToGrid w:val="0"/>
                <w:highlight w:val="yellow"/>
                <w:cs/>
                <w:lang w:eastAsia="th-TH"/>
              </w:rPr>
            </w:pPr>
          </w:p>
        </w:tc>
        <w:tc>
          <w:tcPr>
            <w:tcW w:w="648" w:type="dxa"/>
            <w:tcBorders>
              <w:bottom w:val="single" w:sz="4" w:space="0" w:color="auto"/>
            </w:tcBorders>
          </w:tcPr>
          <w:p w14:paraId="350826A7"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bottom w:val="single" w:sz="4" w:space="0" w:color="auto"/>
            </w:tcBorders>
          </w:tcPr>
          <w:p w14:paraId="350826A8" w14:textId="77777777" w:rsidR="00DE3B58" w:rsidRPr="005F5569" w:rsidRDefault="00DE3B58" w:rsidP="00DE3B58">
            <w:pPr>
              <w:rPr>
                <w:rFonts w:ascii="TH SarabunPSK" w:hAnsi="TH SarabunPSK" w:cs="TH SarabunPSK"/>
              </w:rPr>
            </w:pPr>
          </w:p>
        </w:tc>
        <w:tc>
          <w:tcPr>
            <w:tcW w:w="648" w:type="dxa"/>
            <w:tcBorders>
              <w:bottom w:val="single" w:sz="4" w:space="0" w:color="auto"/>
            </w:tcBorders>
          </w:tcPr>
          <w:p w14:paraId="350826A9" w14:textId="375AB8FA"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Borders>
              <w:bottom w:val="single" w:sz="4" w:space="0" w:color="auto"/>
            </w:tcBorders>
          </w:tcPr>
          <w:p w14:paraId="350826AA"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bottom w:val="single" w:sz="4" w:space="0" w:color="auto"/>
            </w:tcBorders>
          </w:tcPr>
          <w:p w14:paraId="350826AB"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DE3B58" w:rsidRPr="005F5569" w14:paraId="350826E9" w14:textId="77777777" w:rsidTr="008A4585">
        <w:tc>
          <w:tcPr>
            <w:tcW w:w="726" w:type="dxa"/>
            <w:tcBorders>
              <w:top w:val="single" w:sz="4" w:space="0" w:color="auto"/>
              <w:left w:val="single" w:sz="4" w:space="0" w:color="auto"/>
              <w:bottom w:val="single" w:sz="4" w:space="0" w:color="auto"/>
              <w:right w:val="single" w:sz="4" w:space="0" w:color="auto"/>
            </w:tcBorders>
            <w:shd w:val="clear" w:color="auto" w:fill="auto"/>
            <w:vAlign w:val="center"/>
          </w:tcPr>
          <w:p w14:paraId="350826DE" w14:textId="62486D4C" w:rsidR="00DE3B58" w:rsidRPr="005F5569" w:rsidRDefault="008A4585" w:rsidP="008A4585">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Pr>
                <w:rFonts w:ascii="TH SarabunPSK" w:eastAsia="BrowalliaNew-Bold" w:hAnsi="TH SarabunPSK" w:cs="TH SarabunPSK" w:hint="cs"/>
                <w:b/>
                <w:bCs/>
                <w:snapToGrid w:val="0"/>
                <w:cs/>
                <w:lang w:eastAsia="th-TH"/>
              </w:rPr>
              <w:t>4</w:t>
            </w:r>
          </w:p>
        </w:tc>
        <w:tc>
          <w:tcPr>
            <w:tcW w:w="1403" w:type="dxa"/>
            <w:tcBorders>
              <w:top w:val="single" w:sz="4" w:space="0" w:color="auto"/>
              <w:left w:val="single" w:sz="4" w:space="0" w:color="auto"/>
              <w:bottom w:val="single" w:sz="4" w:space="0" w:color="auto"/>
              <w:right w:val="single" w:sz="4" w:space="0" w:color="auto"/>
            </w:tcBorders>
          </w:tcPr>
          <w:p w14:paraId="350826DF"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3829" w:type="dxa"/>
            <w:tcBorders>
              <w:top w:val="single" w:sz="4" w:space="0" w:color="auto"/>
              <w:left w:val="single" w:sz="4" w:space="0" w:color="auto"/>
              <w:bottom w:val="single" w:sz="4" w:space="0" w:color="auto"/>
              <w:right w:val="single" w:sz="4" w:space="0" w:color="auto"/>
            </w:tcBorders>
          </w:tcPr>
          <w:p w14:paraId="350826E0" w14:textId="77777777" w:rsidR="00DE3B58" w:rsidRPr="005F5569" w:rsidRDefault="00DE3B58" w:rsidP="00DE3B58">
            <w:pPr>
              <w:rPr>
                <w:rFonts w:ascii="TH SarabunPSK" w:hAnsi="TH SarabunPSK" w:cs="TH SarabunPSK"/>
                <w:cs/>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14:paraId="350826E1" w14:textId="0A842AD1" w:rsidR="00DE3B58" w:rsidRPr="005F5569" w:rsidRDefault="00DE3B58" w:rsidP="00DE3B58">
            <w:pPr>
              <w:pStyle w:val="af9"/>
              <w:rPr>
                <w:rFonts w:ascii="TH SarabunPSK" w:hAnsi="TH SarabunPSK" w:cs="TH SarabunPSK"/>
                <w:color w:val="auto"/>
                <w:sz w:val="32"/>
                <w:szCs w:val="32"/>
                <w:cs/>
              </w:rPr>
            </w:pPr>
          </w:p>
        </w:tc>
        <w:tc>
          <w:tcPr>
            <w:tcW w:w="2917" w:type="dxa"/>
            <w:tcBorders>
              <w:top w:val="single" w:sz="4" w:space="0" w:color="auto"/>
              <w:left w:val="single" w:sz="4" w:space="0" w:color="auto"/>
              <w:bottom w:val="single" w:sz="4" w:space="0" w:color="auto"/>
              <w:right w:val="single" w:sz="4" w:space="0" w:color="auto"/>
            </w:tcBorders>
            <w:shd w:val="clear" w:color="auto" w:fill="auto"/>
          </w:tcPr>
          <w:p w14:paraId="350826E2" w14:textId="531FEAEB"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50826E3" w14:textId="57F7A91F"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4"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5"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6"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7"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8"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8A4585" w:rsidRPr="005F5569" w14:paraId="3FD3B86D" w14:textId="77777777" w:rsidTr="008A4585">
        <w:tc>
          <w:tcPr>
            <w:tcW w:w="726" w:type="dxa"/>
            <w:tcBorders>
              <w:top w:val="single" w:sz="4" w:space="0" w:color="auto"/>
              <w:left w:val="single" w:sz="4" w:space="0" w:color="auto"/>
              <w:bottom w:val="single" w:sz="4" w:space="0" w:color="auto"/>
              <w:right w:val="single" w:sz="4" w:space="0" w:color="auto"/>
            </w:tcBorders>
            <w:shd w:val="clear" w:color="auto" w:fill="auto"/>
            <w:vAlign w:val="center"/>
          </w:tcPr>
          <w:p w14:paraId="61494A23" w14:textId="0F95D87A" w:rsidR="008A4585" w:rsidRPr="005F5569" w:rsidRDefault="008A4585" w:rsidP="008A4585">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Pr>
                <w:rFonts w:ascii="TH SarabunPSK" w:eastAsia="BrowalliaNew-Bold" w:hAnsi="TH SarabunPSK" w:cs="TH SarabunPSK" w:hint="cs"/>
                <w:b/>
                <w:bCs/>
                <w:snapToGrid w:val="0"/>
                <w:cs/>
                <w:lang w:eastAsia="th-TH"/>
              </w:rPr>
              <w:t>5</w:t>
            </w:r>
          </w:p>
        </w:tc>
        <w:tc>
          <w:tcPr>
            <w:tcW w:w="1403" w:type="dxa"/>
            <w:tcBorders>
              <w:top w:val="single" w:sz="4" w:space="0" w:color="auto"/>
              <w:left w:val="single" w:sz="4" w:space="0" w:color="auto"/>
              <w:bottom w:val="single" w:sz="4" w:space="0" w:color="auto"/>
              <w:right w:val="single" w:sz="4" w:space="0" w:color="auto"/>
            </w:tcBorders>
          </w:tcPr>
          <w:p w14:paraId="53AE154D"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3829" w:type="dxa"/>
            <w:tcBorders>
              <w:top w:val="single" w:sz="4" w:space="0" w:color="auto"/>
              <w:left w:val="single" w:sz="4" w:space="0" w:color="auto"/>
              <w:bottom w:val="single" w:sz="4" w:space="0" w:color="auto"/>
              <w:right w:val="single" w:sz="4" w:space="0" w:color="auto"/>
            </w:tcBorders>
          </w:tcPr>
          <w:p w14:paraId="58741D16" w14:textId="77777777" w:rsidR="008A4585" w:rsidRPr="005F5569" w:rsidRDefault="008A4585" w:rsidP="00DE3B58">
            <w:pPr>
              <w:rPr>
                <w:rFonts w:ascii="TH SarabunPSK" w:hAnsi="TH SarabunPSK" w:cs="TH SarabunPSK"/>
                <w:cs/>
              </w:rPr>
            </w:pPr>
          </w:p>
        </w:tc>
        <w:tc>
          <w:tcPr>
            <w:tcW w:w="2933" w:type="dxa"/>
            <w:tcBorders>
              <w:top w:val="single" w:sz="4" w:space="0" w:color="auto"/>
              <w:left w:val="single" w:sz="4" w:space="0" w:color="auto"/>
              <w:bottom w:val="single" w:sz="4" w:space="0" w:color="auto"/>
              <w:right w:val="single" w:sz="4" w:space="0" w:color="auto"/>
            </w:tcBorders>
            <w:shd w:val="clear" w:color="auto" w:fill="auto"/>
          </w:tcPr>
          <w:p w14:paraId="798CC754" w14:textId="77777777" w:rsidR="008A4585" w:rsidRPr="005F5569" w:rsidRDefault="008A4585" w:rsidP="00DE3B58">
            <w:pPr>
              <w:pStyle w:val="af9"/>
              <w:rPr>
                <w:rFonts w:ascii="TH SarabunPSK" w:hAnsi="TH SarabunPSK" w:cs="TH SarabunPSK"/>
                <w:color w:val="auto"/>
                <w:sz w:val="32"/>
                <w:szCs w:val="32"/>
                <w:cs/>
              </w:rPr>
            </w:pPr>
          </w:p>
        </w:tc>
        <w:tc>
          <w:tcPr>
            <w:tcW w:w="2917" w:type="dxa"/>
            <w:tcBorders>
              <w:top w:val="single" w:sz="4" w:space="0" w:color="auto"/>
              <w:left w:val="single" w:sz="4" w:space="0" w:color="auto"/>
              <w:bottom w:val="single" w:sz="4" w:space="0" w:color="auto"/>
              <w:right w:val="single" w:sz="4" w:space="0" w:color="auto"/>
            </w:tcBorders>
            <w:shd w:val="clear" w:color="auto" w:fill="auto"/>
          </w:tcPr>
          <w:p w14:paraId="28C7E8C3"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8395570"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6A8F5FEF"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19604126"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1CB002CF"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276874ED"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6D5A64A3"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bl>
    <w:p w14:paraId="350826EA" w14:textId="77777777" w:rsidR="00DE3B58" w:rsidRDefault="00DE3B58" w:rsidP="00DE3B58">
      <w:pPr>
        <w:ind w:right="29"/>
        <w:jc w:val="thaiDistribute"/>
        <w:rPr>
          <w:rFonts w:ascii="TH SarabunPSK" w:hAnsi="TH SarabunPSK" w:cs="TH SarabunPSK"/>
          <w:b/>
          <w:bCs/>
          <w:spacing w:val="-8"/>
          <w:sz w:val="32"/>
          <w:szCs w:val="32"/>
        </w:rPr>
      </w:pPr>
    </w:p>
    <w:p w14:paraId="59BD312B" w14:textId="5B7A5E76" w:rsidR="00DE4BEA" w:rsidRDefault="00DE4BEA">
      <w:pPr>
        <w:rPr>
          <w:rFonts w:ascii="TH SarabunPSK" w:hAnsi="TH SarabunPSK" w:cs="TH SarabunPSK"/>
        </w:rPr>
      </w:pPr>
      <w:r>
        <w:rPr>
          <w:rFonts w:ascii="TH SarabunPSK" w:hAnsi="TH SarabunPSK" w:cs="TH SarabunPSK" w:hint="cs"/>
          <w:cs/>
        </w:rPr>
        <w:t xml:space="preserve">หมายเหตุ </w:t>
      </w:r>
      <w:r>
        <w:rPr>
          <w:rFonts w:ascii="TH SarabunPSK" w:hAnsi="TH SarabunPSK" w:cs="TH SarabunPSK"/>
        </w:rPr>
        <w:t xml:space="preserve">: </w:t>
      </w:r>
      <w:r>
        <w:rPr>
          <w:rFonts w:ascii="TH SarabunPSK" w:hAnsi="TH SarabunPSK" w:cs="TH SarabunPSK" w:hint="cs"/>
          <w:cs/>
        </w:rPr>
        <w:t xml:space="preserve"> </w:t>
      </w:r>
      <w:r w:rsidR="008B1955">
        <w:rPr>
          <w:rFonts w:ascii="TH SarabunPSK" w:hAnsi="TH SarabunPSK" w:cs="TH SarabunPSK"/>
        </w:rPr>
        <w:t>.....................................................</w:t>
      </w:r>
    </w:p>
    <w:p w14:paraId="4C30AD2C" w14:textId="127CA896" w:rsidR="008B1955" w:rsidRPr="008B1955" w:rsidRDefault="008B1955">
      <w:pPr>
        <w:rPr>
          <w:rFonts w:ascii="TH SarabunPSK" w:hAnsi="TH SarabunPSK" w:cs="TH SarabunPSK"/>
          <w:i/>
          <w:iCs/>
          <w:color w:val="FF0000"/>
          <w:cs/>
        </w:rPr>
      </w:pPr>
      <w:r w:rsidRPr="008B1955">
        <w:rPr>
          <w:rFonts w:ascii="TH SarabunPSK" w:hAnsi="TH SarabunPSK" w:cs="TH SarabunPSK" w:hint="cs"/>
          <w:i/>
          <w:iCs/>
          <w:color w:val="FF0000"/>
          <w:cs/>
        </w:rPr>
        <w:t>(อาจารย์ผู้รับผิดชอบหลักสูตร</w:t>
      </w:r>
      <w:r w:rsidR="00931DC4">
        <w:rPr>
          <w:rFonts w:ascii="TH SarabunPSK" w:hAnsi="TH SarabunPSK" w:cs="TH SarabunPSK" w:hint="cs"/>
          <w:i/>
          <w:iCs/>
          <w:color w:val="FF0000"/>
          <w:cs/>
        </w:rPr>
        <w:t xml:space="preserve"> </w:t>
      </w:r>
      <w:r w:rsidR="00931DC4">
        <w:rPr>
          <w:rFonts w:ascii="TH SarabunPSK" w:hAnsi="TH SarabunPSK" w:cs="TH SarabunPSK"/>
          <w:i/>
          <w:iCs/>
          <w:color w:val="FF0000"/>
        </w:rPr>
        <w:t>:</w:t>
      </w:r>
      <w:r w:rsidRPr="008B1955">
        <w:rPr>
          <w:rFonts w:ascii="TH SarabunPSK" w:hAnsi="TH SarabunPSK" w:cs="TH SarabunPSK" w:hint="cs"/>
          <w:i/>
          <w:iCs/>
          <w:color w:val="FF0000"/>
          <w:cs/>
        </w:rPr>
        <w:t xml:space="preserve"> มีคุณวุฒิขั้นต่ำปริญญาโท หรือเทียบเท่า หรือมีตำแหน่งผู้ช่วยศาสตราจารย์หรือเทียบเท่า และต้องมีผลงานทางวิชาการที่ไม่ใช่ส่วนหนึ่งของการศึกษาเพื่อรับปริญญาของตนเอง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เรื่อง ในรอบ 5 ปีย้อนหลัง อาจารย์ผู้รับผิดชอบของแต่ละหลักสูตรให้มี อย่างน้อยจำนวน 5 คน หากมีกรณีอื่นๆ เพิ่มเติมให้</w:t>
      </w:r>
      <w:r>
        <w:rPr>
          <w:rFonts w:ascii="TH SarabunPSK" w:hAnsi="TH SarabunPSK" w:cs="TH SarabunPSK" w:hint="cs"/>
          <w:i/>
          <w:iCs/>
          <w:color w:val="FF0000"/>
          <w:cs/>
        </w:rPr>
        <w:t>พิจารณาคุณสมบัติอาจารย์ผู้รับผิดชอบของ</w:t>
      </w:r>
      <w:r w:rsidRPr="008B1955">
        <w:rPr>
          <w:rFonts w:ascii="TH SarabunPSK" w:hAnsi="TH SarabunPSK" w:cs="TH SarabunPSK" w:hint="cs"/>
          <w:i/>
          <w:iCs/>
          <w:color w:val="FF0000"/>
          <w:cs/>
        </w:rPr>
        <w:t>เกณฑ์ประกาศคณะกรรมการมาตรฐานการอุดมศึกษา เรื่อง เกณฑ์มาตรฐานหลักสูตรระดับปริญญาตรี พ.ศ. 2565 เป็นหลัก)</w:t>
      </w:r>
    </w:p>
    <w:p w14:paraId="042E482D" w14:textId="77777777" w:rsidR="00A56AE4" w:rsidRDefault="00A56AE4">
      <w:pPr>
        <w:rPr>
          <w:rFonts w:ascii="TH SarabunPSK" w:hAnsi="TH SarabunPSK" w:cs="TH SarabunPSK"/>
        </w:rPr>
      </w:pPr>
    </w:p>
    <w:p w14:paraId="35082755" w14:textId="0369D1D1" w:rsidR="00A56AE4" w:rsidRDefault="00A56AE4">
      <w:pPr>
        <w:rPr>
          <w:rFonts w:ascii="TH SarabunPSK" w:hAnsi="TH SarabunPSK" w:cs="TH SarabunPSK"/>
          <w:sz w:val="32"/>
          <w:szCs w:val="32"/>
        </w:rPr>
        <w:sectPr w:rsidR="00A56AE4" w:rsidSect="00DE3B58">
          <w:pgSz w:w="16838" w:h="11906" w:orient="landscape"/>
          <w:pgMar w:top="1440" w:right="1440" w:bottom="1440" w:left="1440" w:header="708" w:footer="708" w:gutter="0"/>
          <w:cols w:space="708"/>
          <w:docGrid w:linePitch="381"/>
        </w:sectPr>
      </w:pPr>
    </w:p>
    <w:p w14:paraId="35082756" w14:textId="77777777" w:rsidR="00DE4BEA" w:rsidRPr="005F5569" w:rsidRDefault="00DE4BEA" w:rsidP="00DE4BEA">
      <w:pPr>
        <w:tabs>
          <w:tab w:val="left" w:pos="1260"/>
          <w:tab w:val="left" w:pos="1530"/>
        </w:tabs>
        <w:rPr>
          <w:rFonts w:ascii="TH SarabunPSK" w:eastAsia="BrowalliaNew-Bold" w:hAnsi="TH SarabunPSK" w:cs="TH SarabunPSK"/>
          <w:b/>
          <w:bCs/>
          <w:snapToGrid w:val="0"/>
          <w:sz w:val="32"/>
          <w:szCs w:val="32"/>
          <w:cs/>
          <w:lang w:eastAsia="th-TH"/>
        </w:rPr>
      </w:pPr>
      <w:r w:rsidRPr="005F5569">
        <w:rPr>
          <w:rFonts w:ascii="TH SarabunPSK" w:eastAsia="BrowalliaNew-Bold" w:hAnsi="TH SarabunPSK" w:cs="TH SarabunPSK"/>
          <w:b/>
          <w:bCs/>
          <w:snapToGrid w:val="0"/>
          <w:sz w:val="32"/>
          <w:szCs w:val="32"/>
          <w:cs/>
          <w:lang w:eastAsia="th-TH"/>
        </w:rPr>
        <w:lastRenderedPageBreak/>
        <w:t>11.2  อาจารย์ประจำหลักสูตร</w:t>
      </w:r>
    </w:p>
    <w:tbl>
      <w:tblPr>
        <w:tblW w:w="972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0"/>
        <w:gridCol w:w="1349"/>
        <w:gridCol w:w="2879"/>
        <w:gridCol w:w="3239"/>
        <w:gridCol w:w="1623"/>
      </w:tblGrid>
      <w:tr w:rsidR="00DE4BEA" w:rsidRPr="005F5569" w14:paraId="35082761" w14:textId="77777777" w:rsidTr="00F7697D">
        <w:trPr>
          <w:trHeight w:val="429"/>
        </w:trPr>
        <w:tc>
          <w:tcPr>
            <w:tcW w:w="630" w:type="dxa"/>
            <w:tcBorders>
              <w:bottom w:val="nil"/>
            </w:tcBorders>
          </w:tcPr>
          <w:p w14:paraId="35082757" w14:textId="77777777" w:rsidR="00DE4BEA" w:rsidRPr="008A4585" w:rsidRDefault="00DE4BEA" w:rsidP="00DE4BEA">
            <w:pPr>
              <w:contextualSpacing/>
              <w:jc w:val="center"/>
              <w:rPr>
                <w:rFonts w:ascii="TH SarabunPSK" w:eastAsia="Calibri" w:hAnsi="TH SarabunPSK" w:cs="TH SarabunPSK"/>
                <w:b/>
                <w:bCs/>
                <w:sz w:val="32"/>
                <w:szCs w:val="32"/>
                <w:cs/>
              </w:rPr>
            </w:pPr>
          </w:p>
        </w:tc>
        <w:tc>
          <w:tcPr>
            <w:tcW w:w="1349" w:type="dxa"/>
            <w:vMerge w:val="restart"/>
            <w:shd w:val="clear" w:color="auto" w:fill="auto"/>
            <w:vAlign w:val="center"/>
          </w:tcPr>
          <w:p w14:paraId="35082758"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ตำแหน่ง</w:t>
            </w:r>
          </w:p>
          <w:p w14:paraId="35082759"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ทางวิชาการ</w:t>
            </w:r>
          </w:p>
        </w:tc>
        <w:tc>
          <w:tcPr>
            <w:tcW w:w="2879" w:type="dxa"/>
            <w:vMerge w:val="restart"/>
            <w:shd w:val="clear" w:color="auto" w:fill="auto"/>
            <w:vAlign w:val="center"/>
          </w:tcPr>
          <w:p w14:paraId="3508275A"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(นาย/นาง/นางสาว)</w:t>
            </w:r>
          </w:p>
          <w:p w14:paraId="3508275B"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 xml:space="preserve"> ชื่อ-สกุล</w:t>
            </w:r>
          </w:p>
        </w:tc>
        <w:tc>
          <w:tcPr>
            <w:tcW w:w="3239" w:type="dxa"/>
            <w:vMerge w:val="restart"/>
            <w:shd w:val="clear" w:color="auto" w:fill="auto"/>
            <w:vAlign w:val="center"/>
          </w:tcPr>
          <w:p w14:paraId="3508275C"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คุณวุฒิ-สาขา-สถานศึกษา</w:t>
            </w:r>
          </w:p>
          <w:p w14:paraId="3508275D"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-ปีที่สำเร็จการศึกษา</w:t>
            </w:r>
          </w:p>
          <w:p w14:paraId="3508275E"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(ป.เอก ป.โท ป.ตรี)</w:t>
            </w:r>
          </w:p>
        </w:tc>
        <w:tc>
          <w:tcPr>
            <w:tcW w:w="1623" w:type="dxa"/>
            <w:vMerge w:val="restart"/>
            <w:shd w:val="clear" w:color="auto" w:fill="auto"/>
            <w:vAlign w:val="center"/>
          </w:tcPr>
          <w:p w14:paraId="3508275F"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ผลงาน</w:t>
            </w:r>
          </w:p>
          <w:p w14:paraId="35082760"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ทางวิชาการ</w:t>
            </w:r>
          </w:p>
        </w:tc>
      </w:tr>
      <w:tr w:rsidR="00DE4BEA" w:rsidRPr="005F5569" w14:paraId="35082767" w14:textId="77777777" w:rsidTr="00F7697D">
        <w:trPr>
          <w:trHeight w:val="558"/>
        </w:trPr>
        <w:tc>
          <w:tcPr>
            <w:tcW w:w="630" w:type="dxa"/>
            <w:tcBorders>
              <w:top w:val="nil"/>
            </w:tcBorders>
            <w:vAlign w:val="center"/>
          </w:tcPr>
          <w:p w14:paraId="35082762" w14:textId="77777777" w:rsidR="00DE4BEA" w:rsidRPr="005F5569" w:rsidRDefault="00DE4BEA"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ที่</w:t>
            </w:r>
          </w:p>
        </w:tc>
        <w:tc>
          <w:tcPr>
            <w:tcW w:w="1349" w:type="dxa"/>
            <w:vMerge/>
            <w:shd w:val="clear" w:color="auto" w:fill="auto"/>
            <w:vAlign w:val="center"/>
          </w:tcPr>
          <w:p w14:paraId="35082763" w14:textId="77777777" w:rsidR="00DE4BEA" w:rsidRPr="005F5569" w:rsidRDefault="00DE4BEA" w:rsidP="00DE4BEA">
            <w:pPr>
              <w:contextualSpacing/>
              <w:jc w:val="center"/>
              <w:rPr>
                <w:rFonts w:ascii="TH SarabunPSK" w:eastAsia="Calibri" w:hAnsi="TH SarabunPSK" w:cs="TH SarabunPSK"/>
                <w:sz w:val="32"/>
                <w:szCs w:val="32"/>
              </w:rPr>
            </w:pPr>
          </w:p>
        </w:tc>
        <w:tc>
          <w:tcPr>
            <w:tcW w:w="2879" w:type="dxa"/>
            <w:vMerge/>
            <w:shd w:val="clear" w:color="auto" w:fill="auto"/>
            <w:vAlign w:val="center"/>
          </w:tcPr>
          <w:p w14:paraId="35082764" w14:textId="77777777" w:rsidR="00DE4BEA" w:rsidRPr="005F5569" w:rsidRDefault="00DE4BEA" w:rsidP="00DE4BEA">
            <w:pPr>
              <w:contextualSpacing/>
              <w:jc w:val="center"/>
              <w:rPr>
                <w:rFonts w:ascii="TH SarabunPSK" w:eastAsia="Calibri" w:hAnsi="TH SarabunPSK" w:cs="TH SarabunPSK"/>
                <w:sz w:val="32"/>
                <w:szCs w:val="32"/>
              </w:rPr>
            </w:pPr>
          </w:p>
        </w:tc>
        <w:tc>
          <w:tcPr>
            <w:tcW w:w="3239" w:type="dxa"/>
            <w:vMerge/>
            <w:shd w:val="clear" w:color="auto" w:fill="auto"/>
            <w:vAlign w:val="center"/>
          </w:tcPr>
          <w:p w14:paraId="35082765" w14:textId="77777777" w:rsidR="00DE4BEA" w:rsidRPr="005F5569" w:rsidRDefault="00DE4BEA" w:rsidP="00DE4BEA">
            <w:pPr>
              <w:contextualSpacing/>
              <w:jc w:val="center"/>
              <w:rPr>
                <w:rFonts w:ascii="TH SarabunPSK" w:eastAsia="Calibri" w:hAnsi="TH SarabunPSK" w:cs="TH SarabunPSK"/>
                <w:sz w:val="32"/>
                <w:szCs w:val="32"/>
                <w:cs/>
              </w:rPr>
            </w:pPr>
          </w:p>
        </w:tc>
        <w:tc>
          <w:tcPr>
            <w:tcW w:w="1623" w:type="dxa"/>
            <w:vMerge/>
            <w:shd w:val="clear" w:color="auto" w:fill="auto"/>
          </w:tcPr>
          <w:p w14:paraId="35082766" w14:textId="77777777" w:rsidR="00DE4BEA" w:rsidRPr="005F5569" w:rsidRDefault="00DE4BEA" w:rsidP="00DE4BEA">
            <w:pPr>
              <w:contextualSpacing/>
              <w:jc w:val="center"/>
              <w:rPr>
                <w:rFonts w:ascii="TH SarabunPSK" w:eastAsia="Calibri" w:hAnsi="TH SarabunPSK" w:cs="TH SarabunPSK"/>
                <w:sz w:val="32"/>
                <w:szCs w:val="32"/>
                <w:cs/>
              </w:rPr>
            </w:pPr>
          </w:p>
        </w:tc>
      </w:tr>
      <w:tr w:rsidR="00DE4BEA" w:rsidRPr="005F5569" w14:paraId="35082773" w14:textId="77777777" w:rsidTr="00F7697D">
        <w:tc>
          <w:tcPr>
            <w:tcW w:w="630" w:type="dxa"/>
            <w:vAlign w:val="center"/>
          </w:tcPr>
          <w:p w14:paraId="3508276A" w14:textId="38AE5B00" w:rsidR="00DE4BEA" w:rsidRPr="005F5569" w:rsidRDefault="00F7697D" w:rsidP="00F7697D">
            <w:pPr>
              <w:contextualSpacing/>
              <w:jc w:val="center"/>
              <w:rPr>
                <w:rFonts w:ascii="TH SarabunPSK" w:eastAsia="Calibri" w:hAnsi="TH SarabunPSK" w:cs="TH SarabunPSK"/>
                <w:sz w:val="32"/>
                <w:szCs w:val="32"/>
              </w:rPr>
            </w:pPr>
            <w:r>
              <w:rPr>
                <w:rFonts w:ascii="TH SarabunPSK" w:eastAsia="Calibri" w:hAnsi="TH SarabunPSK" w:cs="TH SarabunPSK" w:hint="cs"/>
                <w:sz w:val="32"/>
                <w:szCs w:val="32"/>
                <w:cs/>
              </w:rPr>
              <w:t>1</w:t>
            </w:r>
          </w:p>
        </w:tc>
        <w:tc>
          <w:tcPr>
            <w:tcW w:w="1349" w:type="dxa"/>
          </w:tcPr>
          <w:p w14:paraId="3508276B" w14:textId="2788FFA9" w:rsidR="00DE4BEA" w:rsidRPr="005F5569" w:rsidRDefault="00DE4BEA" w:rsidP="007E7DE6">
            <w:pPr>
              <w:rPr>
                <w:rFonts w:ascii="TH SarabunPSK" w:eastAsia="Calibri" w:hAnsi="TH SarabunPSK" w:cs="TH SarabunPSK"/>
                <w:sz w:val="32"/>
                <w:szCs w:val="32"/>
              </w:rPr>
            </w:pPr>
          </w:p>
        </w:tc>
        <w:tc>
          <w:tcPr>
            <w:tcW w:w="2879" w:type="dxa"/>
          </w:tcPr>
          <w:p w14:paraId="3508276C" w14:textId="40C6D93E" w:rsidR="00DE4BEA" w:rsidRPr="005F5569" w:rsidRDefault="00DE4BEA" w:rsidP="00DE4BEA">
            <w:pPr>
              <w:rPr>
                <w:rFonts w:ascii="TH SarabunPSK" w:eastAsia="Times New Roman" w:hAnsi="TH SarabunPSK" w:cs="TH SarabunPSK"/>
                <w:sz w:val="32"/>
                <w:szCs w:val="32"/>
                <w:cs/>
              </w:rPr>
            </w:pPr>
          </w:p>
        </w:tc>
        <w:tc>
          <w:tcPr>
            <w:tcW w:w="3239" w:type="dxa"/>
          </w:tcPr>
          <w:p w14:paraId="35082770" w14:textId="0DA2FCBF" w:rsidR="00DE4BEA" w:rsidRPr="005F5569" w:rsidRDefault="00DE4BEA" w:rsidP="00DE4BEA">
            <w:pPr>
              <w:contextualSpacing/>
              <w:rPr>
                <w:rFonts w:ascii="TH SarabunPSK" w:eastAsia="Calibri" w:hAnsi="TH SarabunPSK" w:cs="TH SarabunPSK"/>
                <w:sz w:val="32"/>
                <w:szCs w:val="32"/>
              </w:rPr>
            </w:pPr>
          </w:p>
        </w:tc>
        <w:tc>
          <w:tcPr>
            <w:tcW w:w="1623" w:type="dxa"/>
          </w:tcPr>
          <w:p w14:paraId="35082772" w14:textId="7CF43319" w:rsidR="007E7DE6" w:rsidRPr="005F5569" w:rsidRDefault="00DE4BEA" w:rsidP="00F7697D">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 xml:space="preserve">ภาคผนวก ง </w:t>
            </w:r>
          </w:p>
        </w:tc>
      </w:tr>
      <w:tr w:rsidR="00DE4BEA" w:rsidRPr="005F5569" w14:paraId="3508277F" w14:textId="77777777" w:rsidTr="00F7697D">
        <w:tc>
          <w:tcPr>
            <w:tcW w:w="630" w:type="dxa"/>
          </w:tcPr>
          <w:p w14:paraId="35082774" w14:textId="77777777" w:rsidR="00DE4BEA" w:rsidRPr="005F5569" w:rsidRDefault="00DE4BEA" w:rsidP="00DE4BEA">
            <w:pPr>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2</w:t>
            </w:r>
          </w:p>
        </w:tc>
        <w:tc>
          <w:tcPr>
            <w:tcW w:w="1349" w:type="dxa"/>
          </w:tcPr>
          <w:p w14:paraId="35082775" w14:textId="175C1374" w:rsidR="00DE4BEA" w:rsidRPr="005F5569" w:rsidRDefault="00DE4BEA" w:rsidP="00DE4BEA">
            <w:pPr>
              <w:jc w:val="center"/>
              <w:rPr>
                <w:rFonts w:ascii="TH SarabunPSK" w:eastAsia="Calibri" w:hAnsi="TH SarabunPSK" w:cs="TH SarabunPSK"/>
                <w:sz w:val="32"/>
                <w:szCs w:val="32"/>
              </w:rPr>
            </w:pPr>
          </w:p>
        </w:tc>
        <w:tc>
          <w:tcPr>
            <w:tcW w:w="2879" w:type="dxa"/>
          </w:tcPr>
          <w:p w14:paraId="35082776" w14:textId="0CF7BEB6" w:rsidR="00DE4BEA" w:rsidRPr="005F5569" w:rsidRDefault="00DE4BEA" w:rsidP="00DE4BEA">
            <w:pPr>
              <w:rPr>
                <w:rFonts w:ascii="TH SarabunPSK" w:eastAsia="Times New Roman" w:hAnsi="TH SarabunPSK" w:cs="TH SarabunPSK"/>
                <w:sz w:val="32"/>
                <w:szCs w:val="32"/>
                <w:cs/>
              </w:rPr>
            </w:pPr>
          </w:p>
        </w:tc>
        <w:tc>
          <w:tcPr>
            <w:tcW w:w="3239" w:type="dxa"/>
          </w:tcPr>
          <w:p w14:paraId="3508277C" w14:textId="4DC4AB98" w:rsidR="00DE4BEA" w:rsidRPr="005F5569" w:rsidRDefault="00DE4BEA" w:rsidP="00DE4BEA">
            <w:pPr>
              <w:contextualSpacing/>
              <w:rPr>
                <w:rFonts w:ascii="TH SarabunPSK" w:eastAsia="Calibri" w:hAnsi="TH SarabunPSK" w:cs="TH SarabunPSK"/>
                <w:sz w:val="32"/>
                <w:szCs w:val="32"/>
                <w:cs/>
              </w:rPr>
            </w:pPr>
          </w:p>
        </w:tc>
        <w:tc>
          <w:tcPr>
            <w:tcW w:w="1623" w:type="dxa"/>
          </w:tcPr>
          <w:p w14:paraId="3508277E" w14:textId="4953817A" w:rsidR="00DE4BEA" w:rsidRPr="005F5569" w:rsidRDefault="00DE4BEA" w:rsidP="007E7DE6">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 xml:space="preserve">ภาคผนวก ง </w:t>
            </w:r>
          </w:p>
        </w:tc>
      </w:tr>
      <w:tr w:rsidR="00DE4BEA" w:rsidRPr="005F5569" w14:paraId="35082786" w14:textId="77777777" w:rsidTr="00F7697D">
        <w:tc>
          <w:tcPr>
            <w:tcW w:w="630" w:type="dxa"/>
          </w:tcPr>
          <w:p w14:paraId="35082780" w14:textId="77777777" w:rsidR="00DE4BEA" w:rsidRPr="005F5569" w:rsidRDefault="00DE4BEA" w:rsidP="00DE4BEA">
            <w:pPr>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3</w:t>
            </w:r>
          </w:p>
        </w:tc>
        <w:tc>
          <w:tcPr>
            <w:tcW w:w="1349" w:type="dxa"/>
          </w:tcPr>
          <w:p w14:paraId="35082781" w14:textId="5EEEFF4D" w:rsidR="00DE4BEA" w:rsidRPr="005F5569" w:rsidRDefault="00DE4BEA" w:rsidP="00DE4BEA">
            <w:pPr>
              <w:jc w:val="center"/>
              <w:rPr>
                <w:rFonts w:ascii="TH SarabunPSK" w:eastAsia="Calibri" w:hAnsi="TH SarabunPSK" w:cs="TH SarabunPSK"/>
                <w:sz w:val="32"/>
                <w:szCs w:val="32"/>
              </w:rPr>
            </w:pPr>
          </w:p>
        </w:tc>
        <w:tc>
          <w:tcPr>
            <w:tcW w:w="2879" w:type="dxa"/>
          </w:tcPr>
          <w:p w14:paraId="35082782" w14:textId="6A0F103E" w:rsidR="00DE4BEA" w:rsidRPr="005F5569" w:rsidRDefault="00DE4BEA" w:rsidP="00DE4BEA">
            <w:pPr>
              <w:rPr>
                <w:rFonts w:ascii="TH SarabunPSK" w:eastAsia="Calibri" w:hAnsi="TH SarabunPSK" w:cs="TH SarabunPSK"/>
                <w:sz w:val="32"/>
                <w:szCs w:val="32"/>
                <w:cs/>
              </w:rPr>
            </w:pPr>
          </w:p>
        </w:tc>
        <w:tc>
          <w:tcPr>
            <w:tcW w:w="3239" w:type="dxa"/>
          </w:tcPr>
          <w:p w14:paraId="35082784" w14:textId="4262F99F" w:rsidR="00DE4BEA" w:rsidRPr="005F5569" w:rsidRDefault="00DE4BEA" w:rsidP="00DE4BEA">
            <w:pPr>
              <w:tabs>
                <w:tab w:val="left" w:pos="420"/>
              </w:tabs>
              <w:autoSpaceDE w:val="0"/>
              <w:autoSpaceDN w:val="0"/>
              <w:adjustRightInd w:val="0"/>
              <w:rPr>
                <w:rFonts w:ascii="TH SarabunPSK" w:eastAsia="BrowalliaNew-Bold" w:hAnsi="TH SarabunPSK" w:cs="TH SarabunPSK"/>
                <w:szCs w:val="32"/>
              </w:rPr>
            </w:pPr>
          </w:p>
        </w:tc>
        <w:tc>
          <w:tcPr>
            <w:tcW w:w="1623" w:type="dxa"/>
          </w:tcPr>
          <w:p w14:paraId="35082785" w14:textId="77777777" w:rsidR="00DE4BEA" w:rsidRPr="005F5569" w:rsidRDefault="00DE4BEA"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ภาคผนวก ง</w:t>
            </w:r>
          </w:p>
        </w:tc>
      </w:tr>
      <w:tr w:rsidR="00DE4BEA" w:rsidRPr="005F5569" w14:paraId="3508278F" w14:textId="77777777" w:rsidTr="00F7697D">
        <w:tc>
          <w:tcPr>
            <w:tcW w:w="630" w:type="dxa"/>
            <w:tcBorders>
              <w:top w:val="single" w:sz="4" w:space="0" w:color="auto"/>
              <w:left w:val="single" w:sz="4" w:space="0" w:color="auto"/>
              <w:bottom w:val="single" w:sz="4" w:space="0" w:color="auto"/>
              <w:right w:val="single" w:sz="4" w:space="0" w:color="auto"/>
            </w:tcBorders>
          </w:tcPr>
          <w:p w14:paraId="35082787" w14:textId="77777777" w:rsidR="00DE4BEA" w:rsidRPr="005F5569" w:rsidRDefault="00DE4BEA" w:rsidP="00DE4BEA">
            <w:pPr>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4</w:t>
            </w:r>
          </w:p>
        </w:tc>
        <w:tc>
          <w:tcPr>
            <w:tcW w:w="1349" w:type="dxa"/>
            <w:tcBorders>
              <w:top w:val="single" w:sz="4" w:space="0" w:color="auto"/>
              <w:left w:val="single" w:sz="4" w:space="0" w:color="auto"/>
              <w:bottom w:val="single" w:sz="4" w:space="0" w:color="auto"/>
              <w:right w:val="single" w:sz="4" w:space="0" w:color="auto"/>
            </w:tcBorders>
            <w:shd w:val="clear" w:color="auto" w:fill="auto"/>
          </w:tcPr>
          <w:p w14:paraId="35082788" w14:textId="05ED6706" w:rsidR="00DE4BEA" w:rsidRPr="005F5569" w:rsidRDefault="00DE4BEA" w:rsidP="00DE4BEA">
            <w:pPr>
              <w:jc w:val="center"/>
              <w:rPr>
                <w:rFonts w:ascii="TH SarabunPSK" w:eastAsia="Calibri" w:hAnsi="TH SarabunPSK" w:cs="TH SarabunPSK"/>
                <w:sz w:val="32"/>
                <w:szCs w:val="32"/>
              </w:rPr>
            </w:pPr>
          </w:p>
        </w:tc>
        <w:tc>
          <w:tcPr>
            <w:tcW w:w="2879" w:type="dxa"/>
            <w:tcBorders>
              <w:top w:val="single" w:sz="4" w:space="0" w:color="auto"/>
              <w:left w:val="single" w:sz="4" w:space="0" w:color="auto"/>
              <w:bottom w:val="single" w:sz="4" w:space="0" w:color="auto"/>
              <w:right w:val="single" w:sz="4" w:space="0" w:color="auto"/>
            </w:tcBorders>
            <w:shd w:val="clear" w:color="auto" w:fill="auto"/>
          </w:tcPr>
          <w:p w14:paraId="35082789" w14:textId="506676EE" w:rsidR="00DE4BEA" w:rsidRPr="005F5569" w:rsidRDefault="00DE4BEA" w:rsidP="00DE4BEA">
            <w:pPr>
              <w:rPr>
                <w:rFonts w:ascii="TH SarabunPSK" w:eastAsia="Calibri" w:hAnsi="TH SarabunPSK" w:cs="TH SarabunPSK"/>
                <w:sz w:val="32"/>
                <w:szCs w:val="32"/>
              </w:rPr>
            </w:pPr>
          </w:p>
        </w:tc>
        <w:tc>
          <w:tcPr>
            <w:tcW w:w="3239" w:type="dxa"/>
            <w:tcBorders>
              <w:top w:val="single" w:sz="4" w:space="0" w:color="auto"/>
              <w:left w:val="single" w:sz="4" w:space="0" w:color="auto"/>
              <w:bottom w:val="single" w:sz="4" w:space="0" w:color="auto"/>
              <w:right w:val="single" w:sz="4" w:space="0" w:color="auto"/>
            </w:tcBorders>
            <w:shd w:val="clear" w:color="auto" w:fill="auto"/>
          </w:tcPr>
          <w:p w14:paraId="3508278D" w14:textId="11C51294" w:rsidR="00DE4BEA" w:rsidRPr="005F5569" w:rsidRDefault="00DE4BEA" w:rsidP="00DE4BEA">
            <w:pPr>
              <w:tabs>
                <w:tab w:val="left" w:pos="420"/>
              </w:tabs>
              <w:autoSpaceDE w:val="0"/>
              <w:autoSpaceDN w:val="0"/>
              <w:adjustRightInd w:val="0"/>
              <w:rPr>
                <w:rFonts w:ascii="TH SarabunPSK" w:eastAsia="BrowalliaNew-Bold" w:hAnsi="TH SarabunPSK" w:cs="TH SarabunPSK"/>
                <w:szCs w:val="32"/>
              </w:rPr>
            </w:pPr>
          </w:p>
        </w:tc>
        <w:tc>
          <w:tcPr>
            <w:tcW w:w="1623" w:type="dxa"/>
            <w:tcBorders>
              <w:top w:val="single" w:sz="4" w:space="0" w:color="auto"/>
              <w:left w:val="single" w:sz="4" w:space="0" w:color="auto"/>
              <w:bottom w:val="single" w:sz="4" w:space="0" w:color="auto"/>
              <w:right w:val="single" w:sz="4" w:space="0" w:color="auto"/>
            </w:tcBorders>
            <w:shd w:val="clear" w:color="auto" w:fill="auto"/>
          </w:tcPr>
          <w:p w14:paraId="3508278E" w14:textId="77777777" w:rsidR="00DE4BEA" w:rsidRPr="005F5569" w:rsidRDefault="00DE4BEA"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 xml:space="preserve">ภาคผนวก  ง </w:t>
            </w:r>
          </w:p>
        </w:tc>
      </w:tr>
      <w:tr w:rsidR="00F7697D" w:rsidRPr="005F5569" w14:paraId="5D944D33" w14:textId="77777777" w:rsidTr="00F7697D">
        <w:tc>
          <w:tcPr>
            <w:tcW w:w="630" w:type="dxa"/>
            <w:tcBorders>
              <w:top w:val="single" w:sz="4" w:space="0" w:color="auto"/>
              <w:left w:val="single" w:sz="4" w:space="0" w:color="auto"/>
              <w:bottom w:val="single" w:sz="4" w:space="0" w:color="auto"/>
              <w:right w:val="single" w:sz="4" w:space="0" w:color="auto"/>
            </w:tcBorders>
          </w:tcPr>
          <w:p w14:paraId="5FD57306" w14:textId="5CFF11D2" w:rsidR="00F7697D" w:rsidRPr="005F5569" w:rsidRDefault="00F7697D" w:rsidP="00DE4BEA">
            <w:pPr>
              <w:jc w:val="center"/>
              <w:rPr>
                <w:rFonts w:ascii="TH SarabunPSK" w:eastAsia="Calibri" w:hAnsi="TH SarabunPSK" w:cs="TH SarabunPSK"/>
                <w:sz w:val="32"/>
                <w:szCs w:val="32"/>
                <w:cs/>
              </w:rPr>
            </w:pPr>
            <w:r>
              <w:rPr>
                <w:rFonts w:ascii="TH SarabunPSK" w:eastAsia="Calibri" w:hAnsi="TH SarabunPSK" w:cs="TH SarabunPSK"/>
                <w:sz w:val="32"/>
                <w:szCs w:val="32"/>
              </w:rPr>
              <w:t>5</w:t>
            </w:r>
          </w:p>
        </w:tc>
        <w:tc>
          <w:tcPr>
            <w:tcW w:w="1349" w:type="dxa"/>
            <w:tcBorders>
              <w:top w:val="single" w:sz="4" w:space="0" w:color="auto"/>
              <w:left w:val="single" w:sz="4" w:space="0" w:color="auto"/>
              <w:bottom w:val="single" w:sz="4" w:space="0" w:color="auto"/>
              <w:right w:val="single" w:sz="4" w:space="0" w:color="auto"/>
            </w:tcBorders>
            <w:shd w:val="clear" w:color="auto" w:fill="auto"/>
          </w:tcPr>
          <w:p w14:paraId="1AAAA285" w14:textId="77777777" w:rsidR="00F7697D" w:rsidRPr="005F5569" w:rsidRDefault="00F7697D" w:rsidP="00DE4BEA">
            <w:pPr>
              <w:jc w:val="center"/>
              <w:rPr>
                <w:rFonts w:ascii="TH SarabunPSK" w:eastAsia="Calibri" w:hAnsi="TH SarabunPSK" w:cs="TH SarabunPSK"/>
                <w:sz w:val="32"/>
                <w:szCs w:val="32"/>
              </w:rPr>
            </w:pPr>
          </w:p>
        </w:tc>
        <w:tc>
          <w:tcPr>
            <w:tcW w:w="2879" w:type="dxa"/>
            <w:tcBorders>
              <w:top w:val="single" w:sz="4" w:space="0" w:color="auto"/>
              <w:left w:val="single" w:sz="4" w:space="0" w:color="auto"/>
              <w:bottom w:val="single" w:sz="4" w:space="0" w:color="auto"/>
              <w:right w:val="single" w:sz="4" w:space="0" w:color="auto"/>
            </w:tcBorders>
            <w:shd w:val="clear" w:color="auto" w:fill="auto"/>
          </w:tcPr>
          <w:p w14:paraId="1F298D07" w14:textId="77777777" w:rsidR="00F7697D" w:rsidRPr="005F5569" w:rsidRDefault="00F7697D" w:rsidP="00DE4BEA">
            <w:pPr>
              <w:rPr>
                <w:rFonts w:ascii="TH SarabunPSK" w:eastAsia="Calibri" w:hAnsi="TH SarabunPSK" w:cs="TH SarabunPSK"/>
                <w:sz w:val="32"/>
                <w:szCs w:val="32"/>
              </w:rPr>
            </w:pPr>
          </w:p>
        </w:tc>
        <w:tc>
          <w:tcPr>
            <w:tcW w:w="3239" w:type="dxa"/>
            <w:tcBorders>
              <w:top w:val="single" w:sz="4" w:space="0" w:color="auto"/>
              <w:left w:val="single" w:sz="4" w:space="0" w:color="auto"/>
              <w:bottom w:val="single" w:sz="4" w:space="0" w:color="auto"/>
              <w:right w:val="single" w:sz="4" w:space="0" w:color="auto"/>
            </w:tcBorders>
            <w:shd w:val="clear" w:color="auto" w:fill="auto"/>
          </w:tcPr>
          <w:p w14:paraId="18140EAD" w14:textId="77777777" w:rsidR="00F7697D" w:rsidRPr="005F5569" w:rsidRDefault="00F7697D" w:rsidP="00DE4BEA">
            <w:pPr>
              <w:tabs>
                <w:tab w:val="left" w:pos="420"/>
              </w:tabs>
              <w:autoSpaceDE w:val="0"/>
              <w:autoSpaceDN w:val="0"/>
              <w:adjustRightInd w:val="0"/>
              <w:rPr>
                <w:rFonts w:ascii="TH SarabunPSK" w:eastAsia="BrowalliaNew-Bold" w:hAnsi="TH SarabunPSK" w:cs="TH SarabunPSK"/>
                <w:szCs w:val="32"/>
              </w:rPr>
            </w:pPr>
          </w:p>
        </w:tc>
        <w:tc>
          <w:tcPr>
            <w:tcW w:w="1623" w:type="dxa"/>
            <w:tcBorders>
              <w:top w:val="single" w:sz="4" w:space="0" w:color="auto"/>
              <w:left w:val="single" w:sz="4" w:space="0" w:color="auto"/>
              <w:bottom w:val="single" w:sz="4" w:space="0" w:color="auto"/>
              <w:right w:val="single" w:sz="4" w:space="0" w:color="auto"/>
            </w:tcBorders>
            <w:shd w:val="clear" w:color="auto" w:fill="auto"/>
          </w:tcPr>
          <w:p w14:paraId="5483C11D" w14:textId="5A6B114B" w:rsidR="00F7697D" w:rsidRPr="005F5569" w:rsidRDefault="00F7697D"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ภาคผนวก  ง</w:t>
            </w:r>
          </w:p>
        </w:tc>
      </w:tr>
    </w:tbl>
    <w:p w14:paraId="350827E8" w14:textId="77777777" w:rsidR="00DE4BEA" w:rsidRDefault="00DE4BEA" w:rsidP="00DE4BEA">
      <w:pPr>
        <w:rPr>
          <w:rFonts w:ascii="TH SarabunPSK" w:hAnsi="TH SarabunPSK" w:cs="TH SarabunPSK"/>
          <w:sz w:val="32"/>
          <w:szCs w:val="32"/>
        </w:rPr>
      </w:pPr>
    </w:p>
    <w:p w14:paraId="350827E9" w14:textId="77777777" w:rsidR="00DE4BEA" w:rsidRDefault="00DE4BEA" w:rsidP="00DE4BEA">
      <w:pPr>
        <w:rPr>
          <w:rFonts w:ascii="TH SarabunPSK" w:hAnsi="TH SarabunPSK" w:cs="TH SarabunPSK"/>
          <w:sz w:val="32"/>
          <w:szCs w:val="32"/>
        </w:rPr>
      </w:pPr>
    </w:p>
    <w:p w14:paraId="350827EA" w14:textId="479BB1C5" w:rsidR="00DE4BEA" w:rsidRPr="005F5569" w:rsidRDefault="00017296" w:rsidP="00DE4BEA">
      <w:pPr>
        <w:tabs>
          <w:tab w:val="left" w:pos="360"/>
          <w:tab w:val="left" w:pos="990"/>
          <w:tab w:val="left" w:pos="3343"/>
          <w:tab w:val="left" w:pos="4820"/>
          <w:tab w:val="left" w:pos="6663"/>
          <w:tab w:val="left" w:pos="8647"/>
        </w:tabs>
        <w:rPr>
          <w:rFonts w:ascii="TH SarabunPSK" w:eastAsia="BrowalliaNew-Bold" w:hAnsi="TH SarabunPSK" w:cs="TH SarabunPSK"/>
          <w:b/>
          <w:bCs/>
          <w:snapToGrid w:val="0"/>
          <w:sz w:val="32"/>
          <w:szCs w:val="32"/>
          <w:cs/>
          <w:lang w:eastAsia="th-TH"/>
        </w:rPr>
      </w:pPr>
      <w:r>
        <w:rPr>
          <w:rFonts w:ascii="TH SarabunPSK" w:eastAsia="BrowalliaNew-Bold" w:hAnsi="TH SarabunPSK" w:cs="TH SarabunPSK"/>
          <w:b/>
          <w:bCs/>
          <w:snapToGrid w:val="0"/>
          <w:sz w:val="32"/>
          <w:szCs w:val="32"/>
          <w:cs/>
          <w:lang w:eastAsia="th-TH"/>
        </w:rPr>
        <w:tab/>
      </w:r>
      <w:r w:rsidR="00DE4BEA" w:rsidRPr="005F5569">
        <w:rPr>
          <w:rFonts w:ascii="TH SarabunPSK" w:eastAsia="BrowalliaNew-Bold" w:hAnsi="TH SarabunPSK" w:cs="TH SarabunPSK"/>
          <w:b/>
          <w:bCs/>
          <w:snapToGrid w:val="0"/>
          <w:sz w:val="32"/>
          <w:szCs w:val="32"/>
          <w:cs/>
          <w:lang w:eastAsia="th-TH"/>
        </w:rPr>
        <w:t>11.3  ความพร้อมและศักยภาพในด้านอาจารย์</w:t>
      </w:r>
      <w:r w:rsidR="008A4585">
        <w:rPr>
          <w:rFonts w:ascii="TH SarabunPSK" w:eastAsia="BrowalliaNew-Bold" w:hAnsi="TH SarabunPSK" w:cs="TH SarabunPSK" w:hint="cs"/>
          <w:b/>
          <w:bCs/>
          <w:snapToGrid w:val="0"/>
          <w:sz w:val="32"/>
          <w:szCs w:val="32"/>
          <w:cs/>
          <w:lang w:eastAsia="th-TH"/>
        </w:rPr>
        <w:t>ผู้สอน</w:t>
      </w:r>
    </w:p>
    <w:tbl>
      <w:tblPr>
        <w:tblW w:w="10186"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6"/>
        <w:gridCol w:w="1434"/>
        <w:gridCol w:w="2880"/>
        <w:gridCol w:w="1800"/>
        <w:gridCol w:w="2700"/>
        <w:gridCol w:w="826"/>
      </w:tblGrid>
      <w:tr w:rsidR="00DE4BEA" w:rsidRPr="005F5569" w14:paraId="350827F0" w14:textId="77777777" w:rsidTr="00DE4BEA">
        <w:tc>
          <w:tcPr>
            <w:tcW w:w="546" w:type="dxa"/>
            <w:tcBorders>
              <w:bottom w:val="nil"/>
            </w:tcBorders>
            <w:shd w:val="clear" w:color="auto" w:fill="auto"/>
          </w:tcPr>
          <w:p w14:paraId="350827EB"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ที่</w:t>
            </w:r>
          </w:p>
        </w:tc>
        <w:tc>
          <w:tcPr>
            <w:tcW w:w="1434" w:type="dxa"/>
            <w:tcBorders>
              <w:bottom w:val="nil"/>
            </w:tcBorders>
            <w:shd w:val="clear" w:color="auto" w:fill="auto"/>
          </w:tcPr>
          <w:p w14:paraId="350827EC"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ตำแหน่งทาง</w:t>
            </w:r>
          </w:p>
        </w:tc>
        <w:tc>
          <w:tcPr>
            <w:tcW w:w="2880" w:type="dxa"/>
            <w:tcBorders>
              <w:bottom w:val="nil"/>
            </w:tcBorders>
            <w:shd w:val="clear" w:color="auto" w:fill="auto"/>
          </w:tcPr>
          <w:p w14:paraId="350827ED"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ชื่อ – นามสกุล</w:t>
            </w:r>
          </w:p>
        </w:tc>
        <w:tc>
          <w:tcPr>
            <w:tcW w:w="1800" w:type="dxa"/>
            <w:tcBorders>
              <w:bottom w:val="nil"/>
            </w:tcBorders>
            <w:shd w:val="clear" w:color="auto" w:fill="auto"/>
          </w:tcPr>
          <w:p w14:paraId="350827EE"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คุณวุฒิ/สาขาวิชา</w:t>
            </w:r>
          </w:p>
        </w:tc>
        <w:tc>
          <w:tcPr>
            <w:tcW w:w="3526" w:type="dxa"/>
            <w:gridSpan w:val="2"/>
            <w:shd w:val="clear" w:color="auto" w:fill="auto"/>
          </w:tcPr>
          <w:p w14:paraId="350827EF"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สำเร็จการศึกษา</w:t>
            </w:r>
          </w:p>
        </w:tc>
      </w:tr>
      <w:tr w:rsidR="00DE4BEA" w:rsidRPr="005F5569" w14:paraId="350827F7" w14:textId="77777777" w:rsidTr="00DE4BEA">
        <w:tc>
          <w:tcPr>
            <w:tcW w:w="546" w:type="dxa"/>
            <w:tcBorders>
              <w:top w:val="nil"/>
            </w:tcBorders>
            <w:shd w:val="clear" w:color="auto" w:fill="auto"/>
          </w:tcPr>
          <w:p w14:paraId="350827F1" w14:textId="77777777" w:rsidR="00DE4BEA" w:rsidRPr="005F5569" w:rsidRDefault="00DE4BEA" w:rsidP="00DE4BEA">
            <w:pPr>
              <w:jc w:val="center"/>
              <w:rPr>
                <w:rFonts w:ascii="TH SarabunPSK" w:eastAsia="BrowalliaNew-Bold" w:hAnsi="TH SarabunPSK" w:cs="TH SarabunPSK"/>
                <w:b/>
                <w:bCs/>
                <w:snapToGrid w:val="0"/>
                <w:cs/>
                <w:lang w:eastAsia="th-TH"/>
              </w:rPr>
            </w:pPr>
          </w:p>
        </w:tc>
        <w:tc>
          <w:tcPr>
            <w:tcW w:w="1434" w:type="dxa"/>
            <w:tcBorders>
              <w:top w:val="nil"/>
            </w:tcBorders>
            <w:shd w:val="clear" w:color="auto" w:fill="auto"/>
          </w:tcPr>
          <w:p w14:paraId="350827F2"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วิชาการ</w:t>
            </w:r>
          </w:p>
        </w:tc>
        <w:tc>
          <w:tcPr>
            <w:tcW w:w="2880" w:type="dxa"/>
            <w:tcBorders>
              <w:top w:val="nil"/>
            </w:tcBorders>
            <w:shd w:val="clear" w:color="auto" w:fill="auto"/>
          </w:tcPr>
          <w:p w14:paraId="350827F3" w14:textId="77777777" w:rsidR="00DE4BEA" w:rsidRPr="005F5569" w:rsidRDefault="00DE4BEA" w:rsidP="00DE4BEA">
            <w:pPr>
              <w:jc w:val="center"/>
              <w:rPr>
                <w:rFonts w:ascii="TH SarabunPSK" w:eastAsia="BrowalliaNew-Bold" w:hAnsi="TH SarabunPSK" w:cs="TH SarabunPSK"/>
                <w:b/>
                <w:bCs/>
                <w:snapToGrid w:val="0"/>
                <w:cs/>
                <w:lang w:eastAsia="th-TH"/>
              </w:rPr>
            </w:pPr>
          </w:p>
        </w:tc>
        <w:tc>
          <w:tcPr>
            <w:tcW w:w="1800" w:type="dxa"/>
            <w:tcBorders>
              <w:top w:val="nil"/>
            </w:tcBorders>
            <w:shd w:val="clear" w:color="auto" w:fill="auto"/>
          </w:tcPr>
          <w:p w14:paraId="350827F4" w14:textId="77777777" w:rsidR="00DE4BEA" w:rsidRPr="005F5569" w:rsidRDefault="00DE4BEA" w:rsidP="00DE4BEA">
            <w:pPr>
              <w:jc w:val="center"/>
              <w:rPr>
                <w:rFonts w:ascii="TH SarabunPSK" w:eastAsia="BrowalliaNew-Bold" w:hAnsi="TH SarabunPSK" w:cs="TH SarabunPSK"/>
                <w:b/>
                <w:bCs/>
                <w:snapToGrid w:val="0"/>
                <w:cs/>
                <w:lang w:eastAsia="th-TH"/>
              </w:rPr>
            </w:pPr>
          </w:p>
        </w:tc>
        <w:tc>
          <w:tcPr>
            <w:tcW w:w="2700" w:type="dxa"/>
            <w:shd w:val="clear" w:color="auto" w:fill="auto"/>
          </w:tcPr>
          <w:p w14:paraId="350827F5"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มหาวิทยาลัย/สถาบัน</w:t>
            </w:r>
          </w:p>
        </w:tc>
        <w:tc>
          <w:tcPr>
            <w:tcW w:w="826" w:type="dxa"/>
            <w:shd w:val="clear" w:color="auto" w:fill="auto"/>
          </w:tcPr>
          <w:p w14:paraId="350827F6"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ปี</w:t>
            </w:r>
          </w:p>
        </w:tc>
      </w:tr>
      <w:tr w:rsidR="00DE4BEA" w:rsidRPr="005F5569" w14:paraId="35082806" w14:textId="77777777" w:rsidTr="00DE4BEA">
        <w:tc>
          <w:tcPr>
            <w:tcW w:w="546" w:type="dxa"/>
            <w:shd w:val="clear" w:color="auto" w:fill="auto"/>
          </w:tcPr>
          <w:p w14:paraId="350827FD" w14:textId="77777777" w:rsidR="00DE4BEA" w:rsidRPr="005F5569" w:rsidRDefault="00DE4BEA" w:rsidP="008A4585">
            <w:pPr>
              <w:jc w:val="center"/>
              <w:rPr>
                <w:rFonts w:ascii="TH SarabunPSK" w:eastAsia="BrowalliaNew-Bold" w:hAnsi="TH SarabunPSK" w:cs="TH SarabunPSK"/>
                <w:snapToGrid w:val="0"/>
                <w:lang w:eastAsia="th-TH"/>
              </w:rPr>
            </w:pPr>
            <w:r w:rsidRPr="005F5569">
              <w:rPr>
                <w:rFonts w:ascii="TH SarabunPSK" w:eastAsia="BrowalliaNew-Bold" w:hAnsi="TH SarabunPSK" w:cs="TH SarabunPSK"/>
                <w:snapToGrid w:val="0"/>
                <w:cs/>
                <w:lang w:eastAsia="th-TH"/>
              </w:rPr>
              <w:t>1</w:t>
            </w:r>
          </w:p>
        </w:tc>
        <w:tc>
          <w:tcPr>
            <w:tcW w:w="1434" w:type="dxa"/>
            <w:shd w:val="clear" w:color="auto" w:fill="auto"/>
          </w:tcPr>
          <w:p w14:paraId="350827FE" w14:textId="38C83FB1" w:rsidR="00DE4BEA" w:rsidRPr="005F5569" w:rsidRDefault="00DE4BEA" w:rsidP="00DE4BEA">
            <w:pPr>
              <w:jc w:val="center"/>
              <w:rPr>
                <w:rFonts w:ascii="TH SarabunPSK" w:eastAsia="BrowalliaNew-Bold" w:hAnsi="TH SarabunPSK" w:cs="TH SarabunPSK"/>
                <w:snapToGrid w:val="0"/>
                <w:cs/>
                <w:lang w:eastAsia="th-TH"/>
              </w:rPr>
            </w:pPr>
          </w:p>
        </w:tc>
        <w:tc>
          <w:tcPr>
            <w:tcW w:w="2880" w:type="dxa"/>
            <w:shd w:val="clear" w:color="auto" w:fill="auto"/>
          </w:tcPr>
          <w:p w14:paraId="350827FF" w14:textId="47238593" w:rsidR="00DE4BEA" w:rsidRPr="005F5569" w:rsidRDefault="00DE4BEA" w:rsidP="00DE4BEA">
            <w:pPr>
              <w:rPr>
                <w:rFonts w:ascii="TH SarabunPSK" w:eastAsia="BrowalliaNew-Bold" w:hAnsi="TH SarabunPSK" w:cs="TH SarabunPSK"/>
                <w:snapToGrid w:val="0"/>
                <w:cs/>
                <w:lang w:eastAsia="th-TH"/>
              </w:rPr>
            </w:pPr>
          </w:p>
        </w:tc>
        <w:tc>
          <w:tcPr>
            <w:tcW w:w="1800" w:type="dxa"/>
            <w:shd w:val="clear" w:color="auto" w:fill="auto"/>
          </w:tcPr>
          <w:p w14:paraId="35082801" w14:textId="334DB4F2" w:rsidR="00DE4BEA" w:rsidRPr="005F5569" w:rsidRDefault="00DE4BEA" w:rsidP="00DE4BEA">
            <w:pPr>
              <w:rPr>
                <w:rFonts w:ascii="TH SarabunPSK" w:eastAsia="BrowalliaNew-Bold" w:hAnsi="TH SarabunPSK" w:cs="TH SarabunPSK"/>
                <w:snapToGrid w:val="0"/>
                <w:cs/>
                <w:lang w:eastAsia="th-TH"/>
              </w:rPr>
            </w:pPr>
          </w:p>
        </w:tc>
        <w:tc>
          <w:tcPr>
            <w:tcW w:w="2700" w:type="dxa"/>
            <w:shd w:val="clear" w:color="auto" w:fill="auto"/>
          </w:tcPr>
          <w:p w14:paraId="35082803" w14:textId="01299535" w:rsidR="00DE4BEA" w:rsidRPr="005F5569" w:rsidRDefault="00DE4BEA" w:rsidP="00DE4BEA">
            <w:pPr>
              <w:rPr>
                <w:rFonts w:ascii="TH SarabunPSK" w:eastAsia="BrowalliaNew-Bold" w:hAnsi="TH SarabunPSK" w:cs="TH SarabunPSK"/>
                <w:snapToGrid w:val="0"/>
                <w:cs/>
                <w:lang w:eastAsia="th-TH"/>
              </w:rPr>
            </w:pPr>
          </w:p>
        </w:tc>
        <w:tc>
          <w:tcPr>
            <w:tcW w:w="826" w:type="dxa"/>
            <w:shd w:val="clear" w:color="auto" w:fill="auto"/>
          </w:tcPr>
          <w:p w14:paraId="35082805" w14:textId="6BFA6CB7" w:rsidR="00DE4BEA" w:rsidRPr="005F5569" w:rsidRDefault="00DE4BEA" w:rsidP="00DE4BEA">
            <w:pPr>
              <w:rPr>
                <w:rFonts w:ascii="TH SarabunPSK" w:eastAsia="BrowalliaNew-Bold" w:hAnsi="TH SarabunPSK" w:cs="TH SarabunPSK"/>
                <w:snapToGrid w:val="0"/>
                <w:cs/>
                <w:lang w:eastAsia="th-TH"/>
              </w:rPr>
            </w:pPr>
          </w:p>
        </w:tc>
      </w:tr>
      <w:tr w:rsidR="00DE4BEA" w:rsidRPr="005F5569" w14:paraId="35082811" w14:textId="77777777" w:rsidTr="00DE4BEA">
        <w:tc>
          <w:tcPr>
            <w:tcW w:w="546" w:type="dxa"/>
            <w:shd w:val="clear" w:color="auto" w:fill="auto"/>
          </w:tcPr>
          <w:p w14:paraId="35082807" w14:textId="77777777" w:rsidR="00DE4BEA" w:rsidRPr="005F5569" w:rsidRDefault="00DE4BEA" w:rsidP="008A4585">
            <w:pPr>
              <w:jc w:val="center"/>
              <w:rPr>
                <w:rFonts w:ascii="TH SarabunPSK" w:eastAsia="BrowalliaNew-Bold" w:hAnsi="TH SarabunPSK" w:cs="TH SarabunPSK"/>
                <w:snapToGrid w:val="0"/>
                <w:lang w:eastAsia="th-TH"/>
              </w:rPr>
            </w:pPr>
            <w:r w:rsidRPr="005F5569">
              <w:rPr>
                <w:rFonts w:ascii="TH SarabunPSK" w:eastAsia="BrowalliaNew-Bold" w:hAnsi="TH SarabunPSK" w:cs="TH SarabunPSK"/>
                <w:snapToGrid w:val="0"/>
                <w:cs/>
                <w:lang w:eastAsia="th-TH"/>
              </w:rPr>
              <w:t>2</w:t>
            </w:r>
          </w:p>
        </w:tc>
        <w:tc>
          <w:tcPr>
            <w:tcW w:w="1434" w:type="dxa"/>
            <w:shd w:val="clear" w:color="auto" w:fill="auto"/>
          </w:tcPr>
          <w:p w14:paraId="35082808" w14:textId="0D06BFD6" w:rsidR="00DE4BEA" w:rsidRPr="005F5569" w:rsidRDefault="00DE4BEA" w:rsidP="00DE4BEA">
            <w:pPr>
              <w:jc w:val="center"/>
              <w:rPr>
                <w:rFonts w:ascii="TH SarabunPSK" w:eastAsia="BrowalliaNew-Bold" w:hAnsi="TH SarabunPSK" w:cs="TH SarabunPSK"/>
                <w:snapToGrid w:val="0"/>
                <w:cs/>
                <w:lang w:eastAsia="th-TH"/>
              </w:rPr>
            </w:pPr>
          </w:p>
        </w:tc>
        <w:tc>
          <w:tcPr>
            <w:tcW w:w="2880" w:type="dxa"/>
            <w:shd w:val="clear" w:color="auto" w:fill="auto"/>
          </w:tcPr>
          <w:p w14:paraId="35082809" w14:textId="262C5006" w:rsidR="00DE4BEA" w:rsidRPr="005F5569" w:rsidRDefault="00DE4BEA" w:rsidP="00DE4BEA">
            <w:pPr>
              <w:rPr>
                <w:rFonts w:ascii="TH SarabunPSK" w:eastAsia="BrowalliaNew-Bold" w:hAnsi="TH SarabunPSK" w:cs="TH SarabunPSK"/>
                <w:snapToGrid w:val="0"/>
                <w:cs/>
                <w:lang w:eastAsia="th-TH"/>
              </w:rPr>
            </w:pPr>
          </w:p>
        </w:tc>
        <w:tc>
          <w:tcPr>
            <w:tcW w:w="1800" w:type="dxa"/>
            <w:shd w:val="clear" w:color="auto" w:fill="auto"/>
          </w:tcPr>
          <w:p w14:paraId="3508280B" w14:textId="7196183A" w:rsidR="00DE4BEA" w:rsidRPr="005F5569" w:rsidRDefault="00DE4BEA" w:rsidP="00DE4BEA">
            <w:pPr>
              <w:rPr>
                <w:rFonts w:ascii="TH SarabunPSK" w:eastAsia="BrowalliaNew-Bold" w:hAnsi="TH SarabunPSK" w:cs="TH SarabunPSK"/>
                <w:snapToGrid w:val="0"/>
                <w:cs/>
                <w:lang w:eastAsia="th-TH"/>
              </w:rPr>
            </w:pPr>
          </w:p>
        </w:tc>
        <w:tc>
          <w:tcPr>
            <w:tcW w:w="2700" w:type="dxa"/>
            <w:shd w:val="clear" w:color="auto" w:fill="auto"/>
          </w:tcPr>
          <w:p w14:paraId="3508280D" w14:textId="3CBE74DD" w:rsidR="00DE4BEA" w:rsidRPr="005F5569" w:rsidRDefault="00DE4BEA" w:rsidP="00DE4BEA">
            <w:pPr>
              <w:rPr>
                <w:rFonts w:ascii="TH SarabunPSK" w:eastAsia="BrowalliaNew-Bold" w:hAnsi="TH SarabunPSK" w:cs="TH SarabunPSK"/>
                <w:snapToGrid w:val="0"/>
                <w:cs/>
                <w:lang w:eastAsia="th-TH"/>
              </w:rPr>
            </w:pPr>
          </w:p>
        </w:tc>
        <w:tc>
          <w:tcPr>
            <w:tcW w:w="826" w:type="dxa"/>
            <w:shd w:val="clear" w:color="auto" w:fill="auto"/>
          </w:tcPr>
          <w:p w14:paraId="35082810" w14:textId="75403F04" w:rsidR="00DE4BEA" w:rsidRPr="005F5569" w:rsidRDefault="00DE4BEA" w:rsidP="00DE4BEA">
            <w:pPr>
              <w:rPr>
                <w:rFonts w:ascii="TH SarabunPSK" w:eastAsia="BrowalliaNew-Bold" w:hAnsi="TH SarabunPSK" w:cs="TH SarabunPSK"/>
                <w:snapToGrid w:val="0"/>
                <w:cs/>
                <w:lang w:eastAsia="th-TH"/>
              </w:rPr>
            </w:pPr>
          </w:p>
        </w:tc>
      </w:tr>
      <w:tr w:rsidR="00DE4BEA" w:rsidRPr="005F5569" w14:paraId="35082821" w14:textId="77777777" w:rsidTr="00DE4BEA">
        <w:tc>
          <w:tcPr>
            <w:tcW w:w="546" w:type="dxa"/>
            <w:shd w:val="clear" w:color="auto" w:fill="auto"/>
          </w:tcPr>
          <w:p w14:paraId="35082814" w14:textId="57812F9D"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cs/>
                <w:lang w:eastAsia="th-TH"/>
              </w:rPr>
              <w:t>3</w:t>
            </w:r>
          </w:p>
        </w:tc>
        <w:tc>
          <w:tcPr>
            <w:tcW w:w="1434" w:type="dxa"/>
            <w:shd w:val="clear" w:color="auto" w:fill="auto"/>
          </w:tcPr>
          <w:p w14:paraId="35082815" w14:textId="7F8BC1D7" w:rsidR="00DE4BEA" w:rsidRPr="005F5569" w:rsidRDefault="00DE4BEA" w:rsidP="00DE4BEA">
            <w:pPr>
              <w:jc w:val="center"/>
              <w:rPr>
                <w:rFonts w:ascii="TH SarabunPSK" w:hAnsi="TH SarabunPSK" w:cs="TH SarabunPSK"/>
                <w:color w:val="000000" w:themeColor="text1"/>
              </w:rPr>
            </w:pPr>
          </w:p>
        </w:tc>
        <w:tc>
          <w:tcPr>
            <w:tcW w:w="2880" w:type="dxa"/>
            <w:shd w:val="clear" w:color="auto" w:fill="auto"/>
          </w:tcPr>
          <w:p w14:paraId="35082816" w14:textId="64006E13" w:rsidR="00DE4BEA" w:rsidRPr="005F5569" w:rsidRDefault="00DE4BEA" w:rsidP="00DE4BEA">
            <w:pPr>
              <w:rPr>
                <w:rFonts w:ascii="TH SarabunPSK" w:hAnsi="TH SarabunPSK" w:cs="TH SarabunPSK"/>
                <w:color w:val="000000" w:themeColor="text1"/>
              </w:rPr>
            </w:pPr>
          </w:p>
        </w:tc>
        <w:tc>
          <w:tcPr>
            <w:tcW w:w="1800" w:type="dxa"/>
            <w:shd w:val="clear" w:color="auto" w:fill="auto"/>
          </w:tcPr>
          <w:p w14:paraId="35082819" w14:textId="518E87E6" w:rsidR="00DE4BEA" w:rsidRPr="00F13D81" w:rsidRDefault="00DE4BEA" w:rsidP="00DE4BEA">
            <w:pPr>
              <w:contextualSpacing/>
              <w:rPr>
                <w:rFonts w:ascii="TH SarabunPSK" w:hAnsi="TH SarabunPSK" w:cs="TH SarabunPSK"/>
                <w:color w:val="000000" w:themeColor="text1"/>
              </w:rPr>
            </w:pPr>
          </w:p>
        </w:tc>
        <w:tc>
          <w:tcPr>
            <w:tcW w:w="2700" w:type="dxa"/>
            <w:shd w:val="clear" w:color="auto" w:fill="auto"/>
          </w:tcPr>
          <w:p w14:paraId="3508281D" w14:textId="5913396A" w:rsidR="00DE4BEA" w:rsidRPr="005F5569" w:rsidRDefault="00DE4BEA" w:rsidP="00DE4BEA">
            <w:pPr>
              <w:rPr>
                <w:rFonts w:ascii="TH SarabunPSK" w:eastAsia="BrowalliaNew-Bold" w:hAnsi="TH SarabunPSK" w:cs="TH SarabunPSK"/>
                <w:snapToGrid w:val="0"/>
                <w:color w:val="000000" w:themeColor="text1"/>
                <w:cs/>
                <w:lang w:eastAsia="th-TH"/>
              </w:rPr>
            </w:pPr>
          </w:p>
        </w:tc>
        <w:tc>
          <w:tcPr>
            <w:tcW w:w="826" w:type="dxa"/>
            <w:shd w:val="clear" w:color="auto" w:fill="auto"/>
          </w:tcPr>
          <w:p w14:paraId="35082820" w14:textId="56FA3D6C" w:rsidR="00DE4BEA" w:rsidRPr="005F5569" w:rsidRDefault="00DE4BEA" w:rsidP="00DE4BEA">
            <w:pPr>
              <w:rPr>
                <w:rFonts w:ascii="TH SarabunPSK" w:eastAsia="BrowalliaNew-Bold" w:hAnsi="TH SarabunPSK" w:cs="TH SarabunPSK"/>
                <w:snapToGrid w:val="0"/>
                <w:color w:val="000000" w:themeColor="text1"/>
                <w:lang w:eastAsia="th-TH"/>
              </w:rPr>
            </w:pPr>
          </w:p>
        </w:tc>
      </w:tr>
      <w:tr w:rsidR="00DE4BEA" w:rsidRPr="005F5569" w14:paraId="3508282F" w14:textId="77777777" w:rsidTr="00DE4BEA">
        <w:tc>
          <w:tcPr>
            <w:tcW w:w="546" w:type="dxa"/>
            <w:shd w:val="clear" w:color="auto" w:fill="auto"/>
          </w:tcPr>
          <w:p w14:paraId="35082822" w14:textId="77777777"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lang w:eastAsia="th-TH"/>
              </w:rPr>
              <w:t>4</w:t>
            </w:r>
          </w:p>
        </w:tc>
        <w:tc>
          <w:tcPr>
            <w:tcW w:w="1434" w:type="dxa"/>
            <w:shd w:val="clear" w:color="auto" w:fill="auto"/>
          </w:tcPr>
          <w:p w14:paraId="35082823" w14:textId="31D492C4" w:rsidR="00DE4BEA" w:rsidRPr="005F5569" w:rsidRDefault="00DE4BEA" w:rsidP="00DE4BEA">
            <w:pPr>
              <w:jc w:val="center"/>
              <w:rPr>
                <w:rFonts w:ascii="TH SarabunPSK" w:hAnsi="TH SarabunPSK" w:cs="TH SarabunPSK"/>
                <w:color w:val="000000" w:themeColor="text1"/>
                <w:cs/>
              </w:rPr>
            </w:pPr>
          </w:p>
        </w:tc>
        <w:tc>
          <w:tcPr>
            <w:tcW w:w="2880" w:type="dxa"/>
            <w:shd w:val="clear" w:color="auto" w:fill="auto"/>
          </w:tcPr>
          <w:p w14:paraId="35082824" w14:textId="53BDC251" w:rsidR="00DE4BEA" w:rsidRPr="005F5569" w:rsidRDefault="00DE4BEA" w:rsidP="00DE4BEA">
            <w:pPr>
              <w:rPr>
                <w:rFonts w:ascii="TH SarabunPSK" w:hAnsi="TH SarabunPSK" w:cs="TH SarabunPSK"/>
                <w:color w:val="000000" w:themeColor="text1"/>
                <w:cs/>
              </w:rPr>
            </w:pPr>
          </w:p>
        </w:tc>
        <w:tc>
          <w:tcPr>
            <w:tcW w:w="1800" w:type="dxa"/>
            <w:shd w:val="clear" w:color="auto" w:fill="auto"/>
          </w:tcPr>
          <w:p w14:paraId="35082827" w14:textId="3D35CB1C" w:rsidR="00DE4BEA" w:rsidRPr="00F13D81" w:rsidRDefault="00DE4BEA" w:rsidP="00DE4BEA">
            <w:pPr>
              <w:contextualSpacing/>
              <w:rPr>
                <w:rFonts w:ascii="TH SarabunPSK" w:hAnsi="TH SarabunPSK" w:cs="TH SarabunPSK"/>
                <w:color w:val="000000" w:themeColor="text1"/>
                <w:cs/>
              </w:rPr>
            </w:pPr>
          </w:p>
        </w:tc>
        <w:tc>
          <w:tcPr>
            <w:tcW w:w="2700" w:type="dxa"/>
            <w:shd w:val="clear" w:color="auto" w:fill="auto"/>
          </w:tcPr>
          <w:p w14:paraId="3508282B" w14:textId="7FF6E17F" w:rsidR="00DE4BEA" w:rsidRPr="005F5569" w:rsidRDefault="00DE4BEA" w:rsidP="00DE4BEA">
            <w:pPr>
              <w:rPr>
                <w:rFonts w:ascii="TH SarabunPSK" w:eastAsia="BrowalliaNew-Bold" w:hAnsi="TH SarabunPSK" w:cs="TH SarabunPSK"/>
                <w:snapToGrid w:val="0"/>
                <w:color w:val="000000" w:themeColor="text1"/>
                <w:cs/>
                <w:lang w:eastAsia="th-TH"/>
              </w:rPr>
            </w:pPr>
          </w:p>
        </w:tc>
        <w:tc>
          <w:tcPr>
            <w:tcW w:w="826" w:type="dxa"/>
            <w:shd w:val="clear" w:color="auto" w:fill="auto"/>
          </w:tcPr>
          <w:p w14:paraId="3508282E" w14:textId="2F98475F" w:rsidR="00DE4BEA" w:rsidRPr="005F5569" w:rsidRDefault="00DE4BEA" w:rsidP="00DE4BEA">
            <w:pPr>
              <w:rPr>
                <w:rFonts w:ascii="TH SarabunPSK" w:eastAsia="BrowalliaNew-Bold" w:hAnsi="TH SarabunPSK" w:cs="TH SarabunPSK"/>
                <w:snapToGrid w:val="0"/>
                <w:color w:val="000000" w:themeColor="text1"/>
                <w:cs/>
                <w:lang w:eastAsia="th-TH"/>
              </w:rPr>
            </w:pPr>
          </w:p>
        </w:tc>
      </w:tr>
      <w:tr w:rsidR="00DE4BEA" w:rsidRPr="005F5569" w14:paraId="35082841" w14:textId="77777777" w:rsidTr="00DE4BEA">
        <w:tc>
          <w:tcPr>
            <w:tcW w:w="546" w:type="dxa"/>
            <w:tcBorders>
              <w:top w:val="single" w:sz="4" w:space="0" w:color="000000"/>
              <w:left w:val="single" w:sz="4" w:space="0" w:color="000000"/>
              <w:bottom w:val="single" w:sz="4" w:space="0" w:color="000000"/>
              <w:right w:val="single" w:sz="4" w:space="0" w:color="000000"/>
            </w:tcBorders>
            <w:shd w:val="clear" w:color="auto" w:fill="auto"/>
          </w:tcPr>
          <w:p w14:paraId="35082830" w14:textId="77777777"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cs/>
                <w:lang w:eastAsia="th-TH"/>
              </w:rPr>
              <w:t>5</w:t>
            </w:r>
          </w:p>
        </w:tc>
        <w:tc>
          <w:tcPr>
            <w:tcW w:w="1434" w:type="dxa"/>
            <w:tcBorders>
              <w:top w:val="single" w:sz="4" w:space="0" w:color="000000"/>
              <w:left w:val="single" w:sz="4" w:space="0" w:color="000000"/>
              <w:bottom w:val="single" w:sz="4" w:space="0" w:color="000000"/>
              <w:right w:val="single" w:sz="4" w:space="0" w:color="000000"/>
            </w:tcBorders>
            <w:shd w:val="clear" w:color="auto" w:fill="auto"/>
          </w:tcPr>
          <w:p w14:paraId="35082831" w14:textId="257639A0" w:rsidR="00DE4BEA" w:rsidRPr="005F5569" w:rsidRDefault="00DE4BEA"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35082832" w14:textId="35DAC9A3" w:rsidR="00DE4BEA" w:rsidRPr="005F5569" w:rsidRDefault="00DE4BEA"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5082836" w14:textId="03F3AA59" w:rsidR="00DE4BEA" w:rsidRPr="005F5569" w:rsidRDefault="00DE4BEA" w:rsidP="00DE4BEA">
            <w:pPr>
              <w:contextualSpacing/>
              <w:rPr>
                <w:rFonts w:ascii="TH SarabunPSK" w:hAnsi="TH SarabunPSK" w:cs="TH SarabunPSK"/>
                <w:color w:val="000000" w:themeColor="text1"/>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3508283B" w14:textId="38613323" w:rsidR="00DE4BEA" w:rsidRPr="005F5569" w:rsidRDefault="00DE4BEA" w:rsidP="00DE4BEA">
            <w:pPr>
              <w:rPr>
                <w:rFonts w:ascii="TH SarabunPSK" w:eastAsia="BrowalliaNew-Bold" w:hAnsi="TH SarabunPSK" w:cs="TH SarabunPSK"/>
                <w:snapToGrid w:val="0"/>
                <w:color w:val="000000" w:themeColor="text1"/>
                <w:cs/>
                <w:lang w:eastAsia="th-TH"/>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35082840" w14:textId="430F2DEA" w:rsidR="00DE4BEA" w:rsidRPr="005F5569" w:rsidRDefault="00DE4BEA" w:rsidP="00DE4BEA">
            <w:pPr>
              <w:rPr>
                <w:rFonts w:ascii="TH SarabunPSK" w:eastAsia="BrowalliaNew-Bold" w:hAnsi="TH SarabunPSK" w:cs="TH SarabunPSK"/>
                <w:snapToGrid w:val="0"/>
                <w:color w:val="000000" w:themeColor="text1"/>
                <w:cs/>
                <w:lang w:eastAsia="th-TH"/>
              </w:rPr>
            </w:pPr>
          </w:p>
        </w:tc>
      </w:tr>
      <w:tr w:rsidR="00DE4BEA" w:rsidRPr="005F5569" w14:paraId="35082850" w14:textId="77777777" w:rsidTr="00DE4BEA">
        <w:tc>
          <w:tcPr>
            <w:tcW w:w="546" w:type="dxa"/>
            <w:tcBorders>
              <w:top w:val="single" w:sz="4" w:space="0" w:color="000000"/>
              <w:left w:val="single" w:sz="4" w:space="0" w:color="000000"/>
              <w:bottom w:val="single" w:sz="4" w:space="0" w:color="000000"/>
              <w:right w:val="single" w:sz="4" w:space="0" w:color="000000"/>
            </w:tcBorders>
            <w:shd w:val="clear" w:color="auto" w:fill="auto"/>
          </w:tcPr>
          <w:p w14:paraId="35082842" w14:textId="77777777"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cs/>
                <w:lang w:eastAsia="th-TH"/>
              </w:rPr>
              <w:t>6</w:t>
            </w:r>
          </w:p>
        </w:tc>
        <w:tc>
          <w:tcPr>
            <w:tcW w:w="1434" w:type="dxa"/>
            <w:tcBorders>
              <w:top w:val="single" w:sz="4" w:space="0" w:color="000000"/>
              <w:left w:val="single" w:sz="4" w:space="0" w:color="000000"/>
              <w:bottom w:val="single" w:sz="4" w:space="0" w:color="000000"/>
              <w:right w:val="single" w:sz="4" w:space="0" w:color="000000"/>
            </w:tcBorders>
            <w:shd w:val="clear" w:color="auto" w:fill="auto"/>
          </w:tcPr>
          <w:p w14:paraId="35082843" w14:textId="18FA5AFC" w:rsidR="00DE4BEA" w:rsidRPr="005F5569" w:rsidRDefault="00DE4BEA"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35082844" w14:textId="48B3135B" w:rsidR="00DE4BEA" w:rsidRPr="005F5569" w:rsidRDefault="00DE4BEA"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35082847" w14:textId="291C95FF" w:rsidR="00DE4BEA" w:rsidRPr="00F13D81" w:rsidRDefault="00DE4BEA"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3508284B" w14:textId="22A4D8C4" w:rsidR="00DE4BEA" w:rsidRPr="00F13D81" w:rsidRDefault="00DE4BEA"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3508284F" w14:textId="438D6692" w:rsidR="00DE4BEA" w:rsidRPr="005F5569" w:rsidRDefault="00DE4BEA" w:rsidP="00DE4BEA">
            <w:pPr>
              <w:rPr>
                <w:rFonts w:ascii="TH SarabunPSK" w:eastAsia="BrowalliaNew-Bold" w:hAnsi="TH SarabunPSK" w:cs="TH SarabunPSK"/>
                <w:snapToGrid w:val="0"/>
                <w:color w:val="000000" w:themeColor="text1"/>
                <w:cs/>
                <w:lang w:eastAsia="th-TH"/>
              </w:rPr>
            </w:pPr>
          </w:p>
        </w:tc>
      </w:tr>
      <w:tr w:rsidR="008A4585" w:rsidRPr="005F5569" w14:paraId="2CF7FAFD" w14:textId="77777777" w:rsidTr="00DE4BEA">
        <w:tc>
          <w:tcPr>
            <w:tcW w:w="546" w:type="dxa"/>
            <w:tcBorders>
              <w:top w:val="single" w:sz="4" w:space="0" w:color="000000"/>
              <w:left w:val="single" w:sz="4" w:space="0" w:color="000000"/>
              <w:bottom w:val="single" w:sz="4" w:space="0" w:color="000000"/>
              <w:right w:val="single" w:sz="4" w:space="0" w:color="000000"/>
            </w:tcBorders>
            <w:shd w:val="clear" w:color="auto" w:fill="auto"/>
          </w:tcPr>
          <w:p w14:paraId="2994ED20" w14:textId="12579AC7"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7</w:t>
            </w:r>
          </w:p>
        </w:tc>
        <w:tc>
          <w:tcPr>
            <w:tcW w:w="1434" w:type="dxa"/>
            <w:tcBorders>
              <w:top w:val="single" w:sz="4" w:space="0" w:color="000000"/>
              <w:left w:val="single" w:sz="4" w:space="0" w:color="000000"/>
              <w:bottom w:val="single" w:sz="4" w:space="0" w:color="000000"/>
              <w:right w:val="single" w:sz="4" w:space="0" w:color="000000"/>
            </w:tcBorders>
            <w:shd w:val="clear" w:color="auto" w:fill="auto"/>
          </w:tcPr>
          <w:p w14:paraId="5159BBBA"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7A83C19F"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2BA7DA43"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616D0C96"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2F88C4F0"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r w:rsidR="008A4585" w:rsidRPr="005F5569" w14:paraId="6C213C5B" w14:textId="77777777" w:rsidTr="00DE4BEA">
        <w:tc>
          <w:tcPr>
            <w:tcW w:w="546" w:type="dxa"/>
            <w:tcBorders>
              <w:top w:val="single" w:sz="4" w:space="0" w:color="000000"/>
              <w:left w:val="single" w:sz="4" w:space="0" w:color="000000"/>
              <w:bottom w:val="single" w:sz="4" w:space="0" w:color="000000"/>
              <w:right w:val="single" w:sz="4" w:space="0" w:color="000000"/>
            </w:tcBorders>
            <w:shd w:val="clear" w:color="auto" w:fill="auto"/>
          </w:tcPr>
          <w:p w14:paraId="4064808B" w14:textId="45D97C44"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8</w:t>
            </w:r>
          </w:p>
        </w:tc>
        <w:tc>
          <w:tcPr>
            <w:tcW w:w="1434" w:type="dxa"/>
            <w:tcBorders>
              <w:top w:val="single" w:sz="4" w:space="0" w:color="000000"/>
              <w:left w:val="single" w:sz="4" w:space="0" w:color="000000"/>
              <w:bottom w:val="single" w:sz="4" w:space="0" w:color="000000"/>
              <w:right w:val="single" w:sz="4" w:space="0" w:color="000000"/>
            </w:tcBorders>
            <w:shd w:val="clear" w:color="auto" w:fill="auto"/>
          </w:tcPr>
          <w:p w14:paraId="6AA43D05"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39C5D191"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75057EF7"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6EE4BB05"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57E7A13B"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r w:rsidR="008A4585" w:rsidRPr="005F5569" w14:paraId="7F401680" w14:textId="77777777" w:rsidTr="00DE4BEA">
        <w:tc>
          <w:tcPr>
            <w:tcW w:w="546" w:type="dxa"/>
            <w:tcBorders>
              <w:top w:val="single" w:sz="4" w:space="0" w:color="000000"/>
              <w:left w:val="single" w:sz="4" w:space="0" w:color="000000"/>
              <w:bottom w:val="single" w:sz="4" w:space="0" w:color="000000"/>
              <w:right w:val="single" w:sz="4" w:space="0" w:color="000000"/>
            </w:tcBorders>
            <w:shd w:val="clear" w:color="auto" w:fill="auto"/>
          </w:tcPr>
          <w:p w14:paraId="52156CCA" w14:textId="43810A7B"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9</w:t>
            </w:r>
          </w:p>
        </w:tc>
        <w:tc>
          <w:tcPr>
            <w:tcW w:w="1434" w:type="dxa"/>
            <w:tcBorders>
              <w:top w:val="single" w:sz="4" w:space="0" w:color="000000"/>
              <w:left w:val="single" w:sz="4" w:space="0" w:color="000000"/>
              <w:bottom w:val="single" w:sz="4" w:space="0" w:color="000000"/>
              <w:right w:val="single" w:sz="4" w:space="0" w:color="000000"/>
            </w:tcBorders>
            <w:shd w:val="clear" w:color="auto" w:fill="auto"/>
          </w:tcPr>
          <w:p w14:paraId="1AFB536F"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36BC78D4"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77743CFF"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4154F6A0"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738638DB"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r w:rsidR="008A4585" w:rsidRPr="005F5569" w14:paraId="78D8057E" w14:textId="77777777" w:rsidTr="00DE4BEA">
        <w:tc>
          <w:tcPr>
            <w:tcW w:w="546" w:type="dxa"/>
            <w:tcBorders>
              <w:top w:val="single" w:sz="4" w:space="0" w:color="000000"/>
              <w:left w:val="single" w:sz="4" w:space="0" w:color="000000"/>
              <w:bottom w:val="single" w:sz="4" w:space="0" w:color="000000"/>
              <w:right w:val="single" w:sz="4" w:space="0" w:color="000000"/>
            </w:tcBorders>
            <w:shd w:val="clear" w:color="auto" w:fill="auto"/>
          </w:tcPr>
          <w:p w14:paraId="1769F162" w14:textId="5240469D"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10</w:t>
            </w:r>
          </w:p>
        </w:tc>
        <w:tc>
          <w:tcPr>
            <w:tcW w:w="1434" w:type="dxa"/>
            <w:tcBorders>
              <w:top w:val="single" w:sz="4" w:space="0" w:color="000000"/>
              <w:left w:val="single" w:sz="4" w:space="0" w:color="000000"/>
              <w:bottom w:val="single" w:sz="4" w:space="0" w:color="000000"/>
              <w:right w:val="single" w:sz="4" w:space="0" w:color="000000"/>
            </w:tcBorders>
            <w:shd w:val="clear" w:color="auto" w:fill="auto"/>
          </w:tcPr>
          <w:p w14:paraId="565DF805"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6E00B33A"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shd w:val="clear" w:color="auto" w:fill="auto"/>
          </w:tcPr>
          <w:p w14:paraId="2BE8A8FD"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shd w:val="clear" w:color="auto" w:fill="auto"/>
          </w:tcPr>
          <w:p w14:paraId="17A7C190"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shd w:val="clear" w:color="auto" w:fill="auto"/>
          </w:tcPr>
          <w:p w14:paraId="19B96803"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bl>
    <w:p w14:paraId="35082856" w14:textId="77777777" w:rsidR="00DE4BEA" w:rsidRDefault="00DE4BEA" w:rsidP="00DE4BEA">
      <w:pPr>
        <w:rPr>
          <w:rFonts w:ascii="TH SarabunPSK" w:hAnsi="TH SarabunPSK" w:cs="TH SarabunPSK"/>
          <w:sz w:val="32"/>
          <w:szCs w:val="32"/>
        </w:rPr>
      </w:pPr>
    </w:p>
    <w:p w14:paraId="0F1C61B7" w14:textId="6FF2D485" w:rsidR="008A4585" w:rsidRPr="008A4585" w:rsidRDefault="008A4585" w:rsidP="008A4585">
      <w:pPr>
        <w:tabs>
          <w:tab w:val="left" w:pos="0"/>
        </w:tabs>
        <w:rPr>
          <w:rFonts w:ascii="TH SarabunPSK" w:hAnsi="TH SarabunPSK" w:cs="TH SarabunPSK"/>
          <w:b/>
          <w:bCs/>
          <w:sz w:val="32"/>
          <w:szCs w:val="32"/>
        </w:rPr>
      </w:pPr>
      <w:r>
        <w:rPr>
          <w:rFonts w:ascii="TH SarabunPSK" w:hAnsi="TH SarabunPSK" w:cs="TH SarabunPSK"/>
          <w:b/>
          <w:bCs/>
          <w:sz w:val="32"/>
          <w:szCs w:val="32"/>
          <w:cs/>
        </w:rPr>
        <w:tab/>
      </w:r>
      <w:r w:rsidR="00DE4BEA" w:rsidRPr="005F5569">
        <w:rPr>
          <w:rFonts w:ascii="TH SarabunPSK" w:hAnsi="TH SarabunPSK" w:cs="TH SarabunPSK"/>
          <w:b/>
          <w:bCs/>
          <w:sz w:val="32"/>
          <w:szCs w:val="32"/>
          <w:cs/>
        </w:rPr>
        <w:t>11.4  อาจารย์พิเศษ</w:t>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sz w:val="32"/>
          <w:szCs w:val="32"/>
        </w:rPr>
        <w:tab/>
        <w:t>……………………………………………………………………………………………………………………………………………………………………………………………………………………………………………………………………………………………………………………………………………………………………………………………………………………………………………………………………</w:t>
      </w:r>
      <w:r w:rsidR="00F67D9A">
        <w:rPr>
          <w:rFonts w:ascii="TH SarabunPSK" w:hAnsi="TH SarabunPSK" w:cs="TH SarabunPSK"/>
          <w:sz w:val="32"/>
          <w:szCs w:val="32"/>
        </w:rPr>
        <w:t>……………………………………………………………………………………………………………………………………………………………………………………………………………………………………………………………………………………………………………………</w:t>
      </w:r>
      <w:r>
        <w:rPr>
          <w:rFonts w:ascii="TH SarabunPSK" w:hAnsi="TH SarabunPSK" w:cs="TH SarabunPSK"/>
          <w:sz w:val="32"/>
          <w:szCs w:val="32"/>
        </w:rPr>
        <w:t>.</w:t>
      </w:r>
    </w:p>
    <w:p w14:paraId="39F3FA50" w14:textId="51CFDEBD" w:rsidR="008A4585" w:rsidRDefault="00F67D9A" w:rsidP="008A4585">
      <w:pPr>
        <w:tabs>
          <w:tab w:val="left" w:pos="0"/>
          <w:tab w:val="left" w:pos="990"/>
        </w:tabs>
        <w:rPr>
          <w:rFonts w:ascii="TH SarabunPSK" w:hAnsi="TH SarabunPSK" w:cs="TH SarabunPSK"/>
          <w:b/>
          <w:bCs/>
          <w:sz w:val="32"/>
          <w:szCs w:val="32"/>
        </w:rPr>
      </w:pPr>
      <w:r>
        <w:rPr>
          <w:rFonts w:ascii="TH SarabunPSK" w:hAnsi="TH SarabunPSK" w:cs="TH SarabunPSK"/>
          <w:sz w:val="32"/>
          <w:szCs w:val="32"/>
        </w:rPr>
        <w:t>……………………………………………………………………………………………………………………………………………………………………………………………………………………………………………………………………………………………………………………</w:t>
      </w:r>
    </w:p>
    <w:p w14:paraId="498AFE34" w14:textId="77777777" w:rsidR="00F67D9A" w:rsidRDefault="00DE4BEA" w:rsidP="00017296">
      <w:pPr>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rPr>
        <w:lastRenderedPageBreak/>
        <w:t>12</w:t>
      </w:r>
      <w:r w:rsidRPr="005F5569">
        <w:rPr>
          <w:rFonts w:ascii="TH SarabunPSK" w:hAnsi="TH SarabunPSK" w:cs="TH SarabunPSK"/>
          <w:b/>
          <w:bCs/>
          <w:color w:val="000000" w:themeColor="text1"/>
          <w:sz w:val="32"/>
          <w:szCs w:val="32"/>
          <w:cs/>
        </w:rPr>
        <w:t>.  รูปแบบและความร่วมมือการจัดการศึกษาฝึกประสบการณ์วิชาชีพ</w:t>
      </w:r>
      <w:r w:rsidR="008A4585">
        <w:rPr>
          <w:rFonts w:ascii="TH SarabunPSK" w:hAnsi="TH SarabunPSK" w:cs="TH SarabunPSK" w:hint="cs"/>
          <w:color w:val="000000" w:themeColor="text1"/>
          <w:sz w:val="32"/>
          <w:szCs w:val="32"/>
          <w:cs/>
        </w:rPr>
        <w:t>.</w:t>
      </w:r>
      <w:r w:rsidR="00017296">
        <w:rPr>
          <w:rFonts w:ascii="TH SarabunPSK" w:hAnsi="TH SarabunPSK" w:cs="TH SarabunPSK"/>
          <w:color w:val="000000" w:themeColor="text1"/>
          <w:sz w:val="32"/>
          <w:szCs w:val="32"/>
          <w:cs/>
        </w:rPr>
        <w:tab/>
      </w:r>
      <w:r w:rsidR="00017296">
        <w:rPr>
          <w:rFonts w:ascii="TH SarabunPSK" w:hAnsi="TH SarabunPSK" w:cs="TH SarabunPSK"/>
          <w:color w:val="000000" w:themeColor="text1"/>
          <w:sz w:val="32"/>
          <w:szCs w:val="32"/>
          <w:cs/>
        </w:rPr>
        <w:tab/>
      </w:r>
      <w:r w:rsidR="008A4585">
        <w:rPr>
          <w:rFonts w:ascii="TH SarabunPSK" w:hAnsi="TH SarabunPSK" w:cs="TH SarabunPSK" w:hint="cs"/>
          <w:color w:val="000000" w:themeColor="text1"/>
          <w:sz w:val="32"/>
          <w:szCs w:val="32"/>
          <w:cs/>
        </w:rPr>
        <w:t>................................................................................................................................................................</w:t>
      </w:r>
      <w:r w:rsidR="00F67D9A" w:rsidRPr="00F67D9A">
        <w:rPr>
          <w:rFonts w:ascii="TH SarabunPSK" w:hAnsi="TH SarabunPSK" w:cs="TH SarabunPSK"/>
          <w:sz w:val="32"/>
          <w:szCs w:val="32"/>
        </w:rPr>
        <w:t xml:space="preserve"> </w:t>
      </w:r>
      <w:r w:rsidR="00F67D9A">
        <w:rPr>
          <w:rFonts w:ascii="TH SarabunPSK" w:hAnsi="TH SarabunPSK" w:cs="TH SarabunPSK"/>
          <w:sz w:val="32"/>
          <w:szCs w:val="32"/>
        </w:rPr>
        <w:t>……………………………………………………………………………………………………………………………………………………………………………………………………………………………………………………………………………………………………………………</w:t>
      </w:r>
      <w:r w:rsidR="00017296">
        <w:rPr>
          <w:rFonts w:ascii="TH SarabunPSK" w:hAnsi="TH SarabunPSK" w:cs="TH SarabunPSK" w:hint="cs"/>
          <w:color w:val="000000" w:themeColor="text1"/>
          <w:sz w:val="32"/>
          <w:szCs w:val="32"/>
          <w:cs/>
        </w:rPr>
        <w:t>................................................................................................................................................................................</w:t>
      </w:r>
    </w:p>
    <w:p w14:paraId="6DE44956" w14:textId="77777777" w:rsidR="00F67D9A" w:rsidRDefault="00F67D9A" w:rsidP="00F67D9A">
      <w:pPr>
        <w:rPr>
          <w:rFonts w:ascii="TH SarabunPSK" w:hAnsi="TH SarabunPSK" w:cs="TH SarabunPSK"/>
          <w:color w:val="000000" w:themeColor="text1"/>
          <w:sz w:val="32"/>
          <w:szCs w:val="32"/>
        </w:rPr>
      </w:pPr>
      <w:r>
        <w:rPr>
          <w:rFonts w:ascii="TH SarabunPSK" w:hAnsi="TH SarabunPSK" w:cs="TH SarabunPSK"/>
          <w:sz w:val="32"/>
          <w:szCs w:val="32"/>
        </w:rPr>
        <w:t>……………………………………………………………………………………………………………………………………………………………………………………………………………………………………………………………………………………………………………………</w:t>
      </w:r>
      <w:r>
        <w:rPr>
          <w:rFonts w:ascii="TH SarabunPSK" w:hAnsi="TH SarabunPSK" w:cs="TH SarabunPSK" w:hint="cs"/>
          <w:color w:val="000000" w:themeColor="text1"/>
          <w:sz w:val="32"/>
          <w:szCs w:val="32"/>
          <w:cs/>
        </w:rPr>
        <w:t>................................................................................................................................................................................</w:t>
      </w:r>
    </w:p>
    <w:p w14:paraId="14179210" w14:textId="77777777" w:rsidR="00F67D9A" w:rsidRDefault="00F67D9A" w:rsidP="00F67D9A">
      <w:pPr>
        <w:rPr>
          <w:rFonts w:ascii="TH SarabunPSK" w:hAnsi="TH SarabunPSK" w:cs="TH SarabunPSK"/>
          <w:color w:val="000000" w:themeColor="text1"/>
          <w:sz w:val="32"/>
          <w:szCs w:val="32"/>
        </w:rPr>
      </w:pPr>
      <w:r>
        <w:rPr>
          <w:rFonts w:ascii="TH SarabunPSK" w:hAnsi="TH SarabunPSK" w:cs="TH SarabunPSK"/>
          <w:sz w:val="32"/>
          <w:szCs w:val="32"/>
        </w:rPr>
        <w:t>……………………………………………………………………………………………………………………………………………………………………………………………………………………………………………………………………………………………………………………</w:t>
      </w:r>
      <w:r>
        <w:rPr>
          <w:rFonts w:ascii="TH SarabunPSK" w:hAnsi="TH SarabunPSK" w:cs="TH SarabunPSK" w:hint="cs"/>
          <w:color w:val="000000" w:themeColor="text1"/>
          <w:sz w:val="32"/>
          <w:szCs w:val="32"/>
          <w:cs/>
        </w:rPr>
        <w:t>................................................................................................................................................................................</w:t>
      </w:r>
    </w:p>
    <w:p w14:paraId="674B34E5" w14:textId="43C497D3" w:rsidR="00F67D9A" w:rsidRDefault="00F67D9A" w:rsidP="00F67D9A">
      <w:pPr>
        <w:rPr>
          <w:rFonts w:ascii="TH SarabunPSK" w:hAnsi="TH SarabunPSK" w:cs="TH SarabunPSK"/>
          <w:color w:val="000000" w:themeColor="text1"/>
          <w:sz w:val="32"/>
          <w:szCs w:val="32"/>
        </w:rPr>
      </w:pPr>
      <w:r>
        <w:rPr>
          <w:rFonts w:ascii="TH SarabunPSK" w:hAnsi="TH SarabunPSK" w:cs="TH SarabunPSK"/>
          <w:sz w:val="32"/>
          <w:szCs w:val="32"/>
        </w:rPr>
        <w:t>……………………………………………………………………………………………………………………………………………………………………………………………………………………………………………………………………………………………………………………</w:t>
      </w:r>
      <w:r>
        <w:rPr>
          <w:rFonts w:ascii="TH SarabunPSK" w:hAnsi="TH SarabunPSK" w:cs="TH SarabunPSK" w:hint="cs"/>
          <w:color w:val="000000" w:themeColor="text1"/>
          <w:sz w:val="32"/>
          <w:szCs w:val="32"/>
          <w:cs/>
        </w:rPr>
        <w:t>...............................................................................................................................................................................</w:t>
      </w:r>
    </w:p>
    <w:p w14:paraId="35082A0B" w14:textId="77D3F116" w:rsidR="00DE4BEA" w:rsidRPr="00931DC4" w:rsidRDefault="00017296" w:rsidP="00017296">
      <w:pPr>
        <w:rPr>
          <w:rFonts w:ascii="TH SarabunPSK" w:hAnsi="TH SarabunPSK" w:cs="TH SarabunPSK"/>
          <w:i/>
          <w:iCs/>
          <w:sz w:val="32"/>
          <w:szCs w:val="32"/>
          <w:cs/>
        </w:rPr>
      </w:pPr>
      <w:r w:rsidRPr="00931DC4">
        <w:rPr>
          <w:rFonts w:ascii="TH SarabunPSK" w:hAnsi="TH SarabunPSK" w:cs="TH SarabunPSK" w:hint="cs"/>
          <w:i/>
          <w:iCs/>
          <w:color w:val="000000" w:themeColor="text1"/>
          <w:sz w:val="32"/>
          <w:szCs w:val="32"/>
          <w:cs/>
        </w:rPr>
        <w:t>..........................................................................</w:t>
      </w:r>
      <w:r w:rsidRPr="00931DC4">
        <w:rPr>
          <w:rFonts w:ascii="TH SarabunPSK" w:hAnsi="TH SarabunPSK" w:cs="TH SarabunPSK" w:hint="cs"/>
          <w:i/>
          <w:iCs/>
          <w:color w:val="FF0000"/>
          <w:sz w:val="32"/>
          <w:szCs w:val="32"/>
          <w:cs/>
        </w:rPr>
        <w:t>.</w:t>
      </w:r>
      <w:r w:rsidRPr="00931DC4">
        <w:rPr>
          <w:rFonts w:hint="cs"/>
          <w:i/>
          <w:iCs/>
          <w:color w:val="FF0000"/>
          <w:cs/>
        </w:rPr>
        <w:t>(</w:t>
      </w:r>
      <w:r w:rsidRPr="00931DC4">
        <w:rPr>
          <w:rFonts w:ascii="TH SarabunPSK" w:hAnsi="TH SarabunPSK" w:cs="TH SarabunPSK"/>
          <w:i/>
          <w:iCs/>
          <w:color w:val="FF0000"/>
          <w:sz w:val="32"/>
          <w:szCs w:val="32"/>
          <w:cs/>
        </w:rPr>
        <w:t>ระบุรูปแบบการฝึกประสบการณ์วิชาชีพ</w:t>
      </w:r>
      <w:r w:rsidRPr="00931DC4">
        <w:rPr>
          <w:rFonts w:ascii="TH SarabunPSK" w:hAnsi="TH SarabunPSK" w:cs="TH SarabunPSK" w:hint="cs"/>
          <w:i/>
          <w:iCs/>
          <w:color w:val="FF0000"/>
          <w:sz w:val="32"/>
          <w:szCs w:val="32"/>
          <w:cs/>
        </w:rPr>
        <w:t xml:space="preserve">, </w:t>
      </w:r>
      <w:r w:rsidR="00DF2A04">
        <w:rPr>
          <w:rFonts w:ascii="TH SarabunPSK" w:hAnsi="TH SarabunPSK" w:cs="TH SarabunPSK" w:hint="cs"/>
          <w:i/>
          <w:iCs/>
          <w:color w:val="FF0000"/>
          <w:sz w:val="32"/>
          <w:szCs w:val="32"/>
          <w:cs/>
        </w:rPr>
        <w:t xml:space="preserve">สหกิจศึกษา     </w:t>
      </w:r>
      <w:r w:rsidRPr="00931DC4">
        <w:rPr>
          <w:rFonts w:ascii="TH SarabunPSK" w:hAnsi="TH SarabunPSK" w:cs="TH SarabunPSK" w:hint="cs"/>
          <w:i/>
          <w:iCs/>
          <w:color w:val="FF0000"/>
          <w:sz w:val="32"/>
          <w:szCs w:val="32"/>
          <w:cs/>
        </w:rPr>
        <w:t>ระบุ</w:t>
      </w:r>
      <w:r w:rsidRPr="00931DC4">
        <w:rPr>
          <w:rFonts w:ascii="TH SarabunPSK" w:hAnsi="TH SarabunPSK" w:cs="TH SarabunPSK"/>
          <w:i/>
          <w:iCs/>
          <w:color w:val="FF0000"/>
          <w:sz w:val="32"/>
          <w:szCs w:val="32"/>
          <w:cs/>
        </w:rPr>
        <w:t xml:space="preserve">หน่วยงาน/สถานประกอบการที่ให้ความร่วมมือและมีข้อตกลง </w:t>
      </w:r>
      <w:r w:rsidRPr="00931DC4">
        <w:rPr>
          <w:rFonts w:ascii="TH SarabunPSK" w:hAnsi="TH SarabunPSK" w:cs="TH SarabunPSK"/>
          <w:i/>
          <w:iCs/>
          <w:color w:val="FF0000"/>
          <w:sz w:val="32"/>
          <w:szCs w:val="32"/>
        </w:rPr>
        <w:t>MOU</w:t>
      </w:r>
      <w:r w:rsidRPr="00931DC4">
        <w:rPr>
          <w:rFonts w:ascii="TH SarabunPSK" w:hAnsi="TH SarabunPSK" w:cs="TH SarabunPSK" w:hint="cs"/>
          <w:i/>
          <w:iCs/>
          <w:color w:val="FF0000"/>
          <w:sz w:val="32"/>
          <w:szCs w:val="32"/>
          <w:cs/>
        </w:rPr>
        <w:t>)</w:t>
      </w:r>
    </w:p>
    <w:p w14:paraId="35082A0C" w14:textId="77777777" w:rsidR="00DE4BEA" w:rsidRPr="005F5569" w:rsidRDefault="00DE4BEA" w:rsidP="00DE4BEA">
      <w:pPr>
        <w:tabs>
          <w:tab w:val="left" w:pos="360"/>
          <w:tab w:val="left" w:pos="990"/>
        </w:tabs>
        <w:ind w:left="284"/>
        <w:rPr>
          <w:rFonts w:ascii="TH SarabunPSK" w:hAnsi="TH SarabunPSK" w:cs="TH SarabunPSK"/>
          <w:color w:val="000000" w:themeColor="text1"/>
          <w:sz w:val="32"/>
          <w:szCs w:val="32"/>
        </w:rPr>
      </w:pPr>
    </w:p>
    <w:p w14:paraId="35082A0D" w14:textId="77777777" w:rsidR="00DE4BEA" w:rsidRPr="005F5569" w:rsidRDefault="00DE4BEA" w:rsidP="00DE4BEA">
      <w:pPr>
        <w:tabs>
          <w:tab w:val="left" w:pos="720"/>
          <w:tab w:val="left" w:pos="241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13   แนวคิดภาพรวมของหลักสูตร</w:t>
      </w:r>
    </w:p>
    <w:p w14:paraId="40DF1B03" w14:textId="77777777" w:rsidR="00017296" w:rsidRDefault="00DE4BEA" w:rsidP="00017296">
      <w:pPr>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t>13.1  จุดแข็งและข้อจำกัดของหลักสูตร</w:t>
      </w:r>
    </w:p>
    <w:p w14:paraId="35082A18" w14:textId="646A7812" w:rsidR="00DE4BEA" w:rsidRDefault="00017296" w:rsidP="00017296">
      <w:pPr>
        <w:rPr>
          <w:rFonts w:ascii="TH SarabunPSK" w:hAnsi="TH SarabunPSK" w:cs="TH SarabunPSK"/>
          <w:b/>
          <w:bCs/>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w:t>
      </w:r>
      <w:r w:rsidRPr="00BB7508">
        <w:rPr>
          <w:rFonts w:ascii="TH SarabunPSK" w:hAnsi="TH SarabunPSK" w:cs="TH SarabunPSK" w:hint="cs"/>
          <w:b/>
          <w:bCs/>
          <w:color w:val="000000" w:themeColor="text1"/>
          <w:sz w:val="32"/>
          <w:szCs w:val="32"/>
          <w:cs/>
        </w:rPr>
        <w:t>.</w:t>
      </w:r>
      <w:r w:rsidR="00931DC4">
        <w:rPr>
          <w:rFonts w:ascii="TH SarabunPSK" w:hAnsi="TH SarabunPSK" w:cs="TH SarabunPSK" w:hint="cs"/>
          <w:b/>
          <w:bCs/>
          <w:color w:val="000000" w:themeColor="text1"/>
          <w:sz w:val="32"/>
          <w:szCs w:val="32"/>
          <w:cs/>
        </w:rPr>
        <w:t xml:space="preserve"> </w:t>
      </w:r>
      <w:r w:rsidRPr="00931DC4">
        <w:rPr>
          <w:rFonts w:ascii="TH SarabunPSK" w:hAnsi="TH SarabunPSK" w:cs="TH SarabunPSK" w:hint="cs"/>
          <w:i/>
          <w:iCs/>
          <w:color w:val="FF0000"/>
          <w:sz w:val="32"/>
          <w:szCs w:val="32"/>
          <w:cs/>
        </w:rPr>
        <w:t>(</w:t>
      </w:r>
      <w:r w:rsidRPr="00931DC4">
        <w:rPr>
          <w:rFonts w:ascii="TH SarabunPSK" w:hAnsi="TH SarabunPSK" w:cs="TH SarabunPSK"/>
          <w:i/>
          <w:iCs/>
          <w:color w:val="FF0000"/>
          <w:sz w:val="32"/>
          <w:szCs w:val="32"/>
          <w:cs/>
        </w:rPr>
        <w:t>ระบุ จุดแข็ง จุดควรปรับปรุง โอกาส ภัยคุกคามครบทุกช่อง</w:t>
      </w:r>
      <w:r w:rsidRPr="00931DC4">
        <w:rPr>
          <w:rFonts w:ascii="TH SarabunPSK" w:hAnsi="TH SarabunPSK" w:cs="TH SarabunPSK" w:hint="cs"/>
          <w:i/>
          <w:iCs/>
          <w:color w:val="FF0000"/>
          <w:sz w:val="32"/>
          <w:szCs w:val="32"/>
          <w:cs/>
        </w:rPr>
        <w:t>)</w:t>
      </w:r>
      <w:r w:rsidR="00DE4BEA" w:rsidRPr="00017296">
        <w:rPr>
          <w:rFonts w:ascii="TH SarabunPSK" w:hAnsi="TH SarabunPSK" w:cs="TH SarabunPSK"/>
          <w:b/>
          <w:bCs/>
          <w:color w:val="FF0000"/>
          <w:sz w:val="32"/>
          <w:szCs w:val="32"/>
          <w:cs/>
        </w:rPr>
        <w:t xml:space="preserve"> </w:t>
      </w:r>
    </w:p>
    <w:p w14:paraId="35082A19" w14:textId="750A26D9" w:rsidR="00DE4BEA" w:rsidRPr="00017296" w:rsidRDefault="00DE4BEA" w:rsidP="00017296">
      <w:pPr>
        <w:tabs>
          <w:tab w:val="left" w:pos="720"/>
          <w:tab w:val="left" w:pos="1170"/>
          <w:tab w:val="left" w:pos="1800"/>
          <w:tab w:val="left" w:pos="2410"/>
        </w:tabs>
        <w:rPr>
          <w:rFonts w:ascii="TH SarabunPSK" w:hAnsi="TH SarabunPSK" w:cs="TH SarabunPSK"/>
          <w:b/>
          <w:bCs/>
          <w:color w:val="000000" w:themeColor="text1"/>
          <w:sz w:val="32"/>
          <w:szCs w:val="32"/>
        </w:rPr>
      </w:pPr>
    </w:p>
    <w:tbl>
      <w:tblPr>
        <w:tblStyle w:val="aff0"/>
        <w:tblW w:w="9616" w:type="dxa"/>
        <w:tblLook w:val="04A0" w:firstRow="1" w:lastRow="0" w:firstColumn="1" w:lastColumn="0" w:noHBand="0" w:noVBand="1"/>
      </w:tblPr>
      <w:tblGrid>
        <w:gridCol w:w="2605"/>
        <w:gridCol w:w="2337"/>
        <w:gridCol w:w="2337"/>
        <w:gridCol w:w="2337"/>
      </w:tblGrid>
      <w:tr w:rsidR="00DE4BEA" w:rsidRPr="005F5569" w14:paraId="35082A1E" w14:textId="77777777" w:rsidTr="00DE4BEA">
        <w:tc>
          <w:tcPr>
            <w:tcW w:w="2605" w:type="dxa"/>
          </w:tcPr>
          <w:p w14:paraId="35082A1A"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จุดแข็ง</w:t>
            </w:r>
          </w:p>
        </w:tc>
        <w:tc>
          <w:tcPr>
            <w:tcW w:w="2337" w:type="dxa"/>
          </w:tcPr>
          <w:p w14:paraId="35082A1B"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จุดที่ควรปรับปรุง</w:t>
            </w:r>
          </w:p>
        </w:tc>
        <w:tc>
          <w:tcPr>
            <w:tcW w:w="2337" w:type="dxa"/>
          </w:tcPr>
          <w:p w14:paraId="35082A1C"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โอกาส</w:t>
            </w:r>
          </w:p>
        </w:tc>
        <w:tc>
          <w:tcPr>
            <w:tcW w:w="2337" w:type="dxa"/>
          </w:tcPr>
          <w:p w14:paraId="35082A1D"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ภัยคุกคาม</w:t>
            </w:r>
          </w:p>
        </w:tc>
      </w:tr>
      <w:tr w:rsidR="00DE4BEA" w:rsidRPr="005F5569" w14:paraId="35082A23" w14:textId="77777777" w:rsidTr="00DE4BEA">
        <w:tc>
          <w:tcPr>
            <w:tcW w:w="2605" w:type="dxa"/>
          </w:tcPr>
          <w:p w14:paraId="35082A1F" w14:textId="09D81D8F"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0" w14:textId="647F7C80"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1" w14:textId="60ACE950"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2" w14:textId="6FBA7F27"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r>
      <w:tr w:rsidR="00DE4BEA" w:rsidRPr="005F5569" w14:paraId="35082A2A" w14:textId="77777777" w:rsidTr="00DE4BEA">
        <w:tc>
          <w:tcPr>
            <w:tcW w:w="2605" w:type="dxa"/>
          </w:tcPr>
          <w:p w14:paraId="35082A24" w14:textId="27936530"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5" w14:textId="44A9223D"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7" w14:textId="733EA0BB"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9" w14:textId="42F2AF5F"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r>
      <w:tr w:rsidR="00695227" w:rsidRPr="005F5569" w14:paraId="35082A31" w14:textId="77777777" w:rsidTr="00DE4BEA">
        <w:tc>
          <w:tcPr>
            <w:tcW w:w="2605" w:type="dxa"/>
          </w:tcPr>
          <w:p w14:paraId="35082A2B" w14:textId="0545174A" w:rsidR="00695227" w:rsidRPr="005F5569" w:rsidRDefault="00695227"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E" w14:textId="77777777" w:rsidR="00695227" w:rsidRPr="005F5569" w:rsidRDefault="00695227" w:rsidP="001F7DF4">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F" w14:textId="28E571A2" w:rsidR="00695227" w:rsidRPr="005F5569" w:rsidRDefault="00695227" w:rsidP="008F1FF9">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30" w14:textId="5C9DB2E9" w:rsidR="00695227" w:rsidRPr="005F5569" w:rsidRDefault="00695227" w:rsidP="001F7DF4">
            <w:pPr>
              <w:tabs>
                <w:tab w:val="left" w:pos="720"/>
                <w:tab w:val="left" w:pos="1170"/>
                <w:tab w:val="left" w:pos="1800"/>
                <w:tab w:val="left" w:pos="2410"/>
              </w:tabs>
              <w:rPr>
                <w:rFonts w:ascii="TH SarabunPSK" w:hAnsi="TH SarabunPSK" w:cs="TH SarabunPSK"/>
                <w:color w:val="000000" w:themeColor="text1"/>
                <w:sz w:val="32"/>
                <w:szCs w:val="32"/>
                <w:cs/>
              </w:rPr>
            </w:pPr>
          </w:p>
        </w:tc>
      </w:tr>
    </w:tbl>
    <w:p w14:paraId="35082A32" w14:textId="77777777" w:rsidR="00DE4BEA" w:rsidRDefault="00DE4BEA" w:rsidP="00DE4BEA">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p>
    <w:p w14:paraId="35082A33" w14:textId="77777777" w:rsidR="00DE4BEA" w:rsidRDefault="00DE4BEA" w:rsidP="00DE4BEA">
      <w:pPr>
        <w:rPr>
          <w:rFonts w:ascii="TH SarabunPSK" w:hAnsi="TH SarabunPSK" w:cs="TH SarabunPSK"/>
          <w:b/>
          <w:bCs/>
          <w:color w:val="000000" w:themeColor="text1"/>
          <w:sz w:val="32"/>
          <w:szCs w:val="32"/>
        </w:rPr>
      </w:pPr>
    </w:p>
    <w:p w14:paraId="35082A5A" w14:textId="6E276DF2" w:rsidR="00DE4BEA" w:rsidRPr="005F5569" w:rsidRDefault="00DE4BEA" w:rsidP="00DE4BEA">
      <w:pPr>
        <w:tabs>
          <w:tab w:val="left" w:pos="720"/>
          <w:tab w:val="left" w:pos="1170"/>
          <w:tab w:val="left" w:pos="1800"/>
          <w:tab w:val="left" w:pos="2410"/>
        </w:tabs>
        <w:rPr>
          <w:rFonts w:ascii="TH SarabunPSK" w:hAnsi="TH SarabunPSK" w:cs="TH SarabunPSK"/>
          <w:b/>
          <w:bCs/>
          <w:color w:val="000000" w:themeColor="text1"/>
          <w:cs/>
        </w:rPr>
        <w:sectPr w:rsidR="00DE4BEA" w:rsidRPr="005F5569" w:rsidSect="00DE4BEA">
          <w:pgSz w:w="11906" w:h="16838" w:code="9"/>
          <w:pgMar w:top="1440" w:right="1440" w:bottom="1728" w:left="1440" w:header="850" w:footer="360" w:gutter="0"/>
          <w:pgNumType w:chapStyle="1"/>
          <w:cols w:space="708"/>
          <w:titlePg/>
          <w:docGrid w:linePitch="360"/>
        </w:sectPr>
      </w:pPr>
    </w:p>
    <w:p w14:paraId="35082A71" w14:textId="3EECD209" w:rsidR="00DE4BEA" w:rsidRDefault="00DE4BEA" w:rsidP="00DE4BEA">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lastRenderedPageBreak/>
        <w:t>13.2  สถานการณ์ภายนอกที่จำเป็นต้องนำมาพิจารณาในการวางแผนพัฒนาหลักสูตร</w:t>
      </w:r>
    </w:p>
    <w:p w14:paraId="6961A567" w14:textId="77777777" w:rsidR="00F67D9A" w:rsidRDefault="00B2194A" w:rsidP="00B2194A">
      <w:pPr>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ab/>
      </w:r>
      <w:r>
        <w:rPr>
          <w:rFonts w:ascii="TH SarabunPSK" w:hAnsi="TH SarabunPSK" w:cs="TH SarabunPSK"/>
          <w:color w:val="000000" w:themeColor="text1"/>
          <w:sz w:val="32"/>
          <w:szCs w:val="32"/>
        </w:rPr>
        <w:t>………………………………………………………………………………………………………………………………………………</w:t>
      </w:r>
    </w:p>
    <w:p w14:paraId="1B353388" w14:textId="76EA7648" w:rsidR="00F67D9A" w:rsidRDefault="00F67D9A" w:rsidP="00B2194A">
      <w:pP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0A18D225" w14:textId="638D25E0" w:rsidR="00B2194A" w:rsidRPr="00931DC4" w:rsidRDefault="00B2194A" w:rsidP="00B2194A">
      <w:pPr>
        <w:rPr>
          <w:rFonts w:ascii="TH SarabunPSK" w:hAnsi="TH SarabunPSK" w:cs="TH SarabunPSK"/>
          <w:i/>
          <w:iCs/>
          <w:color w:val="000000" w:themeColor="text1"/>
          <w:sz w:val="32"/>
          <w:szCs w:val="32"/>
        </w:rPr>
      </w:pPr>
      <w:r>
        <w:rPr>
          <w:rFonts w:ascii="TH SarabunPSK" w:hAnsi="TH SarabunPSK" w:cs="TH SarabunPSK"/>
          <w:color w:val="000000" w:themeColor="text1"/>
          <w:sz w:val="32"/>
          <w:szCs w:val="32"/>
        </w:rPr>
        <w:t>…………………………………………………………………………………………………………………………………………………………………………………………………………………………………………………………………………………………………………………………………………………………………………………………………………………………………………………………………………………………</w:t>
      </w:r>
      <w:r w:rsidR="00931DC4">
        <w:rPr>
          <w:rFonts w:ascii="TH SarabunPSK" w:hAnsi="TH SarabunPSK" w:cs="TH SarabunPSK"/>
          <w:color w:val="000000" w:themeColor="text1"/>
          <w:sz w:val="32"/>
          <w:szCs w:val="32"/>
        </w:rPr>
        <w:t xml:space="preserve"> </w:t>
      </w:r>
      <w:r w:rsidRPr="00931DC4">
        <w:rPr>
          <w:rFonts w:ascii="TH SarabunPSK" w:hAnsi="TH SarabunPSK" w:cs="TH SarabunPSK" w:hint="cs"/>
          <w:i/>
          <w:iCs/>
          <w:color w:val="FF0000"/>
          <w:sz w:val="32"/>
          <w:szCs w:val="32"/>
          <w:cs/>
        </w:rPr>
        <w:t>(</w:t>
      </w:r>
      <w:r w:rsidRPr="00931DC4">
        <w:rPr>
          <w:rFonts w:ascii="TH SarabunPSK" w:hAnsi="TH SarabunPSK" w:cs="TH SarabunPSK"/>
          <w:i/>
          <w:iCs/>
          <w:color w:val="FF0000"/>
          <w:sz w:val="32"/>
          <w:szCs w:val="32"/>
          <w:cs/>
        </w:rPr>
        <w:t>สถานการณ์ที่สำคัญและสอดคล้องกับหลักสูตร</w:t>
      </w:r>
      <w:r w:rsidRPr="00931DC4">
        <w:rPr>
          <w:rFonts w:ascii="TH SarabunPSK" w:hAnsi="TH SarabunPSK" w:cs="TH SarabunPSK" w:hint="cs"/>
          <w:i/>
          <w:iCs/>
          <w:color w:val="FF0000"/>
          <w:sz w:val="32"/>
          <w:szCs w:val="32"/>
          <w:cs/>
        </w:rPr>
        <w:t xml:space="preserve"> เช่นนโยบายการพัฒนาประเทศ, สถานการณ์ด้านมาตรฐานวิชาชีพ, พันธกิจและยุทธศาสตร์ของมหาวิทยาลัย, สถานการณ์หรือการพัฒนาทางสังคมและวัฒนธรรม ใน</w:t>
      </w:r>
      <w:r w:rsidRPr="00931DC4">
        <w:rPr>
          <w:rFonts w:ascii="TH SarabunPSK" w:hAnsi="TH SarabunPSK" w:cs="TH SarabunPSK"/>
          <w:i/>
          <w:iCs/>
          <w:color w:val="FF0000"/>
          <w:sz w:val="32"/>
          <w:szCs w:val="32"/>
          <w:cs/>
        </w:rPr>
        <w:t>การอ้างอิงยุทธศาสตร์ แผนพัฒนา ให้ระบุฉบับปัจจุบัน</w:t>
      </w:r>
      <w:r w:rsidRPr="00931DC4">
        <w:rPr>
          <w:rFonts w:ascii="TH SarabunPSK" w:hAnsi="TH SarabunPSK" w:cs="TH SarabunPSK"/>
          <w:i/>
          <w:iCs/>
          <w:color w:val="FF0000"/>
          <w:sz w:val="32"/>
          <w:szCs w:val="32"/>
        </w:rPr>
        <w:t xml:space="preserve"> </w:t>
      </w:r>
      <w:r w:rsidRPr="00931DC4">
        <w:rPr>
          <w:rFonts w:ascii="TH SarabunPSK" w:hAnsi="TH SarabunPSK" w:cs="TH SarabunPSK" w:hint="cs"/>
          <w:i/>
          <w:iCs/>
          <w:color w:val="FF0000"/>
          <w:sz w:val="32"/>
          <w:szCs w:val="32"/>
          <w:cs/>
        </w:rPr>
        <w:t>และ</w:t>
      </w:r>
      <w:r w:rsidRPr="00931DC4">
        <w:rPr>
          <w:rFonts w:ascii="TH SarabunPSK" w:hAnsi="TH SarabunPSK" w:cs="TH SarabunPSK"/>
          <w:i/>
          <w:iCs/>
          <w:color w:val="FF0000"/>
          <w:sz w:val="32"/>
          <w:szCs w:val="32"/>
          <w:cs/>
        </w:rPr>
        <w:t>กรณีที่มีวิชาชีพ ควรระบุไว้ด้วย)</w:t>
      </w:r>
    </w:p>
    <w:p w14:paraId="35082A8B" w14:textId="3614C129" w:rsidR="00DE4BEA" w:rsidRPr="005F5569" w:rsidRDefault="00DE4BEA" w:rsidP="00B2194A">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rPr>
        <w:tab/>
      </w:r>
      <w:r w:rsidRPr="005F5569">
        <w:rPr>
          <w:rFonts w:ascii="TH SarabunPSK" w:hAnsi="TH SarabunPSK" w:cs="TH SarabunPSK"/>
          <w:b/>
          <w:bCs/>
          <w:color w:val="000000" w:themeColor="text1"/>
          <w:sz w:val="32"/>
          <w:szCs w:val="32"/>
          <w:cs/>
        </w:rPr>
        <w:t xml:space="preserve">      </w:t>
      </w:r>
    </w:p>
    <w:p w14:paraId="35082A8D" w14:textId="34C61124" w:rsidR="00DE4BEA" w:rsidRPr="005F5569" w:rsidRDefault="00DE4BEA" w:rsidP="00DE4BEA">
      <w:pPr>
        <w:tabs>
          <w:tab w:val="left" w:pos="720"/>
          <w:tab w:val="left" w:pos="1260"/>
          <w:tab w:val="left" w:pos="1710"/>
          <w:tab w:val="left" w:pos="1800"/>
        </w:tabs>
        <w:jc w:val="thaiDistribute"/>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14</w:t>
      </w:r>
      <w:r w:rsidRPr="005F5569">
        <w:rPr>
          <w:rFonts w:ascii="TH SarabunPSK" w:hAnsi="TH SarabunPSK" w:cs="TH SarabunPSK"/>
          <w:b/>
          <w:bCs/>
          <w:color w:val="000000" w:themeColor="text1"/>
          <w:sz w:val="32"/>
          <w:szCs w:val="32"/>
          <w:cs/>
        </w:rPr>
        <w:t xml:space="preserve">.  ผลกระทบจากข้อ 13 ต่อการพัฒนาหลักสูตรและความเกี่ยวข้องกับพันธกิจของมหาวิทยาลัย   </w:t>
      </w:r>
    </w:p>
    <w:p w14:paraId="35082A8F" w14:textId="29F4C5D4" w:rsidR="00DE4BEA" w:rsidRDefault="00DE4BEA" w:rsidP="00DE4BEA">
      <w:pPr>
        <w:tabs>
          <w:tab w:val="left" w:pos="720"/>
          <w:tab w:val="left" w:pos="1260"/>
          <w:tab w:val="left" w:pos="1710"/>
          <w:tab w:val="left" w:pos="1800"/>
        </w:tabs>
        <w:jc w:val="thaiDistribute"/>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cs/>
        </w:rPr>
        <w:tab/>
      </w:r>
      <w:r w:rsidRPr="005F5569">
        <w:rPr>
          <w:rFonts w:ascii="TH SarabunPSK" w:hAnsi="TH SarabunPSK" w:cs="TH SarabunPSK"/>
          <w:color w:val="000000" w:themeColor="text1"/>
          <w:sz w:val="32"/>
          <w:szCs w:val="32"/>
          <w:cs/>
        </w:rPr>
        <w:t>จากผลกระทบดังกล่าว ส่งผลให้เกิดการพัฒนาหลักสูตร</w:t>
      </w:r>
      <w:r w:rsidR="00B2194A">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สาขาวิชา</w:t>
      </w:r>
      <w:r w:rsidR="00B2194A">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ดังนี้</w:t>
      </w:r>
    </w:p>
    <w:p w14:paraId="522AAEF4" w14:textId="312E6AB4" w:rsidR="00F67D9A" w:rsidRDefault="00F67D9A" w:rsidP="00F67D9A">
      <w:pPr>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 </w:t>
      </w:r>
      <w:r w:rsidRPr="00931DC4">
        <w:rPr>
          <w:rFonts w:ascii="TH SarabunPSK" w:hAnsi="TH SarabunPSK" w:cs="TH SarabunPSK" w:hint="cs"/>
          <w:color w:val="FF0000"/>
          <w:sz w:val="32"/>
          <w:szCs w:val="32"/>
          <w:cs/>
        </w:rPr>
        <w:t>(ระบุให้สอดคล้องกับข้อ 13)</w:t>
      </w:r>
    </w:p>
    <w:p w14:paraId="5A60FFD9" w14:textId="77777777" w:rsidR="00931DC4" w:rsidRPr="005F5569" w:rsidRDefault="00931DC4" w:rsidP="00F67D9A">
      <w:pPr>
        <w:jc w:val="thaiDistribute"/>
        <w:rPr>
          <w:rFonts w:ascii="TH SarabunPSK" w:hAnsi="TH SarabunPSK" w:cs="TH SarabunPSK"/>
          <w:color w:val="000000" w:themeColor="text1"/>
          <w:sz w:val="32"/>
          <w:szCs w:val="32"/>
          <w:cs/>
        </w:rPr>
      </w:pPr>
    </w:p>
    <w:p w14:paraId="35082AA1" w14:textId="2D070AA8" w:rsidR="00DE4BEA" w:rsidRPr="00F67D9A" w:rsidRDefault="00DE4BEA" w:rsidP="00F67D9A">
      <w:pPr>
        <w:tabs>
          <w:tab w:val="left" w:pos="720"/>
          <w:tab w:val="left" w:pos="1260"/>
          <w:tab w:val="left" w:pos="1710"/>
          <w:tab w:val="left" w:pos="1800"/>
        </w:tabs>
        <w:jc w:val="thaiDistribute"/>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lastRenderedPageBreak/>
        <w:t>15.  วิธีการได้มาซึ่งความต้องการและความคาดหวังของผู้มีส่วนได้ส่วนเสียของหลักสูตร</w:t>
      </w:r>
    </w:p>
    <w:p w14:paraId="35082AA2" w14:textId="3F1BD0FB" w:rsidR="00DE4BEA" w:rsidRPr="005F5569" w:rsidRDefault="00DE4BEA" w:rsidP="00DE4BEA">
      <w:pPr>
        <w:tabs>
          <w:tab w:val="left" w:pos="1170"/>
        </w:tabs>
        <w:jc w:val="thaiDistribute"/>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color w:val="000000" w:themeColor="text1"/>
          <w:sz w:val="32"/>
          <w:szCs w:val="32"/>
          <w:cs/>
        </w:rPr>
        <w:t>หลักสูตรมีวิธีการได้มาซึ่งความต้องการและความคาดหวังของผู้มีส่วนได้ส่วนเสียของหลักสูตร โดยวิธีการ</w:t>
      </w:r>
      <w:r w:rsidR="00F67D9A">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จากผู้ใช้บัณฑิต  ศิษย์เก่า   นักศึกษาปัจจุบัน โดยให้คำแนะนำและข้อเสนอในภาพรวมดังนี้</w:t>
      </w:r>
    </w:p>
    <w:p w14:paraId="35082AA3" w14:textId="02309FE2" w:rsidR="00DE4BEA" w:rsidRPr="005F5569" w:rsidRDefault="00DE4BEA" w:rsidP="00F67D9A">
      <w:pPr>
        <w:pStyle w:val="af4"/>
        <w:tabs>
          <w:tab w:val="left" w:pos="1170"/>
        </w:tabs>
        <w:ind w:left="1005"/>
        <w:jc w:val="thaiDistribute"/>
        <w:rPr>
          <w:rFonts w:ascii="TH SarabunPSK" w:hAnsi="TH SarabunPSK" w:cs="TH SarabunPSK"/>
          <w:b/>
          <w:bCs/>
          <w:color w:val="000000" w:themeColor="text1"/>
          <w:sz w:val="32"/>
          <w:szCs w:val="32"/>
        </w:rPr>
      </w:pPr>
    </w:p>
    <w:tbl>
      <w:tblPr>
        <w:tblStyle w:val="aff0"/>
        <w:tblW w:w="10260" w:type="dxa"/>
        <w:tblInd w:w="-635" w:type="dxa"/>
        <w:tblLook w:val="04A0" w:firstRow="1" w:lastRow="0" w:firstColumn="1" w:lastColumn="0" w:noHBand="0" w:noVBand="1"/>
      </w:tblPr>
      <w:tblGrid>
        <w:gridCol w:w="2250"/>
        <w:gridCol w:w="2610"/>
        <w:gridCol w:w="5400"/>
      </w:tblGrid>
      <w:tr w:rsidR="00DE4BEA" w:rsidRPr="005F5569" w14:paraId="35082AA7" w14:textId="77777777" w:rsidTr="00F67D9A">
        <w:tc>
          <w:tcPr>
            <w:tcW w:w="2250" w:type="dxa"/>
            <w:tcBorders>
              <w:bottom w:val="single" w:sz="4" w:space="0" w:color="auto"/>
            </w:tcBorders>
          </w:tcPr>
          <w:p w14:paraId="35082AA4" w14:textId="77777777" w:rsidR="00DE4BEA" w:rsidRPr="005F5569" w:rsidRDefault="00DE4BEA" w:rsidP="00DE4BEA">
            <w:pPr>
              <w:tabs>
                <w:tab w:val="left" w:pos="1170"/>
              </w:tabs>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กลุ่มผู้ใช้บัณฑิต</w:t>
            </w:r>
          </w:p>
        </w:tc>
        <w:tc>
          <w:tcPr>
            <w:tcW w:w="2610" w:type="dxa"/>
            <w:tcBorders>
              <w:bottom w:val="single" w:sz="4" w:space="0" w:color="auto"/>
            </w:tcBorders>
          </w:tcPr>
          <w:p w14:paraId="35082AA5" w14:textId="77777777" w:rsidR="00DE4BEA" w:rsidRPr="005F5569" w:rsidRDefault="00DE4BEA" w:rsidP="00DE4BEA">
            <w:pPr>
              <w:tabs>
                <w:tab w:val="left" w:pos="117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วิธีการ/เครื่องมือใช้</w:t>
            </w:r>
          </w:p>
        </w:tc>
        <w:tc>
          <w:tcPr>
            <w:tcW w:w="5400" w:type="dxa"/>
            <w:tcBorders>
              <w:bottom w:val="single" w:sz="4" w:space="0" w:color="auto"/>
            </w:tcBorders>
          </w:tcPr>
          <w:p w14:paraId="35082AA6" w14:textId="77777777" w:rsidR="00DE4BEA" w:rsidRPr="005F5569" w:rsidRDefault="00DE4BEA" w:rsidP="00DE4BEA">
            <w:pPr>
              <w:tabs>
                <w:tab w:val="left" w:pos="117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ความต้องการ-ความคาดหวัง-ข้อเสนอแนะ</w:t>
            </w:r>
          </w:p>
        </w:tc>
      </w:tr>
      <w:tr w:rsidR="00DE4BEA" w:rsidRPr="005F5569" w14:paraId="35082AAB" w14:textId="77777777" w:rsidTr="00DE4BEA">
        <w:tc>
          <w:tcPr>
            <w:tcW w:w="2250" w:type="dxa"/>
            <w:tcBorders>
              <w:bottom w:val="nil"/>
            </w:tcBorders>
          </w:tcPr>
          <w:p w14:paraId="35082AA8" w14:textId="77777777" w:rsidR="00DE4BEA" w:rsidRPr="005F5569" w:rsidRDefault="00DE4BEA" w:rsidP="00DE4BEA">
            <w:pPr>
              <w:tabs>
                <w:tab w:val="left" w:pos="1170"/>
              </w:tabs>
              <w:jc w:val="thaiDistribute"/>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สถานประกอบการ</w:t>
            </w:r>
          </w:p>
        </w:tc>
        <w:tc>
          <w:tcPr>
            <w:tcW w:w="2610" w:type="dxa"/>
            <w:tcBorders>
              <w:bottom w:val="nil"/>
            </w:tcBorders>
          </w:tcPr>
          <w:p w14:paraId="35082AA9" w14:textId="3E90E7C6" w:rsidR="00DE4BEA" w:rsidRPr="00A164E3" w:rsidRDefault="00A164E3" w:rsidP="00DE4BEA">
            <w:pPr>
              <w:tabs>
                <w:tab w:val="left" w:pos="1170"/>
              </w:tabs>
              <w:jc w:val="thaiDistribute"/>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tc>
        <w:tc>
          <w:tcPr>
            <w:tcW w:w="5400" w:type="dxa"/>
            <w:tcBorders>
              <w:bottom w:val="nil"/>
            </w:tcBorders>
          </w:tcPr>
          <w:p w14:paraId="35082AAA" w14:textId="66B2C1BD" w:rsidR="00DE4BEA" w:rsidRPr="00A164E3" w:rsidRDefault="00A164E3" w:rsidP="00DE4BEA">
            <w:pPr>
              <w:tabs>
                <w:tab w:val="left" w:pos="1170"/>
              </w:tabs>
              <w:jc w:val="thaiDistribute"/>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tc>
      </w:tr>
      <w:tr w:rsidR="00DE4BEA" w:rsidRPr="005F5569" w14:paraId="35082AB7" w14:textId="77777777" w:rsidTr="00F67D9A">
        <w:tc>
          <w:tcPr>
            <w:tcW w:w="2250" w:type="dxa"/>
            <w:tcBorders>
              <w:top w:val="nil"/>
              <w:bottom w:val="single" w:sz="4" w:space="0" w:color="auto"/>
            </w:tcBorders>
          </w:tcPr>
          <w:p w14:paraId="35082AAC" w14:textId="54CDEEE4" w:rsidR="00DE4BEA" w:rsidRPr="005F5569" w:rsidRDefault="00DE4BEA" w:rsidP="00DE4BEA">
            <w:pPr>
              <w:tabs>
                <w:tab w:val="left" w:pos="1170"/>
              </w:tabs>
              <w:rPr>
                <w:rFonts w:ascii="TH SarabunPSK" w:hAnsi="TH SarabunPSK" w:cs="TH SarabunPSK"/>
                <w:color w:val="000000" w:themeColor="text1"/>
                <w:sz w:val="32"/>
                <w:szCs w:val="32"/>
                <w:cs/>
              </w:rPr>
            </w:pPr>
          </w:p>
        </w:tc>
        <w:tc>
          <w:tcPr>
            <w:tcW w:w="2610" w:type="dxa"/>
            <w:tcBorders>
              <w:top w:val="nil"/>
              <w:bottom w:val="single" w:sz="4" w:space="0" w:color="auto"/>
            </w:tcBorders>
          </w:tcPr>
          <w:p w14:paraId="35082AAE" w14:textId="76084C2A" w:rsidR="00DE4BEA" w:rsidRPr="005F5569" w:rsidRDefault="00A164E3" w:rsidP="00DE4BEA">
            <w:pPr>
              <w:tabs>
                <w:tab w:val="left" w:pos="117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tc>
        <w:tc>
          <w:tcPr>
            <w:tcW w:w="5400" w:type="dxa"/>
            <w:tcBorders>
              <w:top w:val="nil"/>
              <w:bottom w:val="single" w:sz="4" w:space="0" w:color="auto"/>
            </w:tcBorders>
          </w:tcPr>
          <w:p w14:paraId="35082AB6" w14:textId="14666267" w:rsidR="00DE4BEA" w:rsidRPr="005F5569" w:rsidRDefault="00A164E3" w:rsidP="00DE4BEA">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r w:rsidR="00A164E3" w:rsidRPr="005F5569" w14:paraId="35082ABC" w14:textId="77777777" w:rsidTr="00F67D9A">
        <w:tc>
          <w:tcPr>
            <w:tcW w:w="2250" w:type="dxa"/>
            <w:tcBorders>
              <w:top w:val="single" w:sz="4" w:space="0" w:color="auto"/>
              <w:bottom w:val="single" w:sz="4" w:space="0" w:color="auto"/>
            </w:tcBorders>
          </w:tcPr>
          <w:p w14:paraId="2CC9C848" w14:textId="77777777" w:rsidR="00A164E3" w:rsidRDefault="00A164E3" w:rsidP="00A164E3">
            <w:pPr>
              <w:tabs>
                <w:tab w:val="left" w:pos="1170"/>
              </w:tabs>
              <w:rPr>
                <w:rFonts w:ascii="TH SarabunPSK" w:hAnsi="TH SarabunPSK" w:cs="TH SarabunPSK"/>
                <w:b/>
                <w:bCs/>
                <w:color w:val="000000" w:themeColor="text1"/>
                <w:sz w:val="32"/>
                <w:szCs w:val="32"/>
              </w:rPr>
            </w:pPr>
            <w:r w:rsidRPr="00F67D9A">
              <w:rPr>
                <w:rFonts w:ascii="TH SarabunPSK" w:hAnsi="TH SarabunPSK" w:cs="TH SarabunPSK" w:hint="cs"/>
                <w:b/>
                <w:bCs/>
                <w:color w:val="000000" w:themeColor="text1"/>
                <w:sz w:val="32"/>
                <w:szCs w:val="32"/>
                <w:cs/>
              </w:rPr>
              <w:t>ศิษย์เก่า</w:t>
            </w:r>
          </w:p>
          <w:p w14:paraId="35082AB8" w14:textId="5533E649" w:rsidR="00A164E3" w:rsidRPr="00F67D9A" w:rsidRDefault="00A164E3" w:rsidP="00A164E3">
            <w:pPr>
              <w:tabs>
                <w:tab w:val="left" w:pos="1170"/>
              </w:tabs>
              <w:rPr>
                <w:rFonts w:ascii="TH SarabunPSK" w:hAnsi="TH SarabunPSK" w:cs="TH SarabunPSK"/>
                <w:b/>
                <w:bCs/>
                <w:color w:val="000000" w:themeColor="text1"/>
                <w:sz w:val="32"/>
                <w:szCs w:val="32"/>
                <w:cs/>
              </w:rPr>
            </w:pPr>
          </w:p>
        </w:tc>
        <w:tc>
          <w:tcPr>
            <w:tcW w:w="2610" w:type="dxa"/>
            <w:tcBorders>
              <w:top w:val="single" w:sz="4" w:space="0" w:color="auto"/>
              <w:bottom w:val="single" w:sz="4" w:space="0" w:color="auto"/>
            </w:tcBorders>
          </w:tcPr>
          <w:p w14:paraId="4D6ABA85" w14:textId="77777777" w:rsidR="00A164E3" w:rsidRDefault="00A164E3" w:rsidP="00A164E3">
            <w:pPr>
              <w:tabs>
                <w:tab w:val="left" w:pos="1170"/>
              </w:tabs>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p w14:paraId="35082AB9" w14:textId="687B1561" w:rsidR="00A164E3" w:rsidRPr="005F5569" w:rsidRDefault="00A164E3" w:rsidP="00A164E3">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c>
          <w:tcPr>
            <w:tcW w:w="5400" w:type="dxa"/>
            <w:tcBorders>
              <w:top w:val="single" w:sz="4" w:space="0" w:color="auto"/>
              <w:bottom w:val="single" w:sz="4" w:space="0" w:color="auto"/>
            </w:tcBorders>
          </w:tcPr>
          <w:p w14:paraId="1B03B4F6" w14:textId="77777777" w:rsidR="00A164E3" w:rsidRDefault="00A164E3" w:rsidP="00A164E3">
            <w:pPr>
              <w:tabs>
                <w:tab w:val="left" w:pos="1170"/>
              </w:tabs>
              <w:jc w:val="thaiDistribute"/>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p w14:paraId="35082ABB" w14:textId="19346F56" w:rsidR="00A164E3" w:rsidRPr="005F5569" w:rsidRDefault="00A164E3" w:rsidP="00A164E3">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r w:rsidR="00A164E3" w:rsidRPr="005F5569" w14:paraId="561610D7" w14:textId="77777777" w:rsidTr="00F67D9A">
        <w:tc>
          <w:tcPr>
            <w:tcW w:w="2250" w:type="dxa"/>
            <w:tcBorders>
              <w:top w:val="single" w:sz="4" w:space="0" w:color="auto"/>
              <w:bottom w:val="single" w:sz="4" w:space="0" w:color="auto"/>
            </w:tcBorders>
          </w:tcPr>
          <w:p w14:paraId="77CAB953" w14:textId="7A30DEE3" w:rsidR="00A164E3" w:rsidRPr="00F67D9A" w:rsidRDefault="00A164E3" w:rsidP="00A164E3">
            <w:pPr>
              <w:tabs>
                <w:tab w:val="left" w:pos="1170"/>
              </w:tabs>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นักศึกษาปัจจุบัน</w:t>
            </w:r>
          </w:p>
        </w:tc>
        <w:tc>
          <w:tcPr>
            <w:tcW w:w="2610" w:type="dxa"/>
            <w:tcBorders>
              <w:top w:val="single" w:sz="4" w:space="0" w:color="auto"/>
              <w:bottom w:val="single" w:sz="4" w:space="0" w:color="auto"/>
            </w:tcBorders>
          </w:tcPr>
          <w:p w14:paraId="14D55B7B" w14:textId="77777777" w:rsidR="00A164E3" w:rsidRDefault="00A164E3" w:rsidP="00A164E3">
            <w:pPr>
              <w:tabs>
                <w:tab w:val="left" w:pos="117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373491B9" w14:textId="05BD3CE3" w:rsidR="00A164E3" w:rsidRPr="00A164E3" w:rsidRDefault="00A164E3" w:rsidP="00A164E3">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c>
          <w:tcPr>
            <w:tcW w:w="5400" w:type="dxa"/>
            <w:tcBorders>
              <w:top w:val="single" w:sz="4" w:space="0" w:color="auto"/>
              <w:bottom w:val="single" w:sz="4" w:space="0" w:color="auto"/>
            </w:tcBorders>
          </w:tcPr>
          <w:p w14:paraId="67081124" w14:textId="77777777" w:rsidR="00A164E3" w:rsidRDefault="00A164E3" w:rsidP="00A164E3">
            <w:pPr>
              <w:tabs>
                <w:tab w:val="left" w:pos="1170"/>
              </w:tabs>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76C747B0" w14:textId="242D294F" w:rsidR="00A164E3" w:rsidRPr="00A164E3" w:rsidRDefault="00A164E3" w:rsidP="00A164E3">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r w:rsidR="00A164E3" w:rsidRPr="005F5569" w14:paraId="4205B2FC" w14:textId="77777777" w:rsidTr="00A164E3">
        <w:trPr>
          <w:trHeight w:val="233"/>
        </w:trPr>
        <w:tc>
          <w:tcPr>
            <w:tcW w:w="2250" w:type="dxa"/>
            <w:tcBorders>
              <w:top w:val="single" w:sz="4" w:space="0" w:color="auto"/>
              <w:bottom w:val="single" w:sz="4" w:space="0" w:color="auto"/>
            </w:tcBorders>
          </w:tcPr>
          <w:p w14:paraId="5A56C327" w14:textId="554BBA38" w:rsidR="00A164E3" w:rsidRDefault="00A164E3" w:rsidP="00A164E3">
            <w:pPr>
              <w:tabs>
                <w:tab w:val="left" w:pos="1170"/>
              </w:tabs>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อาจารย์ผู้สอน</w:t>
            </w:r>
          </w:p>
        </w:tc>
        <w:tc>
          <w:tcPr>
            <w:tcW w:w="2610" w:type="dxa"/>
            <w:tcBorders>
              <w:top w:val="single" w:sz="4" w:space="0" w:color="auto"/>
              <w:bottom w:val="single" w:sz="4" w:space="0" w:color="auto"/>
            </w:tcBorders>
          </w:tcPr>
          <w:p w14:paraId="243BB828" w14:textId="77777777" w:rsidR="00A164E3" w:rsidRDefault="00A164E3" w:rsidP="00A164E3">
            <w:pPr>
              <w:tabs>
                <w:tab w:val="left" w:pos="117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4D899B24" w14:textId="7F89908A" w:rsidR="00A164E3" w:rsidRDefault="00A164E3" w:rsidP="00A164E3">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c>
          <w:tcPr>
            <w:tcW w:w="5400" w:type="dxa"/>
            <w:tcBorders>
              <w:top w:val="single" w:sz="4" w:space="0" w:color="auto"/>
              <w:bottom w:val="single" w:sz="4" w:space="0" w:color="auto"/>
            </w:tcBorders>
          </w:tcPr>
          <w:p w14:paraId="0D330C3B" w14:textId="77777777" w:rsidR="00A164E3" w:rsidRDefault="00A164E3" w:rsidP="00A164E3">
            <w:pPr>
              <w:tabs>
                <w:tab w:val="left" w:pos="1170"/>
              </w:tabs>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3311841A" w14:textId="4F6FA4A4" w:rsidR="00A164E3" w:rsidRDefault="00A164E3" w:rsidP="00A164E3">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bl>
    <w:p w14:paraId="35082ABD" w14:textId="77777777" w:rsidR="00DE4BEA" w:rsidRDefault="00DE4BEA" w:rsidP="00DE4BEA"/>
    <w:p w14:paraId="35082ABE" w14:textId="77777777" w:rsidR="00DE4BEA" w:rsidRDefault="00DE4BEA" w:rsidP="00DE4BEA"/>
    <w:p w14:paraId="4F817152" w14:textId="77777777" w:rsidR="00A164E3" w:rsidRPr="00A164E3" w:rsidRDefault="00A164E3" w:rsidP="00A164E3">
      <w:pPr>
        <w:ind w:firstLine="720"/>
        <w:jc w:val="thaiDistribute"/>
        <w:rPr>
          <w:rFonts w:ascii="TH SarabunPSK" w:hAnsi="TH SarabunPSK" w:cs="TH SarabunPSK"/>
          <w:b/>
          <w:bCs/>
          <w:sz w:val="32"/>
          <w:szCs w:val="32"/>
        </w:rPr>
      </w:pPr>
      <w:r w:rsidRPr="00A164E3">
        <w:rPr>
          <w:rFonts w:ascii="TH SarabunPSK" w:hAnsi="TH SarabunPSK" w:cs="TH SarabunPSK"/>
          <w:b/>
          <w:bCs/>
          <w:sz w:val="32"/>
          <w:szCs w:val="32"/>
          <w:cs/>
        </w:rPr>
        <w:t>จากความต้องการของผู้มีส่วนได้ส่วนเสีย สามารถสรุปประเด็นที่มีความต้องการเดียวกันหรือใกล้เคียงกันดังนี้</w:t>
      </w:r>
    </w:p>
    <w:p w14:paraId="33E5483B" w14:textId="72F9640C"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r>
    </w:p>
    <w:p w14:paraId="7E10D96B" w14:textId="175F0905" w:rsidR="00DA6E17" w:rsidRPr="00A164E3" w:rsidRDefault="00A164E3" w:rsidP="00DA6E17">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1 :</w:t>
      </w:r>
      <w:proofErr w:type="gramEnd"/>
      <w:r w:rsidRPr="00A164E3">
        <w:rPr>
          <w:rFonts w:ascii="TH SarabunPSK" w:hAnsi="TH SarabunPSK" w:cs="TH SarabunPSK"/>
          <w:b/>
          <w:bCs/>
          <w:sz w:val="32"/>
          <w:szCs w:val="32"/>
        </w:rPr>
        <w:t xml:space="preserve"> </w:t>
      </w:r>
    </w:p>
    <w:p w14:paraId="6771E3D7" w14:textId="45F56A3C" w:rsidR="00A164E3" w:rsidRPr="00A164E3" w:rsidRDefault="00DA6E17" w:rsidP="00A164E3">
      <w:pPr>
        <w:tabs>
          <w:tab w:val="left" w:pos="1170"/>
        </w:tabs>
        <w:jc w:val="thaiDistribute"/>
        <w:rPr>
          <w:rFonts w:ascii="TH SarabunPSK" w:hAnsi="TH SarabunPSK" w:cs="TH SarabunPSK"/>
          <w:b/>
          <w:bCs/>
          <w:sz w:val="32"/>
          <w:szCs w:val="32"/>
        </w:rPr>
      </w:pPr>
      <w:r>
        <w:rPr>
          <w:rFonts w:ascii="TH SarabunPSK" w:hAnsi="TH SarabunPSK" w:cs="TH SarabunPSK"/>
          <w:b/>
          <w:bCs/>
          <w:sz w:val="32"/>
          <w:szCs w:val="32"/>
          <w:cs/>
        </w:rPr>
        <w:tab/>
      </w:r>
      <w:r w:rsidRPr="00A164E3">
        <w:rPr>
          <w:rFonts w:ascii="TH SarabunPSK" w:hAnsi="TH SarabunPSK" w:cs="TH SarabunPSK"/>
          <w:b/>
          <w:bCs/>
          <w:sz w:val="32"/>
          <w:szCs w:val="32"/>
        </w:rPr>
        <w:t xml:space="preserve">Need </w:t>
      </w:r>
      <w:proofErr w:type="gramStart"/>
      <w:r>
        <w:rPr>
          <w:rFonts w:ascii="TH SarabunPSK" w:hAnsi="TH SarabunPSK" w:cs="TH SarabunPSK"/>
          <w:b/>
          <w:bCs/>
          <w:sz w:val="32"/>
          <w:szCs w:val="32"/>
        </w:rPr>
        <w:t>2</w:t>
      </w:r>
      <w:r w:rsidRPr="00A164E3">
        <w:rPr>
          <w:rFonts w:ascii="TH SarabunPSK" w:hAnsi="TH SarabunPSK" w:cs="TH SarabunPSK"/>
          <w:b/>
          <w:bCs/>
          <w:sz w:val="32"/>
          <w:szCs w:val="32"/>
        </w:rPr>
        <w:t xml:space="preserve"> :</w:t>
      </w:r>
      <w:proofErr w:type="gramEnd"/>
    </w:p>
    <w:p w14:paraId="173EA69E" w14:textId="33E9AFE7"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3 :</w:t>
      </w:r>
      <w:proofErr w:type="gramEnd"/>
      <w:r w:rsidRPr="00A164E3">
        <w:rPr>
          <w:rFonts w:ascii="TH SarabunPSK" w:hAnsi="TH SarabunPSK" w:cs="TH SarabunPSK"/>
          <w:b/>
          <w:bCs/>
          <w:sz w:val="32"/>
          <w:szCs w:val="32"/>
        </w:rPr>
        <w:t xml:space="preserve"> </w:t>
      </w:r>
    </w:p>
    <w:p w14:paraId="598ACA5F" w14:textId="270DF567"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4 :</w:t>
      </w:r>
      <w:proofErr w:type="gramEnd"/>
      <w:r w:rsidRPr="00A164E3">
        <w:rPr>
          <w:rFonts w:ascii="TH SarabunPSK" w:hAnsi="TH SarabunPSK" w:cs="TH SarabunPSK"/>
          <w:b/>
          <w:bCs/>
          <w:sz w:val="32"/>
          <w:szCs w:val="32"/>
        </w:rPr>
        <w:t xml:space="preserve"> </w:t>
      </w:r>
    </w:p>
    <w:p w14:paraId="3C828996" w14:textId="5D8C4B01"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5 :</w:t>
      </w:r>
      <w:proofErr w:type="gramEnd"/>
      <w:r w:rsidRPr="00A164E3">
        <w:rPr>
          <w:rFonts w:ascii="TH SarabunPSK" w:hAnsi="TH SarabunPSK" w:cs="TH SarabunPSK"/>
          <w:b/>
          <w:bCs/>
          <w:sz w:val="32"/>
          <w:szCs w:val="32"/>
        </w:rPr>
        <w:t xml:space="preserve"> </w:t>
      </w:r>
    </w:p>
    <w:p w14:paraId="35082AF0" w14:textId="6A26565A" w:rsidR="00A164E3" w:rsidRPr="005F5569" w:rsidRDefault="00A164E3" w:rsidP="00A164E3">
      <w:pPr>
        <w:tabs>
          <w:tab w:val="left" w:pos="1170"/>
        </w:tabs>
        <w:jc w:val="thaiDistribute"/>
        <w:rPr>
          <w:rFonts w:ascii="TH SarabunPSK" w:hAnsi="TH SarabunPSK" w:cs="TH SarabunPSK"/>
          <w:b/>
          <w:bCs/>
          <w:sz w:val="32"/>
          <w:szCs w:val="32"/>
          <w:cs/>
        </w:rPr>
        <w:sectPr w:rsidR="00A164E3" w:rsidRPr="005F5569" w:rsidSect="00A164E3">
          <w:pgSz w:w="11906" w:h="16838" w:code="9"/>
          <w:pgMar w:top="1440" w:right="1440" w:bottom="1729" w:left="1440" w:header="851" w:footer="357" w:gutter="0"/>
          <w:pgNumType w:chapStyle="1"/>
          <w:cols w:space="708"/>
          <w:titlePg/>
          <w:docGrid w:linePitch="360"/>
        </w:sect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6 :</w:t>
      </w:r>
      <w:proofErr w:type="gramEnd"/>
      <w:r w:rsidRPr="00A164E3">
        <w:rPr>
          <w:rFonts w:ascii="TH SarabunPSK" w:hAnsi="TH SarabunPSK" w:cs="TH SarabunPSK"/>
          <w:b/>
          <w:bCs/>
          <w:sz w:val="32"/>
          <w:szCs w:val="32"/>
        </w:rPr>
        <w:t xml:space="preserve"> </w:t>
      </w:r>
    </w:p>
    <w:p w14:paraId="35082BBA" w14:textId="77777777" w:rsidR="00DE4BEA" w:rsidRPr="005F5569" w:rsidRDefault="00DE4BEA" w:rsidP="00DE4BEA">
      <w:pPr>
        <w:tabs>
          <w:tab w:val="left" w:pos="540"/>
          <w:tab w:val="left" w:pos="1080"/>
        </w:tabs>
        <w:jc w:val="thaiDistribute"/>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lastRenderedPageBreak/>
        <w:t>16</w:t>
      </w:r>
      <w:r w:rsidRPr="005F5569">
        <w:rPr>
          <w:rFonts w:ascii="TH SarabunPSK" w:hAnsi="TH SarabunPSK" w:cs="TH SarabunPSK"/>
          <w:b/>
          <w:bCs/>
          <w:color w:val="000000" w:themeColor="text1"/>
          <w:sz w:val="32"/>
          <w:szCs w:val="32"/>
          <w:cs/>
        </w:rPr>
        <w:t>.  แนวคิดการออกแบบหลักสูตรและการกำหนดสาระรายวิชา</w:t>
      </w:r>
    </w:p>
    <w:p w14:paraId="35082BC0" w14:textId="678F2395" w:rsidR="00DE4BEA" w:rsidRPr="005E4951" w:rsidRDefault="005E4951" w:rsidP="005E4951">
      <w:pPr>
        <w:jc w:val="thaiDistribute"/>
        <w:rPr>
          <w:rFonts w:ascii="TH SarabunPSK" w:hAnsi="TH SarabunPSK" w:cs="TH SarabunPSK"/>
          <w:b/>
          <w:bCs/>
          <w:color w:val="FF0000"/>
          <w:sz w:val="32"/>
          <w:szCs w:val="32"/>
        </w:rPr>
      </w:pPr>
      <w:r>
        <w:rPr>
          <w:rFonts w:ascii="TH SarabunPSK" w:hAnsi="TH SarabunPSK" w:cs="TH SarabunPSK"/>
          <w:color w:val="FF0000"/>
          <w:sz w:val="32"/>
          <w:szCs w:val="32"/>
        </w:rPr>
        <w:tab/>
      </w:r>
      <w:r w:rsidRPr="005E4951">
        <w:rPr>
          <w:rFonts w:ascii="TH SarabunPSK" w:hAnsi="TH SarabunPSK" w:cs="TH SarabunPSK"/>
          <w:sz w:val="32"/>
          <w:szCs w:val="32"/>
        </w:rPr>
        <w:t xml:space="preserve">………………………................................................................................................................................................................................................................................................................................................................................................................................................................................................................................................................................................................................................................................................................................................................................................................................................................................................................................................................................................................................................................................................................................................................................................................................................................................................................................................................................................................................................................................................................................................................................................................................................................................................ </w:t>
      </w:r>
      <w:r w:rsidRPr="00931DC4">
        <w:rPr>
          <w:rFonts w:ascii="TH SarabunPSK" w:hAnsi="TH SarabunPSK" w:cs="TH SarabunPSK" w:hint="cs"/>
          <w:i/>
          <w:iCs/>
          <w:color w:val="FF0000"/>
          <w:sz w:val="32"/>
          <w:szCs w:val="32"/>
          <w:cs/>
        </w:rPr>
        <w:t>(</w:t>
      </w:r>
      <w:r w:rsidRPr="00931DC4">
        <w:rPr>
          <w:rFonts w:ascii="TH SarabunPSK" w:hAnsi="TH SarabunPSK" w:cs="TH SarabunPSK"/>
          <w:i/>
          <w:iCs/>
          <w:color w:val="FF0000"/>
          <w:sz w:val="32"/>
          <w:szCs w:val="32"/>
          <w:cs/>
        </w:rPr>
        <w:t>ระบุรายละเอียด</w:t>
      </w:r>
      <w:r w:rsidRPr="00931DC4">
        <w:rPr>
          <w:rFonts w:ascii="TH SarabunPSK" w:hAnsi="TH SarabunPSK" w:cs="TH SarabunPSK" w:hint="cs"/>
          <w:i/>
          <w:iCs/>
          <w:color w:val="FF0000"/>
          <w:sz w:val="32"/>
          <w:szCs w:val="32"/>
          <w:cs/>
        </w:rPr>
        <w:t xml:space="preserve"> </w:t>
      </w:r>
      <w:r w:rsidRPr="00931DC4">
        <w:rPr>
          <w:rFonts w:ascii="TH SarabunPSK" w:hAnsi="TH SarabunPSK" w:cs="TH SarabunPSK"/>
          <w:i/>
          <w:iCs/>
          <w:color w:val="FF0000"/>
          <w:sz w:val="32"/>
          <w:szCs w:val="32"/>
          <w:cs/>
        </w:rPr>
        <w:t>ให้บ่งบอกถึงการพัฒนา การออกแบบหลักสูตรและรายวิชา รวมถึงรายวิชาที่บ่งบอกถึงอาชีพที่สอง และความรู้ในศตวรรษที่ 21 และอื่น ๆ ที่เกี่ยวข้อง</w:t>
      </w:r>
      <w:r w:rsidRPr="00931DC4">
        <w:rPr>
          <w:rFonts w:ascii="TH SarabunPSK" w:hAnsi="TH SarabunPSK" w:cs="TH SarabunPSK" w:hint="cs"/>
          <w:i/>
          <w:iCs/>
          <w:color w:val="FF0000"/>
          <w:sz w:val="32"/>
          <w:szCs w:val="32"/>
          <w:cs/>
        </w:rPr>
        <w:t>)</w:t>
      </w:r>
    </w:p>
    <w:p w14:paraId="69C4A561" w14:textId="77777777" w:rsidR="005E4951" w:rsidRDefault="005E4951" w:rsidP="00DE4BEA">
      <w:pPr>
        <w:tabs>
          <w:tab w:val="left" w:pos="540"/>
          <w:tab w:val="left" w:pos="810"/>
          <w:tab w:val="left" w:pos="1170"/>
        </w:tabs>
        <w:jc w:val="thaiDistribute"/>
        <w:rPr>
          <w:rFonts w:ascii="TH SarabunPSK" w:hAnsi="TH SarabunPSK" w:cs="TH SarabunPSK"/>
          <w:b/>
          <w:bCs/>
          <w:color w:val="000000" w:themeColor="text1"/>
          <w:sz w:val="32"/>
          <w:szCs w:val="32"/>
        </w:rPr>
      </w:pPr>
    </w:p>
    <w:p w14:paraId="35082BC5" w14:textId="42B6616F" w:rsidR="00DE4BEA" w:rsidRPr="00CA051F" w:rsidRDefault="00DE4BEA" w:rsidP="00DE4BEA">
      <w:pPr>
        <w:tabs>
          <w:tab w:val="left" w:pos="540"/>
          <w:tab w:val="left" w:pos="810"/>
          <w:tab w:val="left" w:pos="1170"/>
        </w:tabs>
        <w:jc w:val="thaiDistribute"/>
        <w:rPr>
          <w:rFonts w:ascii="TH SarabunPSK" w:hAnsi="TH SarabunPSK" w:cs="TH SarabunPSK"/>
          <w:b/>
          <w:bCs/>
          <w:color w:val="000000" w:themeColor="text1"/>
          <w:sz w:val="32"/>
          <w:szCs w:val="32"/>
        </w:rPr>
      </w:pPr>
      <w:r w:rsidRPr="00CA051F">
        <w:rPr>
          <w:rFonts w:ascii="TH SarabunPSK" w:hAnsi="TH SarabunPSK" w:cs="TH SarabunPSK"/>
          <w:b/>
          <w:bCs/>
          <w:color w:val="000000" w:themeColor="text1"/>
          <w:sz w:val="32"/>
          <w:szCs w:val="32"/>
          <w:cs/>
        </w:rPr>
        <w:t>1</w:t>
      </w:r>
      <w:r w:rsidRPr="00CA051F">
        <w:rPr>
          <w:rFonts w:ascii="TH SarabunPSK" w:hAnsi="TH SarabunPSK" w:cs="TH SarabunPSK"/>
          <w:b/>
          <w:bCs/>
          <w:color w:val="000000" w:themeColor="text1"/>
          <w:sz w:val="32"/>
          <w:szCs w:val="32"/>
        </w:rPr>
        <w:t>7</w:t>
      </w:r>
      <w:r w:rsidRPr="00CA051F">
        <w:rPr>
          <w:rFonts w:ascii="TH SarabunPSK" w:hAnsi="TH SarabunPSK" w:cs="TH SarabunPSK"/>
          <w:b/>
          <w:bCs/>
          <w:color w:val="000000" w:themeColor="text1"/>
          <w:sz w:val="32"/>
          <w:szCs w:val="32"/>
          <w:cs/>
        </w:rPr>
        <w:t xml:space="preserve">. ความสัมพันธ์ </w:t>
      </w:r>
      <w:r w:rsidRPr="005E4951">
        <w:rPr>
          <w:rFonts w:ascii="TH SarabunPSK" w:hAnsi="TH SarabunPSK" w:cs="TH SarabunPSK"/>
          <w:b/>
          <w:bCs/>
          <w:color w:val="FF0000"/>
          <w:sz w:val="32"/>
          <w:szCs w:val="32"/>
          <w:cs/>
        </w:rPr>
        <w:t xml:space="preserve">(ถ้ามี) </w:t>
      </w:r>
      <w:r w:rsidRPr="00CA051F">
        <w:rPr>
          <w:rFonts w:ascii="TH SarabunPSK" w:hAnsi="TH SarabunPSK" w:cs="TH SarabunPSK"/>
          <w:b/>
          <w:bCs/>
          <w:color w:val="000000" w:themeColor="text1"/>
          <w:sz w:val="32"/>
          <w:szCs w:val="32"/>
          <w:cs/>
        </w:rPr>
        <w:t xml:space="preserve">กับหลักสูตรที่เปิดสอนในคณะ/หลักสูตรอื่นของมหาวิทยาลัย </w:t>
      </w:r>
    </w:p>
    <w:p w14:paraId="35082BC6" w14:textId="7E8DCE1E" w:rsidR="00DE4BEA" w:rsidRDefault="00DE4BEA" w:rsidP="00DE4BEA">
      <w:pPr>
        <w:tabs>
          <w:tab w:val="left" w:pos="540"/>
          <w:tab w:val="left" w:pos="810"/>
          <w:tab w:val="left" w:pos="1170"/>
        </w:tabs>
        <w:jc w:val="thaiDistribute"/>
        <w:rPr>
          <w:rFonts w:ascii="TH SarabunPSK" w:hAnsi="TH SarabunPSK" w:cs="TH SarabunPSK"/>
          <w:b/>
          <w:bCs/>
          <w:color w:val="000000" w:themeColor="text1"/>
          <w:sz w:val="32"/>
          <w:szCs w:val="32"/>
        </w:rPr>
      </w:pPr>
      <w:r w:rsidRPr="00CA051F">
        <w:rPr>
          <w:rFonts w:ascii="TH SarabunPSK" w:hAnsi="TH SarabunPSK" w:cs="TH SarabunPSK"/>
          <w:color w:val="000000" w:themeColor="text1"/>
          <w:sz w:val="32"/>
          <w:szCs w:val="32"/>
          <w:cs/>
        </w:rPr>
        <w:t xml:space="preserve">     </w:t>
      </w:r>
      <w:r w:rsidRPr="00CA051F">
        <w:rPr>
          <w:rFonts w:ascii="TH SarabunPSK" w:hAnsi="TH SarabunPSK" w:cs="TH SarabunPSK"/>
          <w:b/>
          <w:bCs/>
          <w:color w:val="000000" w:themeColor="text1"/>
          <w:sz w:val="32"/>
          <w:szCs w:val="32"/>
          <w:cs/>
        </w:rPr>
        <w:t xml:space="preserve">17.1  รายวิชาในหลักสูตรที่เปิดในคณะครุศาสตร์/สาขา/คณะฯและหลักสูตรอื่น </w:t>
      </w:r>
    </w:p>
    <w:p w14:paraId="38B133F6" w14:textId="3B03DEA4" w:rsidR="005E4951" w:rsidRPr="005E4951" w:rsidRDefault="005E4951" w:rsidP="005E4951">
      <w:pPr>
        <w:jc w:val="thaiDistribute"/>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ab/>
      </w:r>
      <w:r>
        <w:rPr>
          <w:rFonts w:ascii="TH SarabunPSK" w:hAnsi="TH SarabunPSK" w:cs="TH SarabunPSK"/>
          <w:b/>
          <w:bCs/>
          <w:color w:val="000000" w:themeColor="text1"/>
          <w:sz w:val="32"/>
          <w:szCs w:val="32"/>
        </w:rPr>
        <w:tab/>
      </w:r>
      <w:r w:rsidRPr="005E4951">
        <w:rPr>
          <w:rFonts w:ascii="TH SarabunPSK" w:hAnsi="TH SarabunPSK" w:cs="TH SarabunPSK"/>
          <w:color w:val="000000" w:themeColor="text1"/>
          <w:sz w:val="32"/>
          <w:szCs w:val="32"/>
        </w:rPr>
        <w:t>…………………………………………………………………………………………………………………………………………………………………………………………………………………………</w:t>
      </w:r>
      <w:r>
        <w:rPr>
          <w:rFonts w:ascii="TH SarabunPSK" w:hAnsi="TH SarabunPSK" w:cs="TH SarabunPSK"/>
          <w:color w:val="000000" w:themeColor="text1"/>
          <w:sz w:val="32"/>
          <w:szCs w:val="32"/>
        </w:rPr>
        <w:t>…………………………………………………………………………………………………………………………………….</w:t>
      </w:r>
      <w:r w:rsidRPr="005E4951">
        <w:rPr>
          <w:rFonts w:ascii="TH SarabunPSK" w:hAnsi="TH SarabunPSK" w:cs="TH SarabunPSK"/>
          <w:color w:val="000000" w:themeColor="text1"/>
          <w:sz w:val="32"/>
          <w:szCs w:val="32"/>
        </w:rPr>
        <w:t>…………………</w:t>
      </w:r>
    </w:p>
    <w:p w14:paraId="35082BCB" w14:textId="38097413" w:rsidR="00DE4BEA" w:rsidRPr="005F5569" w:rsidRDefault="00DE4BEA" w:rsidP="005E4951">
      <w:pPr>
        <w:tabs>
          <w:tab w:val="left" w:pos="900"/>
        </w:tabs>
        <w:jc w:val="thaiDistribute"/>
        <w:rPr>
          <w:rFonts w:ascii="TH SarabunPSK" w:hAnsi="TH SarabunPSK" w:cs="TH SarabunPSK"/>
          <w:sz w:val="32"/>
          <w:szCs w:val="32"/>
          <w:cs/>
        </w:rPr>
      </w:pPr>
      <w:r w:rsidRPr="00CA051F">
        <w:rPr>
          <w:rFonts w:ascii="TH SarabunPSK" w:hAnsi="TH SarabunPSK" w:cs="TH SarabunPSK"/>
          <w:color w:val="000000" w:themeColor="text1"/>
          <w:sz w:val="32"/>
          <w:szCs w:val="32"/>
          <w:cs/>
        </w:rPr>
        <w:t xml:space="preserve">             </w:t>
      </w:r>
    </w:p>
    <w:p w14:paraId="35082BCC" w14:textId="77777777" w:rsidR="00DE4BEA" w:rsidRDefault="00DE4BEA" w:rsidP="00DE4BEA">
      <w:pPr>
        <w:pStyle w:val="af9"/>
        <w:rPr>
          <w:rFonts w:ascii="TH SarabunPSK" w:hAnsi="TH SarabunPSK" w:cs="TH SarabunPSK"/>
          <w:b/>
          <w:bCs/>
          <w:sz w:val="32"/>
          <w:szCs w:val="32"/>
        </w:rPr>
      </w:pPr>
      <w:r w:rsidRPr="005E4951">
        <w:rPr>
          <w:rFonts w:ascii="TH SarabunPSK" w:hAnsi="TH SarabunPSK" w:cs="TH SarabunPSK"/>
          <w:sz w:val="32"/>
          <w:szCs w:val="32"/>
          <w:cs/>
        </w:rPr>
        <w:t xml:space="preserve">       </w:t>
      </w:r>
      <w:r w:rsidRPr="005E4951">
        <w:rPr>
          <w:rFonts w:ascii="TH SarabunPSK" w:hAnsi="TH SarabunPSK" w:cs="TH SarabunPSK"/>
          <w:b/>
          <w:bCs/>
          <w:sz w:val="32"/>
          <w:szCs w:val="32"/>
        </w:rPr>
        <w:t>17</w:t>
      </w:r>
      <w:r w:rsidRPr="005E4951">
        <w:rPr>
          <w:rFonts w:ascii="TH SarabunPSK" w:hAnsi="TH SarabunPSK" w:cs="TH SarabunPSK"/>
          <w:b/>
          <w:bCs/>
          <w:sz w:val="32"/>
          <w:szCs w:val="32"/>
          <w:cs/>
        </w:rPr>
        <w:t>.</w:t>
      </w:r>
      <w:r w:rsidRPr="005E4951">
        <w:rPr>
          <w:rFonts w:ascii="TH SarabunPSK" w:hAnsi="TH SarabunPSK" w:cs="TH SarabunPSK"/>
          <w:b/>
          <w:bCs/>
          <w:sz w:val="32"/>
          <w:szCs w:val="32"/>
        </w:rPr>
        <w:t xml:space="preserve">2 </w:t>
      </w:r>
      <w:r w:rsidRPr="005E4951">
        <w:rPr>
          <w:rFonts w:ascii="TH SarabunPSK" w:hAnsi="TH SarabunPSK" w:cs="TH SarabunPSK"/>
          <w:b/>
          <w:bCs/>
          <w:sz w:val="32"/>
          <w:szCs w:val="32"/>
          <w:cs/>
        </w:rPr>
        <w:t xml:space="preserve">รายวิชาในหลักสูตรที่เปิดสอนให้สาขาวิชา / หลักสูตรอื่นต้องมาเรียน </w:t>
      </w:r>
    </w:p>
    <w:p w14:paraId="179D7F05" w14:textId="101EA714" w:rsidR="005E4951" w:rsidRPr="005E4951" w:rsidRDefault="005E4951" w:rsidP="005E4951">
      <w:pPr>
        <w:pStyle w:val="af9"/>
        <w:ind w:firstLine="720"/>
        <w:rPr>
          <w:rFonts w:ascii="TH SarabunPSK" w:hAnsi="TH SarabunPSK" w:cs="TH SarabunPSK"/>
          <w:b/>
          <w:bCs/>
          <w:sz w:val="32"/>
          <w:szCs w:val="32"/>
        </w:rPr>
      </w:pPr>
      <w:r w:rsidRPr="005E4951">
        <w:rPr>
          <w:rFonts w:ascii="TH SarabunPSK" w:hAnsi="TH SarabunPSK" w:cs="TH SarabunPSK"/>
          <w:color w:val="000000" w:themeColor="text1"/>
          <w:sz w:val="32"/>
          <w:szCs w:val="32"/>
        </w:rPr>
        <w:t>…………………………………………………………………………………………………………………………………………………………………………………………………………………………</w:t>
      </w:r>
      <w:r>
        <w:rPr>
          <w:rFonts w:ascii="TH SarabunPSK" w:hAnsi="TH SarabunPSK" w:cs="TH SarabunPSK"/>
          <w:color w:val="000000" w:themeColor="text1"/>
          <w:sz w:val="32"/>
          <w:szCs w:val="32"/>
        </w:rPr>
        <w:t>…………………………………………………………………………………………………………………………………….</w:t>
      </w:r>
      <w:r w:rsidRPr="005E4951">
        <w:rPr>
          <w:rFonts w:ascii="TH SarabunPSK" w:hAnsi="TH SarabunPSK" w:cs="TH SarabunPSK"/>
          <w:color w:val="000000" w:themeColor="text1"/>
          <w:sz w:val="32"/>
          <w:szCs w:val="32"/>
        </w:rPr>
        <w:t>…………………</w:t>
      </w:r>
    </w:p>
    <w:p w14:paraId="35082BCD" w14:textId="388E06DD" w:rsidR="00DE4BEA" w:rsidRPr="005F5569" w:rsidRDefault="00DE4BEA" w:rsidP="00DE4BEA">
      <w:pPr>
        <w:tabs>
          <w:tab w:val="left" w:pos="360"/>
          <w:tab w:val="left" w:pos="900"/>
        </w:tabs>
        <w:rPr>
          <w:rFonts w:ascii="TH SarabunPSK" w:hAnsi="TH SarabunPSK" w:cs="TH SarabunPSK"/>
          <w:spacing w:val="-6"/>
          <w:sz w:val="32"/>
          <w:szCs w:val="32"/>
          <w:cs/>
        </w:rPr>
      </w:pPr>
      <w:r w:rsidRPr="005F5569">
        <w:rPr>
          <w:rFonts w:ascii="TH SarabunPSK" w:hAnsi="TH SarabunPSK" w:cs="TH SarabunPSK"/>
          <w:spacing w:val="-6"/>
          <w:sz w:val="32"/>
          <w:szCs w:val="32"/>
          <w:cs/>
        </w:rPr>
        <w:t xml:space="preserve">               </w:t>
      </w:r>
    </w:p>
    <w:p w14:paraId="35082BCE" w14:textId="77777777" w:rsidR="00DE4BEA" w:rsidRPr="005F5569" w:rsidRDefault="00DE4BEA" w:rsidP="00DE4BEA">
      <w:pPr>
        <w:pStyle w:val="af9"/>
        <w:rPr>
          <w:rFonts w:ascii="TH SarabunPSK" w:hAnsi="TH SarabunPSK" w:cs="TH SarabunPSK"/>
          <w:b/>
          <w:bCs/>
          <w:color w:val="000000" w:themeColor="text1"/>
          <w:sz w:val="32"/>
        </w:rPr>
      </w:pPr>
      <w:r w:rsidRPr="005F5569">
        <w:rPr>
          <w:rFonts w:ascii="TH SarabunPSK" w:hAnsi="TH SarabunPSK" w:cs="TH SarabunPSK"/>
          <w:b/>
          <w:bCs/>
          <w:color w:val="000000" w:themeColor="text1"/>
          <w:sz w:val="32"/>
          <w:szCs w:val="32"/>
          <w:cs/>
        </w:rPr>
        <w:t xml:space="preserve">       </w:t>
      </w:r>
      <w:proofErr w:type="gramStart"/>
      <w:r w:rsidRPr="005F5569">
        <w:rPr>
          <w:rFonts w:ascii="TH SarabunPSK" w:hAnsi="TH SarabunPSK" w:cs="TH SarabunPSK"/>
          <w:b/>
          <w:bCs/>
          <w:color w:val="000000" w:themeColor="text1"/>
          <w:sz w:val="32"/>
        </w:rPr>
        <w:t>17</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rPr>
        <w:t xml:space="preserve">3  </w:t>
      </w:r>
      <w:r w:rsidRPr="005F5569">
        <w:rPr>
          <w:rFonts w:ascii="TH SarabunPSK" w:hAnsi="TH SarabunPSK" w:cs="TH SarabunPSK"/>
          <w:b/>
          <w:bCs/>
          <w:color w:val="000000" w:themeColor="text1"/>
          <w:sz w:val="32"/>
          <w:cs/>
        </w:rPr>
        <w:t>แผนบริหารจัดการ</w:t>
      </w:r>
      <w:proofErr w:type="gramEnd"/>
    </w:p>
    <w:p w14:paraId="5B61B896" w14:textId="77777777" w:rsidR="00DE4BEA" w:rsidRDefault="00DE4BEA" w:rsidP="00DE4BEA">
      <w:pPr>
        <w:tabs>
          <w:tab w:val="left" w:pos="900"/>
        </w:tabs>
        <w:rPr>
          <w:rFonts w:ascii="TH SarabunPSK" w:hAnsi="TH SarabunPSK" w:cs="TH SarabunPSK"/>
          <w:b/>
          <w:bCs/>
          <w:sz w:val="40"/>
          <w:szCs w:val="40"/>
        </w:rPr>
      </w:pPr>
    </w:p>
    <w:p w14:paraId="35082BD8" w14:textId="7954EA96" w:rsidR="005E4951" w:rsidRPr="005F5569" w:rsidRDefault="005E4951" w:rsidP="00DE4BEA">
      <w:pPr>
        <w:tabs>
          <w:tab w:val="left" w:pos="900"/>
        </w:tabs>
        <w:rPr>
          <w:rFonts w:ascii="TH SarabunPSK" w:hAnsi="TH SarabunPSK" w:cs="TH SarabunPSK"/>
          <w:b/>
          <w:bCs/>
          <w:sz w:val="40"/>
          <w:szCs w:val="40"/>
        </w:rPr>
        <w:sectPr w:rsidR="005E4951" w:rsidRPr="005F5569" w:rsidSect="00DE4BEA">
          <w:pgSz w:w="11906" w:h="16838" w:code="9"/>
          <w:pgMar w:top="1440" w:right="1440" w:bottom="1728" w:left="1440" w:header="850" w:footer="360" w:gutter="0"/>
          <w:pgNumType w:chapStyle="1"/>
          <w:cols w:space="708"/>
          <w:titlePg/>
          <w:docGrid w:linePitch="360"/>
        </w:sectPr>
      </w:pPr>
      <w:r>
        <w:rPr>
          <w:rFonts w:ascii="TH SarabunPSK" w:hAnsi="TH SarabunPSK" w:cs="TH SarabunPSK"/>
          <w:color w:val="000000" w:themeColor="text1"/>
          <w:sz w:val="32"/>
          <w:szCs w:val="32"/>
        </w:rPr>
        <w:tab/>
      </w:r>
      <w:r w:rsidRPr="005E4951">
        <w:rPr>
          <w:rFonts w:ascii="TH SarabunPSK" w:hAnsi="TH SarabunPSK" w:cs="TH SarabunPSK"/>
          <w:color w:val="000000" w:themeColor="text1"/>
          <w:sz w:val="32"/>
          <w:szCs w:val="32"/>
        </w:rPr>
        <w:t>…………………………………………………………………………………………………………………………………………………………………………………………………………………………</w:t>
      </w:r>
      <w:r>
        <w:rPr>
          <w:rFonts w:ascii="TH SarabunPSK" w:hAnsi="TH SarabunPSK" w:cs="TH SarabunPSK"/>
          <w:color w:val="000000" w:themeColor="text1"/>
          <w:sz w:val="32"/>
          <w:szCs w:val="32"/>
        </w:rPr>
        <w:t>…………………………………………………………………………………………………………………………………….</w:t>
      </w:r>
      <w:r w:rsidRPr="005E4951">
        <w:rPr>
          <w:rFonts w:ascii="TH SarabunPSK" w:hAnsi="TH SarabunPSK" w:cs="TH SarabunPSK"/>
          <w:color w:val="000000" w:themeColor="text1"/>
          <w:sz w:val="32"/>
          <w:szCs w:val="32"/>
        </w:rPr>
        <w:t>…………………</w:t>
      </w:r>
    </w:p>
    <w:p w14:paraId="35082BDA" w14:textId="49B86611" w:rsidR="00DE4BEA" w:rsidRPr="005F5569" w:rsidRDefault="00DE4BEA" w:rsidP="005E4951">
      <w:pPr>
        <w:tabs>
          <w:tab w:val="left" w:pos="900"/>
        </w:tabs>
        <w:jc w:val="center"/>
        <w:rPr>
          <w:rFonts w:ascii="TH SarabunPSK" w:hAnsi="TH SarabunPSK" w:cs="TH SarabunPSK"/>
          <w:color w:val="FF0000"/>
          <w:sz w:val="40"/>
          <w:szCs w:val="40"/>
        </w:rPr>
      </w:pPr>
      <w:r w:rsidRPr="005F5569">
        <w:rPr>
          <w:rFonts w:ascii="TH SarabunPSK" w:hAnsi="TH SarabunPSK" w:cs="TH SarabunPSK"/>
          <w:b/>
          <w:bCs/>
          <w:sz w:val="40"/>
          <w:szCs w:val="40"/>
          <w:cs/>
        </w:rPr>
        <w:lastRenderedPageBreak/>
        <w:t>หมวดที่ 2  ปรัชญา  วัตถุประสงค์ และผลลัพธ์การเรียนรู้</w:t>
      </w:r>
    </w:p>
    <w:p w14:paraId="35082BDB" w14:textId="77777777" w:rsidR="00DE4BEA" w:rsidRPr="005F5569" w:rsidRDefault="00DE4BEA" w:rsidP="00DE4BEA">
      <w:pPr>
        <w:tabs>
          <w:tab w:val="left" w:pos="900"/>
        </w:tabs>
        <w:rPr>
          <w:rFonts w:ascii="TH SarabunPSK" w:hAnsi="TH SarabunPSK" w:cs="TH SarabunPSK"/>
          <w:b/>
          <w:bCs/>
          <w:color w:val="000000"/>
          <w:sz w:val="10"/>
          <w:szCs w:val="10"/>
        </w:rPr>
      </w:pPr>
    </w:p>
    <w:p w14:paraId="35082BDC" w14:textId="77777777" w:rsidR="00DE4BEA" w:rsidRPr="005F5569" w:rsidRDefault="00DE4BEA" w:rsidP="00DE4BEA">
      <w:pPr>
        <w:tabs>
          <w:tab w:val="left" w:pos="900"/>
        </w:tabs>
        <w:rPr>
          <w:rFonts w:ascii="TH SarabunPSK" w:hAnsi="TH SarabunPSK" w:cs="TH SarabunPSK"/>
          <w:b/>
          <w:bCs/>
          <w:color w:val="000000"/>
          <w:sz w:val="32"/>
          <w:szCs w:val="32"/>
          <w:cs/>
        </w:rPr>
      </w:pPr>
      <w:r w:rsidRPr="005F5569">
        <w:rPr>
          <w:rFonts w:ascii="TH SarabunPSK" w:hAnsi="TH SarabunPSK" w:cs="TH SarabunPSK"/>
          <w:b/>
          <w:bCs/>
          <w:color w:val="000000"/>
          <w:sz w:val="32"/>
          <w:szCs w:val="32"/>
        </w:rPr>
        <w:t>1</w:t>
      </w:r>
      <w:r w:rsidRPr="005F5569">
        <w:rPr>
          <w:rFonts w:ascii="TH SarabunPSK" w:hAnsi="TH SarabunPSK" w:cs="TH SarabunPSK"/>
          <w:b/>
          <w:bCs/>
          <w:color w:val="000000"/>
          <w:sz w:val="32"/>
          <w:szCs w:val="32"/>
          <w:cs/>
        </w:rPr>
        <w:t>. ปรัชญาของหลักสูตร</w:t>
      </w:r>
    </w:p>
    <w:p w14:paraId="35082BDD" w14:textId="3AB02402" w:rsidR="00DE4BEA" w:rsidRPr="00931DC4" w:rsidRDefault="007752E9" w:rsidP="00DE4BEA">
      <w:pPr>
        <w:rPr>
          <w:rFonts w:ascii="TH SarabunPSK" w:hAnsi="TH SarabunPSK" w:cs="TH SarabunPSK"/>
          <w:i/>
          <w:iCs/>
          <w:color w:val="FF0000"/>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w:t>
      </w:r>
      <w:r w:rsidR="00931DC4">
        <w:rPr>
          <w:rFonts w:ascii="TH SarabunPSK" w:hAnsi="TH SarabunPSK" w:cs="TH SarabunPSK"/>
          <w:color w:val="000000" w:themeColor="text1"/>
          <w:sz w:val="32"/>
          <w:szCs w:val="32"/>
        </w:rPr>
        <w:t xml:space="preserve"> </w:t>
      </w:r>
      <w:r w:rsidR="00931DC4" w:rsidRPr="00931DC4">
        <w:rPr>
          <w:rFonts w:ascii="TH SarabunPSK" w:hAnsi="TH SarabunPSK" w:cs="TH SarabunPSK" w:hint="cs"/>
          <w:i/>
          <w:iCs/>
          <w:color w:val="FF0000"/>
          <w:sz w:val="32"/>
          <w:szCs w:val="32"/>
          <w:cs/>
        </w:rPr>
        <w:t>(ระบุปรัชญา ความสำคัญและวัตถุประสงค์ของหลักสูตรโดยต้องสอดคล้องกับปรัชญาของการอุดมศึกษาปรัชญาของสถาบันและมาตรฐานวิชาการ/วิชาชีพ หรือการผลิตบัณฑิตให้มีคุณลักษณะ และความรู้ความสามารถอย่างไร)</w:t>
      </w:r>
    </w:p>
    <w:p w14:paraId="35082BDE" w14:textId="77777777" w:rsidR="00DE4BEA" w:rsidRPr="005F5569" w:rsidRDefault="00DE4BEA" w:rsidP="00DE4BEA">
      <w:pPr>
        <w:rPr>
          <w:rFonts w:ascii="TH SarabunPSK" w:hAnsi="TH SarabunPSK" w:cs="TH SarabunPSK"/>
          <w:b/>
          <w:bCs/>
          <w:color w:val="000000" w:themeColor="text1"/>
          <w:sz w:val="10"/>
          <w:szCs w:val="10"/>
        </w:rPr>
      </w:pPr>
    </w:p>
    <w:p w14:paraId="35082BDF" w14:textId="77777777" w:rsidR="00DE4BEA" w:rsidRPr="005F5569" w:rsidRDefault="00DE4BEA" w:rsidP="00DE4BEA">
      <w:pPr>
        <w:rPr>
          <w:rFonts w:ascii="TH SarabunPSK" w:hAnsi="TH SarabunPSK" w:cs="TH SarabunPSK"/>
          <w:b/>
          <w:bCs/>
          <w:color w:val="000000" w:themeColor="text1"/>
          <w:sz w:val="10"/>
          <w:szCs w:val="10"/>
        </w:rPr>
      </w:pPr>
    </w:p>
    <w:p w14:paraId="35082BE0" w14:textId="77777777" w:rsidR="00DE4BEA" w:rsidRPr="005F5569" w:rsidRDefault="00DE4BEA" w:rsidP="00DE4BEA">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2</w:t>
      </w:r>
      <w:r w:rsidRPr="005F5569">
        <w:rPr>
          <w:rFonts w:ascii="TH SarabunPSK" w:hAnsi="TH SarabunPSK" w:cs="TH SarabunPSK"/>
          <w:b/>
          <w:bCs/>
          <w:color w:val="000000" w:themeColor="text1"/>
          <w:sz w:val="32"/>
          <w:szCs w:val="32"/>
          <w:cs/>
        </w:rPr>
        <w:t>.  ความสำคัญของหลักสูตร</w:t>
      </w:r>
    </w:p>
    <w:p w14:paraId="5E117555" w14:textId="77777777" w:rsidR="007752E9" w:rsidRDefault="007752E9" w:rsidP="00DE4BEA">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w:t>
      </w:r>
    </w:p>
    <w:p w14:paraId="4A29BB60" w14:textId="77777777" w:rsidR="007752E9" w:rsidRDefault="007752E9" w:rsidP="00DE4BEA">
      <w:pPr>
        <w:jc w:val="thaiDistribute"/>
        <w:rPr>
          <w:rFonts w:ascii="TH SarabunPSK" w:hAnsi="TH SarabunPSK" w:cs="TH SarabunPSK"/>
          <w:sz w:val="32"/>
          <w:szCs w:val="32"/>
        </w:rPr>
      </w:pPr>
    </w:p>
    <w:p w14:paraId="35082BE1" w14:textId="5ECF1A1D" w:rsidR="00DE4BEA" w:rsidRPr="005F5569" w:rsidRDefault="00DE4BEA" w:rsidP="00DE4BEA">
      <w:pPr>
        <w:jc w:val="thaiDistribute"/>
        <w:rPr>
          <w:rFonts w:ascii="TH SarabunPSK" w:hAnsi="TH SarabunPSK" w:cs="TH SarabunPSK"/>
          <w:color w:val="000000"/>
          <w:sz w:val="10"/>
          <w:szCs w:val="10"/>
        </w:rPr>
      </w:pPr>
      <w:r w:rsidRPr="005F5569">
        <w:rPr>
          <w:rFonts w:ascii="TH SarabunPSK" w:hAnsi="TH SarabunPSK" w:cs="TH SarabunPSK"/>
          <w:sz w:val="32"/>
          <w:szCs w:val="32"/>
          <w:cs/>
        </w:rPr>
        <w:tab/>
      </w:r>
    </w:p>
    <w:p w14:paraId="35082BE2" w14:textId="10F278B0" w:rsidR="00DE4BEA" w:rsidRPr="005F5569" w:rsidRDefault="00DE4BEA" w:rsidP="00DE4BEA">
      <w:pPr>
        <w:tabs>
          <w:tab w:val="left" w:pos="360"/>
          <w:tab w:val="left" w:pos="900"/>
        </w:tabs>
        <w:rPr>
          <w:rFonts w:ascii="TH SarabunPSK" w:eastAsia="Calibri" w:hAnsi="TH SarabunPSK" w:cs="TH SarabunPSK"/>
          <w:b/>
          <w:bCs/>
          <w:color w:val="000000"/>
          <w:sz w:val="32"/>
          <w:szCs w:val="32"/>
        </w:rPr>
      </w:pPr>
      <w:r w:rsidRPr="005F5569">
        <w:rPr>
          <w:rFonts w:ascii="TH SarabunPSK" w:hAnsi="TH SarabunPSK" w:cs="TH SarabunPSK"/>
          <w:b/>
          <w:bCs/>
          <w:color w:val="000000"/>
          <w:sz w:val="32"/>
          <w:szCs w:val="32"/>
        </w:rPr>
        <w:t>3</w:t>
      </w:r>
      <w:r w:rsidRPr="005F5569">
        <w:rPr>
          <w:rFonts w:ascii="TH SarabunPSK" w:hAnsi="TH SarabunPSK" w:cs="TH SarabunPSK"/>
          <w:b/>
          <w:bCs/>
          <w:color w:val="000000"/>
          <w:sz w:val="32"/>
          <w:szCs w:val="32"/>
          <w:cs/>
        </w:rPr>
        <w:t>. วัตถุประสงค์ของหลักสูตร</w:t>
      </w:r>
      <w:r w:rsidRPr="005F5569">
        <w:rPr>
          <w:rFonts w:ascii="TH SarabunPSK" w:eastAsia="Calibri" w:hAnsi="TH SarabunPSK" w:cs="TH SarabunPSK"/>
          <w:b/>
          <w:bCs/>
          <w:color w:val="000000"/>
          <w:sz w:val="32"/>
          <w:szCs w:val="32"/>
          <w:cs/>
        </w:rPr>
        <w:t xml:space="preserve"> (</w:t>
      </w:r>
      <w:r w:rsidRPr="005F5569">
        <w:rPr>
          <w:rFonts w:ascii="TH SarabunPSK" w:eastAsia="Calibri" w:hAnsi="TH SarabunPSK" w:cs="TH SarabunPSK"/>
          <w:b/>
          <w:bCs/>
          <w:color w:val="000000"/>
          <w:sz w:val="32"/>
          <w:szCs w:val="32"/>
        </w:rPr>
        <w:t>Program Education Objective</w:t>
      </w:r>
      <w:r w:rsidRPr="005F5569">
        <w:rPr>
          <w:rFonts w:ascii="TH SarabunPSK" w:eastAsia="Calibri" w:hAnsi="TH SarabunPSK" w:cs="TH SarabunPSK"/>
          <w:b/>
          <w:bCs/>
          <w:color w:val="000000"/>
          <w:sz w:val="32"/>
          <w:szCs w:val="32"/>
          <w:cs/>
        </w:rPr>
        <w:t xml:space="preserve">: </w:t>
      </w:r>
      <w:r w:rsidRPr="005F5569">
        <w:rPr>
          <w:rFonts w:ascii="TH SarabunPSK" w:eastAsia="Calibri" w:hAnsi="TH SarabunPSK" w:cs="TH SarabunPSK"/>
          <w:b/>
          <w:bCs/>
          <w:color w:val="000000"/>
          <w:sz w:val="32"/>
          <w:szCs w:val="32"/>
        </w:rPr>
        <w:t>PEOs</w:t>
      </w:r>
      <w:r w:rsidRPr="005F5569">
        <w:rPr>
          <w:rFonts w:ascii="TH SarabunPSK" w:eastAsia="Calibri" w:hAnsi="TH SarabunPSK" w:cs="TH SarabunPSK"/>
          <w:b/>
          <w:bCs/>
          <w:color w:val="000000"/>
          <w:sz w:val="32"/>
          <w:szCs w:val="32"/>
          <w:cs/>
        </w:rPr>
        <w:t>)</w:t>
      </w:r>
    </w:p>
    <w:p w14:paraId="35082BE3" w14:textId="77777777" w:rsidR="00DE4BEA" w:rsidRPr="005F5569" w:rsidRDefault="00DE4BEA" w:rsidP="00DE4BEA">
      <w:pPr>
        <w:tabs>
          <w:tab w:val="left" w:pos="360"/>
          <w:tab w:val="left" w:pos="900"/>
        </w:tabs>
        <w:rPr>
          <w:rFonts w:ascii="TH SarabunPSK" w:eastAsia="Calibri" w:hAnsi="TH SarabunPSK" w:cs="TH SarabunPSK"/>
          <w:b/>
          <w:bCs/>
          <w:color w:val="000000"/>
          <w:sz w:val="32"/>
          <w:szCs w:val="32"/>
        </w:rPr>
      </w:pPr>
      <w:r w:rsidRPr="005F5569">
        <w:rPr>
          <w:rFonts w:ascii="TH SarabunPSK" w:hAnsi="TH SarabunPSK" w:cs="TH SarabunPSK"/>
          <w:sz w:val="32"/>
          <w:szCs w:val="32"/>
          <w:cs/>
        </w:rPr>
        <w:t xml:space="preserve">   วัตถุประสงค์ของหลักสูตร มุ่งผลิตบัณฑิต :</w:t>
      </w:r>
      <w:r w:rsidRPr="005F5569">
        <w:rPr>
          <w:rFonts w:ascii="TH SarabunPSK" w:eastAsia="Calibri" w:hAnsi="TH SarabunPSK" w:cs="TH SarabunPSK"/>
          <w:sz w:val="32"/>
          <w:szCs w:val="32"/>
          <w:cs/>
        </w:rPr>
        <w:t>-</w:t>
      </w:r>
    </w:p>
    <w:tbl>
      <w:tblPr>
        <w:tblStyle w:val="aff0"/>
        <w:tblW w:w="8829" w:type="dxa"/>
        <w:tblInd w:w="108" w:type="dxa"/>
        <w:tblLook w:val="04A0" w:firstRow="1" w:lastRow="0" w:firstColumn="1" w:lastColumn="0" w:noHBand="0" w:noVBand="1"/>
      </w:tblPr>
      <w:tblGrid>
        <w:gridCol w:w="828"/>
        <w:gridCol w:w="8001"/>
      </w:tblGrid>
      <w:tr w:rsidR="00DE4BEA" w:rsidRPr="005F5569" w14:paraId="35082BE8" w14:textId="77777777" w:rsidTr="00DE4BEA">
        <w:tc>
          <w:tcPr>
            <w:tcW w:w="828" w:type="dxa"/>
            <w:tcBorders>
              <w:top w:val="nil"/>
              <w:left w:val="nil"/>
              <w:bottom w:val="nil"/>
              <w:right w:val="nil"/>
            </w:tcBorders>
          </w:tcPr>
          <w:p w14:paraId="35082BE5" w14:textId="5643FD8D" w:rsidR="00DE4BEA" w:rsidRPr="005F5569" w:rsidRDefault="00DE4BEA" w:rsidP="00DE4BEA">
            <w:pPr>
              <w:tabs>
                <w:tab w:val="left" w:pos="360"/>
                <w:tab w:val="left" w:pos="900"/>
              </w:tabs>
              <w:rPr>
                <w:rFonts w:ascii="TH SarabunPSK" w:eastAsia="Calibri" w:hAnsi="TH SarabunPSK" w:cs="TH SarabunPSK"/>
                <w:sz w:val="32"/>
                <w:szCs w:val="32"/>
              </w:rPr>
            </w:pPr>
            <w:r w:rsidRPr="005F5569">
              <w:rPr>
                <w:rFonts w:ascii="TH SarabunPSK" w:eastAsia="Calibri" w:hAnsi="TH SarabunPSK" w:cs="TH SarabunPSK"/>
                <w:sz w:val="32"/>
                <w:szCs w:val="32"/>
              </w:rPr>
              <w:t>PEO</w:t>
            </w:r>
            <w:r w:rsidR="00931DC4">
              <w:rPr>
                <w:rFonts w:ascii="TH SarabunPSK" w:eastAsia="Calibri" w:hAnsi="TH SarabunPSK" w:cs="TH SarabunPSK"/>
                <w:sz w:val="32"/>
                <w:szCs w:val="32"/>
              </w:rPr>
              <w:t>s</w:t>
            </w:r>
            <w:r w:rsidRPr="005F5569">
              <w:rPr>
                <w:rFonts w:ascii="TH SarabunPSK" w:eastAsia="Calibri" w:hAnsi="TH SarabunPSK" w:cs="TH SarabunPSK"/>
                <w:sz w:val="32"/>
                <w:szCs w:val="32"/>
              </w:rPr>
              <w:t>1</w:t>
            </w:r>
          </w:p>
        </w:tc>
        <w:tc>
          <w:tcPr>
            <w:tcW w:w="8001" w:type="dxa"/>
            <w:tcBorders>
              <w:top w:val="nil"/>
              <w:left w:val="nil"/>
              <w:bottom w:val="nil"/>
              <w:right w:val="nil"/>
            </w:tcBorders>
          </w:tcPr>
          <w:p w14:paraId="35082BE7" w14:textId="4B507FCD" w:rsidR="00DE4BEA" w:rsidRPr="005F5569" w:rsidRDefault="007752E9" w:rsidP="00DE4BEA">
            <w:pPr>
              <w:tabs>
                <w:tab w:val="left" w:pos="360"/>
                <w:tab w:val="left" w:pos="540"/>
                <w:tab w:val="left" w:pos="900"/>
              </w:tabs>
              <w:rPr>
                <w:rFonts w:ascii="TH SarabunPSK" w:eastAsia="Calibri" w:hAnsi="TH SarabunPSK" w:cs="TH SarabunPSK"/>
                <w:sz w:val="32"/>
                <w:szCs w:val="32"/>
              </w:rPr>
            </w:pPr>
            <w:r>
              <w:rPr>
                <w:rFonts w:ascii="TH SarabunPSK" w:eastAsia="Calibri" w:hAnsi="TH SarabunPSK" w:cs="TH SarabunPSK" w:hint="cs"/>
                <w:sz w:val="32"/>
                <w:szCs w:val="32"/>
                <w:cs/>
              </w:rPr>
              <w:t>.................................................................</w:t>
            </w:r>
          </w:p>
        </w:tc>
      </w:tr>
      <w:tr w:rsidR="00DE4BEA" w:rsidRPr="005F5569" w14:paraId="35082BEB" w14:textId="77777777" w:rsidTr="00DE4BEA">
        <w:tc>
          <w:tcPr>
            <w:tcW w:w="828" w:type="dxa"/>
            <w:tcBorders>
              <w:top w:val="nil"/>
              <w:left w:val="nil"/>
              <w:bottom w:val="nil"/>
              <w:right w:val="nil"/>
            </w:tcBorders>
          </w:tcPr>
          <w:p w14:paraId="35082BE9" w14:textId="0962DC46" w:rsidR="00DE4BEA" w:rsidRPr="005F5569" w:rsidRDefault="00DE4BEA" w:rsidP="00DE4BEA">
            <w:pPr>
              <w:tabs>
                <w:tab w:val="left" w:pos="360"/>
                <w:tab w:val="left" w:pos="900"/>
              </w:tabs>
              <w:rPr>
                <w:rFonts w:ascii="TH SarabunPSK" w:eastAsia="Calibri" w:hAnsi="TH SarabunPSK" w:cs="TH SarabunPSK"/>
                <w:sz w:val="32"/>
                <w:szCs w:val="32"/>
              </w:rPr>
            </w:pPr>
            <w:r w:rsidRPr="005F5569">
              <w:rPr>
                <w:rFonts w:ascii="TH SarabunPSK" w:eastAsia="Calibri" w:hAnsi="TH SarabunPSK" w:cs="TH SarabunPSK"/>
                <w:sz w:val="32"/>
                <w:szCs w:val="32"/>
              </w:rPr>
              <w:t>PEO</w:t>
            </w:r>
            <w:r w:rsidR="00931DC4">
              <w:rPr>
                <w:rFonts w:ascii="TH SarabunPSK" w:eastAsia="Calibri" w:hAnsi="TH SarabunPSK" w:cs="TH SarabunPSK"/>
                <w:sz w:val="32"/>
                <w:szCs w:val="32"/>
              </w:rPr>
              <w:t>s</w:t>
            </w:r>
            <w:r w:rsidRPr="005F5569">
              <w:rPr>
                <w:rFonts w:ascii="TH SarabunPSK" w:eastAsia="Calibri" w:hAnsi="TH SarabunPSK" w:cs="TH SarabunPSK"/>
                <w:sz w:val="32"/>
                <w:szCs w:val="32"/>
                <w:cs/>
              </w:rPr>
              <w:t>2</w:t>
            </w:r>
          </w:p>
        </w:tc>
        <w:tc>
          <w:tcPr>
            <w:tcW w:w="8001" w:type="dxa"/>
            <w:tcBorders>
              <w:top w:val="nil"/>
              <w:left w:val="nil"/>
              <w:bottom w:val="nil"/>
              <w:right w:val="nil"/>
            </w:tcBorders>
          </w:tcPr>
          <w:p w14:paraId="35082BEA" w14:textId="229538EC" w:rsidR="00DE4BEA" w:rsidRPr="005F5569" w:rsidRDefault="007752E9" w:rsidP="00DE4BEA">
            <w:pPr>
              <w:tabs>
                <w:tab w:val="left" w:pos="360"/>
                <w:tab w:val="left" w:pos="540"/>
                <w:tab w:val="left" w:pos="900"/>
              </w:tabs>
              <w:rPr>
                <w:rFonts w:ascii="TH SarabunPSK" w:hAnsi="TH SarabunPSK" w:cs="TH SarabunPSK"/>
                <w:sz w:val="32"/>
                <w:szCs w:val="32"/>
                <w:cs/>
              </w:rPr>
            </w:pPr>
            <w:r>
              <w:rPr>
                <w:rFonts w:ascii="TH SarabunPSK" w:hAnsi="TH SarabunPSK" w:cs="TH SarabunPSK"/>
                <w:sz w:val="32"/>
                <w:szCs w:val="32"/>
              </w:rPr>
              <w:t>…………………………………………………………</w:t>
            </w:r>
          </w:p>
        </w:tc>
      </w:tr>
      <w:tr w:rsidR="00DE4BEA" w:rsidRPr="005F5569" w14:paraId="35082BEF" w14:textId="77777777" w:rsidTr="00DE4BEA">
        <w:tc>
          <w:tcPr>
            <w:tcW w:w="828" w:type="dxa"/>
            <w:tcBorders>
              <w:top w:val="nil"/>
              <w:left w:val="nil"/>
              <w:bottom w:val="nil"/>
              <w:right w:val="nil"/>
            </w:tcBorders>
          </w:tcPr>
          <w:p w14:paraId="35082BEC" w14:textId="30A918EF" w:rsidR="00DE4BEA" w:rsidRPr="005F5569" w:rsidRDefault="00DE4BEA" w:rsidP="00DE4BEA">
            <w:pPr>
              <w:tabs>
                <w:tab w:val="left" w:pos="360"/>
                <w:tab w:val="left" w:pos="900"/>
              </w:tabs>
              <w:rPr>
                <w:rFonts w:ascii="TH SarabunPSK" w:eastAsia="Calibri" w:hAnsi="TH SarabunPSK" w:cs="TH SarabunPSK"/>
                <w:color w:val="000000"/>
                <w:sz w:val="32"/>
                <w:szCs w:val="32"/>
              </w:rPr>
            </w:pPr>
            <w:r w:rsidRPr="005F5569">
              <w:rPr>
                <w:rFonts w:ascii="TH SarabunPSK" w:eastAsia="Calibri" w:hAnsi="TH SarabunPSK" w:cs="TH SarabunPSK"/>
                <w:color w:val="000000"/>
                <w:sz w:val="32"/>
                <w:szCs w:val="32"/>
              </w:rPr>
              <w:t>PEO</w:t>
            </w:r>
            <w:r w:rsidR="00931DC4">
              <w:rPr>
                <w:rFonts w:ascii="TH SarabunPSK" w:eastAsia="Calibri" w:hAnsi="TH SarabunPSK" w:cs="TH SarabunPSK"/>
                <w:color w:val="000000"/>
                <w:sz w:val="32"/>
                <w:szCs w:val="32"/>
              </w:rPr>
              <w:t>s</w:t>
            </w:r>
            <w:r w:rsidRPr="005F5569">
              <w:rPr>
                <w:rFonts w:ascii="TH SarabunPSK" w:eastAsia="Calibri" w:hAnsi="TH SarabunPSK" w:cs="TH SarabunPSK"/>
                <w:color w:val="000000"/>
                <w:sz w:val="32"/>
                <w:szCs w:val="32"/>
              </w:rPr>
              <w:t>3</w:t>
            </w:r>
          </w:p>
        </w:tc>
        <w:tc>
          <w:tcPr>
            <w:tcW w:w="8001" w:type="dxa"/>
            <w:tcBorders>
              <w:top w:val="nil"/>
              <w:left w:val="nil"/>
              <w:bottom w:val="nil"/>
              <w:right w:val="nil"/>
            </w:tcBorders>
          </w:tcPr>
          <w:p w14:paraId="35082BEE" w14:textId="1168EBD1" w:rsidR="00DE4BEA" w:rsidRPr="005F5569" w:rsidRDefault="007752E9" w:rsidP="007752E9">
            <w:pPr>
              <w:tabs>
                <w:tab w:val="left" w:pos="360"/>
                <w:tab w:val="left" w:pos="540"/>
                <w:tab w:val="left" w:pos="900"/>
              </w:tabs>
              <w:rPr>
                <w:rFonts w:ascii="TH SarabunPSK" w:hAnsi="TH SarabunPSK" w:cs="TH SarabunPSK"/>
                <w:color w:val="000000"/>
                <w:sz w:val="32"/>
                <w:szCs w:val="32"/>
                <w:cs/>
              </w:rPr>
            </w:pPr>
            <w:r>
              <w:rPr>
                <w:rFonts w:ascii="TH SarabunPSK" w:hAnsi="TH SarabunPSK" w:cs="TH SarabunPSK"/>
                <w:color w:val="000000"/>
                <w:sz w:val="32"/>
                <w:szCs w:val="32"/>
              </w:rPr>
              <w:t>…………………………………………………………</w:t>
            </w:r>
          </w:p>
        </w:tc>
      </w:tr>
      <w:tr w:rsidR="00DE4BEA" w:rsidRPr="005F5569" w14:paraId="35082BF3" w14:textId="77777777" w:rsidTr="00DE4BEA">
        <w:tc>
          <w:tcPr>
            <w:tcW w:w="828" w:type="dxa"/>
            <w:tcBorders>
              <w:top w:val="nil"/>
              <w:left w:val="nil"/>
              <w:bottom w:val="nil"/>
              <w:right w:val="nil"/>
            </w:tcBorders>
          </w:tcPr>
          <w:p w14:paraId="35082BF0" w14:textId="622E68CE" w:rsidR="00DE4BEA" w:rsidRPr="005F5569" w:rsidRDefault="00DE4BEA" w:rsidP="00DE4BEA">
            <w:pPr>
              <w:tabs>
                <w:tab w:val="left" w:pos="360"/>
                <w:tab w:val="left" w:pos="900"/>
              </w:tabs>
              <w:rPr>
                <w:rFonts w:ascii="TH SarabunPSK" w:eastAsia="Calibri" w:hAnsi="TH SarabunPSK" w:cs="TH SarabunPSK"/>
                <w:color w:val="000000"/>
                <w:sz w:val="32"/>
                <w:szCs w:val="32"/>
              </w:rPr>
            </w:pPr>
            <w:r w:rsidRPr="005F5569">
              <w:rPr>
                <w:rFonts w:ascii="TH SarabunPSK" w:eastAsia="Calibri" w:hAnsi="TH SarabunPSK" w:cs="TH SarabunPSK"/>
                <w:color w:val="000000"/>
                <w:sz w:val="32"/>
                <w:szCs w:val="32"/>
              </w:rPr>
              <w:t>PEO</w:t>
            </w:r>
            <w:r w:rsidR="00931DC4">
              <w:rPr>
                <w:rFonts w:ascii="TH SarabunPSK" w:eastAsia="Calibri" w:hAnsi="TH SarabunPSK" w:cs="TH SarabunPSK"/>
                <w:color w:val="000000"/>
                <w:sz w:val="32"/>
                <w:szCs w:val="32"/>
              </w:rPr>
              <w:t>s</w:t>
            </w:r>
            <w:r w:rsidRPr="005F5569">
              <w:rPr>
                <w:rFonts w:ascii="TH SarabunPSK" w:eastAsia="Calibri" w:hAnsi="TH SarabunPSK" w:cs="TH SarabunPSK"/>
                <w:color w:val="000000"/>
                <w:sz w:val="32"/>
                <w:szCs w:val="32"/>
              </w:rPr>
              <w:t>4</w:t>
            </w:r>
          </w:p>
        </w:tc>
        <w:tc>
          <w:tcPr>
            <w:tcW w:w="8001" w:type="dxa"/>
            <w:tcBorders>
              <w:top w:val="nil"/>
              <w:left w:val="nil"/>
              <w:bottom w:val="nil"/>
              <w:right w:val="nil"/>
            </w:tcBorders>
          </w:tcPr>
          <w:p w14:paraId="35082BF2" w14:textId="674E82BF" w:rsidR="00DE4BEA" w:rsidRPr="005F5569" w:rsidRDefault="007752E9" w:rsidP="00DE4BEA">
            <w:pPr>
              <w:tabs>
                <w:tab w:val="left" w:pos="360"/>
                <w:tab w:val="left" w:pos="540"/>
                <w:tab w:val="left" w:pos="900"/>
              </w:tabs>
              <w:rPr>
                <w:rFonts w:ascii="TH SarabunPSK" w:hAnsi="TH SarabunPSK" w:cs="TH SarabunPSK"/>
                <w:color w:val="000000"/>
                <w:sz w:val="32"/>
                <w:szCs w:val="32"/>
                <w:cs/>
              </w:rPr>
            </w:pPr>
            <w:r>
              <w:rPr>
                <w:rFonts w:ascii="TH SarabunPSK" w:hAnsi="TH SarabunPSK" w:cs="TH SarabunPSK"/>
                <w:color w:val="000000"/>
                <w:sz w:val="32"/>
                <w:szCs w:val="32"/>
              </w:rPr>
              <w:t>…………………………………………………………</w:t>
            </w:r>
          </w:p>
        </w:tc>
      </w:tr>
      <w:tr w:rsidR="00DE4BEA" w:rsidRPr="005F5569" w14:paraId="35082BF6" w14:textId="77777777" w:rsidTr="00DE4BEA">
        <w:tc>
          <w:tcPr>
            <w:tcW w:w="828" w:type="dxa"/>
            <w:tcBorders>
              <w:top w:val="nil"/>
              <w:left w:val="nil"/>
              <w:bottom w:val="nil"/>
              <w:right w:val="nil"/>
            </w:tcBorders>
          </w:tcPr>
          <w:p w14:paraId="35082BF4" w14:textId="29779AD4" w:rsidR="00DE4BEA" w:rsidRPr="005F5569" w:rsidRDefault="00DE4BEA" w:rsidP="00DE4BEA">
            <w:pPr>
              <w:tabs>
                <w:tab w:val="left" w:pos="360"/>
                <w:tab w:val="left" w:pos="900"/>
              </w:tabs>
              <w:rPr>
                <w:rFonts w:ascii="TH SarabunPSK" w:eastAsia="Calibri" w:hAnsi="TH SarabunPSK" w:cs="TH SarabunPSK"/>
                <w:color w:val="000000"/>
                <w:sz w:val="32"/>
                <w:szCs w:val="32"/>
              </w:rPr>
            </w:pPr>
            <w:r w:rsidRPr="005F5569">
              <w:rPr>
                <w:rFonts w:ascii="TH SarabunPSK" w:eastAsia="Calibri" w:hAnsi="TH SarabunPSK" w:cs="TH SarabunPSK"/>
                <w:color w:val="000000"/>
                <w:sz w:val="32"/>
                <w:szCs w:val="32"/>
              </w:rPr>
              <w:t>PEO</w:t>
            </w:r>
            <w:r w:rsidR="00931DC4">
              <w:rPr>
                <w:rFonts w:ascii="TH SarabunPSK" w:eastAsia="Calibri" w:hAnsi="TH SarabunPSK" w:cs="TH SarabunPSK"/>
                <w:color w:val="000000"/>
                <w:sz w:val="32"/>
                <w:szCs w:val="32"/>
              </w:rPr>
              <w:t>s</w:t>
            </w:r>
            <w:r w:rsidRPr="005F5569">
              <w:rPr>
                <w:rFonts w:ascii="TH SarabunPSK" w:eastAsia="Calibri" w:hAnsi="TH SarabunPSK" w:cs="TH SarabunPSK"/>
                <w:color w:val="000000"/>
                <w:sz w:val="32"/>
                <w:szCs w:val="32"/>
              </w:rPr>
              <w:t>5</w:t>
            </w:r>
          </w:p>
        </w:tc>
        <w:tc>
          <w:tcPr>
            <w:tcW w:w="8001" w:type="dxa"/>
            <w:tcBorders>
              <w:top w:val="nil"/>
              <w:left w:val="nil"/>
              <w:bottom w:val="nil"/>
              <w:right w:val="nil"/>
            </w:tcBorders>
          </w:tcPr>
          <w:p w14:paraId="35082BF5" w14:textId="60F49FA5" w:rsidR="00DE4BEA" w:rsidRPr="005F5569" w:rsidRDefault="007752E9" w:rsidP="00DE4BEA">
            <w:pPr>
              <w:tabs>
                <w:tab w:val="left" w:pos="360"/>
                <w:tab w:val="left" w:pos="540"/>
                <w:tab w:val="left" w:pos="900"/>
              </w:tabs>
              <w:rPr>
                <w:rFonts w:ascii="TH SarabunPSK" w:hAnsi="TH SarabunPSK" w:cs="TH SarabunPSK"/>
                <w:color w:val="000000"/>
                <w:sz w:val="32"/>
                <w:szCs w:val="32"/>
                <w:cs/>
              </w:rPr>
            </w:pPr>
            <w:r>
              <w:rPr>
                <w:rFonts w:ascii="TH SarabunPSK" w:hAnsi="TH SarabunPSK" w:cs="TH SarabunPSK"/>
                <w:color w:val="000000"/>
                <w:sz w:val="32"/>
                <w:szCs w:val="32"/>
              </w:rPr>
              <w:t>…………………………………………………………</w:t>
            </w:r>
          </w:p>
        </w:tc>
      </w:tr>
      <w:tr w:rsidR="00DE4BEA" w:rsidRPr="005F5569" w14:paraId="35082BF9" w14:textId="77777777" w:rsidTr="00DE4BEA">
        <w:tc>
          <w:tcPr>
            <w:tcW w:w="828" w:type="dxa"/>
            <w:tcBorders>
              <w:top w:val="nil"/>
              <w:left w:val="nil"/>
              <w:bottom w:val="nil"/>
              <w:right w:val="nil"/>
            </w:tcBorders>
          </w:tcPr>
          <w:p w14:paraId="35082BF7" w14:textId="5F714DCF" w:rsidR="00DE4BEA" w:rsidRPr="005F5569" w:rsidRDefault="00DE4BEA" w:rsidP="00DE4BEA">
            <w:pPr>
              <w:tabs>
                <w:tab w:val="left" w:pos="360"/>
                <w:tab w:val="left" w:pos="900"/>
              </w:tabs>
              <w:rPr>
                <w:rFonts w:ascii="TH SarabunPSK" w:eastAsia="Calibri" w:hAnsi="TH SarabunPSK" w:cs="TH SarabunPSK"/>
                <w:color w:val="000000"/>
                <w:sz w:val="32"/>
                <w:szCs w:val="32"/>
              </w:rPr>
            </w:pPr>
          </w:p>
        </w:tc>
        <w:tc>
          <w:tcPr>
            <w:tcW w:w="8001" w:type="dxa"/>
            <w:tcBorders>
              <w:top w:val="nil"/>
              <w:left w:val="nil"/>
              <w:bottom w:val="nil"/>
              <w:right w:val="nil"/>
            </w:tcBorders>
          </w:tcPr>
          <w:p w14:paraId="35082BF8" w14:textId="32CB9D75" w:rsidR="00DE4BEA" w:rsidRPr="005F5569" w:rsidRDefault="00DE4BEA" w:rsidP="00DE4BEA">
            <w:pPr>
              <w:tabs>
                <w:tab w:val="left" w:pos="360"/>
                <w:tab w:val="left" w:pos="540"/>
                <w:tab w:val="left" w:pos="900"/>
              </w:tabs>
              <w:rPr>
                <w:rFonts w:ascii="TH SarabunPSK" w:hAnsi="TH SarabunPSK" w:cs="TH SarabunPSK"/>
                <w:color w:val="000000"/>
                <w:sz w:val="32"/>
                <w:szCs w:val="32"/>
                <w:cs/>
              </w:rPr>
            </w:pPr>
          </w:p>
        </w:tc>
      </w:tr>
    </w:tbl>
    <w:p w14:paraId="35082BFB" w14:textId="529EE270" w:rsidR="00DE4BEA" w:rsidRPr="005F5569" w:rsidRDefault="00DE4BEA" w:rsidP="00DE4BEA">
      <w:pPr>
        <w:tabs>
          <w:tab w:val="left" w:pos="360"/>
          <w:tab w:val="left" w:pos="900"/>
        </w:tabs>
        <w:rPr>
          <w:rFonts w:ascii="TH SarabunPSK" w:hAnsi="TH SarabunPSK" w:cs="TH SarabunPSK"/>
          <w:b/>
          <w:bCs/>
          <w:sz w:val="32"/>
          <w:szCs w:val="32"/>
        </w:rPr>
      </w:pPr>
      <w:r w:rsidRPr="005F5569">
        <w:rPr>
          <w:rFonts w:ascii="TH SarabunPSK" w:hAnsi="TH SarabunPSK" w:cs="TH SarabunPSK"/>
          <w:b/>
          <w:bCs/>
          <w:sz w:val="32"/>
          <w:szCs w:val="32"/>
        </w:rPr>
        <w:t>4</w:t>
      </w:r>
      <w:r w:rsidRPr="005F5569">
        <w:rPr>
          <w:rFonts w:ascii="TH SarabunPSK" w:hAnsi="TH SarabunPSK" w:cs="TH SarabunPSK"/>
          <w:b/>
          <w:bCs/>
          <w:sz w:val="32"/>
          <w:szCs w:val="32"/>
          <w:cs/>
        </w:rPr>
        <w:t>.  ผลลัพธ์การเรียนรู้ที่คาดหวัง (</w:t>
      </w:r>
      <w:r w:rsidRPr="005F5569">
        <w:rPr>
          <w:rFonts w:ascii="TH SarabunPSK" w:hAnsi="TH SarabunPSK" w:cs="TH SarabunPSK"/>
          <w:b/>
          <w:bCs/>
          <w:sz w:val="32"/>
          <w:szCs w:val="32"/>
        </w:rPr>
        <w:t>Program Learning Outcomes</w:t>
      </w: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rPr>
        <w:t>PLOs</w:t>
      </w:r>
      <w:r w:rsidRPr="005F5569">
        <w:rPr>
          <w:rFonts w:ascii="TH SarabunPSK" w:hAnsi="TH SarabunPSK" w:cs="TH SarabunPSK"/>
          <w:b/>
          <w:bCs/>
          <w:sz w:val="32"/>
          <w:szCs w:val="32"/>
          <w:cs/>
        </w:rPr>
        <w:t xml:space="preserve">) </w:t>
      </w:r>
      <w:r w:rsidR="008A2911">
        <w:rPr>
          <w:rFonts w:ascii="TH SarabunPSK" w:hAnsi="TH SarabunPSK" w:cs="TH SarabunPSK" w:hint="cs"/>
          <w:b/>
          <w:bCs/>
          <w:sz w:val="32"/>
          <w:szCs w:val="32"/>
          <w:cs/>
        </w:rPr>
        <w:t xml:space="preserve"> </w:t>
      </w:r>
    </w:p>
    <w:p w14:paraId="35082BFC" w14:textId="024132E2" w:rsidR="00DE4BEA" w:rsidRPr="005F5569" w:rsidRDefault="00DE4BEA" w:rsidP="00DE4BEA">
      <w:pPr>
        <w:tabs>
          <w:tab w:val="left" w:pos="360"/>
          <w:tab w:val="left" w:pos="900"/>
        </w:tabs>
        <w:rPr>
          <w:rFonts w:ascii="TH SarabunPSK" w:hAnsi="TH SarabunPSK" w:cs="TH SarabunPSK"/>
          <w:sz w:val="32"/>
          <w:szCs w:val="32"/>
          <w:cs/>
        </w:rPr>
      </w:pPr>
      <w:r w:rsidRPr="005F5569">
        <w:rPr>
          <w:rFonts w:ascii="TH SarabunPSK" w:hAnsi="TH SarabunPSK" w:cs="TH SarabunPSK"/>
          <w:b/>
          <w:bCs/>
          <w:sz w:val="32"/>
          <w:szCs w:val="32"/>
          <w:cs/>
        </w:rPr>
        <w:tab/>
      </w:r>
      <w:r w:rsidR="007752E9">
        <w:rPr>
          <w:rFonts w:ascii="TH SarabunPSK" w:hAnsi="TH SarabunPSK" w:cs="TH SarabunPSK"/>
          <w:sz w:val="32"/>
          <w:szCs w:val="32"/>
          <w:cs/>
        </w:rPr>
        <w:tab/>
      </w:r>
      <w:r w:rsidRPr="005F5569">
        <w:rPr>
          <w:rFonts w:ascii="TH SarabunPSK" w:hAnsi="TH SarabunPSK" w:cs="TH SarabunPSK"/>
          <w:sz w:val="32"/>
          <w:szCs w:val="32"/>
          <w:cs/>
        </w:rPr>
        <w:t>คณะกรรมการบริหารหลักสูตร</w:t>
      </w:r>
      <w:r w:rsidR="007752E9">
        <w:rPr>
          <w:rFonts w:ascii="TH SarabunPSK" w:hAnsi="TH SarabunPSK" w:cs="TH SarabunPSK" w:hint="cs"/>
          <w:sz w:val="32"/>
          <w:szCs w:val="32"/>
          <w:cs/>
        </w:rPr>
        <w:t>.............................</w:t>
      </w:r>
      <w:r w:rsidRPr="005F5569">
        <w:rPr>
          <w:rFonts w:ascii="TH SarabunPSK" w:hAnsi="TH SarabunPSK" w:cs="TH SarabunPSK"/>
          <w:sz w:val="32"/>
          <w:szCs w:val="32"/>
          <w:cs/>
        </w:rPr>
        <w:t xml:space="preserve"> สาขาวิชา</w:t>
      </w:r>
      <w:r w:rsidR="007752E9">
        <w:rPr>
          <w:rFonts w:ascii="TH SarabunPSK" w:hAnsi="TH SarabunPSK" w:cs="TH SarabunPSK" w:hint="cs"/>
          <w:sz w:val="32"/>
          <w:szCs w:val="32"/>
          <w:cs/>
        </w:rPr>
        <w:t>.........................</w:t>
      </w:r>
      <w:r w:rsidRPr="005F5569">
        <w:rPr>
          <w:rFonts w:ascii="TH SarabunPSK" w:hAnsi="TH SarabunPSK" w:cs="TH SarabunPSK"/>
          <w:sz w:val="32"/>
          <w:szCs w:val="32"/>
          <w:cs/>
        </w:rPr>
        <w:t>ได้วางกระบวนการกำหนดผลลัพธ์การเรียนรู้ของหลักสูตรไว้</w:t>
      </w:r>
      <w:r w:rsidR="007752E9">
        <w:rPr>
          <w:rFonts w:ascii="TH SarabunPSK" w:hAnsi="TH SarabunPSK" w:cs="TH SarabunPSK"/>
          <w:sz w:val="32"/>
          <w:szCs w:val="32"/>
        </w:rPr>
        <w:t xml:space="preserve"> </w:t>
      </w:r>
      <w:r w:rsidR="007752E9">
        <w:rPr>
          <w:rFonts w:ascii="TH SarabunPSK" w:hAnsi="TH SarabunPSK" w:cs="TH SarabunPSK" w:hint="cs"/>
          <w:sz w:val="32"/>
          <w:szCs w:val="32"/>
          <w:cs/>
        </w:rPr>
        <w:t>ดังนี้</w:t>
      </w:r>
    </w:p>
    <w:p w14:paraId="34168149" w14:textId="77777777" w:rsidR="00EE4F03" w:rsidRDefault="00DE4BEA" w:rsidP="00EE4F03">
      <w:pPr>
        <w:ind w:left="720" w:firstLine="45"/>
        <w:rPr>
          <w:rFonts w:ascii="TH SarabunPSK" w:hAnsi="TH SarabunPSK" w:cs="TH SarabunPSK"/>
          <w:b/>
          <w:bCs/>
          <w:sz w:val="32"/>
          <w:szCs w:val="32"/>
        </w:rPr>
      </w:pPr>
      <w:r w:rsidRPr="005F5569">
        <w:rPr>
          <w:rFonts w:ascii="TH SarabunPSK" w:hAnsi="TH SarabunPSK" w:cs="TH SarabunPSK"/>
          <w:b/>
          <w:bCs/>
          <w:sz w:val="32"/>
          <w:szCs w:val="32"/>
          <w:cs/>
        </w:rPr>
        <w:t>4.1  กระบวนการกำหนดผลลัพธ์การเรียนรู้ของหลักส</w:t>
      </w:r>
      <w:r w:rsidR="00EE4F03">
        <w:rPr>
          <w:rFonts w:ascii="TH SarabunPSK" w:hAnsi="TH SarabunPSK" w:cs="TH SarabunPSK" w:hint="cs"/>
          <w:b/>
          <w:bCs/>
          <w:sz w:val="32"/>
          <w:szCs w:val="32"/>
          <w:cs/>
        </w:rPr>
        <w:t>ูตร</w:t>
      </w:r>
    </w:p>
    <w:p w14:paraId="18C2B1AC" w14:textId="3461CB23" w:rsidR="00347849" w:rsidRPr="00347849" w:rsidRDefault="00EE4F03" w:rsidP="00347849">
      <w:pPr>
        <w:ind w:firstLine="720"/>
        <w:rPr>
          <w:rFonts w:ascii="TH SarabunPSK" w:hAnsi="TH SarabunPSK" w:cs="TH SarabunPSK"/>
          <w:b/>
          <w:bCs/>
          <w:sz w:val="32"/>
          <w:szCs w:val="32"/>
        </w:rPr>
      </w:pPr>
      <w:r>
        <w:rPr>
          <w:rFonts w:ascii="TH SarabunPSK" w:hAnsi="TH SarabunPSK" w:cs="TH SarabunPSK" w:hint="cs"/>
          <w:sz w:val="32"/>
          <w:szCs w:val="32"/>
          <w:cs/>
        </w:rPr>
        <w:t>..................................................................................................................................................................................................................................................................................................................................................</w:t>
      </w:r>
      <w:r w:rsidR="00347849">
        <w:rPr>
          <w:rFonts w:ascii="TH SarabunPSK" w:hAnsi="TH SarabunPSK" w:cs="TH SarabunPSK" w:hint="cs"/>
          <w:sz w:val="32"/>
          <w:szCs w:val="32"/>
          <w:cs/>
        </w:rPr>
        <w:t>.............................................................................................................................................................................</w:t>
      </w:r>
      <w:r>
        <w:rPr>
          <w:rFonts w:ascii="TH SarabunPSK" w:hAnsi="TH SarabunPSK" w:cs="TH SarabunPSK" w:hint="cs"/>
          <w:sz w:val="32"/>
          <w:szCs w:val="32"/>
          <w:cs/>
        </w:rPr>
        <w:t>..</w:t>
      </w:r>
      <w:r w:rsidR="00347849">
        <w:rPr>
          <w:rFonts w:ascii="TH SarabunPSK" w:hAnsi="TH SarabunPSK" w:cs="TH SarabunPSK" w:hint="cs"/>
          <w:sz w:val="32"/>
          <w:szCs w:val="32"/>
          <w:cs/>
        </w:rPr>
        <w:t>.........................................................................................................................................................................</w:t>
      </w:r>
    </w:p>
    <w:p w14:paraId="35082C06" w14:textId="4CF53140" w:rsidR="00DE4BEA" w:rsidRPr="005F5569" w:rsidRDefault="00DE4BEA" w:rsidP="00DE4BEA">
      <w:pPr>
        <w:tabs>
          <w:tab w:val="left" w:pos="360"/>
          <w:tab w:val="left" w:pos="810"/>
        </w:tabs>
        <w:rPr>
          <w:rFonts w:ascii="TH SarabunPSK" w:hAnsi="TH SarabunPSK" w:cs="TH SarabunPSK"/>
          <w:b/>
          <w:bCs/>
          <w:sz w:val="32"/>
          <w:szCs w:val="32"/>
          <w:cs/>
        </w:rPr>
      </w:pPr>
      <w:r w:rsidRPr="005F5569">
        <w:rPr>
          <w:rFonts w:ascii="TH SarabunPSK" w:hAnsi="TH SarabunPSK" w:cs="TH SarabunPSK"/>
          <w:b/>
          <w:bCs/>
          <w:sz w:val="32"/>
          <w:szCs w:val="32"/>
          <w:cs/>
        </w:rPr>
        <w:lastRenderedPageBreak/>
        <w:tab/>
      </w:r>
      <w:r w:rsidR="008A2911" w:rsidRPr="005E3001">
        <w:rPr>
          <w:rFonts w:ascii="TH SarabunPSK" w:hAnsi="TH SarabunPSK" w:cs="TH SarabunPSK" w:hint="cs"/>
          <w:b/>
          <w:bCs/>
          <w:color w:val="000000" w:themeColor="text1"/>
          <w:sz w:val="32"/>
          <w:szCs w:val="32"/>
          <w:cs/>
        </w:rPr>
        <w:t xml:space="preserve">    </w:t>
      </w:r>
      <w:r w:rsidR="00347849">
        <w:rPr>
          <w:rFonts w:ascii="TH SarabunPSK" w:hAnsi="TH SarabunPSK" w:cs="TH SarabunPSK"/>
          <w:b/>
          <w:bCs/>
          <w:color w:val="000000" w:themeColor="text1"/>
          <w:sz w:val="32"/>
          <w:szCs w:val="32"/>
          <w:cs/>
        </w:rPr>
        <w:tab/>
      </w:r>
      <w:r w:rsidRPr="005E3001">
        <w:rPr>
          <w:rFonts w:ascii="TH SarabunPSK" w:hAnsi="TH SarabunPSK" w:cs="TH SarabunPSK"/>
          <w:b/>
          <w:bCs/>
          <w:color w:val="000000" w:themeColor="text1"/>
          <w:sz w:val="32"/>
          <w:szCs w:val="32"/>
          <w:cs/>
        </w:rPr>
        <w:t>4.2  ผลลัพธ์การเรียนรู้</w:t>
      </w:r>
      <w:r w:rsidRPr="005F5569">
        <w:rPr>
          <w:rFonts w:ascii="TH SarabunPSK" w:hAnsi="TH SarabunPSK" w:cs="TH SarabunPSK"/>
          <w:b/>
          <w:bCs/>
          <w:sz w:val="32"/>
          <w:szCs w:val="32"/>
          <w:cs/>
        </w:rPr>
        <w:t>ของ</w:t>
      </w:r>
      <w:r w:rsidR="008448EE">
        <w:rPr>
          <w:rFonts w:ascii="TH SarabunPSK" w:hAnsi="TH SarabunPSK" w:cs="TH SarabunPSK" w:hint="cs"/>
          <w:b/>
          <w:bCs/>
          <w:sz w:val="32"/>
          <w:szCs w:val="32"/>
          <w:cs/>
        </w:rPr>
        <w:t>ที่คาดหวัง</w:t>
      </w:r>
    </w:p>
    <w:p w14:paraId="35082C08" w14:textId="5234D101" w:rsidR="00DE4BEA" w:rsidRPr="00347849" w:rsidRDefault="00DE4BEA" w:rsidP="00347849">
      <w:pPr>
        <w:tabs>
          <w:tab w:val="left" w:pos="360"/>
          <w:tab w:val="left" w:pos="810"/>
        </w:tabs>
        <w:rPr>
          <w:rFonts w:ascii="TH SarabunPSK" w:hAnsi="TH SarabunPSK" w:cs="TH SarabunPSK"/>
          <w:sz w:val="32"/>
          <w:szCs w:val="32"/>
          <w:cs/>
        </w:rPr>
      </w:pPr>
      <w:r w:rsidRPr="005F5569">
        <w:rPr>
          <w:rFonts w:ascii="TH SarabunPSK" w:hAnsi="TH SarabunPSK" w:cs="TH SarabunPSK"/>
          <w:sz w:val="32"/>
          <w:szCs w:val="32"/>
          <w:cs/>
        </w:rPr>
        <w:t xml:space="preserve">           เมื่อสิ้นสุดการเรียนการสอนในหลักสูตร ผู้เรียนสามารถ :-</w:t>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8031"/>
      </w:tblGrid>
      <w:tr w:rsidR="00DE4BEA" w:rsidRPr="005F5569" w14:paraId="35082C0B" w14:textId="77777777" w:rsidTr="00DE4BEA">
        <w:tc>
          <w:tcPr>
            <w:tcW w:w="985" w:type="dxa"/>
          </w:tcPr>
          <w:p w14:paraId="35082C09" w14:textId="6C7B7162"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w:t>
            </w:r>
            <w:r w:rsidR="00931DC4">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1</w:t>
            </w:r>
          </w:p>
        </w:tc>
        <w:tc>
          <w:tcPr>
            <w:tcW w:w="8031" w:type="dxa"/>
          </w:tcPr>
          <w:p w14:paraId="35082C0A" w14:textId="73B76382" w:rsidR="00DE4BEA" w:rsidRPr="005F5569" w:rsidRDefault="00347849" w:rsidP="00DE4BEA">
            <w:pPr>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0F" w14:textId="77777777" w:rsidTr="00DE4BEA">
        <w:tc>
          <w:tcPr>
            <w:tcW w:w="985" w:type="dxa"/>
          </w:tcPr>
          <w:p w14:paraId="35082C0C" w14:textId="56B9A98C"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w:t>
            </w:r>
            <w:r w:rsidR="00931DC4">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2</w:t>
            </w:r>
          </w:p>
        </w:tc>
        <w:tc>
          <w:tcPr>
            <w:tcW w:w="8031" w:type="dxa"/>
          </w:tcPr>
          <w:p w14:paraId="35082C0E" w14:textId="5C19B28D" w:rsidR="00DE4BEA" w:rsidRPr="005F5569" w:rsidRDefault="00347849" w:rsidP="00347849">
            <w:pPr>
              <w:tabs>
                <w:tab w:val="left" w:pos="36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12" w14:textId="77777777" w:rsidTr="00DE4BEA">
        <w:tc>
          <w:tcPr>
            <w:tcW w:w="985" w:type="dxa"/>
          </w:tcPr>
          <w:p w14:paraId="35082C10" w14:textId="0E938B80"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PLO</w:t>
            </w:r>
            <w:r w:rsidR="00931DC4">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cs/>
              </w:rPr>
              <w:t>3</w:t>
            </w:r>
          </w:p>
        </w:tc>
        <w:tc>
          <w:tcPr>
            <w:tcW w:w="8031" w:type="dxa"/>
          </w:tcPr>
          <w:p w14:paraId="35082C11" w14:textId="2241ACF7" w:rsidR="00DE4BEA" w:rsidRPr="005F5569" w:rsidRDefault="00347849" w:rsidP="00DE4BEA">
            <w:pPr>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w:t>
            </w:r>
          </w:p>
        </w:tc>
      </w:tr>
      <w:tr w:rsidR="00DE4BEA" w:rsidRPr="005F5569" w14:paraId="35082C15" w14:textId="77777777" w:rsidTr="00DE4BEA">
        <w:tc>
          <w:tcPr>
            <w:tcW w:w="985" w:type="dxa"/>
          </w:tcPr>
          <w:p w14:paraId="35082C13" w14:textId="66A2F9C8"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PLO</w:t>
            </w:r>
            <w:r w:rsidR="00931DC4">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cs/>
              </w:rPr>
              <w:t>4</w:t>
            </w:r>
          </w:p>
        </w:tc>
        <w:tc>
          <w:tcPr>
            <w:tcW w:w="8031" w:type="dxa"/>
          </w:tcPr>
          <w:p w14:paraId="35082C14" w14:textId="6BF5AE70" w:rsidR="00DE4BEA" w:rsidRPr="005F5569" w:rsidRDefault="00347849" w:rsidP="00DE4BEA">
            <w:pPr>
              <w:tabs>
                <w:tab w:val="left" w:pos="6840"/>
                <w:tab w:val="left" w:pos="7380"/>
              </w:tabs>
              <w:spacing w:line="20" w:lineRule="atLeast"/>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18" w14:textId="77777777" w:rsidTr="00DE4BEA">
        <w:tc>
          <w:tcPr>
            <w:tcW w:w="985" w:type="dxa"/>
          </w:tcPr>
          <w:p w14:paraId="35082C16" w14:textId="15555AAE"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w:t>
            </w:r>
            <w:r w:rsidR="00931DC4">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5</w:t>
            </w:r>
          </w:p>
        </w:tc>
        <w:tc>
          <w:tcPr>
            <w:tcW w:w="8031" w:type="dxa"/>
          </w:tcPr>
          <w:p w14:paraId="35082C17" w14:textId="643F1BCB" w:rsidR="00DE4BEA" w:rsidRPr="005F5569" w:rsidRDefault="00347849" w:rsidP="00DE4BEA">
            <w:pPr>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1C" w14:textId="77777777" w:rsidTr="00DE4BEA">
        <w:trPr>
          <w:trHeight w:val="351"/>
        </w:trPr>
        <w:tc>
          <w:tcPr>
            <w:tcW w:w="985" w:type="dxa"/>
          </w:tcPr>
          <w:p w14:paraId="35082C19" w14:textId="7F1DF551" w:rsidR="00DE4BEA" w:rsidRPr="005F5569" w:rsidRDefault="00DE4BEA" w:rsidP="00DE4BEA">
            <w:pPr>
              <w:rPr>
                <w:rFonts w:ascii="TH SarabunPSK" w:hAnsi="TH SarabunPSK" w:cs="TH SarabunPSK"/>
                <w:color w:val="000000" w:themeColor="text1"/>
                <w:sz w:val="32"/>
                <w:szCs w:val="32"/>
              </w:rPr>
            </w:pPr>
          </w:p>
        </w:tc>
        <w:tc>
          <w:tcPr>
            <w:tcW w:w="8031" w:type="dxa"/>
          </w:tcPr>
          <w:p w14:paraId="35082C1B" w14:textId="77777777" w:rsidR="00DE4BEA" w:rsidRPr="005F5569" w:rsidRDefault="00DE4BEA" w:rsidP="00347849">
            <w:pPr>
              <w:jc w:val="thaiDistribute"/>
              <w:rPr>
                <w:rFonts w:ascii="TH SarabunPSK" w:hAnsi="TH SarabunPSK" w:cs="TH SarabunPSK"/>
                <w:color w:val="000000" w:themeColor="text1"/>
                <w:sz w:val="32"/>
                <w:szCs w:val="32"/>
              </w:rPr>
            </w:pPr>
          </w:p>
        </w:tc>
      </w:tr>
    </w:tbl>
    <w:p w14:paraId="35082C3D" w14:textId="6A1CE68C" w:rsidR="00DE4BEA" w:rsidRPr="005F5569" w:rsidRDefault="00567B3D" w:rsidP="00347849">
      <w:pPr>
        <w:ind w:firstLine="720"/>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 xml:space="preserve">  </w:t>
      </w:r>
      <w:r w:rsidR="00DE4BEA" w:rsidRPr="005F5569">
        <w:rPr>
          <w:rFonts w:ascii="TH SarabunPSK" w:hAnsi="TH SarabunPSK" w:cs="TH SarabunPSK"/>
          <w:b/>
          <w:bCs/>
          <w:color w:val="000000" w:themeColor="text1"/>
          <w:sz w:val="32"/>
          <w:szCs w:val="32"/>
        </w:rPr>
        <w:t>4</w:t>
      </w:r>
      <w:r w:rsidR="00DE4BEA" w:rsidRPr="005F5569">
        <w:rPr>
          <w:rFonts w:ascii="TH SarabunPSK" w:hAnsi="TH SarabunPSK" w:cs="TH SarabunPSK"/>
          <w:b/>
          <w:bCs/>
          <w:color w:val="000000" w:themeColor="text1"/>
          <w:sz w:val="32"/>
          <w:szCs w:val="32"/>
          <w:cs/>
        </w:rPr>
        <w:t>.</w:t>
      </w:r>
      <w:r w:rsidR="00DE4BEA" w:rsidRPr="005F5569">
        <w:rPr>
          <w:rFonts w:ascii="TH SarabunPSK" w:hAnsi="TH SarabunPSK" w:cs="TH SarabunPSK"/>
          <w:b/>
          <w:bCs/>
          <w:color w:val="000000" w:themeColor="text1"/>
          <w:sz w:val="32"/>
          <w:szCs w:val="32"/>
        </w:rPr>
        <w:t>3</w:t>
      </w:r>
      <w:r w:rsidR="00DE4BEA" w:rsidRPr="005F5569">
        <w:rPr>
          <w:rFonts w:ascii="TH SarabunPSK" w:hAnsi="TH SarabunPSK" w:cs="TH SarabunPSK"/>
          <w:b/>
          <w:bCs/>
          <w:color w:val="000000" w:themeColor="text1"/>
          <w:sz w:val="32"/>
          <w:szCs w:val="32"/>
          <w:cs/>
        </w:rPr>
        <w:t xml:space="preserve"> ความเชื่อมโยงระหว่างวัตถุประสงค์ของหลักสูตร (</w:t>
      </w:r>
      <w:r w:rsidR="00DE4BEA" w:rsidRPr="005F5569">
        <w:rPr>
          <w:rFonts w:ascii="TH SarabunPSK" w:hAnsi="TH SarabunPSK" w:cs="TH SarabunPSK"/>
          <w:b/>
          <w:bCs/>
          <w:color w:val="000000" w:themeColor="text1"/>
          <w:sz w:val="32"/>
          <w:szCs w:val="32"/>
        </w:rPr>
        <w:t>PEOs</w:t>
      </w:r>
      <w:r w:rsidR="00DE4BEA" w:rsidRPr="005F5569">
        <w:rPr>
          <w:rFonts w:ascii="TH SarabunPSK" w:hAnsi="TH SarabunPSK" w:cs="TH SarabunPSK"/>
          <w:b/>
          <w:bCs/>
          <w:color w:val="000000" w:themeColor="text1"/>
          <w:sz w:val="32"/>
          <w:szCs w:val="32"/>
          <w:cs/>
        </w:rPr>
        <w:t>) และผลลัพธ์การเรียนรู้ที่คาดหวัง (</w:t>
      </w:r>
      <w:r w:rsidR="00DE4BEA" w:rsidRPr="005F5569">
        <w:rPr>
          <w:rFonts w:ascii="TH SarabunPSK" w:hAnsi="TH SarabunPSK" w:cs="TH SarabunPSK"/>
          <w:b/>
          <w:bCs/>
          <w:color w:val="000000" w:themeColor="text1"/>
          <w:sz w:val="32"/>
          <w:szCs w:val="32"/>
        </w:rPr>
        <w:t>PLOs</w:t>
      </w:r>
      <w:r w:rsidR="00DE4BEA" w:rsidRPr="005F5569">
        <w:rPr>
          <w:rFonts w:ascii="TH SarabunPSK" w:hAnsi="TH SarabunPSK" w:cs="TH SarabunPSK"/>
          <w:b/>
          <w:bCs/>
          <w:color w:val="000000" w:themeColor="text1"/>
          <w:sz w:val="32"/>
          <w:szCs w:val="32"/>
          <w:cs/>
        </w:rPr>
        <w:t>)</w:t>
      </w:r>
    </w:p>
    <w:p w14:paraId="35082C3E" w14:textId="223F7B3F" w:rsidR="00DE4BEA" w:rsidRPr="005F5569" w:rsidRDefault="00DE4BEA" w:rsidP="00DE4BEA">
      <w:pPr>
        <w:tabs>
          <w:tab w:val="left" w:pos="450"/>
          <w:tab w:val="left" w:pos="108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    </w:t>
      </w:r>
      <w:r w:rsidR="00347849">
        <w:rPr>
          <w:rFonts w:ascii="TH SarabunPSK" w:hAnsi="TH SarabunPSK" w:cs="TH SarabunPSK"/>
          <w:color w:val="000000" w:themeColor="text1"/>
          <w:sz w:val="32"/>
          <w:szCs w:val="32"/>
          <w:cs/>
        </w:rPr>
        <w:tab/>
      </w:r>
      <w:r w:rsidR="00347849">
        <w:rPr>
          <w:rFonts w:ascii="TH SarabunPSK" w:hAnsi="TH SarabunPSK" w:cs="TH SarabunPSK"/>
          <w:color w:val="000000" w:themeColor="text1"/>
          <w:sz w:val="32"/>
          <w:szCs w:val="32"/>
          <w:cs/>
        </w:rPr>
        <w:tab/>
      </w:r>
      <w:r w:rsidRPr="005F5569">
        <w:rPr>
          <w:rFonts w:ascii="TH SarabunPSK" w:hAnsi="TH SarabunPSK" w:cs="TH SarabunPSK"/>
          <w:color w:val="000000" w:themeColor="text1"/>
          <w:sz w:val="32"/>
          <w:szCs w:val="32"/>
          <w:cs/>
        </w:rPr>
        <w:t>ตารางแสดงความเชื่อมโยงระหว่างวัตถุประสงค์ของหลักสูตร (</w:t>
      </w:r>
      <w:r w:rsidRPr="005F5569">
        <w:rPr>
          <w:rFonts w:ascii="TH SarabunPSK" w:hAnsi="TH SarabunPSK" w:cs="TH SarabunPSK"/>
          <w:color w:val="000000" w:themeColor="text1"/>
          <w:sz w:val="32"/>
          <w:szCs w:val="32"/>
        </w:rPr>
        <w:t>PEOs</w:t>
      </w:r>
      <w:r w:rsidRPr="005F5569">
        <w:rPr>
          <w:rFonts w:ascii="TH SarabunPSK" w:hAnsi="TH SarabunPSK" w:cs="TH SarabunPSK"/>
          <w:color w:val="000000" w:themeColor="text1"/>
          <w:sz w:val="32"/>
          <w:szCs w:val="32"/>
          <w:cs/>
        </w:rPr>
        <w:t>) และผลลัพธ์การเรียนรู้ที่คาดหวัง (</w:t>
      </w:r>
      <w:r w:rsidRPr="005F5569">
        <w:rPr>
          <w:rFonts w:ascii="TH SarabunPSK" w:hAnsi="TH SarabunPSK" w:cs="TH SarabunPSK"/>
          <w:color w:val="000000" w:themeColor="text1"/>
          <w:sz w:val="32"/>
          <w:szCs w:val="32"/>
        </w:rPr>
        <w:t>PLOs</w:t>
      </w:r>
      <w:r w:rsidRPr="005F5569">
        <w:rPr>
          <w:rFonts w:ascii="TH SarabunPSK" w:hAnsi="TH SarabunPSK" w:cs="TH SarabunPSK"/>
          <w:color w:val="000000" w:themeColor="text1"/>
          <w:sz w:val="32"/>
          <w:szCs w:val="32"/>
          <w:cs/>
        </w:rPr>
        <w:t>)</w:t>
      </w:r>
    </w:p>
    <w:p w14:paraId="35082C3F" w14:textId="09B1B5C4" w:rsidR="00DE4BEA" w:rsidRPr="00347849" w:rsidRDefault="00DE4BEA" w:rsidP="00347849">
      <w:pPr>
        <w:tabs>
          <w:tab w:val="left" w:pos="450"/>
          <w:tab w:val="left" w:pos="1080"/>
        </w:tabs>
        <w:rPr>
          <w:rFonts w:ascii="TH SarabunPSK" w:hAnsi="TH SarabunPSK" w:cs="TH SarabunPSK"/>
          <w:b/>
          <w:bCs/>
          <w:color w:val="000000" w:themeColor="text1"/>
          <w:sz w:val="32"/>
          <w:szCs w:val="32"/>
          <w:cs/>
        </w:rPr>
      </w:pPr>
    </w:p>
    <w:tbl>
      <w:tblPr>
        <w:tblW w:w="909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9"/>
        <w:gridCol w:w="666"/>
        <w:gridCol w:w="675"/>
        <w:gridCol w:w="727"/>
        <w:gridCol w:w="722"/>
        <w:gridCol w:w="720"/>
        <w:gridCol w:w="724"/>
      </w:tblGrid>
      <w:tr w:rsidR="00DE4BEA" w:rsidRPr="005F5569" w14:paraId="35082C42" w14:textId="77777777" w:rsidTr="00DE4BEA">
        <w:tc>
          <w:tcPr>
            <w:tcW w:w="2672" w:type="pct"/>
            <w:tcBorders>
              <w:top w:val="single" w:sz="4" w:space="0" w:color="auto"/>
              <w:bottom w:val="nil"/>
            </w:tcBorders>
          </w:tcPr>
          <w:p w14:paraId="35082C40" w14:textId="77777777" w:rsidR="00DE4BEA" w:rsidRPr="005F5569" w:rsidRDefault="00DE4BEA" w:rsidP="00DE4BEA">
            <w:pPr>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PEOs</w:t>
            </w:r>
          </w:p>
        </w:tc>
        <w:tc>
          <w:tcPr>
            <w:tcW w:w="2328" w:type="pct"/>
            <w:gridSpan w:val="6"/>
          </w:tcPr>
          <w:p w14:paraId="35082C41" w14:textId="77777777"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PLOs</w:t>
            </w:r>
          </w:p>
        </w:tc>
      </w:tr>
      <w:tr w:rsidR="00DE4BEA" w:rsidRPr="005F5569" w14:paraId="35082C4A" w14:textId="77777777" w:rsidTr="00DE4BEA">
        <w:tc>
          <w:tcPr>
            <w:tcW w:w="2672" w:type="pct"/>
            <w:tcBorders>
              <w:top w:val="nil"/>
            </w:tcBorders>
          </w:tcPr>
          <w:p w14:paraId="35082C43" w14:textId="77777777" w:rsidR="00DE4BEA" w:rsidRPr="005F5569" w:rsidRDefault="00DE4BEA" w:rsidP="00DE4BEA">
            <w:pPr>
              <w:jc w:val="thaiDistribute"/>
              <w:rPr>
                <w:rFonts w:ascii="TH SarabunPSK" w:eastAsia="Calibri" w:hAnsi="TH SarabunPSK" w:cs="TH SarabunPSK"/>
                <w:color w:val="000000" w:themeColor="text1"/>
                <w:lang w:eastAsia="zh-CN"/>
              </w:rPr>
            </w:pPr>
          </w:p>
        </w:tc>
        <w:tc>
          <w:tcPr>
            <w:tcW w:w="366" w:type="pct"/>
          </w:tcPr>
          <w:p w14:paraId="35082C44" w14:textId="78F95B30"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1</w:t>
            </w:r>
          </w:p>
        </w:tc>
        <w:tc>
          <w:tcPr>
            <w:tcW w:w="371" w:type="pct"/>
            <w:shd w:val="clear" w:color="auto" w:fill="auto"/>
          </w:tcPr>
          <w:p w14:paraId="35082C45" w14:textId="112C2837"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2</w:t>
            </w:r>
          </w:p>
        </w:tc>
        <w:tc>
          <w:tcPr>
            <w:tcW w:w="400" w:type="pct"/>
            <w:shd w:val="clear" w:color="auto" w:fill="auto"/>
          </w:tcPr>
          <w:p w14:paraId="35082C46" w14:textId="660F8F7C"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3</w:t>
            </w:r>
          </w:p>
        </w:tc>
        <w:tc>
          <w:tcPr>
            <w:tcW w:w="397" w:type="pct"/>
          </w:tcPr>
          <w:p w14:paraId="35082C47" w14:textId="7E006927"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4</w:t>
            </w:r>
          </w:p>
        </w:tc>
        <w:tc>
          <w:tcPr>
            <w:tcW w:w="396" w:type="pct"/>
            <w:shd w:val="clear" w:color="auto" w:fill="auto"/>
          </w:tcPr>
          <w:p w14:paraId="35082C48" w14:textId="70CEE697"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5</w:t>
            </w:r>
          </w:p>
        </w:tc>
        <w:tc>
          <w:tcPr>
            <w:tcW w:w="398" w:type="pct"/>
            <w:shd w:val="clear" w:color="auto" w:fill="auto"/>
          </w:tcPr>
          <w:p w14:paraId="35082C49" w14:textId="4C711E93"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6</w:t>
            </w:r>
          </w:p>
        </w:tc>
      </w:tr>
      <w:tr w:rsidR="00DE4BEA" w:rsidRPr="005F5569" w14:paraId="35082C53" w14:textId="77777777" w:rsidTr="00DE4BEA">
        <w:tc>
          <w:tcPr>
            <w:tcW w:w="2672" w:type="pct"/>
          </w:tcPr>
          <w:p w14:paraId="35082C4C" w14:textId="068483B4" w:rsidR="00DE4BEA" w:rsidRPr="00505F0D" w:rsidRDefault="00DE4BEA" w:rsidP="00DE4BEA">
            <w:pPr>
              <w:tabs>
                <w:tab w:val="left" w:pos="360"/>
                <w:tab w:val="left" w:pos="540"/>
                <w:tab w:val="left" w:pos="900"/>
              </w:tabs>
              <w:rPr>
                <w:rFonts w:ascii="TH SarabunPSK" w:hAnsi="TH SarabunPSK" w:cs="TH SarabunPSK"/>
                <w:color w:val="000000" w:themeColor="text1"/>
              </w:rPr>
            </w:pPr>
            <w:r w:rsidRPr="005F5569">
              <w:rPr>
                <w:rFonts w:ascii="TH SarabunPSK" w:eastAsia="Calibri" w:hAnsi="TH SarabunPSK" w:cs="TH SarabunPSK"/>
                <w:color w:val="000000" w:themeColor="text1"/>
                <w:lang w:eastAsia="zh-CN"/>
              </w:rPr>
              <w:t>PEO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 xml:space="preserve">1 </w:t>
            </w:r>
          </w:p>
        </w:tc>
        <w:tc>
          <w:tcPr>
            <w:tcW w:w="366" w:type="pct"/>
          </w:tcPr>
          <w:p w14:paraId="35082C4D" w14:textId="2C2B841D" w:rsidR="00DE4BEA" w:rsidRPr="005F5569" w:rsidRDefault="00DE4BEA" w:rsidP="00DE4BEA">
            <w:pPr>
              <w:ind w:left="-57" w:right="-57"/>
              <w:jc w:val="center"/>
              <w:rPr>
                <w:rFonts w:ascii="TH SarabunPSK" w:eastAsia="Calibri" w:hAnsi="TH SarabunPSK" w:cs="TH SarabunPSK"/>
                <w:color w:val="000000" w:themeColor="text1"/>
                <w:cs/>
                <w:lang w:eastAsia="zh-CN"/>
              </w:rPr>
            </w:pPr>
            <w:r>
              <w:rPr>
                <w:rFonts w:ascii="TH SarabunPSK" w:eastAsia="Wingdings" w:hAnsi="TH SarabunPSK" w:cs="TH SarabunPSK" w:hint="cs"/>
                <w:color w:val="000000" w:themeColor="text1"/>
                <w:cs/>
                <w:lang w:eastAsia="zh-CN"/>
              </w:rPr>
              <w:t xml:space="preserve"> </w:t>
            </w:r>
          </w:p>
        </w:tc>
        <w:tc>
          <w:tcPr>
            <w:tcW w:w="371" w:type="pct"/>
            <w:shd w:val="clear" w:color="auto" w:fill="auto"/>
          </w:tcPr>
          <w:p w14:paraId="35082C4E" w14:textId="1C7816A4" w:rsidR="00DE4BEA" w:rsidRPr="005F5569" w:rsidRDefault="00DE4BEA" w:rsidP="00DE4BEA">
            <w:pPr>
              <w:jc w:val="center"/>
              <w:rPr>
                <w:rFonts w:ascii="TH SarabunPSK" w:hAnsi="TH SarabunPSK" w:cs="TH SarabunPSK"/>
                <w:color w:val="000000" w:themeColor="text1"/>
              </w:rPr>
            </w:pPr>
          </w:p>
        </w:tc>
        <w:tc>
          <w:tcPr>
            <w:tcW w:w="400" w:type="pct"/>
            <w:shd w:val="clear" w:color="auto" w:fill="auto"/>
          </w:tcPr>
          <w:p w14:paraId="35082C4F" w14:textId="46095DB5" w:rsidR="00DE4BEA" w:rsidRPr="005F5569" w:rsidRDefault="00DE4BEA" w:rsidP="00DE4BEA">
            <w:pPr>
              <w:jc w:val="center"/>
              <w:rPr>
                <w:rFonts w:ascii="TH SarabunPSK" w:hAnsi="TH SarabunPSK" w:cs="TH SarabunPSK"/>
                <w:color w:val="000000" w:themeColor="text1"/>
              </w:rPr>
            </w:pPr>
          </w:p>
        </w:tc>
        <w:tc>
          <w:tcPr>
            <w:tcW w:w="397" w:type="pct"/>
          </w:tcPr>
          <w:p w14:paraId="35082C50" w14:textId="77777777" w:rsidR="00DE4BEA" w:rsidRPr="005F5569" w:rsidRDefault="00DE4BEA" w:rsidP="00DE4BEA">
            <w:pPr>
              <w:jc w:val="center"/>
              <w:rPr>
                <w:rFonts w:ascii="TH SarabunPSK" w:hAnsi="TH SarabunPSK" w:cs="TH SarabunPSK"/>
                <w:color w:val="000000" w:themeColor="text1"/>
              </w:rPr>
            </w:pPr>
          </w:p>
        </w:tc>
        <w:tc>
          <w:tcPr>
            <w:tcW w:w="396" w:type="pct"/>
            <w:shd w:val="clear" w:color="auto" w:fill="auto"/>
          </w:tcPr>
          <w:p w14:paraId="35082C51" w14:textId="77777777" w:rsidR="00DE4BEA" w:rsidRPr="005F5569" w:rsidRDefault="00DE4BEA" w:rsidP="00DE4BEA">
            <w:pPr>
              <w:jc w:val="center"/>
              <w:rPr>
                <w:rFonts w:ascii="TH SarabunPSK" w:hAnsi="TH SarabunPSK" w:cs="TH SarabunPSK"/>
                <w:color w:val="000000" w:themeColor="text1"/>
              </w:rPr>
            </w:pPr>
          </w:p>
        </w:tc>
        <w:tc>
          <w:tcPr>
            <w:tcW w:w="398" w:type="pct"/>
            <w:shd w:val="clear" w:color="auto" w:fill="auto"/>
          </w:tcPr>
          <w:p w14:paraId="35082C52" w14:textId="77777777" w:rsidR="00DE4BEA" w:rsidRPr="005F5569" w:rsidRDefault="00DE4BEA" w:rsidP="00DE4BEA">
            <w:pPr>
              <w:jc w:val="center"/>
              <w:rPr>
                <w:rFonts w:ascii="TH SarabunPSK" w:hAnsi="TH SarabunPSK" w:cs="TH SarabunPSK"/>
                <w:color w:val="000000" w:themeColor="text1"/>
              </w:rPr>
            </w:pPr>
          </w:p>
        </w:tc>
      </w:tr>
      <w:tr w:rsidR="00DE4BEA" w:rsidRPr="005F5569" w14:paraId="35082C5B" w14:textId="77777777" w:rsidTr="00DE4BEA">
        <w:tc>
          <w:tcPr>
            <w:tcW w:w="2672" w:type="pct"/>
          </w:tcPr>
          <w:p w14:paraId="35082C54" w14:textId="24BD569A" w:rsidR="00DE4BEA" w:rsidRPr="005F5569" w:rsidRDefault="00DE4BEA" w:rsidP="00DE4BEA">
            <w:pPr>
              <w:jc w:val="thaiDistribute"/>
              <w:rPr>
                <w:rFonts w:ascii="TH SarabunPSK" w:eastAsia="Times New Roman" w:hAnsi="TH SarabunPSK" w:cs="TH SarabunPSK"/>
                <w:color w:val="000000" w:themeColor="text1"/>
              </w:rPr>
            </w:pPr>
            <w:r w:rsidRPr="005F5569">
              <w:rPr>
                <w:rFonts w:ascii="TH SarabunPSK" w:eastAsia="Calibri" w:hAnsi="TH SarabunPSK" w:cs="TH SarabunPSK"/>
                <w:color w:val="000000" w:themeColor="text1"/>
                <w:lang w:eastAsia="zh-CN"/>
              </w:rPr>
              <w:t>PEO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2</w:t>
            </w:r>
            <w:r w:rsidRPr="005F5569">
              <w:rPr>
                <w:rFonts w:ascii="TH SarabunPSK" w:eastAsia="Calibri" w:hAnsi="TH SarabunPSK" w:cs="TH SarabunPSK"/>
                <w:color w:val="000000" w:themeColor="text1"/>
                <w:cs/>
                <w:lang w:eastAsia="zh-CN"/>
              </w:rPr>
              <w:t xml:space="preserve"> </w:t>
            </w:r>
          </w:p>
        </w:tc>
        <w:tc>
          <w:tcPr>
            <w:tcW w:w="366" w:type="pct"/>
          </w:tcPr>
          <w:p w14:paraId="35082C55" w14:textId="705CB135" w:rsidR="00DE4BEA" w:rsidRPr="005F5569" w:rsidRDefault="00DE4BEA" w:rsidP="00DE4BEA">
            <w:pPr>
              <w:ind w:left="-57" w:right="-57"/>
              <w:jc w:val="center"/>
              <w:rPr>
                <w:rFonts w:ascii="TH SarabunPSK" w:eastAsia="Calibri" w:hAnsi="TH SarabunPSK" w:cs="TH SarabunPSK"/>
                <w:color w:val="000000" w:themeColor="text1"/>
                <w:cs/>
                <w:lang w:eastAsia="zh-CN"/>
              </w:rPr>
            </w:pPr>
            <w:r>
              <w:rPr>
                <w:rFonts w:ascii="TH SarabunPSK" w:eastAsia="Wingdings" w:hAnsi="TH SarabunPSK" w:cs="TH SarabunPSK" w:hint="cs"/>
                <w:color w:val="000000" w:themeColor="text1"/>
                <w:cs/>
                <w:lang w:eastAsia="zh-CN"/>
              </w:rPr>
              <w:t xml:space="preserve"> </w:t>
            </w:r>
          </w:p>
        </w:tc>
        <w:tc>
          <w:tcPr>
            <w:tcW w:w="371" w:type="pct"/>
            <w:shd w:val="clear" w:color="auto" w:fill="auto"/>
          </w:tcPr>
          <w:p w14:paraId="35082C56" w14:textId="6823FAF7" w:rsidR="00DE4BEA" w:rsidRPr="005F5569" w:rsidRDefault="00DE4BEA" w:rsidP="00DE4BEA">
            <w:pPr>
              <w:jc w:val="center"/>
              <w:rPr>
                <w:rFonts w:ascii="TH SarabunPSK" w:hAnsi="TH SarabunPSK" w:cs="TH SarabunPSK"/>
                <w:color w:val="000000" w:themeColor="text1"/>
              </w:rPr>
            </w:pPr>
          </w:p>
        </w:tc>
        <w:tc>
          <w:tcPr>
            <w:tcW w:w="400" w:type="pct"/>
            <w:shd w:val="clear" w:color="auto" w:fill="auto"/>
          </w:tcPr>
          <w:p w14:paraId="35082C57" w14:textId="3E6913FE" w:rsidR="00DE4BEA" w:rsidRPr="005F5569" w:rsidRDefault="00DE4BEA" w:rsidP="00DE4BEA">
            <w:pPr>
              <w:jc w:val="center"/>
              <w:rPr>
                <w:rFonts w:ascii="TH SarabunPSK" w:hAnsi="TH SarabunPSK" w:cs="TH SarabunPSK"/>
                <w:color w:val="000000" w:themeColor="text1"/>
              </w:rPr>
            </w:pPr>
          </w:p>
        </w:tc>
        <w:tc>
          <w:tcPr>
            <w:tcW w:w="397" w:type="pct"/>
          </w:tcPr>
          <w:p w14:paraId="35082C58" w14:textId="5C69A472" w:rsidR="00DE4BEA" w:rsidRPr="005F5569" w:rsidRDefault="00DE4BEA" w:rsidP="00DE4BEA">
            <w:pPr>
              <w:jc w:val="center"/>
              <w:rPr>
                <w:rFonts w:ascii="TH SarabunPSK" w:hAnsi="TH SarabunPSK" w:cs="TH SarabunPSK"/>
                <w:color w:val="000000" w:themeColor="text1"/>
              </w:rPr>
            </w:pPr>
          </w:p>
        </w:tc>
        <w:tc>
          <w:tcPr>
            <w:tcW w:w="396" w:type="pct"/>
            <w:shd w:val="clear" w:color="auto" w:fill="auto"/>
          </w:tcPr>
          <w:p w14:paraId="35082C59" w14:textId="77777777" w:rsidR="00DE4BEA" w:rsidRPr="005F5569" w:rsidRDefault="00DE4BEA" w:rsidP="00DE4BEA">
            <w:pPr>
              <w:jc w:val="center"/>
              <w:rPr>
                <w:rFonts w:ascii="TH SarabunPSK" w:hAnsi="TH SarabunPSK" w:cs="TH SarabunPSK"/>
                <w:color w:val="000000" w:themeColor="text1"/>
              </w:rPr>
            </w:pPr>
          </w:p>
        </w:tc>
        <w:tc>
          <w:tcPr>
            <w:tcW w:w="398" w:type="pct"/>
            <w:shd w:val="clear" w:color="auto" w:fill="auto"/>
          </w:tcPr>
          <w:p w14:paraId="35082C5A" w14:textId="77777777" w:rsidR="00DE4BEA" w:rsidRPr="005F5569" w:rsidRDefault="00DE4BEA" w:rsidP="00DE4BEA">
            <w:pPr>
              <w:jc w:val="center"/>
              <w:rPr>
                <w:rFonts w:ascii="TH SarabunPSK" w:hAnsi="TH SarabunPSK" w:cs="TH SarabunPSK"/>
                <w:color w:val="000000" w:themeColor="text1"/>
              </w:rPr>
            </w:pPr>
          </w:p>
        </w:tc>
      </w:tr>
      <w:tr w:rsidR="00DE4BEA" w:rsidRPr="005F5569" w14:paraId="35082C63" w14:textId="77777777" w:rsidTr="00DE4BEA">
        <w:tc>
          <w:tcPr>
            <w:tcW w:w="2672" w:type="pct"/>
          </w:tcPr>
          <w:p w14:paraId="35082C5C" w14:textId="0EB00CFE" w:rsidR="00DE4BEA" w:rsidRPr="005F5569" w:rsidRDefault="00DE4BEA" w:rsidP="00DE4BEA">
            <w:pPr>
              <w:tabs>
                <w:tab w:val="left" w:pos="360"/>
                <w:tab w:val="left" w:pos="900"/>
              </w:tabs>
              <w:rPr>
                <w:rFonts w:ascii="TH SarabunPSK" w:eastAsia="Calibri" w:hAnsi="TH SarabunPSK" w:cs="TH SarabunPSK"/>
                <w:b/>
                <w:bCs/>
                <w:color w:val="000000" w:themeColor="text1"/>
                <w:lang w:eastAsia="zh-CN"/>
              </w:rPr>
            </w:pPr>
            <w:r w:rsidRPr="005F5569">
              <w:rPr>
                <w:rFonts w:ascii="TH SarabunPSK" w:eastAsia="Calibri" w:hAnsi="TH SarabunPSK" w:cs="TH SarabunPSK"/>
                <w:color w:val="000000" w:themeColor="text1"/>
                <w:lang w:eastAsia="zh-CN"/>
              </w:rPr>
              <w:t>PEO</w:t>
            </w:r>
            <w:r w:rsidR="00931DC4">
              <w:rPr>
                <w:rFonts w:ascii="TH SarabunPSK" w:eastAsia="Calibri" w:hAnsi="TH SarabunPSK" w:cs="TH SarabunPSK"/>
                <w:color w:val="000000" w:themeColor="text1"/>
                <w:lang w:eastAsia="zh-CN"/>
              </w:rPr>
              <w:t>s</w:t>
            </w:r>
            <w:r w:rsidRPr="005F5569">
              <w:rPr>
                <w:rFonts w:ascii="TH SarabunPSK" w:eastAsia="Calibri" w:hAnsi="TH SarabunPSK" w:cs="TH SarabunPSK"/>
                <w:color w:val="000000" w:themeColor="text1"/>
                <w:lang w:eastAsia="zh-CN"/>
              </w:rPr>
              <w:t>3</w:t>
            </w:r>
            <w:r w:rsidRPr="005F5569">
              <w:rPr>
                <w:rFonts w:ascii="TH SarabunPSK" w:hAnsi="TH SarabunPSK" w:cs="TH SarabunPSK"/>
                <w:color w:val="000000" w:themeColor="text1"/>
                <w:cs/>
              </w:rPr>
              <w:t xml:space="preserve"> </w:t>
            </w:r>
          </w:p>
        </w:tc>
        <w:tc>
          <w:tcPr>
            <w:tcW w:w="366" w:type="pct"/>
          </w:tcPr>
          <w:p w14:paraId="35082C5D" w14:textId="2F0730E5" w:rsidR="00DE4BEA" w:rsidRPr="005F5569" w:rsidRDefault="00DE4BEA" w:rsidP="00DE4BEA">
            <w:pPr>
              <w:ind w:left="-57" w:right="-57"/>
              <w:jc w:val="center"/>
              <w:rPr>
                <w:rFonts w:ascii="TH SarabunPSK" w:eastAsia="Calibri" w:hAnsi="TH SarabunPSK" w:cs="TH SarabunPSK"/>
                <w:color w:val="000000" w:themeColor="text1"/>
                <w:cs/>
                <w:lang w:eastAsia="zh-CN"/>
              </w:rPr>
            </w:pPr>
            <w:r>
              <w:rPr>
                <w:rFonts w:ascii="TH SarabunPSK" w:eastAsia="Wingdings" w:hAnsi="TH SarabunPSK" w:cs="TH SarabunPSK" w:hint="cs"/>
                <w:color w:val="000000" w:themeColor="text1"/>
                <w:cs/>
                <w:lang w:eastAsia="zh-CN"/>
              </w:rPr>
              <w:t xml:space="preserve"> </w:t>
            </w:r>
          </w:p>
        </w:tc>
        <w:tc>
          <w:tcPr>
            <w:tcW w:w="371" w:type="pct"/>
            <w:shd w:val="clear" w:color="auto" w:fill="auto"/>
          </w:tcPr>
          <w:p w14:paraId="35082C5E" w14:textId="475FB9D6" w:rsidR="00DE4BEA" w:rsidRPr="005F5569" w:rsidRDefault="00DE4BEA" w:rsidP="00DE4BEA">
            <w:pPr>
              <w:jc w:val="center"/>
              <w:rPr>
                <w:rFonts w:ascii="TH SarabunPSK" w:hAnsi="TH SarabunPSK" w:cs="TH SarabunPSK"/>
                <w:color w:val="000000" w:themeColor="text1"/>
              </w:rPr>
            </w:pPr>
          </w:p>
        </w:tc>
        <w:tc>
          <w:tcPr>
            <w:tcW w:w="400" w:type="pct"/>
            <w:shd w:val="clear" w:color="auto" w:fill="auto"/>
          </w:tcPr>
          <w:p w14:paraId="35082C5F" w14:textId="6030DB87" w:rsidR="00DE4BEA" w:rsidRPr="005F5569" w:rsidRDefault="00DE4BEA" w:rsidP="00DE4BEA">
            <w:pPr>
              <w:jc w:val="center"/>
              <w:rPr>
                <w:rFonts w:ascii="TH SarabunPSK" w:hAnsi="TH SarabunPSK" w:cs="TH SarabunPSK"/>
                <w:color w:val="000000" w:themeColor="text1"/>
              </w:rPr>
            </w:pPr>
          </w:p>
        </w:tc>
        <w:tc>
          <w:tcPr>
            <w:tcW w:w="397" w:type="pct"/>
          </w:tcPr>
          <w:p w14:paraId="35082C60" w14:textId="5BD6855A" w:rsidR="00DE4BEA" w:rsidRPr="005F5569" w:rsidRDefault="00DE4BEA" w:rsidP="00DE4BEA">
            <w:pPr>
              <w:jc w:val="center"/>
              <w:rPr>
                <w:rFonts w:ascii="TH SarabunPSK" w:hAnsi="TH SarabunPSK" w:cs="TH SarabunPSK"/>
                <w:color w:val="000000" w:themeColor="text1"/>
              </w:rPr>
            </w:pPr>
          </w:p>
        </w:tc>
        <w:tc>
          <w:tcPr>
            <w:tcW w:w="396" w:type="pct"/>
            <w:shd w:val="clear" w:color="auto" w:fill="auto"/>
          </w:tcPr>
          <w:p w14:paraId="35082C61" w14:textId="4ED4598C" w:rsidR="00DE4BEA" w:rsidRPr="005F5569" w:rsidRDefault="00DE4BEA" w:rsidP="00DE4BEA">
            <w:pPr>
              <w:jc w:val="center"/>
              <w:rPr>
                <w:rFonts w:ascii="TH SarabunPSK" w:hAnsi="TH SarabunPSK" w:cs="TH SarabunPSK"/>
                <w:color w:val="000000" w:themeColor="text1"/>
              </w:rPr>
            </w:pPr>
          </w:p>
        </w:tc>
        <w:tc>
          <w:tcPr>
            <w:tcW w:w="398" w:type="pct"/>
            <w:shd w:val="clear" w:color="auto" w:fill="auto"/>
          </w:tcPr>
          <w:p w14:paraId="35082C62" w14:textId="437C2C19" w:rsidR="00DE4BEA" w:rsidRPr="005F5569" w:rsidRDefault="00DE4BEA" w:rsidP="00DE4BEA">
            <w:pPr>
              <w:jc w:val="center"/>
              <w:rPr>
                <w:rFonts w:ascii="TH SarabunPSK" w:hAnsi="TH SarabunPSK" w:cs="TH SarabunPSK"/>
                <w:color w:val="000000" w:themeColor="text1"/>
              </w:rPr>
            </w:pPr>
          </w:p>
        </w:tc>
      </w:tr>
      <w:tr w:rsidR="00347849" w:rsidRPr="005F5569" w14:paraId="1304C58C" w14:textId="77777777" w:rsidTr="00DE4BEA">
        <w:tc>
          <w:tcPr>
            <w:tcW w:w="2672" w:type="pct"/>
          </w:tcPr>
          <w:p w14:paraId="1A83B1B0" w14:textId="12EF24D9" w:rsidR="00347849" w:rsidRPr="005F5569" w:rsidRDefault="00347849" w:rsidP="00DE4BEA">
            <w:pPr>
              <w:tabs>
                <w:tab w:val="left" w:pos="360"/>
                <w:tab w:val="left" w:pos="900"/>
              </w:tabs>
              <w:rPr>
                <w:rFonts w:ascii="TH SarabunPSK" w:eastAsia="Calibri" w:hAnsi="TH SarabunPSK" w:cs="TH SarabunPSK"/>
                <w:color w:val="000000" w:themeColor="text1"/>
                <w:lang w:eastAsia="zh-CN"/>
              </w:rPr>
            </w:pPr>
            <w:r>
              <w:rPr>
                <w:rFonts w:ascii="TH SarabunPSK" w:eastAsia="Calibri" w:hAnsi="TH SarabunPSK" w:cs="TH SarabunPSK"/>
                <w:color w:val="000000" w:themeColor="text1"/>
                <w:lang w:eastAsia="zh-CN"/>
              </w:rPr>
              <w:t>PEO</w:t>
            </w:r>
            <w:r w:rsidR="00931DC4">
              <w:rPr>
                <w:rFonts w:ascii="TH SarabunPSK" w:eastAsia="Calibri" w:hAnsi="TH SarabunPSK" w:cs="TH SarabunPSK"/>
                <w:color w:val="000000" w:themeColor="text1"/>
                <w:lang w:eastAsia="zh-CN"/>
              </w:rPr>
              <w:t>s</w:t>
            </w:r>
            <w:r>
              <w:rPr>
                <w:rFonts w:ascii="TH SarabunPSK" w:eastAsia="Calibri" w:hAnsi="TH SarabunPSK" w:cs="TH SarabunPSK"/>
                <w:color w:val="000000" w:themeColor="text1"/>
                <w:lang w:eastAsia="zh-CN"/>
              </w:rPr>
              <w:t>4</w:t>
            </w:r>
          </w:p>
        </w:tc>
        <w:tc>
          <w:tcPr>
            <w:tcW w:w="366" w:type="pct"/>
          </w:tcPr>
          <w:p w14:paraId="49445A0B" w14:textId="77777777" w:rsidR="00347849" w:rsidRDefault="00347849" w:rsidP="00DE4BEA">
            <w:pPr>
              <w:ind w:left="-57" w:right="-57"/>
              <w:jc w:val="center"/>
              <w:rPr>
                <w:rFonts w:ascii="TH SarabunPSK" w:eastAsia="Wingdings" w:hAnsi="TH SarabunPSK" w:cs="TH SarabunPSK"/>
                <w:color w:val="000000" w:themeColor="text1"/>
                <w:cs/>
                <w:lang w:eastAsia="zh-CN"/>
              </w:rPr>
            </w:pPr>
          </w:p>
        </w:tc>
        <w:tc>
          <w:tcPr>
            <w:tcW w:w="371" w:type="pct"/>
            <w:shd w:val="clear" w:color="auto" w:fill="auto"/>
          </w:tcPr>
          <w:p w14:paraId="5E3F3F2C" w14:textId="77777777" w:rsidR="00347849" w:rsidRPr="005F5569" w:rsidRDefault="00347849" w:rsidP="00DE4BEA">
            <w:pPr>
              <w:jc w:val="center"/>
              <w:rPr>
                <w:rFonts w:ascii="TH SarabunPSK" w:hAnsi="TH SarabunPSK" w:cs="TH SarabunPSK"/>
                <w:color w:val="000000" w:themeColor="text1"/>
              </w:rPr>
            </w:pPr>
          </w:p>
        </w:tc>
        <w:tc>
          <w:tcPr>
            <w:tcW w:w="400" w:type="pct"/>
            <w:shd w:val="clear" w:color="auto" w:fill="auto"/>
          </w:tcPr>
          <w:p w14:paraId="3B675965" w14:textId="77777777" w:rsidR="00347849" w:rsidRPr="005F5569" w:rsidRDefault="00347849" w:rsidP="00DE4BEA">
            <w:pPr>
              <w:jc w:val="center"/>
              <w:rPr>
                <w:rFonts w:ascii="TH SarabunPSK" w:hAnsi="TH SarabunPSK" w:cs="TH SarabunPSK"/>
                <w:color w:val="000000" w:themeColor="text1"/>
              </w:rPr>
            </w:pPr>
          </w:p>
        </w:tc>
        <w:tc>
          <w:tcPr>
            <w:tcW w:w="397" w:type="pct"/>
          </w:tcPr>
          <w:p w14:paraId="06DD4C70" w14:textId="77777777" w:rsidR="00347849" w:rsidRPr="005F5569" w:rsidRDefault="00347849" w:rsidP="00DE4BEA">
            <w:pPr>
              <w:jc w:val="center"/>
              <w:rPr>
                <w:rFonts w:ascii="TH SarabunPSK" w:hAnsi="TH SarabunPSK" w:cs="TH SarabunPSK"/>
                <w:color w:val="000000" w:themeColor="text1"/>
              </w:rPr>
            </w:pPr>
          </w:p>
        </w:tc>
        <w:tc>
          <w:tcPr>
            <w:tcW w:w="396" w:type="pct"/>
            <w:shd w:val="clear" w:color="auto" w:fill="auto"/>
          </w:tcPr>
          <w:p w14:paraId="72CA28DF" w14:textId="77777777" w:rsidR="00347849" w:rsidRPr="005F5569" w:rsidRDefault="00347849" w:rsidP="00DE4BEA">
            <w:pPr>
              <w:jc w:val="center"/>
              <w:rPr>
                <w:rFonts w:ascii="TH SarabunPSK" w:hAnsi="TH SarabunPSK" w:cs="TH SarabunPSK"/>
                <w:color w:val="000000" w:themeColor="text1"/>
              </w:rPr>
            </w:pPr>
          </w:p>
        </w:tc>
        <w:tc>
          <w:tcPr>
            <w:tcW w:w="398" w:type="pct"/>
            <w:shd w:val="clear" w:color="auto" w:fill="auto"/>
          </w:tcPr>
          <w:p w14:paraId="508ED817" w14:textId="77777777" w:rsidR="00347849" w:rsidRPr="005F5569" w:rsidRDefault="00347849" w:rsidP="00DE4BEA">
            <w:pPr>
              <w:jc w:val="center"/>
              <w:rPr>
                <w:rFonts w:ascii="TH SarabunPSK" w:hAnsi="TH SarabunPSK" w:cs="TH SarabunPSK"/>
                <w:color w:val="000000" w:themeColor="text1"/>
              </w:rPr>
            </w:pPr>
          </w:p>
        </w:tc>
      </w:tr>
      <w:tr w:rsidR="00DE4BEA" w:rsidRPr="005F5569" w14:paraId="35082C6C" w14:textId="77777777" w:rsidTr="00347849">
        <w:tc>
          <w:tcPr>
            <w:tcW w:w="2672" w:type="pct"/>
            <w:tcBorders>
              <w:bottom w:val="single" w:sz="4" w:space="0" w:color="auto"/>
            </w:tcBorders>
          </w:tcPr>
          <w:p w14:paraId="35082C65" w14:textId="7B6551A0" w:rsidR="00DE4BEA" w:rsidRPr="00505F0D" w:rsidRDefault="00DE4BEA" w:rsidP="00DE4BEA">
            <w:pPr>
              <w:tabs>
                <w:tab w:val="left" w:pos="360"/>
                <w:tab w:val="left" w:pos="540"/>
                <w:tab w:val="left" w:pos="900"/>
              </w:tabs>
              <w:rPr>
                <w:rFonts w:ascii="TH SarabunPSK" w:hAnsi="TH SarabunPSK" w:cs="TH SarabunPSK"/>
                <w:color w:val="000000" w:themeColor="text1"/>
              </w:rPr>
            </w:pPr>
            <w:r w:rsidRPr="005F5569">
              <w:rPr>
                <w:rFonts w:ascii="TH SarabunPSK" w:eastAsia="Calibri" w:hAnsi="TH SarabunPSK" w:cs="TH SarabunPSK"/>
                <w:color w:val="000000" w:themeColor="text1"/>
                <w:lang w:eastAsia="zh-CN"/>
              </w:rPr>
              <w:t>PEO</w:t>
            </w:r>
            <w:r w:rsidR="00931DC4">
              <w:rPr>
                <w:rFonts w:ascii="TH SarabunPSK" w:eastAsia="Calibri" w:hAnsi="TH SarabunPSK" w:cs="TH SarabunPSK"/>
                <w:color w:val="000000" w:themeColor="text1"/>
                <w:lang w:eastAsia="zh-CN"/>
              </w:rPr>
              <w:t>s</w:t>
            </w:r>
            <w:r w:rsidR="00347849">
              <w:rPr>
                <w:rFonts w:ascii="TH SarabunPSK" w:eastAsia="Calibri" w:hAnsi="TH SarabunPSK" w:cs="TH SarabunPSK"/>
                <w:color w:val="000000" w:themeColor="text1"/>
                <w:lang w:eastAsia="zh-CN"/>
              </w:rPr>
              <w:t>5</w:t>
            </w:r>
          </w:p>
        </w:tc>
        <w:tc>
          <w:tcPr>
            <w:tcW w:w="366" w:type="pct"/>
            <w:tcBorders>
              <w:bottom w:val="single" w:sz="4" w:space="0" w:color="auto"/>
            </w:tcBorders>
          </w:tcPr>
          <w:p w14:paraId="35082C66" w14:textId="41EB97BC" w:rsidR="00DE4BEA" w:rsidRPr="005F5569" w:rsidRDefault="00DE4BEA" w:rsidP="00DE4BEA">
            <w:pPr>
              <w:ind w:left="-57" w:right="-57"/>
              <w:jc w:val="center"/>
              <w:rPr>
                <w:rFonts w:ascii="TH SarabunPSK" w:eastAsia="Calibri" w:hAnsi="TH SarabunPSK" w:cs="TH SarabunPSK"/>
                <w:color w:val="000000" w:themeColor="text1"/>
                <w:lang w:eastAsia="zh-CN"/>
              </w:rPr>
            </w:pPr>
          </w:p>
        </w:tc>
        <w:tc>
          <w:tcPr>
            <w:tcW w:w="371" w:type="pct"/>
            <w:tcBorders>
              <w:bottom w:val="single" w:sz="4" w:space="0" w:color="auto"/>
            </w:tcBorders>
            <w:shd w:val="clear" w:color="auto" w:fill="auto"/>
          </w:tcPr>
          <w:p w14:paraId="35082C67" w14:textId="77777777" w:rsidR="00DE4BEA" w:rsidRPr="005F5569" w:rsidRDefault="00DE4BEA" w:rsidP="00DE4BEA">
            <w:pPr>
              <w:jc w:val="center"/>
              <w:rPr>
                <w:rFonts w:ascii="TH SarabunPSK" w:hAnsi="TH SarabunPSK" w:cs="TH SarabunPSK"/>
                <w:color w:val="000000" w:themeColor="text1"/>
              </w:rPr>
            </w:pPr>
          </w:p>
        </w:tc>
        <w:tc>
          <w:tcPr>
            <w:tcW w:w="400" w:type="pct"/>
            <w:tcBorders>
              <w:bottom w:val="single" w:sz="4" w:space="0" w:color="auto"/>
            </w:tcBorders>
            <w:shd w:val="clear" w:color="auto" w:fill="auto"/>
          </w:tcPr>
          <w:p w14:paraId="35082C68" w14:textId="77777777" w:rsidR="00DE4BEA" w:rsidRPr="005F5569" w:rsidRDefault="00DE4BEA" w:rsidP="00DE4BEA">
            <w:pPr>
              <w:jc w:val="center"/>
              <w:rPr>
                <w:rFonts w:ascii="TH SarabunPSK" w:hAnsi="TH SarabunPSK" w:cs="TH SarabunPSK"/>
                <w:color w:val="000000" w:themeColor="text1"/>
              </w:rPr>
            </w:pPr>
          </w:p>
        </w:tc>
        <w:tc>
          <w:tcPr>
            <w:tcW w:w="397" w:type="pct"/>
            <w:tcBorders>
              <w:bottom w:val="single" w:sz="4" w:space="0" w:color="auto"/>
            </w:tcBorders>
          </w:tcPr>
          <w:p w14:paraId="35082C69" w14:textId="4FC6A2AA" w:rsidR="00DE4BEA" w:rsidRPr="005F5569" w:rsidRDefault="00DE4BEA" w:rsidP="00DE4BEA">
            <w:pPr>
              <w:jc w:val="center"/>
              <w:rPr>
                <w:rFonts w:ascii="TH SarabunPSK" w:hAnsi="TH SarabunPSK" w:cs="TH SarabunPSK"/>
                <w:color w:val="000000" w:themeColor="text1"/>
              </w:rPr>
            </w:pPr>
          </w:p>
        </w:tc>
        <w:tc>
          <w:tcPr>
            <w:tcW w:w="396" w:type="pct"/>
            <w:tcBorders>
              <w:bottom w:val="single" w:sz="4" w:space="0" w:color="auto"/>
            </w:tcBorders>
            <w:shd w:val="clear" w:color="auto" w:fill="auto"/>
          </w:tcPr>
          <w:p w14:paraId="35082C6A" w14:textId="77777777" w:rsidR="00DE4BEA" w:rsidRPr="005F5569" w:rsidRDefault="00DE4BEA" w:rsidP="00DE4BEA">
            <w:pPr>
              <w:jc w:val="center"/>
              <w:rPr>
                <w:rFonts w:ascii="TH SarabunPSK" w:hAnsi="TH SarabunPSK" w:cs="TH SarabunPSK"/>
                <w:color w:val="000000" w:themeColor="text1"/>
              </w:rPr>
            </w:pPr>
          </w:p>
        </w:tc>
        <w:tc>
          <w:tcPr>
            <w:tcW w:w="398" w:type="pct"/>
            <w:tcBorders>
              <w:bottom w:val="single" w:sz="4" w:space="0" w:color="auto"/>
            </w:tcBorders>
            <w:shd w:val="clear" w:color="auto" w:fill="auto"/>
          </w:tcPr>
          <w:p w14:paraId="35082C6B" w14:textId="77777777" w:rsidR="00DE4BEA" w:rsidRPr="005F5569" w:rsidRDefault="00DE4BEA" w:rsidP="00DE4BEA">
            <w:pPr>
              <w:jc w:val="center"/>
              <w:rPr>
                <w:rFonts w:ascii="TH SarabunPSK" w:hAnsi="TH SarabunPSK" w:cs="TH SarabunPSK"/>
                <w:color w:val="000000" w:themeColor="text1"/>
              </w:rPr>
            </w:pPr>
          </w:p>
        </w:tc>
      </w:tr>
    </w:tbl>
    <w:p w14:paraId="35082D01" w14:textId="66109D73" w:rsidR="00DE4BEA" w:rsidRPr="00347849" w:rsidRDefault="00DE4BEA" w:rsidP="00347849">
      <w:pPr>
        <w:tabs>
          <w:tab w:val="left" w:pos="450"/>
          <w:tab w:val="left" w:pos="1080"/>
        </w:tabs>
        <w:rPr>
          <w:rFonts w:ascii="TH SarabunPSK" w:hAnsi="TH SarabunPSK" w:cs="TH SarabunPSK"/>
          <w:b/>
          <w:bCs/>
          <w:color w:val="000000" w:themeColor="text1"/>
          <w:sz w:val="32"/>
          <w:szCs w:val="32"/>
          <w:cs/>
        </w:rPr>
        <w:sectPr w:rsidR="00DE4BEA" w:rsidRPr="00347849" w:rsidSect="00DE4BEA">
          <w:pgSz w:w="11906" w:h="16838" w:code="9"/>
          <w:pgMar w:top="1440" w:right="1440" w:bottom="1728" w:left="1440" w:header="850" w:footer="360" w:gutter="0"/>
          <w:pgNumType w:chapStyle="1"/>
          <w:cols w:space="708"/>
          <w:titlePg/>
          <w:docGrid w:linePitch="360"/>
        </w:sectPr>
      </w:pPr>
      <w:r w:rsidRPr="00ED26FF">
        <w:rPr>
          <w:rFonts w:ascii="TH SarabunPSK" w:hAnsi="TH SarabunPSK" w:cs="TH SarabunPSK"/>
          <w:color w:val="000000" w:themeColor="text1"/>
          <w:sz w:val="32"/>
          <w:szCs w:val="32"/>
          <w:cs/>
        </w:rPr>
        <w:tab/>
      </w:r>
    </w:p>
    <w:p w14:paraId="35082D02" w14:textId="43012089" w:rsidR="00DE4BEA" w:rsidRPr="005F5569" w:rsidRDefault="008448EE" w:rsidP="00DE4BEA">
      <w:pPr>
        <w:tabs>
          <w:tab w:val="left" w:pos="450"/>
          <w:tab w:val="left" w:pos="1170"/>
        </w:tabs>
        <w:rPr>
          <w:rFonts w:ascii="TH SarabunPSK" w:hAnsi="TH SarabunPSK" w:cs="TH SarabunPSK"/>
          <w:b/>
          <w:bCs/>
          <w:color w:val="000000" w:themeColor="text1"/>
        </w:rPr>
      </w:pPr>
      <w:r>
        <w:rPr>
          <w:rFonts w:ascii="TH SarabunPSK" w:hAnsi="TH SarabunPSK" w:cs="TH SarabunPSK"/>
          <w:b/>
          <w:bCs/>
          <w:color w:val="000000" w:themeColor="text1"/>
          <w:sz w:val="32"/>
          <w:szCs w:val="32"/>
          <w:cs/>
        </w:rPr>
        <w:lastRenderedPageBreak/>
        <w:tab/>
      </w:r>
      <w:r w:rsidR="00DE4BEA" w:rsidRPr="005F5569">
        <w:rPr>
          <w:rFonts w:ascii="TH SarabunPSK" w:hAnsi="TH SarabunPSK" w:cs="TH SarabunPSK"/>
          <w:b/>
          <w:bCs/>
          <w:color w:val="000000" w:themeColor="text1"/>
          <w:sz w:val="32"/>
          <w:szCs w:val="32"/>
          <w:cs/>
        </w:rPr>
        <w:t>4.4  ความสัมพันธ์ระหว่างผลลัพธ์การเรียนรู้ของหลักสูตร (</w:t>
      </w:r>
      <w:r w:rsidR="00DE4BEA" w:rsidRPr="005F5569">
        <w:rPr>
          <w:rFonts w:ascii="TH SarabunPSK" w:hAnsi="TH SarabunPSK" w:cs="TH SarabunPSK"/>
          <w:b/>
          <w:bCs/>
          <w:color w:val="000000" w:themeColor="text1"/>
          <w:sz w:val="32"/>
          <w:szCs w:val="32"/>
        </w:rPr>
        <w:t>PLOs</w:t>
      </w:r>
      <w:r w:rsidR="00DE4BEA" w:rsidRPr="005F5569">
        <w:rPr>
          <w:rFonts w:ascii="TH SarabunPSK" w:hAnsi="TH SarabunPSK" w:cs="TH SarabunPSK"/>
          <w:b/>
          <w:bCs/>
          <w:color w:val="000000" w:themeColor="text1"/>
          <w:sz w:val="32"/>
          <w:szCs w:val="32"/>
          <w:cs/>
        </w:rPr>
        <w:t>)กับ</w:t>
      </w:r>
      <w:r>
        <w:rPr>
          <w:rFonts w:ascii="TH SarabunPSK" w:hAnsi="TH SarabunPSK" w:cs="TH SarabunPSK" w:hint="cs"/>
          <w:b/>
          <w:bCs/>
          <w:color w:val="000000" w:themeColor="text1"/>
          <w:sz w:val="32"/>
          <w:szCs w:val="32"/>
          <w:cs/>
        </w:rPr>
        <w:t xml:space="preserve">แผนการศึกษาชาติ แผน-ยุทธศาสตร์ชาติ แผนยุทธศาสตร์ของมหาวิทยาลัย </w:t>
      </w:r>
      <w:r w:rsidR="00DE4BEA" w:rsidRPr="005F5569">
        <w:rPr>
          <w:rFonts w:ascii="TH SarabunPSK" w:hAnsi="TH SarabunPSK" w:cs="TH SarabunPSK"/>
          <w:b/>
          <w:bCs/>
          <w:color w:val="000000" w:themeColor="text1"/>
          <w:sz w:val="32"/>
          <w:szCs w:val="32"/>
          <w:cs/>
        </w:rPr>
        <w:t xml:space="preserve">และความต้องการของผู้มีส่วนได้ส่วนเสีย </w:t>
      </w:r>
      <w:r w:rsidR="00DE4BEA" w:rsidRPr="005F5569">
        <w:rPr>
          <w:rFonts w:ascii="TH SarabunPSK" w:hAnsi="TH SarabunPSK" w:cs="TH SarabunPSK"/>
          <w:b/>
          <w:bCs/>
          <w:color w:val="000000" w:themeColor="text1"/>
          <w:cs/>
        </w:rPr>
        <w:t xml:space="preserve">   </w:t>
      </w:r>
    </w:p>
    <w:p w14:paraId="35082D03" w14:textId="77777777" w:rsidR="00DE4BEA" w:rsidRPr="005F5569" w:rsidRDefault="00DE4BEA" w:rsidP="00DE4BEA">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ab/>
        <w:t>ตารางแสดงความสัมพันธ์ระหว่างผลลัพธ์การเรียนรู้ของหลักสูตร (</w:t>
      </w:r>
      <w:r w:rsidRPr="005F5569">
        <w:rPr>
          <w:rFonts w:ascii="TH SarabunPSK" w:hAnsi="TH SarabunPSK" w:cs="TH SarabunPSK"/>
          <w:color w:val="000000" w:themeColor="text1"/>
          <w:sz w:val="32"/>
          <w:szCs w:val="32"/>
        </w:rPr>
        <w:t>PLOs</w:t>
      </w:r>
      <w:r w:rsidRPr="005F5569">
        <w:rPr>
          <w:rFonts w:ascii="TH SarabunPSK" w:hAnsi="TH SarabunPSK" w:cs="TH SarabunPSK"/>
          <w:color w:val="000000" w:themeColor="text1"/>
          <w:sz w:val="32"/>
          <w:szCs w:val="32"/>
          <w:cs/>
        </w:rPr>
        <w:t>) กับ แผนการศึกษาชาติ ยุทธศาสตร์ชาติ ยุทธศาสตร์มหาวิทยาลัยและความต้องการของผู้มีส่วนได้ส่วนเสีย</w:t>
      </w:r>
    </w:p>
    <w:p w14:paraId="35082D04" w14:textId="650E72FB" w:rsidR="00DE4BEA" w:rsidRPr="005F5569" w:rsidRDefault="00DE4BEA" w:rsidP="00DE4BEA">
      <w:pPr>
        <w:tabs>
          <w:tab w:val="left" w:pos="6840"/>
          <w:tab w:val="left" w:pos="7380"/>
        </w:tabs>
        <w:spacing w:line="20" w:lineRule="atLeast"/>
        <w:rPr>
          <w:rFonts w:ascii="TH SarabunPSK" w:hAnsi="TH SarabunPSK" w:cs="TH SarabunPSK"/>
          <w:b/>
          <w:bCs/>
          <w:color w:val="000000" w:themeColor="text1"/>
        </w:rPr>
      </w:pPr>
      <w:r w:rsidRPr="005F5569">
        <w:rPr>
          <w:rFonts w:ascii="TH SarabunPSK" w:hAnsi="TH SarabunPSK" w:cs="TH SarabunPSK"/>
          <w:b/>
          <w:bCs/>
          <w:color w:val="000000" w:themeColor="text1"/>
          <w:cs/>
        </w:rPr>
        <w:t xml:space="preserve">        </w:t>
      </w:r>
    </w:p>
    <w:tbl>
      <w:tblPr>
        <w:tblW w:w="1035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0"/>
        <w:gridCol w:w="1530"/>
        <w:gridCol w:w="1170"/>
        <w:gridCol w:w="1260"/>
        <w:gridCol w:w="1260"/>
        <w:gridCol w:w="1170"/>
        <w:gridCol w:w="1080"/>
      </w:tblGrid>
      <w:tr w:rsidR="00DE4BEA" w:rsidRPr="005F5569" w14:paraId="35082D09" w14:textId="77777777" w:rsidTr="00DE4BEA">
        <w:trPr>
          <w:trHeight w:val="458"/>
        </w:trPr>
        <w:tc>
          <w:tcPr>
            <w:tcW w:w="2880" w:type="dxa"/>
            <w:vMerge w:val="restart"/>
            <w:tcBorders>
              <w:top w:val="single" w:sz="4" w:space="0" w:color="auto"/>
            </w:tcBorders>
            <w:shd w:val="clear" w:color="auto" w:fill="auto"/>
          </w:tcPr>
          <w:p w14:paraId="35082D05" w14:textId="77777777" w:rsidR="00DE4BEA" w:rsidRPr="005F5569" w:rsidRDefault="00DE4BEA" w:rsidP="00DE4BEA">
            <w:pPr>
              <w:jc w:val="center"/>
              <w:rPr>
                <w:rFonts w:ascii="TH SarabunPSK" w:hAnsi="TH SarabunPSK" w:cs="TH SarabunPSK"/>
                <w:color w:val="000000" w:themeColor="text1"/>
                <w:lang w:eastAsia="ja-JP"/>
              </w:rPr>
            </w:pPr>
          </w:p>
          <w:p w14:paraId="35082D06" w14:textId="77777777" w:rsidR="00DE4BEA" w:rsidRPr="005F5569" w:rsidRDefault="00DE4BEA" w:rsidP="00DE4BEA">
            <w:pPr>
              <w:jc w:val="center"/>
              <w:rPr>
                <w:rFonts w:ascii="TH SarabunPSK" w:hAnsi="TH SarabunPSK" w:cs="TH SarabunPSK"/>
                <w:color w:val="000000" w:themeColor="text1"/>
                <w:lang w:eastAsia="ja-JP"/>
              </w:rPr>
            </w:pPr>
          </w:p>
          <w:p w14:paraId="35082D07" w14:textId="2AAEC0A6" w:rsidR="00DE4BEA" w:rsidRPr="005F5569" w:rsidRDefault="00DE4BEA" w:rsidP="00DE4BEA">
            <w:pPr>
              <w:jc w:val="center"/>
              <w:rPr>
                <w:rFonts w:ascii="TH SarabunPSK" w:hAnsi="TH SarabunPSK" w:cs="TH SarabunPSK"/>
                <w:color w:val="000000" w:themeColor="text1"/>
                <w:lang w:eastAsia="ja-JP"/>
              </w:rPr>
            </w:pPr>
            <w:r w:rsidRPr="005F5569">
              <w:rPr>
                <w:rFonts w:ascii="TH SarabunPSK" w:hAnsi="TH SarabunPSK" w:cs="TH SarabunPSK"/>
                <w:color w:val="000000" w:themeColor="text1"/>
                <w:cs/>
                <w:lang w:eastAsia="ja-JP"/>
              </w:rPr>
              <w:t>ผลลัพธ์การเรียนรู้ของหลักสูตร (</w:t>
            </w:r>
            <w:r w:rsidRPr="005F5569">
              <w:rPr>
                <w:rFonts w:ascii="TH SarabunPSK" w:hAnsi="TH SarabunPSK" w:cs="TH SarabunPSK"/>
                <w:color w:val="000000" w:themeColor="text1"/>
                <w:lang w:eastAsia="ja-JP"/>
              </w:rPr>
              <w:t>PLO</w:t>
            </w:r>
            <w:r w:rsidR="00931DC4">
              <w:rPr>
                <w:rFonts w:ascii="TH SarabunPSK" w:hAnsi="TH SarabunPSK" w:cs="TH SarabunPSK"/>
                <w:color w:val="000000" w:themeColor="text1"/>
                <w:lang w:eastAsia="ja-JP"/>
              </w:rPr>
              <w:t>s</w:t>
            </w:r>
            <w:r w:rsidRPr="005F5569">
              <w:rPr>
                <w:rFonts w:ascii="TH SarabunPSK" w:hAnsi="TH SarabunPSK" w:cs="TH SarabunPSK"/>
                <w:color w:val="000000" w:themeColor="text1"/>
                <w:cs/>
                <w:lang w:eastAsia="ja-JP"/>
              </w:rPr>
              <w:t>)</w:t>
            </w:r>
          </w:p>
        </w:tc>
        <w:tc>
          <w:tcPr>
            <w:tcW w:w="7470" w:type="dxa"/>
            <w:gridSpan w:val="6"/>
            <w:tcBorders>
              <w:bottom w:val="single" w:sz="4" w:space="0" w:color="000000"/>
            </w:tcBorders>
            <w:shd w:val="clear" w:color="auto" w:fill="auto"/>
          </w:tcPr>
          <w:p w14:paraId="35082D08"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b/>
                <w:bCs/>
                <w:color w:val="000000" w:themeColor="text1"/>
                <w:cs/>
              </w:rPr>
              <w:t>ความสัมพันธ์และความสอดคล้อง</w:t>
            </w:r>
          </w:p>
        </w:tc>
      </w:tr>
      <w:tr w:rsidR="00DE4BEA" w:rsidRPr="005F5569" w14:paraId="35082D11" w14:textId="77777777" w:rsidTr="00DE4BEA">
        <w:tc>
          <w:tcPr>
            <w:tcW w:w="2880" w:type="dxa"/>
            <w:vMerge/>
            <w:shd w:val="clear" w:color="auto" w:fill="auto"/>
          </w:tcPr>
          <w:p w14:paraId="35082D0A" w14:textId="77777777" w:rsidR="00DE4BEA" w:rsidRPr="005F5569" w:rsidRDefault="00DE4BEA" w:rsidP="00DE4BEA">
            <w:pPr>
              <w:jc w:val="center"/>
              <w:rPr>
                <w:rFonts w:ascii="TH SarabunPSK" w:hAnsi="TH SarabunPSK" w:cs="TH SarabunPSK"/>
                <w:color w:val="000000" w:themeColor="text1"/>
                <w:cs/>
                <w:lang w:eastAsia="ja-JP"/>
              </w:rPr>
            </w:pPr>
          </w:p>
        </w:tc>
        <w:tc>
          <w:tcPr>
            <w:tcW w:w="1530" w:type="dxa"/>
            <w:tcBorders>
              <w:bottom w:val="single" w:sz="4" w:space="0" w:color="000000"/>
            </w:tcBorders>
            <w:shd w:val="clear" w:color="auto" w:fill="auto"/>
          </w:tcPr>
          <w:p w14:paraId="35082D0B"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รายละเอียดผลลัพธ์การเรียนรู้ตามมาตรฐานคุณวุฒิฯ พ.ศ.2565</w:t>
            </w:r>
          </w:p>
        </w:tc>
        <w:tc>
          <w:tcPr>
            <w:tcW w:w="1170" w:type="dxa"/>
            <w:tcBorders>
              <w:bottom w:val="single" w:sz="4" w:space="0" w:color="000000"/>
            </w:tcBorders>
            <w:shd w:val="clear" w:color="auto" w:fill="auto"/>
          </w:tcPr>
          <w:p w14:paraId="35082D0C"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ยุทธศาสตร์ ของมหาวิทยาลัยราชภัฏอุตรดิตถ์</w:t>
            </w:r>
          </w:p>
        </w:tc>
        <w:tc>
          <w:tcPr>
            <w:tcW w:w="1260" w:type="dxa"/>
            <w:tcBorders>
              <w:bottom w:val="single" w:sz="4" w:space="0" w:color="000000"/>
            </w:tcBorders>
            <w:shd w:val="clear" w:color="auto" w:fill="auto"/>
          </w:tcPr>
          <w:p w14:paraId="35082D0D"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แผนการศึกษาชาติฯ/ยุทธศาสตร์ชาติฯ</w:t>
            </w:r>
          </w:p>
        </w:tc>
        <w:tc>
          <w:tcPr>
            <w:tcW w:w="1260" w:type="dxa"/>
            <w:tcBorders>
              <w:bottom w:val="single" w:sz="4" w:space="0" w:color="000000"/>
            </w:tcBorders>
            <w:shd w:val="clear" w:color="auto" w:fill="auto"/>
          </w:tcPr>
          <w:p w14:paraId="35082D0E"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ความต้องการของผู้ใช้บัณฑิต</w:t>
            </w:r>
          </w:p>
        </w:tc>
        <w:tc>
          <w:tcPr>
            <w:tcW w:w="1170" w:type="dxa"/>
            <w:tcBorders>
              <w:bottom w:val="single" w:sz="4" w:space="0" w:color="000000"/>
            </w:tcBorders>
          </w:tcPr>
          <w:p w14:paraId="35082D0F" w14:textId="77777777" w:rsidR="00DE4BEA" w:rsidRPr="005F5569" w:rsidRDefault="00DE4BEA" w:rsidP="00DE4BEA">
            <w:pPr>
              <w:jc w:val="center"/>
              <w:rPr>
                <w:rFonts w:ascii="TH SarabunPSK" w:hAnsi="TH SarabunPSK" w:cs="TH SarabunPSK"/>
                <w:color w:val="000000" w:themeColor="text1"/>
                <w:cs/>
              </w:rPr>
            </w:pPr>
            <w:r w:rsidRPr="005F5569">
              <w:rPr>
                <w:rFonts w:ascii="TH SarabunPSK" w:hAnsi="TH SarabunPSK" w:cs="TH SarabunPSK"/>
                <w:color w:val="000000" w:themeColor="text1"/>
                <w:cs/>
              </w:rPr>
              <w:t>ปรัชญาการศึกษาของมหาวิทยาลัย</w:t>
            </w:r>
          </w:p>
        </w:tc>
        <w:tc>
          <w:tcPr>
            <w:tcW w:w="1080" w:type="dxa"/>
            <w:tcBorders>
              <w:bottom w:val="single" w:sz="4" w:space="0" w:color="000000"/>
            </w:tcBorders>
          </w:tcPr>
          <w:p w14:paraId="35082D10" w14:textId="77777777" w:rsidR="00DE4BEA" w:rsidRPr="005F5569" w:rsidRDefault="00DE4BEA" w:rsidP="00DE4BEA">
            <w:pPr>
              <w:jc w:val="center"/>
              <w:rPr>
                <w:rFonts w:ascii="TH SarabunPSK" w:hAnsi="TH SarabunPSK" w:cs="TH SarabunPSK"/>
                <w:color w:val="000000" w:themeColor="text1"/>
                <w:cs/>
              </w:rPr>
            </w:pPr>
            <w:r w:rsidRPr="005F5569">
              <w:rPr>
                <w:rFonts w:ascii="TH SarabunPSK" w:hAnsi="TH SarabunPSK" w:cs="TH SarabunPSK"/>
                <w:color w:val="000000" w:themeColor="text1"/>
                <w:cs/>
              </w:rPr>
              <w:t>ปรัชญาการศึกษาของคณะ</w:t>
            </w:r>
          </w:p>
        </w:tc>
      </w:tr>
      <w:tr w:rsidR="00DE4BEA" w:rsidRPr="005F5569" w14:paraId="35082D19" w14:textId="77777777" w:rsidTr="00DE4BEA">
        <w:tc>
          <w:tcPr>
            <w:tcW w:w="2880" w:type="dxa"/>
            <w:shd w:val="clear" w:color="auto" w:fill="auto"/>
          </w:tcPr>
          <w:p w14:paraId="35082D12" w14:textId="0D217294" w:rsidR="00DE4BEA" w:rsidRPr="005F5569" w:rsidRDefault="00DE4BEA" w:rsidP="00DE4BEA">
            <w:pPr>
              <w:tabs>
                <w:tab w:val="left" w:pos="360"/>
                <w:tab w:val="left" w:pos="900"/>
              </w:tabs>
              <w:rPr>
                <w:rFonts w:ascii="TH SarabunPSK" w:hAnsi="TH SarabunPSK" w:cs="TH SarabunPSK"/>
                <w:b/>
                <w:bCs/>
                <w:color w:val="000000" w:themeColor="text1"/>
                <w:cs/>
                <w:lang w:eastAsia="ja-JP"/>
              </w:rPr>
            </w:pPr>
            <w:r w:rsidRPr="005F5569">
              <w:rPr>
                <w:rFonts w:ascii="TH SarabunPSK" w:hAnsi="TH SarabunPSK" w:cs="TH SarabunPSK"/>
                <w:color w:val="000000" w:themeColor="text1"/>
              </w:rPr>
              <w:t>PLO</w:t>
            </w:r>
            <w:r w:rsidR="00931DC4">
              <w:rPr>
                <w:rFonts w:ascii="TH SarabunPSK" w:hAnsi="TH SarabunPSK" w:cs="TH SarabunPSK"/>
                <w:color w:val="000000" w:themeColor="text1"/>
              </w:rPr>
              <w:t>s</w:t>
            </w:r>
            <w:r w:rsidRPr="005F5569">
              <w:rPr>
                <w:rFonts w:ascii="TH SarabunPSK" w:hAnsi="TH SarabunPSK" w:cs="TH SarabunPSK"/>
                <w:color w:val="000000" w:themeColor="text1"/>
              </w:rPr>
              <w:t xml:space="preserve">1 </w:t>
            </w:r>
          </w:p>
        </w:tc>
        <w:tc>
          <w:tcPr>
            <w:tcW w:w="1530" w:type="dxa"/>
            <w:shd w:val="clear" w:color="auto" w:fill="auto"/>
          </w:tcPr>
          <w:p w14:paraId="35082D13" w14:textId="5F555AE0" w:rsidR="00DE4BEA" w:rsidRPr="005F5569" w:rsidRDefault="00DE4BEA" w:rsidP="00DE4BEA">
            <w:pPr>
              <w:jc w:val="center"/>
              <w:rPr>
                <w:rFonts w:ascii="TH SarabunPSK" w:hAnsi="TH SarabunPSK" w:cs="TH SarabunPSK"/>
                <w:color w:val="000000" w:themeColor="text1"/>
              </w:rPr>
            </w:pPr>
          </w:p>
        </w:tc>
        <w:tc>
          <w:tcPr>
            <w:tcW w:w="1170" w:type="dxa"/>
            <w:shd w:val="clear" w:color="auto" w:fill="auto"/>
          </w:tcPr>
          <w:p w14:paraId="35082D14" w14:textId="0A79022E" w:rsidR="00DE4BEA" w:rsidRPr="005F5569" w:rsidRDefault="00DE4BEA" w:rsidP="00DE4BEA">
            <w:pPr>
              <w:jc w:val="center"/>
              <w:rPr>
                <w:rFonts w:ascii="TH SarabunPSK" w:hAnsi="TH SarabunPSK" w:cs="TH SarabunPSK"/>
                <w:color w:val="000000" w:themeColor="text1"/>
              </w:rPr>
            </w:pPr>
          </w:p>
        </w:tc>
        <w:tc>
          <w:tcPr>
            <w:tcW w:w="1260" w:type="dxa"/>
            <w:shd w:val="clear" w:color="auto" w:fill="auto"/>
          </w:tcPr>
          <w:p w14:paraId="35082D15" w14:textId="7873B879" w:rsidR="00DE4BEA" w:rsidRPr="005F5569" w:rsidRDefault="00DE4BEA" w:rsidP="00DE4BEA">
            <w:pPr>
              <w:jc w:val="center"/>
              <w:rPr>
                <w:rFonts w:ascii="TH SarabunPSK" w:hAnsi="TH SarabunPSK" w:cs="TH SarabunPSK"/>
                <w:color w:val="000000" w:themeColor="text1"/>
              </w:rPr>
            </w:pPr>
          </w:p>
        </w:tc>
        <w:tc>
          <w:tcPr>
            <w:tcW w:w="1260" w:type="dxa"/>
            <w:shd w:val="clear" w:color="auto" w:fill="auto"/>
          </w:tcPr>
          <w:p w14:paraId="35082D16" w14:textId="634C12A2" w:rsidR="00DE4BEA" w:rsidRPr="005F5569" w:rsidRDefault="00DE4BEA" w:rsidP="00DE4BEA">
            <w:pPr>
              <w:jc w:val="center"/>
              <w:rPr>
                <w:rFonts w:ascii="TH SarabunPSK" w:hAnsi="TH SarabunPSK" w:cs="TH SarabunPSK"/>
                <w:color w:val="000000" w:themeColor="text1"/>
              </w:rPr>
            </w:pPr>
          </w:p>
        </w:tc>
        <w:tc>
          <w:tcPr>
            <w:tcW w:w="1170" w:type="dxa"/>
          </w:tcPr>
          <w:p w14:paraId="35082D17" w14:textId="6CA078ED" w:rsidR="00DE4BEA" w:rsidRPr="005F5569" w:rsidRDefault="00DE4BEA" w:rsidP="00DE4BEA">
            <w:pPr>
              <w:jc w:val="center"/>
              <w:rPr>
                <w:rFonts w:ascii="TH SarabunPSK" w:hAnsi="TH SarabunPSK" w:cs="TH SarabunPSK"/>
                <w:color w:val="000000" w:themeColor="text1"/>
              </w:rPr>
            </w:pPr>
          </w:p>
        </w:tc>
        <w:tc>
          <w:tcPr>
            <w:tcW w:w="1080" w:type="dxa"/>
          </w:tcPr>
          <w:p w14:paraId="35082D18" w14:textId="0B8E4958" w:rsidR="00DE4BEA" w:rsidRPr="005F5569" w:rsidRDefault="00DE4BEA" w:rsidP="00DE4BEA">
            <w:pPr>
              <w:jc w:val="center"/>
              <w:rPr>
                <w:rFonts w:ascii="TH SarabunPSK" w:hAnsi="TH SarabunPSK" w:cs="TH SarabunPSK"/>
                <w:color w:val="000000" w:themeColor="text1"/>
              </w:rPr>
            </w:pPr>
          </w:p>
        </w:tc>
      </w:tr>
      <w:tr w:rsidR="00DE4BEA" w:rsidRPr="005F5569" w14:paraId="35082D21" w14:textId="77777777" w:rsidTr="00DE4BEA">
        <w:tc>
          <w:tcPr>
            <w:tcW w:w="2880" w:type="dxa"/>
            <w:shd w:val="clear" w:color="auto" w:fill="auto"/>
          </w:tcPr>
          <w:p w14:paraId="35082D1A" w14:textId="57355C2D" w:rsidR="00DE4BEA" w:rsidRPr="005F5569" w:rsidRDefault="00DE4BEA" w:rsidP="00DE4BEA">
            <w:pPr>
              <w:tabs>
                <w:tab w:val="left" w:pos="360"/>
                <w:tab w:val="left" w:pos="900"/>
              </w:tabs>
              <w:rPr>
                <w:rFonts w:ascii="TH SarabunPSK" w:hAnsi="TH SarabunPSK" w:cs="TH SarabunPSK"/>
                <w:b/>
                <w:bCs/>
                <w:color w:val="000000" w:themeColor="text1"/>
                <w:lang w:eastAsia="ja-JP"/>
              </w:rPr>
            </w:pPr>
            <w:r w:rsidRPr="005F5569">
              <w:rPr>
                <w:rFonts w:ascii="TH SarabunPSK" w:hAnsi="TH SarabunPSK" w:cs="TH SarabunPSK"/>
                <w:color w:val="000000" w:themeColor="text1"/>
              </w:rPr>
              <w:t>PLO</w:t>
            </w:r>
            <w:r w:rsidR="00931DC4">
              <w:rPr>
                <w:rFonts w:ascii="TH SarabunPSK" w:hAnsi="TH SarabunPSK" w:cs="TH SarabunPSK"/>
                <w:color w:val="000000" w:themeColor="text1"/>
              </w:rPr>
              <w:t>s</w:t>
            </w:r>
            <w:r w:rsidRPr="005F5569">
              <w:rPr>
                <w:rFonts w:ascii="TH SarabunPSK" w:hAnsi="TH SarabunPSK" w:cs="TH SarabunPSK"/>
                <w:color w:val="000000" w:themeColor="text1"/>
              </w:rPr>
              <w:t>2</w:t>
            </w:r>
            <w:r w:rsidRPr="005F5569">
              <w:rPr>
                <w:rFonts w:ascii="TH SarabunPSK" w:hAnsi="TH SarabunPSK" w:cs="TH SarabunPSK"/>
                <w:color w:val="000000" w:themeColor="text1"/>
                <w:cs/>
              </w:rPr>
              <w:t xml:space="preserve"> </w:t>
            </w:r>
          </w:p>
        </w:tc>
        <w:tc>
          <w:tcPr>
            <w:tcW w:w="1530" w:type="dxa"/>
            <w:shd w:val="clear" w:color="auto" w:fill="auto"/>
          </w:tcPr>
          <w:p w14:paraId="35082D1B" w14:textId="4B67166C" w:rsidR="00DE4BEA" w:rsidRPr="005F5569" w:rsidRDefault="00DE4BEA" w:rsidP="00DE4BEA">
            <w:pPr>
              <w:jc w:val="center"/>
              <w:rPr>
                <w:rFonts w:ascii="TH SarabunPSK" w:hAnsi="TH SarabunPSK" w:cs="TH SarabunPSK"/>
                <w:color w:val="000000" w:themeColor="text1"/>
              </w:rPr>
            </w:pPr>
          </w:p>
        </w:tc>
        <w:tc>
          <w:tcPr>
            <w:tcW w:w="1170" w:type="dxa"/>
            <w:shd w:val="clear" w:color="auto" w:fill="auto"/>
          </w:tcPr>
          <w:p w14:paraId="35082D1C" w14:textId="064620DB" w:rsidR="00DE4BEA" w:rsidRPr="005F5569" w:rsidRDefault="00DE4BEA" w:rsidP="00DE4BEA">
            <w:pPr>
              <w:jc w:val="center"/>
              <w:rPr>
                <w:rFonts w:ascii="TH SarabunPSK" w:hAnsi="TH SarabunPSK" w:cs="TH SarabunPSK"/>
                <w:color w:val="000000" w:themeColor="text1"/>
              </w:rPr>
            </w:pPr>
          </w:p>
        </w:tc>
        <w:tc>
          <w:tcPr>
            <w:tcW w:w="1260" w:type="dxa"/>
            <w:shd w:val="clear" w:color="auto" w:fill="auto"/>
          </w:tcPr>
          <w:p w14:paraId="35082D1D" w14:textId="22AA9C97" w:rsidR="00DE4BEA" w:rsidRPr="005F5569" w:rsidRDefault="00DE4BEA" w:rsidP="00DE4BEA">
            <w:pPr>
              <w:jc w:val="center"/>
              <w:rPr>
                <w:rFonts w:ascii="TH SarabunPSK" w:hAnsi="TH SarabunPSK" w:cs="TH SarabunPSK"/>
                <w:color w:val="000000" w:themeColor="text1"/>
              </w:rPr>
            </w:pPr>
          </w:p>
        </w:tc>
        <w:tc>
          <w:tcPr>
            <w:tcW w:w="1260" w:type="dxa"/>
            <w:shd w:val="clear" w:color="auto" w:fill="auto"/>
          </w:tcPr>
          <w:p w14:paraId="35082D1E" w14:textId="27EF4EB1" w:rsidR="00DE4BEA" w:rsidRPr="005F5569" w:rsidRDefault="00DE4BEA" w:rsidP="00DE4BEA">
            <w:pPr>
              <w:jc w:val="center"/>
              <w:rPr>
                <w:rFonts w:ascii="TH SarabunPSK" w:hAnsi="TH SarabunPSK" w:cs="TH SarabunPSK"/>
                <w:color w:val="000000" w:themeColor="text1"/>
              </w:rPr>
            </w:pPr>
          </w:p>
        </w:tc>
        <w:tc>
          <w:tcPr>
            <w:tcW w:w="1170" w:type="dxa"/>
          </w:tcPr>
          <w:p w14:paraId="35082D1F" w14:textId="5731AE0F" w:rsidR="00DE4BEA" w:rsidRPr="005F5569" w:rsidRDefault="00DE4BEA" w:rsidP="00DE4BEA">
            <w:pPr>
              <w:jc w:val="center"/>
              <w:rPr>
                <w:rFonts w:ascii="TH SarabunPSK" w:hAnsi="TH SarabunPSK" w:cs="TH SarabunPSK"/>
                <w:color w:val="000000" w:themeColor="text1"/>
              </w:rPr>
            </w:pPr>
          </w:p>
        </w:tc>
        <w:tc>
          <w:tcPr>
            <w:tcW w:w="1080" w:type="dxa"/>
          </w:tcPr>
          <w:p w14:paraId="35082D20" w14:textId="67377FE0" w:rsidR="00DE4BEA" w:rsidRPr="005F5569" w:rsidRDefault="00DE4BEA" w:rsidP="00DE4BEA">
            <w:pPr>
              <w:jc w:val="center"/>
              <w:rPr>
                <w:rFonts w:ascii="TH SarabunPSK" w:hAnsi="TH SarabunPSK" w:cs="TH SarabunPSK"/>
                <w:color w:val="000000" w:themeColor="text1"/>
              </w:rPr>
            </w:pPr>
          </w:p>
        </w:tc>
      </w:tr>
      <w:tr w:rsidR="00DE4BEA" w:rsidRPr="005F5569" w14:paraId="35082D29" w14:textId="77777777" w:rsidTr="00DE4BEA">
        <w:tc>
          <w:tcPr>
            <w:tcW w:w="2880" w:type="dxa"/>
            <w:shd w:val="clear" w:color="auto" w:fill="auto"/>
          </w:tcPr>
          <w:p w14:paraId="35082D22" w14:textId="351DFDF8" w:rsidR="00DE4BEA" w:rsidRPr="005F5569" w:rsidRDefault="00DE4BEA" w:rsidP="00DE4BEA">
            <w:pPr>
              <w:tabs>
                <w:tab w:val="left" w:pos="360"/>
                <w:tab w:val="left" w:pos="900"/>
              </w:tabs>
              <w:rPr>
                <w:rFonts w:ascii="TH SarabunPSK" w:hAnsi="TH SarabunPSK" w:cs="TH SarabunPSK"/>
                <w:b/>
                <w:bCs/>
                <w:color w:val="000000" w:themeColor="text1"/>
                <w:lang w:eastAsia="ja-JP"/>
              </w:rPr>
            </w:pPr>
            <w:r w:rsidRPr="005F5569">
              <w:rPr>
                <w:rFonts w:ascii="TH SarabunPSK" w:hAnsi="TH SarabunPSK" w:cs="TH SarabunPSK"/>
                <w:color w:val="000000" w:themeColor="text1"/>
              </w:rPr>
              <w:t>PLO</w:t>
            </w:r>
            <w:r w:rsidR="00931DC4">
              <w:rPr>
                <w:rFonts w:ascii="TH SarabunPSK" w:hAnsi="TH SarabunPSK" w:cs="TH SarabunPSK"/>
                <w:color w:val="000000" w:themeColor="text1"/>
              </w:rPr>
              <w:t>s</w:t>
            </w:r>
            <w:r w:rsidRPr="005F5569">
              <w:rPr>
                <w:rFonts w:ascii="TH SarabunPSK" w:hAnsi="TH SarabunPSK" w:cs="TH SarabunPSK"/>
                <w:color w:val="000000" w:themeColor="text1"/>
              </w:rPr>
              <w:t>3</w:t>
            </w:r>
            <w:r w:rsidRPr="005F5569">
              <w:rPr>
                <w:rFonts w:ascii="TH SarabunPSK" w:hAnsi="TH SarabunPSK" w:cs="TH SarabunPSK"/>
                <w:color w:val="000000" w:themeColor="text1"/>
                <w:cs/>
              </w:rPr>
              <w:t xml:space="preserve"> </w:t>
            </w:r>
          </w:p>
        </w:tc>
        <w:tc>
          <w:tcPr>
            <w:tcW w:w="1530" w:type="dxa"/>
            <w:shd w:val="clear" w:color="auto" w:fill="auto"/>
          </w:tcPr>
          <w:p w14:paraId="35082D23" w14:textId="29AF9658" w:rsidR="00DE4BEA" w:rsidRPr="005F5569" w:rsidRDefault="00DE4BEA" w:rsidP="00DE4BEA">
            <w:pPr>
              <w:jc w:val="center"/>
              <w:rPr>
                <w:rFonts w:ascii="TH SarabunPSK" w:hAnsi="TH SarabunPSK" w:cs="TH SarabunPSK"/>
                <w:color w:val="000000" w:themeColor="text1"/>
              </w:rPr>
            </w:pPr>
          </w:p>
        </w:tc>
        <w:tc>
          <w:tcPr>
            <w:tcW w:w="1170" w:type="dxa"/>
            <w:shd w:val="clear" w:color="auto" w:fill="auto"/>
          </w:tcPr>
          <w:p w14:paraId="35082D24" w14:textId="6E2201E5" w:rsidR="00DE4BEA" w:rsidRPr="005F5569" w:rsidRDefault="00DE4BEA" w:rsidP="00DE4BEA">
            <w:pPr>
              <w:jc w:val="center"/>
              <w:rPr>
                <w:rFonts w:ascii="TH SarabunPSK" w:hAnsi="TH SarabunPSK" w:cs="TH SarabunPSK"/>
                <w:color w:val="000000" w:themeColor="text1"/>
              </w:rPr>
            </w:pPr>
          </w:p>
        </w:tc>
        <w:tc>
          <w:tcPr>
            <w:tcW w:w="1260" w:type="dxa"/>
            <w:shd w:val="clear" w:color="auto" w:fill="auto"/>
          </w:tcPr>
          <w:p w14:paraId="35082D25" w14:textId="3A47C374" w:rsidR="00DE4BEA" w:rsidRPr="005F5569" w:rsidRDefault="00DE4BEA" w:rsidP="00DE4BEA">
            <w:pPr>
              <w:jc w:val="center"/>
              <w:rPr>
                <w:rFonts w:ascii="TH SarabunPSK" w:hAnsi="TH SarabunPSK" w:cs="TH SarabunPSK"/>
                <w:color w:val="000000" w:themeColor="text1"/>
              </w:rPr>
            </w:pPr>
          </w:p>
        </w:tc>
        <w:tc>
          <w:tcPr>
            <w:tcW w:w="1260" w:type="dxa"/>
            <w:shd w:val="clear" w:color="auto" w:fill="auto"/>
          </w:tcPr>
          <w:p w14:paraId="35082D26" w14:textId="208C1D2B" w:rsidR="00DE4BEA" w:rsidRPr="005F5569" w:rsidRDefault="00DE4BEA" w:rsidP="00DE4BEA">
            <w:pPr>
              <w:jc w:val="center"/>
              <w:rPr>
                <w:rFonts w:ascii="TH SarabunPSK" w:hAnsi="TH SarabunPSK" w:cs="TH SarabunPSK"/>
                <w:color w:val="000000" w:themeColor="text1"/>
              </w:rPr>
            </w:pPr>
          </w:p>
        </w:tc>
        <w:tc>
          <w:tcPr>
            <w:tcW w:w="1170" w:type="dxa"/>
          </w:tcPr>
          <w:p w14:paraId="35082D27" w14:textId="5369E53C" w:rsidR="00DE4BEA" w:rsidRPr="005F5569" w:rsidRDefault="00DE4BEA" w:rsidP="00DE4BEA">
            <w:pPr>
              <w:jc w:val="center"/>
              <w:rPr>
                <w:rFonts w:ascii="TH SarabunPSK" w:hAnsi="TH SarabunPSK" w:cs="TH SarabunPSK"/>
                <w:color w:val="000000" w:themeColor="text1"/>
              </w:rPr>
            </w:pPr>
          </w:p>
        </w:tc>
        <w:tc>
          <w:tcPr>
            <w:tcW w:w="1080" w:type="dxa"/>
          </w:tcPr>
          <w:p w14:paraId="35082D28" w14:textId="7F3C9D42" w:rsidR="00DE4BEA" w:rsidRPr="005F5569" w:rsidRDefault="00DE4BEA" w:rsidP="00DE4BEA">
            <w:pPr>
              <w:jc w:val="center"/>
              <w:rPr>
                <w:rFonts w:ascii="TH SarabunPSK" w:hAnsi="TH SarabunPSK" w:cs="TH SarabunPSK"/>
                <w:color w:val="000000" w:themeColor="text1"/>
              </w:rPr>
            </w:pPr>
          </w:p>
        </w:tc>
      </w:tr>
    </w:tbl>
    <w:p w14:paraId="35082D2A" w14:textId="77777777" w:rsidR="00DE4BEA" w:rsidRPr="005F5569" w:rsidRDefault="00DE4BEA" w:rsidP="00DE4BEA">
      <w:pPr>
        <w:rPr>
          <w:rFonts w:ascii="TH SarabunPSK" w:hAnsi="TH SarabunPSK" w:cs="TH SarabunPSK"/>
        </w:rPr>
      </w:pPr>
    </w:p>
    <w:p w14:paraId="7EF960DA" w14:textId="77777777" w:rsidR="00347849" w:rsidRDefault="00DE4BEA" w:rsidP="00347849">
      <w:pPr>
        <w:tabs>
          <w:tab w:val="left" w:pos="6840"/>
          <w:tab w:val="left" w:pos="7380"/>
        </w:tabs>
        <w:spacing w:line="20" w:lineRule="atLeast"/>
        <w:rPr>
          <w:rFonts w:ascii="TH SarabunPSK" w:eastAsia="Calibri" w:hAnsi="TH SarabunPSK" w:cs="TH SarabunPSK"/>
          <w:b/>
          <w:bCs/>
          <w:color w:val="000000" w:themeColor="text1"/>
          <w:sz w:val="40"/>
          <w:szCs w:val="40"/>
        </w:rPr>
      </w:pPr>
      <w:r w:rsidRPr="005F5569">
        <w:rPr>
          <w:rFonts w:ascii="TH SarabunPSK" w:hAnsi="TH SarabunPSK" w:cs="TH SarabunPSK"/>
          <w:b/>
          <w:bCs/>
          <w:color w:val="000000" w:themeColor="text1"/>
          <w:cs/>
        </w:rPr>
        <w:t xml:space="preserve">   </w:t>
      </w:r>
    </w:p>
    <w:p w14:paraId="2FBEBA02"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7183282B"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1F0C5645"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0482EA2A"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0857F49B"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535F4BC9"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23CCF66D"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3F290B49"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13478947"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1754CC01"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781B60D1"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30152090"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4BB464A0"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431C17F9"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35082E26" w14:textId="01D42856" w:rsidR="00DE4BEA" w:rsidRPr="005F5569" w:rsidRDefault="00DE4BEA" w:rsidP="00347849">
      <w:pPr>
        <w:tabs>
          <w:tab w:val="left" w:pos="6840"/>
          <w:tab w:val="left" w:pos="7380"/>
        </w:tabs>
        <w:spacing w:line="20" w:lineRule="atLeast"/>
        <w:rPr>
          <w:rFonts w:ascii="TH SarabunPSK" w:eastAsia="Calibri" w:hAnsi="TH SarabunPSK" w:cs="TH SarabunPSK"/>
          <w:b/>
          <w:bCs/>
          <w:color w:val="000000" w:themeColor="text1"/>
          <w:sz w:val="40"/>
          <w:szCs w:val="40"/>
        </w:rPr>
      </w:pPr>
      <w:r w:rsidRPr="005F5569">
        <w:rPr>
          <w:rFonts w:ascii="TH SarabunPSK" w:eastAsia="Calibri" w:hAnsi="TH SarabunPSK" w:cs="TH SarabunPSK"/>
          <w:b/>
          <w:bCs/>
          <w:color w:val="000000" w:themeColor="text1"/>
          <w:sz w:val="40"/>
          <w:szCs w:val="40"/>
          <w:cs/>
        </w:rPr>
        <w:lastRenderedPageBreak/>
        <w:t>หมวดที่ 3 ระบบการศึกษา คุณสมบัติผู้เข้าศึกษา โครงสร้างหลักสูตร รายวิชา</w:t>
      </w:r>
    </w:p>
    <w:p w14:paraId="35082E27" w14:textId="77777777" w:rsidR="00DE4BEA" w:rsidRPr="005F5569" w:rsidRDefault="00DE4BEA" w:rsidP="00DE4BEA">
      <w:pPr>
        <w:contextualSpacing/>
        <w:rPr>
          <w:rFonts w:ascii="TH SarabunPSK" w:eastAsia="Calibri" w:hAnsi="TH SarabunPSK" w:cs="TH SarabunPSK"/>
          <w:b/>
          <w:bCs/>
          <w:color w:val="000000" w:themeColor="text1"/>
          <w:sz w:val="32"/>
          <w:szCs w:val="32"/>
        </w:rPr>
      </w:pPr>
    </w:p>
    <w:p w14:paraId="35082E28" w14:textId="77777777" w:rsidR="00DE4BEA" w:rsidRPr="005F5569" w:rsidRDefault="00DE4BEA" w:rsidP="00DE4BEA">
      <w:pPr>
        <w:tabs>
          <w:tab w:val="left" w:pos="360"/>
          <w:tab w:val="left" w:pos="990"/>
        </w:tabs>
        <w:rPr>
          <w:rFonts w:ascii="TH SarabunPSK" w:hAnsi="TH SarabunPSK" w:cs="TH SarabunPSK"/>
          <w:b/>
          <w:bCs/>
          <w:color w:val="000000" w:themeColor="text1"/>
          <w:sz w:val="36"/>
          <w:szCs w:val="36"/>
        </w:rPr>
      </w:pPr>
      <w:r w:rsidRPr="005F5569">
        <w:rPr>
          <w:rFonts w:ascii="TH SarabunPSK" w:hAnsi="TH SarabunPSK" w:cs="TH SarabunPSK"/>
          <w:b/>
          <w:bCs/>
          <w:color w:val="000000" w:themeColor="text1"/>
          <w:sz w:val="32"/>
          <w:szCs w:val="32"/>
        </w:rPr>
        <w:t>1</w:t>
      </w:r>
      <w:r w:rsidRPr="005F5569">
        <w:rPr>
          <w:rFonts w:ascii="TH SarabunPSK" w:hAnsi="TH SarabunPSK" w:cs="TH SarabunPSK"/>
          <w:b/>
          <w:bCs/>
          <w:color w:val="000000" w:themeColor="text1"/>
          <w:sz w:val="32"/>
          <w:szCs w:val="32"/>
          <w:cs/>
        </w:rPr>
        <w:t>.  ระบบการจัดการศึกษา</w:t>
      </w:r>
    </w:p>
    <w:p w14:paraId="35082E2A" w14:textId="634A4EA5" w:rsidR="00DE4BEA" w:rsidRPr="00E609A8" w:rsidRDefault="00DE4BEA" w:rsidP="00DE4BEA">
      <w:pPr>
        <w:tabs>
          <w:tab w:val="left" w:pos="270"/>
          <w:tab w:val="left" w:pos="900"/>
        </w:tabs>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ab/>
      </w:r>
      <w:r w:rsidRPr="005F5569">
        <w:rPr>
          <w:rFonts w:ascii="TH SarabunPSK" w:hAnsi="TH SarabunPSK" w:cs="TH SarabunPSK"/>
          <w:b/>
          <w:bCs/>
          <w:color w:val="000000" w:themeColor="text1"/>
          <w:sz w:val="32"/>
          <w:szCs w:val="32"/>
        </w:rPr>
        <w:t>1</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1</w:t>
      </w:r>
      <w:r w:rsidRPr="005F5569">
        <w:rPr>
          <w:rFonts w:ascii="TH SarabunPSK" w:hAnsi="TH SarabunPSK" w:cs="TH SarabunPSK"/>
          <w:b/>
          <w:bCs/>
          <w:color w:val="000000" w:themeColor="text1"/>
          <w:sz w:val="32"/>
          <w:szCs w:val="32"/>
          <w:cs/>
        </w:rPr>
        <w:t xml:space="preserve"> ระบบ </w:t>
      </w:r>
      <w:r w:rsidRPr="005F5569">
        <w:rPr>
          <w:rFonts w:ascii="TH SarabunPSK" w:hAnsi="TH SarabunPSK" w:cs="TH SarabunPSK"/>
          <w:color w:val="000000" w:themeColor="text1"/>
          <w:sz w:val="32"/>
          <w:szCs w:val="32"/>
          <w:cs/>
        </w:rPr>
        <w:t xml:space="preserve">  </w:t>
      </w:r>
      <w:r w:rsidR="00E609A8">
        <w:rPr>
          <w:rFonts w:ascii="TH SarabunPSK" w:hAnsi="TH SarabunPSK" w:cs="TH SarabunPSK" w:hint="cs"/>
          <w:color w:val="000000" w:themeColor="text1"/>
          <w:sz w:val="32"/>
          <w:szCs w:val="32"/>
          <w:cs/>
        </w:rPr>
        <w:t xml:space="preserve">............................................................................................................................................................................................................................................................................................................................................................................................................................. </w:t>
      </w:r>
      <w:r w:rsidR="00E609A8" w:rsidRPr="00E609A8">
        <w:rPr>
          <w:rFonts w:ascii="TH SarabunPSK" w:hAnsi="TH SarabunPSK" w:cs="TH SarabunPSK" w:hint="cs"/>
          <w:i/>
          <w:iCs/>
          <w:color w:val="FF0000"/>
          <w:sz w:val="32"/>
          <w:szCs w:val="32"/>
          <w:cs/>
        </w:rPr>
        <w:t>(อธิบายให้ตรงกับข้อบังคับของมหาวิทยาลัย</w:t>
      </w:r>
      <w:r w:rsidR="00E609A8">
        <w:rPr>
          <w:rFonts w:ascii="TH SarabunPSK" w:hAnsi="TH SarabunPSK" w:cs="TH SarabunPSK" w:hint="cs"/>
          <w:i/>
          <w:iCs/>
          <w:color w:val="FF0000"/>
          <w:sz w:val="32"/>
          <w:szCs w:val="32"/>
          <w:cs/>
        </w:rPr>
        <w:t>ฯ</w:t>
      </w:r>
      <w:r w:rsidR="00E609A8" w:rsidRPr="00E609A8">
        <w:rPr>
          <w:rFonts w:ascii="TH SarabunPSK" w:hAnsi="TH SarabunPSK" w:cs="TH SarabunPSK" w:hint="cs"/>
          <w:i/>
          <w:iCs/>
          <w:color w:val="FF0000"/>
          <w:sz w:val="32"/>
          <w:szCs w:val="32"/>
          <w:cs/>
        </w:rPr>
        <w:t>)</w:t>
      </w:r>
    </w:p>
    <w:p w14:paraId="35082E2B" w14:textId="77777777" w:rsidR="00DE4BEA" w:rsidRPr="005F5569" w:rsidRDefault="00DE4BEA" w:rsidP="00DE4BEA">
      <w:pPr>
        <w:tabs>
          <w:tab w:val="left" w:pos="270"/>
          <w:tab w:val="left" w:pos="900"/>
        </w:tabs>
        <w:rPr>
          <w:rFonts w:ascii="TH SarabunPSK" w:hAnsi="TH SarabunPSK" w:cs="TH SarabunPSK"/>
          <w:color w:val="000000" w:themeColor="text1"/>
          <w:sz w:val="10"/>
          <w:szCs w:val="10"/>
        </w:rPr>
      </w:pPr>
    </w:p>
    <w:p w14:paraId="35082E2C" w14:textId="30561436" w:rsidR="00DE4BEA" w:rsidRPr="00E609A8" w:rsidRDefault="00DE4BEA" w:rsidP="00DE4BEA">
      <w:pPr>
        <w:tabs>
          <w:tab w:val="left" w:pos="270"/>
          <w:tab w:val="left" w:pos="900"/>
        </w:tabs>
        <w:rPr>
          <w:rFonts w:ascii="TH SarabunPSK" w:hAnsi="TH SarabunPSK" w:cs="TH SarabunPSK"/>
          <w:i/>
          <w:iCs/>
          <w:color w:val="FF0000"/>
          <w:sz w:val="32"/>
          <w:szCs w:val="32"/>
        </w:rPr>
      </w:pPr>
      <w:r w:rsidRPr="005F5569">
        <w:rPr>
          <w:rFonts w:ascii="TH SarabunPSK" w:hAnsi="TH SarabunPSK" w:cs="TH SarabunPSK"/>
          <w:b/>
          <w:bCs/>
          <w:color w:val="000000" w:themeColor="text1"/>
          <w:sz w:val="32"/>
          <w:szCs w:val="32"/>
          <w:cs/>
        </w:rPr>
        <w:tab/>
        <w:t>1.</w:t>
      </w:r>
      <w:r w:rsidRPr="005F5569">
        <w:rPr>
          <w:rFonts w:ascii="TH SarabunPSK" w:hAnsi="TH SarabunPSK" w:cs="TH SarabunPSK"/>
          <w:b/>
          <w:bCs/>
          <w:color w:val="000000" w:themeColor="text1"/>
          <w:sz w:val="32"/>
          <w:szCs w:val="32"/>
        </w:rPr>
        <w:t xml:space="preserve">2 </w:t>
      </w:r>
      <w:r w:rsidRPr="005F5569">
        <w:rPr>
          <w:rFonts w:ascii="TH SarabunPSK" w:hAnsi="TH SarabunPSK" w:cs="TH SarabunPSK"/>
          <w:b/>
          <w:bCs/>
          <w:color w:val="000000" w:themeColor="text1"/>
          <w:sz w:val="32"/>
          <w:szCs w:val="32"/>
          <w:cs/>
        </w:rPr>
        <w:t>การจัดการศึกษาภาคฤดูร้อน</w:t>
      </w:r>
      <w:r w:rsidRPr="005F5569">
        <w:rPr>
          <w:rFonts w:ascii="TH SarabunPSK" w:hAnsi="TH SarabunPSK" w:cs="TH SarabunPSK"/>
          <w:color w:val="000000" w:themeColor="text1"/>
          <w:sz w:val="32"/>
          <w:szCs w:val="32"/>
          <w:cs/>
        </w:rPr>
        <w:t xml:space="preserve"> </w:t>
      </w:r>
      <w:r w:rsidRPr="005F5569">
        <w:rPr>
          <w:rFonts w:ascii="TH SarabunPSK" w:hAnsi="TH SarabunPSK" w:cs="TH SarabunPSK"/>
          <w:color w:val="000000" w:themeColor="text1"/>
          <w:sz w:val="32"/>
          <w:szCs w:val="32"/>
          <w:cs/>
        </w:rPr>
        <w:br/>
      </w:r>
      <w:r w:rsidR="00E609A8">
        <w:rPr>
          <w:rFonts w:ascii="TH SarabunPSK" w:hAnsi="TH SarabunPSK" w:cs="TH SarabunPSK" w:hint="cs"/>
          <w:color w:val="000000" w:themeColor="text1"/>
          <w:sz w:val="32"/>
          <w:szCs w:val="32"/>
          <w:cs/>
        </w:rPr>
        <w:t xml:space="preserve">........................................................................................................................................................................................................................................................................................................................................................................................................................... </w:t>
      </w:r>
      <w:r w:rsidR="00E609A8" w:rsidRPr="00E609A8">
        <w:rPr>
          <w:rFonts w:ascii="TH SarabunPSK" w:hAnsi="TH SarabunPSK" w:cs="TH SarabunPSK" w:hint="cs"/>
          <w:i/>
          <w:iCs/>
          <w:color w:val="FF0000"/>
          <w:sz w:val="32"/>
          <w:szCs w:val="32"/>
          <w:cs/>
        </w:rPr>
        <w:t>(ระบุการจัดการศึกษาภาคฤดูร้อนให้ชัดเจน และกรณีที่ไม่มีไม่ต้องระบุ ให้เขียนว่า “ไม่มี”)</w:t>
      </w:r>
      <w:r w:rsidRPr="00E609A8">
        <w:rPr>
          <w:rFonts w:ascii="TH SarabunPSK" w:hAnsi="TH SarabunPSK" w:cs="TH SarabunPSK"/>
          <w:i/>
          <w:iCs/>
          <w:color w:val="FF0000"/>
          <w:sz w:val="32"/>
          <w:szCs w:val="32"/>
          <w:cs/>
        </w:rPr>
        <w:tab/>
      </w:r>
    </w:p>
    <w:p w14:paraId="35082E2D" w14:textId="77777777" w:rsidR="00DE4BEA" w:rsidRPr="005F5569" w:rsidRDefault="00DE4BEA" w:rsidP="00DE4BEA">
      <w:pPr>
        <w:tabs>
          <w:tab w:val="left" w:pos="270"/>
          <w:tab w:val="left" w:pos="900"/>
        </w:tabs>
        <w:rPr>
          <w:rFonts w:ascii="TH SarabunPSK" w:hAnsi="TH SarabunPSK" w:cs="TH SarabunPSK"/>
          <w:b/>
          <w:bCs/>
          <w:color w:val="000000" w:themeColor="text1"/>
          <w:sz w:val="32"/>
          <w:szCs w:val="32"/>
        </w:rPr>
      </w:pPr>
    </w:p>
    <w:p w14:paraId="35082E2E" w14:textId="77777777" w:rsidR="00DE4BEA" w:rsidRPr="005F5569" w:rsidRDefault="00DE4BEA" w:rsidP="00DE4BEA">
      <w:pPr>
        <w:tabs>
          <w:tab w:val="left" w:pos="270"/>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2.  การดำเนินการหลักสูตร</w:t>
      </w:r>
    </w:p>
    <w:p w14:paraId="35082E2F" w14:textId="77777777" w:rsidR="00DE4BEA" w:rsidRPr="005F5569" w:rsidRDefault="00DE4BEA" w:rsidP="00DE4BEA">
      <w:pPr>
        <w:tabs>
          <w:tab w:val="left" w:pos="270"/>
          <w:tab w:val="left" w:pos="900"/>
        </w:tabs>
        <w:rPr>
          <w:rFonts w:ascii="TH SarabunPSK" w:hAnsi="TH SarabunPSK" w:cs="TH SarabunPSK"/>
          <w:color w:val="000000" w:themeColor="text1"/>
          <w:sz w:val="32"/>
          <w:szCs w:val="32"/>
          <w:cs/>
        </w:rPr>
      </w:pPr>
      <w:r w:rsidRPr="005F5569">
        <w:rPr>
          <w:rFonts w:ascii="TH SarabunPSK" w:hAnsi="TH SarabunPSK" w:cs="TH SarabunPSK"/>
          <w:b/>
          <w:bCs/>
          <w:color w:val="000000" w:themeColor="text1"/>
          <w:sz w:val="32"/>
          <w:szCs w:val="32"/>
          <w:cs/>
        </w:rPr>
        <w:t xml:space="preserve">     2.1  วัน - เวลาในการดำเนินการเรียนการสอน </w:t>
      </w:r>
    </w:p>
    <w:p w14:paraId="35082E30" w14:textId="2C29FCB5" w:rsidR="00DE4BEA" w:rsidRPr="005F5569" w:rsidRDefault="00DE4BEA" w:rsidP="00DE4BEA">
      <w:pPr>
        <w:tabs>
          <w:tab w:val="left" w:pos="270"/>
          <w:tab w:val="left" w:pos="360"/>
          <w:tab w:val="left" w:pos="900"/>
          <w:tab w:val="left" w:pos="2880"/>
        </w:tabs>
        <w:ind w:left="1135"/>
        <w:rPr>
          <w:rFonts w:ascii="TH SarabunPSK" w:hAnsi="TH SarabunPSK" w:cs="TH SarabunPSK"/>
          <w:color w:val="000000" w:themeColor="text1"/>
          <w:sz w:val="32"/>
          <w:szCs w:val="32"/>
          <w:cs/>
        </w:rPr>
      </w:pPr>
      <w:r w:rsidRPr="005F5569">
        <w:rPr>
          <w:rFonts w:ascii="TH SarabunPSK" w:hAnsi="TH SarabunPSK" w:cs="TH SarabunPSK"/>
          <w:color w:val="000000" w:themeColor="text1"/>
          <w:sz w:val="32"/>
          <w:szCs w:val="32"/>
          <w:cs/>
        </w:rPr>
        <w:t>ภาคการศึกษาที่  1</w:t>
      </w:r>
      <w:r w:rsidRPr="005F5569">
        <w:rPr>
          <w:rFonts w:ascii="TH SarabunPSK" w:hAnsi="TH SarabunPSK" w:cs="TH SarabunPSK"/>
          <w:color w:val="000000" w:themeColor="text1"/>
          <w:sz w:val="32"/>
          <w:szCs w:val="32"/>
          <w:cs/>
        </w:rPr>
        <w:tab/>
      </w:r>
      <w:r w:rsidRPr="005F5569">
        <w:rPr>
          <w:rFonts w:ascii="TH SarabunPSK" w:hAnsi="TH SarabunPSK" w:cs="TH SarabunPSK"/>
          <w:color w:val="000000" w:themeColor="text1"/>
          <w:sz w:val="32"/>
          <w:szCs w:val="32"/>
          <w:cs/>
        </w:rPr>
        <w:tab/>
        <w:t>เดือน</w:t>
      </w:r>
      <w:r w:rsidR="006B0DA8">
        <w:rPr>
          <w:rFonts w:ascii="TH SarabunPSK" w:hAnsi="TH SarabunPSK" w:cs="TH SarabunPSK" w:hint="cs"/>
          <w:color w:val="000000" w:themeColor="text1"/>
          <w:sz w:val="32"/>
          <w:szCs w:val="32"/>
          <w:cs/>
        </w:rPr>
        <w:t>...................................................</w:t>
      </w:r>
    </w:p>
    <w:p w14:paraId="11E7306D" w14:textId="77777777" w:rsidR="006B0DA8" w:rsidRDefault="00DE4BEA" w:rsidP="00DE4BEA">
      <w:pPr>
        <w:tabs>
          <w:tab w:val="left" w:pos="270"/>
          <w:tab w:val="left" w:pos="360"/>
          <w:tab w:val="left" w:pos="900"/>
        </w:tabs>
        <w:ind w:left="1135"/>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ภาคการศึกษาที่  2 </w:t>
      </w:r>
      <w:r w:rsidRPr="005F5569">
        <w:rPr>
          <w:rFonts w:ascii="TH SarabunPSK" w:hAnsi="TH SarabunPSK" w:cs="TH SarabunPSK"/>
          <w:color w:val="000000" w:themeColor="text1"/>
          <w:sz w:val="32"/>
          <w:szCs w:val="32"/>
          <w:cs/>
        </w:rPr>
        <w:tab/>
      </w:r>
      <w:r w:rsidRPr="005F5569">
        <w:rPr>
          <w:rFonts w:ascii="TH SarabunPSK" w:hAnsi="TH SarabunPSK" w:cs="TH SarabunPSK"/>
          <w:color w:val="000000" w:themeColor="text1"/>
          <w:sz w:val="32"/>
          <w:szCs w:val="32"/>
          <w:cs/>
        </w:rPr>
        <w:tab/>
        <w:t>เดือน</w:t>
      </w:r>
      <w:r w:rsidR="006B0DA8">
        <w:rPr>
          <w:rFonts w:ascii="TH SarabunPSK" w:hAnsi="TH SarabunPSK" w:cs="TH SarabunPSK" w:hint="cs"/>
          <w:color w:val="000000" w:themeColor="text1"/>
          <w:sz w:val="32"/>
          <w:szCs w:val="32"/>
          <w:cs/>
        </w:rPr>
        <w:t>...................................................</w:t>
      </w:r>
    </w:p>
    <w:p w14:paraId="35082E31" w14:textId="0564A294" w:rsidR="00DE4BEA" w:rsidRPr="006B0DA8" w:rsidRDefault="006B0DA8" w:rsidP="00DE4BEA">
      <w:pPr>
        <w:tabs>
          <w:tab w:val="left" w:pos="270"/>
          <w:tab w:val="left" w:pos="360"/>
          <w:tab w:val="left" w:pos="900"/>
        </w:tabs>
        <w:ind w:left="1135"/>
        <w:rPr>
          <w:rFonts w:ascii="TH SarabunPSK" w:hAnsi="TH SarabunPSK" w:cs="TH SarabunPSK"/>
          <w:i/>
          <w:iCs/>
          <w:color w:val="FF0000"/>
          <w:sz w:val="32"/>
          <w:szCs w:val="32"/>
        </w:rPr>
      </w:pPr>
      <w:r w:rsidRPr="006B0DA8">
        <w:rPr>
          <w:rFonts w:ascii="TH SarabunPSK" w:hAnsi="TH SarabunPSK" w:cs="TH SarabunPSK" w:hint="cs"/>
          <w:i/>
          <w:iCs/>
          <w:color w:val="FF0000"/>
          <w:sz w:val="32"/>
          <w:szCs w:val="32"/>
          <w:cs/>
        </w:rPr>
        <w:t>(กรณีมีภาคเรียนฤดูร้อน ให้ระบุให้ชัดเจน)</w:t>
      </w:r>
      <w:r w:rsidR="00DE4BEA" w:rsidRPr="006B0DA8">
        <w:rPr>
          <w:rFonts w:ascii="TH SarabunPSK" w:hAnsi="TH SarabunPSK" w:cs="TH SarabunPSK"/>
          <w:i/>
          <w:iCs/>
          <w:color w:val="FF0000"/>
          <w:sz w:val="32"/>
          <w:szCs w:val="32"/>
          <w:cs/>
        </w:rPr>
        <w:t xml:space="preserve"> </w:t>
      </w:r>
    </w:p>
    <w:p w14:paraId="35082E32" w14:textId="77777777" w:rsidR="00DE4BEA" w:rsidRPr="005F5569" w:rsidRDefault="00DE4BEA" w:rsidP="00DE4BEA">
      <w:pPr>
        <w:tabs>
          <w:tab w:val="left" w:pos="270"/>
          <w:tab w:val="left" w:pos="360"/>
          <w:tab w:val="left" w:pos="900"/>
        </w:tabs>
        <w:ind w:left="1135"/>
        <w:rPr>
          <w:rFonts w:ascii="TH SarabunPSK" w:hAnsi="TH SarabunPSK" w:cs="TH SarabunPSK"/>
          <w:color w:val="000000" w:themeColor="text1"/>
          <w:sz w:val="20"/>
          <w:szCs w:val="20"/>
        </w:rPr>
      </w:pPr>
    </w:p>
    <w:p w14:paraId="35082E33" w14:textId="77777777" w:rsidR="00DE4BEA" w:rsidRPr="005F5569" w:rsidRDefault="00DE4BEA" w:rsidP="00DE4BEA">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2.2   คุณสมบัติของผู้เข้าศึกษา</w:t>
      </w:r>
      <w:r w:rsidRPr="005F5569">
        <w:rPr>
          <w:rFonts w:ascii="TH SarabunPSK" w:hAnsi="TH SarabunPSK" w:cs="TH SarabunPSK"/>
          <w:b/>
          <w:bCs/>
          <w:color w:val="000000" w:themeColor="text1"/>
          <w:sz w:val="32"/>
          <w:szCs w:val="32"/>
          <w:cs/>
        </w:rPr>
        <w:tab/>
      </w:r>
      <w:r w:rsidRPr="005F5569">
        <w:rPr>
          <w:rFonts w:ascii="TH SarabunPSK" w:hAnsi="TH SarabunPSK" w:cs="TH SarabunPSK"/>
          <w:color w:val="000000" w:themeColor="text1"/>
          <w:sz w:val="32"/>
          <w:szCs w:val="32"/>
          <w:cs/>
        </w:rPr>
        <w:t xml:space="preserve"> </w:t>
      </w:r>
    </w:p>
    <w:p w14:paraId="35082E36" w14:textId="2A37537D" w:rsidR="00DE4BEA" w:rsidRPr="005F5569" w:rsidRDefault="001B09F3" w:rsidP="001B09F3">
      <w:pPr>
        <w:tabs>
          <w:tab w:val="left" w:pos="450"/>
          <w:tab w:val="left" w:pos="720"/>
          <w:tab w:val="left" w:pos="990"/>
          <w:tab w:val="left" w:pos="3343"/>
          <w:tab w:val="left" w:pos="4820"/>
          <w:tab w:val="left" w:pos="6663"/>
          <w:tab w:val="left" w:pos="8647"/>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Pr="00E609A8">
        <w:rPr>
          <w:rFonts w:ascii="TH SarabunPSK" w:hAnsi="TH SarabunPSK" w:cs="TH SarabunPSK" w:hint="cs"/>
          <w:i/>
          <w:iCs/>
          <w:color w:val="FF0000"/>
          <w:sz w:val="32"/>
          <w:szCs w:val="32"/>
          <w:cs/>
        </w:rPr>
        <w:t>(</w:t>
      </w:r>
      <w:r>
        <w:rPr>
          <w:rFonts w:ascii="TH SarabunPSK" w:hAnsi="TH SarabunPSK" w:cs="TH SarabunPSK" w:hint="cs"/>
          <w:i/>
          <w:iCs/>
          <w:color w:val="FF0000"/>
          <w:sz w:val="32"/>
          <w:szCs w:val="32"/>
          <w:cs/>
        </w:rPr>
        <w:t>ระบุคุณสมบัติ</w:t>
      </w:r>
      <w:r w:rsidR="00567B3D">
        <w:rPr>
          <w:rFonts w:ascii="TH SarabunPSK" w:hAnsi="TH SarabunPSK" w:cs="TH SarabunPSK" w:hint="cs"/>
          <w:i/>
          <w:iCs/>
          <w:color w:val="FF0000"/>
          <w:sz w:val="32"/>
          <w:szCs w:val="32"/>
          <w:cs/>
        </w:rPr>
        <w:t>ผู้เข้าศึกษาในหลักสูตรที่สอดคล้องกับระดับการศึกษาตามเกณฑ์มาตรฐานหลักสูตรระดับอุดมศึกษา)</w:t>
      </w:r>
    </w:p>
    <w:p w14:paraId="35082E37" w14:textId="77777777" w:rsidR="00DE4BEA" w:rsidRPr="005F5569" w:rsidRDefault="00DE4BEA" w:rsidP="00DE4BEA">
      <w:pPr>
        <w:tabs>
          <w:tab w:val="left" w:pos="270"/>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ab/>
        <w:t>2.3  การคัดเลือกผู้เข้าศึกษา</w:t>
      </w:r>
    </w:p>
    <w:p w14:paraId="35082E38" w14:textId="77777777" w:rsidR="00DE4BEA" w:rsidRPr="005F5569" w:rsidRDefault="00DE4BEA" w:rsidP="00DE4BEA">
      <w:pPr>
        <w:contextualSpacing/>
        <w:rPr>
          <w:rFonts w:ascii="TH SarabunPSK" w:eastAsia="Calibri" w:hAnsi="TH SarabunPSK" w:cs="TH SarabunPSK"/>
          <w:color w:val="000000" w:themeColor="text1"/>
          <w:sz w:val="32"/>
          <w:szCs w:val="32"/>
        </w:rPr>
      </w:pPr>
      <w:r w:rsidRPr="005F5569">
        <w:rPr>
          <w:rFonts w:ascii="TH SarabunPSK" w:eastAsia="Calibri" w:hAnsi="TH SarabunPSK" w:cs="TH SarabunPSK"/>
          <w:b/>
          <w:bCs/>
          <w:color w:val="000000" w:themeColor="text1"/>
          <w:sz w:val="32"/>
          <w:szCs w:val="32"/>
          <w:cs/>
        </w:rPr>
        <w:t xml:space="preserve">         </w:t>
      </w:r>
      <w:r w:rsidRPr="005F5569">
        <w:rPr>
          <w:rFonts w:ascii="TH SarabunPSK" w:eastAsia="Calibri" w:hAnsi="TH SarabunPSK" w:cs="TH SarabunPSK"/>
          <w:color w:val="000000" w:themeColor="text1"/>
          <w:sz w:val="32"/>
          <w:szCs w:val="32"/>
          <w:cs/>
        </w:rPr>
        <w:t>เป็นไปตามประกาศการสอบคัดเลือกนักศึกษาใหม่ในระดับปริญญาตรี ของมหาวิทยาลัยราชภัฏอุตรดิตถ์</w:t>
      </w:r>
    </w:p>
    <w:p w14:paraId="35082E39"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3A"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3B"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3C"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3D"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41"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42" w14:textId="77777777" w:rsidR="00DE4BEA" w:rsidRPr="005F5569" w:rsidRDefault="00DE4BEA" w:rsidP="00DE4BEA">
      <w:pPr>
        <w:contextualSpacing/>
        <w:rPr>
          <w:rFonts w:ascii="TH SarabunPSK" w:eastAsia="Calibri" w:hAnsi="TH SarabunPSK" w:cs="TH SarabunPSK"/>
          <w:b/>
          <w:bCs/>
          <w:color w:val="000000" w:themeColor="text1"/>
          <w:sz w:val="32"/>
          <w:szCs w:val="32"/>
        </w:rPr>
      </w:pPr>
      <w:r w:rsidRPr="005F5569">
        <w:rPr>
          <w:rFonts w:ascii="TH SarabunPSK" w:eastAsia="Calibri" w:hAnsi="TH SarabunPSK" w:cs="TH SarabunPSK"/>
          <w:b/>
          <w:bCs/>
          <w:color w:val="000000" w:themeColor="text1"/>
          <w:sz w:val="32"/>
          <w:szCs w:val="32"/>
          <w:cs/>
        </w:rPr>
        <w:lastRenderedPageBreak/>
        <w:t xml:space="preserve">  2.4  ปัญหาของนักศึกษาแรกเข้า </w:t>
      </w:r>
      <w:r w:rsidRPr="005F5569">
        <w:rPr>
          <w:rFonts w:ascii="TH SarabunPSK" w:eastAsia="Calibri" w:hAnsi="TH SarabunPSK" w:cs="TH SarabunPSK"/>
          <w:color w:val="000000" w:themeColor="text1"/>
          <w:sz w:val="32"/>
          <w:szCs w:val="32"/>
          <w:cs/>
        </w:rPr>
        <w:t xml:space="preserve">  </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3150"/>
        <w:gridCol w:w="3150"/>
      </w:tblGrid>
      <w:tr w:rsidR="00DE4BEA" w:rsidRPr="005F5569" w14:paraId="35082E46" w14:textId="77777777" w:rsidTr="00DE4BEA">
        <w:tc>
          <w:tcPr>
            <w:tcW w:w="2628" w:type="dxa"/>
            <w:shd w:val="clear" w:color="auto" w:fill="auto"/>
          </w:tcPr>
          <w:p w14:paraId="35082E43" w14:textId="77777777" w:rsidR="00DE4BEA" w:rsidRPr="005F5569" w:rsidRDefault="00DE4BEA" w:rsidP="00DE4BEA">
            <w:pPr>
              <w:contextualSpacing/>
              <w:jc w:val="center"/>
              <w:rPr>
                <w:rFonts w:ascii="TH SarabunPSK" w:eastAsia="Calibri" w:hAnsi="TH SarabunPSK" w:cs="TH SarabunPSK"/>
                <w:b/>
                <w:bCs/>
                <w:color w:val="000000" w:themeColor="text1"/>
                <w:cs/>
              </w:rPr>
            </w:pPr>
            <w:r w:rsidRPr="005F5569">
              <w:rPr>
                <w:rFonts w:ascii="TH SarabunPSK" w:eastAsia="Calibri" w:hAnsi="TH SarabunPSK" w:cs="TH SarabunPSK"/>
                <w:b/>
                <w:bCs/>
                <w:color w:val="000000" w:themeColor="text1"/>
                <w:cs/>
              </w:rPr>
              <w:t>ปัญหาของนักศึกษาแรกเข้า</w:t>
            </w:r>
          </w:p>
        </w:tc>
        <w:tc>
          <w:tcPr>
            <w:tcW w:w="3150" w:type="dxa"/>
            <w:shd w:val="clear" w:color="auto" w:fill="auto"/>
          </w:tcPr>
          <w:p w14:paraId="35082E44" w14:textId="77777777" w:rsidR="00DE4BEA" w:rsidRPr="005F5569" w:rsidRDefault="00DE4BEA" w:rsidP="00DE4BEA">
            <w:pPr>
              <w:contextualSpacing/>
              <w:jc w:val="center"/>
              <w:rPr>
                <w:rFonts w:ascii="TH SarabunPSK" w:eastAsia="Calibri" w:hAnsi="TH SarabunPSK" w:cs="TH SarabunPSK"/>
                <w:b/>
                <w:bCs/>
                <w:color w:val="000000" w:themeColor="text1"/>
              </w:rPr>
            </w:pPr>
            <w:r w:rsidRPr="005F5569">
              <w:rPr>
                <w:rFonts w:ascii="TH SarabunPSK" w:eastAsia="Calibri" w:hAnsi="TH SarabunPSK" w:cs="TH SarabunPSK"/>
                <w:b/>
                <w:bCs/>
                <w:color w:val="000000" w:themeColor="text1"/>
                <w:cs/>
              </w:rPr>
              <w:t>กลยุทธ์ในการดำเนินการแก้ไขปัญหา</w:t>
            </w:r>
          </w:p>
        </w:tc>
        <w:tc>
          <w:tcPr>
            <w:tcW w:w="3150" w:type="dxa"/>
            <w:shd w:val="clear" w:color="auto" w:fill="auto"/>
          </w:tcPr>
          <w:p w14:paraId="35082E45" w14:textId="77777777" w:rsidR="00DE4BEA" w:rsidRPr="005F5569" w:rsidRDefault="00DE4BEA" w:rsidP="00DE4BEA">
            <w:pPr>
              <w:contextualSpacing/>
              <w:jc w:val="center"/>
              <w:rPr>
                <w:rFonts w:ascii="TH SarabunPSK" w:eastAsia="Calibri" w:hAnsi="TH SarabunPSK" w:cs="TH SarabunPSK"/>
                <w:b/>
                <w:bCs/>
                <w:color w:val="000000" w:themeColor="text1"/>
              </w:rPr>
            </w:pPr>
            <w:r w:rsidRPr="005F5569">
              <w:rPr>
                <w:rFonts w:ascii="TH SarabunPSK" w:eastAsia="Calibri" w:hAnsi="TH SarabunPSK" w:cs="TH SarabunPSK"/>
                <w:b/>
                <w:bCs/>
                <w:color w:val="000000" w:themeColor="text1"/>
                <w:cs/>
              </w:rPr>
              <w:t>ตัวชี้วัดความสำเร็จ</w:t>
            </w:r>
          </w:p>
        </w:tc>
      </w:tr>
      <w:tr w:rsidR="00DE4BEA" w:rsidRPr="005F5569" w14:paraId="35082E4C" w14:textId="77777777" w:rsidTr="00DE4BEA">
        <w:tc>
          <w:tcPr>
            <w:tcW w:w="2628" w:type="dxa"/>
            <w:shd w:val="clear" w:color="auto" w:fill="auto"/>
          </w:tcPr>
          <w:p w14:paraId="35082E47" w14:textId="6EED8C43" w:rsidR="00DE4BEA" w:rsidRPr="005F5569" w:rsidRDefault="00DE4BEA" w:rsidP="00DE4BEA">
            <w:pPr>
              <w:contextualSpacing/>
              <w:rPr>
                <w:rFonts w:ascii="TH SarabunPSK" w:eastAsia="Calibri" w:hAnsi="TH SarabunPSK" w:cs="TH SarabunPSK"/>
                <w:b/>
                <w:bCs/>
                <w:color w:val="000000" w:themeColor="text1"/>
              </w:rPr>
            </w:pPr>
          </w:p>
        </w:tc>
        <w:tc>
          <w:tcPr>
            <w:tcW w:w="3150" w:type="dxa"/>
            <w:shd w:val="clear" w:color="auto" w:fill="auto"/>
          </w:tcPr>
          <w:p w14:paraId="35082E49" w14:textId="0640619E" w:rsidR="00DE4BEA" w:rsidRPr="005F5569" w:rsidRDefault="00DE4BEA" w:rsidP="00DE4BEA">
            <w:pPr>
              <w:contextualSpacing/>
              <w:rPr>
                <w:rFonts w:ascii="TH SarabunPSK" w:eastAsia="Calibri" w:hAnsi="TH SarabunPSK" w:cs="TH SarabunPSK"/>
                <w:color w:val="000000" w:themeColor="text1"/>
                <w:cs/>
              </w:rPr>
            </w:pPr>
          </w:p>
        </w:tc>
        <w:tc>
          <w:tcPr>
            <w:tcW w:w="3150" w:type="dxa"/>
            <w:shd w:val="clear" w:color="auto" w:fill="auto"/>
          </w:tcPr>
          <w:p w14:paraId="35082E4B" w14:textId="4CE848DF" w:rsidR="00DE4BEA" w:rsidRPr="005F5569" w:rsidRDefault="00DE4BEA" w:rsidP="00DE4BEA">
            <w:pPr>
              <w:contextualSpacing/>
              <w:rPr>
                <w:rFonts w:ascii="TH SarabunPSK" w:eastAsia="Calibri" w:hAnsi="TH SarabunPSK" w:cs="TH SarabunPSK"/>
                <w:color w:val="000000" w:themeColor="text1"/>
                <w:cs/>
              </w:rPr>
            </w:pPr>
          </w:p>
        </w:tc>
      </w:tr>
      <w:tr w:rsidR="00DE4BEA" w:rsidRPr="005F5569" w14:paraId="35082E55" w14:textId="77777777" w:rsidTr="00DE4BEA">
        <w:tc>
          <w:tcPr>
            <w:tcW w:w="2628" w:type="dxa"/>
            <w:shd w:val="clear" w:color="auto" w:fill="auto"/>
          </w:tcPr>
          <w:p w14:paraId="35082E4F" w14:textId="3CBD9132" w:rsidR="00DE4BEA" w:rsidRPr="005F5569" w:rsidRDefault="00DE4BEA" w:rsidP="00DE4BEA">
            <w:pPr>
              <w:contextualSpacing/>
              <w:rPr>
                <w:rFonts w:ascii="TH SarabunPSK" w:eastAsia="Calibri" w:hAnsi="TH SarabunPSK" w:cs="TH SarabunPSK"/>
                <w:b/>
                <w:bCs/>
                <w:color w:val="000000" w:themeColor="text1"/>
                <w:cs/>
              </w:rPr>
            </w:pPr>
          </w:p>
        </w:tc>
        <w:tc>
          <w:tcPr>
            <w:tcW w:w="3150" w:type="dxa"/>
            <w:shd w:val="clear" w:color="auto" w:fill="auto"/>
          </w:tcPr>
          <w:p w14:paraId="35082E51" w14:textId="4B70AD84" w:rsidR="00DE4BEA" w:rsidRPr="005F5569" w:rsidRDefault="00DE4BEA" w:rsidP="00DE4BEA">
            <w:pPr>
              <w:contextualSpacing/>
              <w:rPr>
                <w:rFonts w:ascii="TH SarabunPSK" w:eastAsia="Calibri" w:hAnsi="TH SarabunPSK" w:cs="TH SarabunPSK"/>
                <w:cs/>
              </w:rPr>
            </w:pPr>
          </w:p>
        </w:tc>
        <w:tc>
          <w:tcPr>
            <w:tcW w:w="3150" w:type="dxa"/>
            <w:shd w:val="clear" w:color="auto" w:fill="auto"/>
          </w:tcPr>
          <w:p w14:paraId="35082E54" w14:textId="2A2AEA71" w:rsidR="00DE4BEA" w:rsidRPr="005F5569" w:rsidRDefault="00DE4BEA" w:rsidP="00DE4BEA">
            <w:pPr>
              <w:contextualSpacing/>
              <w:rPr>
                <w:rFonts w:ascii="TH SarabunPSK" w:eastAsia="Calibri" w:hAnsi="TH SarabunPSK" w:cs="TH SarabunPSK"/>
                <w:cs/>
              </w:rPr>
            </w:pPr>
          </w:p>
        </w:tc>
      </w:tr>
      <w:tr w:rsidR="001B09F3" w:rsidRPr="005F5569" w14:paraId="6231BCEF" w14:textId="77777777" w:rsidTr="00DE4BEA">
        <w:tc>
          <w:tcPr>
            <w:tcW w:w="2628" w:type="dxa"/>
            <w:shd w:val="clear" w:color="auto" w:fill="auto"/>
          </w:tcPr>
          <w:p w14:paraId="7828C6C1" w14:textId="77777777" w:rsidR="001B09F3" w:rsidRPr="005F5569" w:rsidRDefault="001B09F3" w:rsidP="00DE4BEA">
            <w:pPr>
              <w:contextualSpacing/>
              <w:rPr>
                <w:rFonts w:ascii="TH SarabunPSK" w:eastAsia="Calibri" w:hAnsi="TH SarabunPSK" w:cs="TH SarabunPSK"/>
                <w:b/>
                <w:bCs/>
                <w:color w:val="000000" w:themeColor="text1"/>
                <w:cs/>
              </w:rPr>
            </w:pPr>
          </w:p>
        </w:tc>
        <w:tc>
          <w:tcPr>
            <w:tcW w:w="3150" w:type="dxa"/>
            <w:shd w:val="clear" w:color="auto" w:fill="auto"/>
          </w:tcPr>
          <w:p w14:paraId="4F5DDBF7" w14:textId="77777777" w:rsidR="001B09F3" w:rsidRPr="005F5569" w:rsidRDefault="001B09F3" w:rsidP="00DE4BEA">
            <w:pPr>
              <w:contextualSpacing/>
              <w:rPr>
                <w:rFonts w:ascii="TH SarabunPSK" w:eastAsia="Calibri" w:hAnsi="TH SarabunPSK" w:cs="TH SarabunPSK"/>
                <w:cs/>
              </w:rPr>
            </w:pPr>
          </w:p>
        </w:tc>
        <w:tc>
          <w:tcPr>
            <w:tcW w:w="3150" w:type="dxa"/>
            <w:shd w:val="clear" w:color="auto" w:fill="auto"/>
          </w:tcPr>
          <w:p w14:paraId="5ECC6453" w14:textId="77777777" w:rsidR="001B09F3" w:rsidRPr="005F5569" w:rsidRDefault="001B09F3" w:rsidP="00DE4BEA">
            <w:pPr>
              <w:contextualSpacing/>
              <w:rPr>
                <w:rFonts w:ascii="TH SarabunPSK" w:eastAsia="Calibri" w:hAnsi="TH SarabunPSK" w:cs="TH SarabunPSK"/>
                <w:cs/>
              </w:rPr>
            </w:pPr>
          </w:p>
        </w:tc>
      </w:tr>
    </w:tbl>
    <w:p w14:paraId="35082E56" w14:textId="77777777" w:rsidR="00DE4BEA" w:rsidRPr="005F5569" w:rsidRDefault="00DE4BEA" w:rsidP="00DE4BEA">
      <w:pPr>
        <w:tabs>
          <w:tab w:val="left" w:pos="270"/>
          <w:tab w:val="left" w:pos="360"/>
          <w:tab w:val="left" w:pos="900"/>
        </w:tabs>
        <w:ind w:left="1135"/>
        <w:rPr>
          <w:rFonts w:ascii="TH SarabunPSK" w:hAnsi="TH SarabunPSK" w:cs="TH SarabunPSK"/>
          <w:color w:val="000000" w:themeColor="text1"/>
          <w:sz w:val="20"/>
          <w:szCs w:val="20"/>
        </w:rPr>
      </w:pPr>
    </w:p>
    <w:p w14:paraId="35082E57" w14:textId="77777777" w:rsidR="00DE4BEA" w:rsidRPr="005F5569" w:rsidRDefault="00DE4BEA" w:rsidP="00DE4BEA">
      <w:pPr>
        <w:tabs>
          <w:tab w:val="left" w:pos="270"/>
          <w:tab w:val="left" w:pos="360"/>
          <w:tab w:val="left" w:pos="900"/>
        </w:tabs>
        <w:ind w:left="1135"/>
        <w:rPr>
          <w:rFonts w:ascii="TH SarabunPSK" w:hAnsi="TH SarabunPSK" w:cs="TH SarabunPSK"/>
          <w:color w:val="000000" w:themeColor="text1"/>
          <w:sz w:val="20"/>
          <w:szCs w:val="20"/>
        </w:rPr>
      </w:pPr>
    </w:p>
    <w:p w14:paraId="35082E58" w14:textId="729061C7" w:rsidR="00DE4BEA" w:rsidRPr="007A4E57" w:rsidRDefault="00DE4BEA" w:rsidP="00DE4BEA">
      <w:pPr>
        <w:tabs>
          <w:tab w:val="left" w:pos="360"/>
          <w:tab w:val="left" w:pos="720"/>
        </w:tabs>
        <w:jc w:val="thaiDistribute"/>
        <w:rPr>
          <w:rFonts w:ascii="Microsoft YaHei" w:eastAsia="Microsoft YaHei" w:hAnsi="Microsoft YaHei" w:cs="Browallia New"/>
          <w:color w:val="000000" w:themeColor="text1"/>
          <w:sz w:val="32"/>
          <w:szCs w:val="32"/>
          <w:cs/>
          <w:lang w:eastAsia="zh-CN"/>
        </w:rPr>
      </w:pPr>
      <w:r w:rsidRPr="005F5569">
        <w:rPr>
          <w:rFonts w:ascii="TH SarabunPSK" w:hAnsi="TH SarabunPSK" w:cs="TH SarabunPSK"/>
          <w:b/>
          <w:bCs/>
          <w:color w:val="000000" w:themeColor="text1"/>
          <w:sz w:val="32"/>
          <w:szCs w:val="32"/>
          <w:cs/>
        </w:rPr>
        <w:t xml:space="preserve">   2.5  ความพร้อมและศักยภาพในด้านงบประมาณ</w:t>
      </w:r>
      <w:r w:rsidR="007A4E57">
        <w:rPr>
          <w:rFonts w:ascii="Microsoft YaHei" w:eastAsia="Microsoft YaHei" w:hAnsi="Microsoft YaHei" w:cs="Microsoft YaHei" w:hint="eastAsia"/>
          <w:b/>
          <w:bCs/>
          <w:color w:val="000000" w:themeColor="text1"/>
          <w:sz w:val="32"/>
          <w:szCs w:val="32"/>
          <w:lang w:eastAsia="zh-CN"/>
        </w:rPr>
        <w:t xml:space="preserve"> </w:t>
      </w:r>
      <w:r w:rsidR="007A4E57">
        <w:rPr>
          <w:rFonts w:ascii="Microsoft YaHei" w:eastAsia="Microsoft YaHei" w:hAnsi="Microsoft YaHei" w:cs="Microsoft YaHei"/>
          <w:b/>
          <w:bCs/>
          <w:color w:val="000000" w:themeColor="text1"/>
          <w:sz w:val="32"/>
          <w:szCs w:val="32"/>
          <w:lang w:eastAsia="zh-CN"/>
        </w:rPr>
        <w:t xml:space="preserve"> </w:t>
      </w:r>
    </w:p>
    <w:p w14:paraId="35082E59" w14:textId="77777777" w:rsidR="00DE4BEA" w:rsidRPr="005F5569" w:rsidRDefault="00DE4BEA" w:rsidP="00DE4BEA">
      <w:pPr>
        <w:tabs>
          <w:tab w:val="left" w:pos="270"/>
          <w:tab w:val="left" w:pos="990"/>
          <w:tab w:val="left" w:pos="1170"/>
          <w:tab w:val="left" w:pos="3343"/>
          <w:tab w:val="left" w:pos="4820"/>
          <w:tab w:val="left" w:pos="6663"/>
          <w:tab w:val="left" w:pos="8647"/>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2.5.1  แผนการรับนักศึกษาและผู้สำเร็จการศึกษาในระยะ 5 ปี</w:t>
      </w: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ab/>
      </w:r>
    </w:p>
    <w:tbl>
      <w:tblPr>
        <w:tblW w:w="9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gridCol w:w="900"/>
        <w:gridCol w:w="1080"/>
        <w:gridCol w:w="990"/>
        <w:gridCol w:w="990"/>
        <w:gridCol w:w="990"/>
      </w:tblGrid>
      <w:tr w:rsidR="00DE4BEA" w:rsidRPr="005F5569" w14:paraId="35082E5C" w14:textId="77777777" w:rsidTr="00DE4BEA">
        <w:tc>
          <w:tcPr>
            <w:tcW w:w="4248" w:type="dxa"/>
            <w:tcBorders>
              <w:bottom w:val="nil"/>
            </w:tcBorders>
            <w:shd w:val="clear" w:color="auto" w:fill="auto"/>
          </w:tcPr>
          <w:p w14:paraId="35082E5A"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จำนวนนักศึกษา</w:t>
            </w:r>
          </w:p>
        </w:tc>
        <w:tc>
          <w:tcPr>
            <w:tcW w:w="4950" w:type="dxa"/>
            <w:gridSpan w:val="5"/>
            <w:shd w:val="clear" w:color="auto" w:fill="auto"/>
          </w:tcPr>
          <w:p w14:paraId="35082E5B"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จำนวนนักศึกษาแต่ละปีการศึกษา</w:t>
            </w:r>
          </w:p>
        </w:tc>
      </w:tr>
      <w:tr w:rsidR="00DE4BEA" w:rsidRPr="005F5569" w14:paraId="35082E63" w14:textId="77777777" w:rsidTr="00DE4BEA">
        <w:tc>
          <w:tcPr>
            <w:tcW w:w="4248" w:type="dxa"/>
            <w:tcBorders>
              <w:top w:val="nil"/>
            </w:tcBorders>
            <w:shd w:val="clear" w:color="auto" w:fill="auto"/>
          </w:tcPr>
          <w:p w14:paraId="35082E5D"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900" w:type="dxa"/>
            <w:shd w:val="clear" w:color="auto" w:fill="auto"/>
          </w:tcPr>
          <w:p w14:paraId="35082E5E" w14:textId="2884AF5E"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256</w:t>
            </w:r>
            <w:r w:rsidR="001B09F3">
              <w:rPr>
                <w:rFonts w:ascii="TH SarabunPSK" w:hAnsi="TH SarabunPSK" w:cs="TH SarabunPSK" w:hint="cs"/>
                <w:color w:val="000000" w:themeColor="text1"/>
                <w:cs/>
              </w:rPr>
              <w:t>8</w:t>
            </w:r>
          </w:p>
        </w:tc>
        <w:tc>
          <w:tcPr>
            <w:tcW w:w="1080" w:type="dxa"/>
            <w:shd w:val="clear" w:color="auto" w:fill="auto"/>
          </w:tcPr>
          <w:p w14:paraId="35082E5F" w14:textId="494EDBA9"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256</w:t>
            </w:r>
            <w:r w:rsidR="001B09F3">
              <w:rPr>
                <w:rFonts w:ascii="TH SarabunPSK" w:hAnsi="TH SarabunPSK" w:cs="TH SarabunPSK" w:hint="cs"/>
                <w:color w:val="000000" w:themeColor="text1"/>
                <w:cs/>
              </w:rPr>
              <w:t>9</w:t>
            </w:r>
          </w:p>
        </w:tc>
        <w:tc>
          <w:tcPr>
            <w:tcW w:w="990" w:type="dxa"/>
            <w:shd w:val="clear" w:color="auto" w:fill="auto"/>
          </w:tcPr>
          <w:p w14:paraId="35082E60" w14:textId="7BE19C7E"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w:t>
            </w:r>
            <w:r w:rsidR="001B09F3">
              <w:rPr>
                <w:rFonts w:ascii="TH SarabunPSK" w:hAnsi="TH SarabunPSK" w:cs="TH SarabunPSK" w:hint="cs"/>
                <w:color w:val="000000" w:themeColor="text1"/>
                <w:cs/>
              </w:rPr>
              <w:t>70</w:t>
            </w:r>
          </w:p>
        </w:tc>
        <w:tc>
          <w:tcPr>
            <w:tcW w:w="990" w:type="dxa"/>
            <w:shd w:val="clear" w:color="auto" w:fill="auto"/>
          </w:tcPr>
          <w:p w14:paraId="35082E61" w14:textId="683A900D"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257</w:t>
            </w:r>
            <w:r w:rsidR="001B09F3">
              <w:rPr>
                <w:rFonts w:ascii="TH SarabunPSK" w:hAnsi="TH SarabunPSK" w:cs="TH SarabunPSK" w:hint="cs"/>
                <w:color w:val="000000" w:themeColor="text1"/>
                <w:cs/>
              </w:rPr>
              <w:t>1</w:t>
            </w:r>
          </w:p>
        </w:tc>
        <w:tc>
          <w:tcPr>
            <w:tcW w:w="990" w:type="dxa"/>
            <w:shd w:val="clear" w:color="auto" w:fill="auto"/>
          </w:tcPr>
          <w:p w14:paraId="35082E62" w14:textId="253DA4AA"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257</w:t>
            </w:r>
            <w:r w:rsidR="001B09F3">
              <w:rPr>
                <w:rFonts w:ascii="TH SarabunPSK" w:hAnsi="TH SarabunPSK" w:cs="TH SarabunPSK" w:hint="cs"/>
                <w:color w:val="000000" w:themeColor="text1"/>
                <w:cs/>
              </w:rPr>
              <w:t>2</w:t>
            </w:r>
          </w:p>
        </w:tc>
      </w:tr>
      <w:tr w:rsidR="006F54C2" w:rsidRPr="005F5569" w14:paraId="35082E6A" w14:textId="77777777" w:rsidTr="00DE4BEA">
        <w:tc>
          <w:tcPr>
            <w:tcW w:w="4248" w:type="dxa"/>
            <w:shd w:val="clear" w:color="auto" w:fill="auto"/>
          </w:tcPr>
          <w:p w14:paraId="35082E64"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5F5569">
              <w:rPr>
                <w:rFonts w:ascii="TH SarabunPSK" w:hAnsi="TH SarabunPSK" w:cs="TH SarabunPSK"/>
                <w:color w:val="000000" w:themeColor="text1"/>
                <w:cs/>
              </w:rPr>
              <w:t>ชั้นปีที่ 1</w:t>
            </w:r>
          </w:p>
        </w:tc>
        <w:tc>
          <w:tcPr>
            <w:tcW w:w="900" w:type="dxa"/>
            <w:shd w:val="clear" w:color="auto" w:fill="auto"/>
          </w:tcPr>
          <w:p w14:paraId="35082E65" w14:textId="5EF3DBB3"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shd w:val="clear" w:color="auto" w:fill="auto"/>
          </w:tcPr>
          <w:p w14:paraId="35082E66" w14:textId="71081AAA"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67" w14:textId="110E6A13"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68" w14:textId="2D96E651"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69" w14:textId="0F64EAF8"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71" w14:textId="77777777" w:rsidTr="00DE4BEA">
        <w:tc>
          <w:tcPr>
            <w:tcW w:w="4248" w:type="dxa"/>
            <w:shd w:val="clear" w:color="auto" w:fill="auto"/>
          </w:tcPr>
          <w:p w14:paraId="35082E6B"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ชั้นปีที่ 2</w:t>
            </w:r>
          </w:p>
        </w:tc>
        <w:tc>
          <w:tcPr>
            <w:tcW w:w="900" w:type="dxa"/>
            <w:shd w:val="clear" w:color="auto" w:fill="auto"/>
          </w:tcPr>
          <w:p w14:paraId="35082E6C"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shd w:val="clear" w:color="auto" w:fill="auto"/>
          </w:tcPr>
          <w:p w14:paraId="35082E6D" w14:textId="3B69FDDE"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6E" w14:textId="55E7DF2F"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6F" w14:textId="596D6C7D"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70" w14:textId="4C404A41"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78" w14:textId="77777777" w:rsidTr="00DE4BEA">
        <w:tc>
          <w:tcPr>
            <w:tcW w:w="4248" w:type="dxa"/>
            <w:shd w:val="clear" w:color="auto" w:fill="auto"/>
          </w:tcPr>
          <w:p w14:paraId="35082E72"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ชั้นปีที่ 3</w:t>
            </w:r>
          </w:p>
        </w:tc>
        <w:tc>
          <w:tcPr>
            <w:tcW w:w="900" w:type="dxa"/>
            <w:shd w:val="clear" w:color="auto" w:fill="auto"/>
          </w:tcPr>
          <w:p w14:paraId="35082E73"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shd w:val="clear" w:color="auto" w:fill="auto"/>
          </w:tcPr>
          <w:p w14:paraId="35082E74"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75" w14:textId="20A35EBC"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76" w14:textId="7C609790"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77" w14:textId="6C3D07C9"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7F" w14:textId="77777777" w:rsidTr="00DE4BEA">
        <w:tc>
          <w:tcPr>
            <w:tcW w:w="4248" w:type="dxa"/>
            <w:shd w:val="clear" w:color="auto" w:fill="auto"/>
          </w:tcPr>
          <w:p w14:paraId="35082E79"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ชั้นปีที่ 4</w:t>
            </w:r>
          </w:p>
        </w:tc>
        <w:tc>
          <w:tcPr>
            <w:tcW w:w="900" w:type="dxa"/>
            <w:shd w:val="clear" w:color="auto" w:fill="auto"/>
          </w:tcPr>
          <w:p w14:paraId="35082E7A"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shd w:val="clear" w:color="auto" w:fill="auto"/>
          </w:tcPr>
          <w:p w14:paraId="35082E7B"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7C"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7D" w14:textId="695DC7E0"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7E" w14:textId="367609AB"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86" w14:textId="77777777" w:rsidTr="00DE4BEA">
        <w:tc>
          <w:tcPr>
            <w:tcW w:w="4248" w:type="dxa"/>
            <w:shd w:val="clear" w:color="auto" w:fill="auto"/>
          </w:tcPr>
          <w:p w14:paraId="35082E80"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รวม</w:t>
            </w:r>
          </w:p>
        </w:tc>
        <w:tc>
          <w:tcPr>
            <w:tcW w:w="900" w:type="dxa"/>
            <w:shd w:val="clear" w:color="auto" w:fill="auto"/>
          </w:tcPr>
          <w:p w14:paraId="35082E81" w14:textId="2A1F809D"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shd w:val="clear" w:color="auto" w:fill="auto"/>
          </w:tcPr>
          <w:p w14:paraId="35082E82" w14:textId="5C364C71"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83" w14:textId="176D6E89"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84" w14:textId="50B05303"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85" w14:textId="4DC9C5A6"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8D" w14:textId="77777777" w:rsidTr="00DE4BEA">
        <w:tc>
          <w:tcPr>
            <w:tcW w:w="4248" w:type="dxa"/>
            <w:shd w:val="clear" w:color="auto" w:fill="auto"/>
          </w:tcPr>
          <w:p w14:paraId="35082E87"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5F5569">
              <w:rPr>
                <w:rFonts w:ascii="TH SarabunPSK" w:hAnsi="TH SarabunPSK" w:cs="TH SarabunPSK"/>
                <w:color w:val="000000" w:themeColor="text1"/>
                <w:cs/>
              </w:rPr>
              <w:t>จำนวนบัณฑิตที่คาดว่าจะสำเร็จการศึกษา</w:t>
            </w:r>
          </w:p>
        </w:tc>
        <w:tc>
          <w:tcPr>
            <w:tcW w:w="900" w:type="dxa"/>
            <w:shd w:val="clear" w:color="auto" w:fill="auto"/>
          </w:tcPr>
          <w:p w14:paraId="35082E88"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shd w:val="clear" w:color="auto" w:fill="auto"/>
          </w:tcPr>
          <w:p w14:paraId="35082E89"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8A"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8B" w14:textId="31D82370"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shd w:val="clear" w:color="auto" w:fill="auto"/>
          </w:tcPr>
          <w:p w14:paraId="35082E8C" w14:textId="1595E0A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bl>
    <w:p w14:paraId="35082E92"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sz w:val="32"/>
          <w:szCs w:val="32"/>
        </w:rPr>
      </w:pPr>
    </w:p>
    <w:p w14:paraId="35082E93" w14:textId="031F7B6F"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2.5.2   งบประมาณรายรับ -  รายจ่าย (บาท)</w:t>
      </w:r>
      <w:r w:rsidR="007A4E57">
        <w:rPr>
          <w:rFonts w:ascii="TH SarabunPSK" w:hAnsi="TH SarabunPSK" w:cs="TH SarabunPSK" w:hint="cs"/>
          <w:b/>
          <w:bCs/>
          <w:color w:val="000000" w:themeColor="text1"/>
          <w:sz w:val="32"/>
          <w:szCs w:val="32"/>
          <w: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2"/>
        <w:gridCol w:w="1074"/>
        <w:gridCol w:w="1156"/>
        <w:gridCol w:w="1314"/>
        <w:gridCol w:w="1234"/>
        <w:gridCol w:w="1156"/>
      </w:tblGrid>
      <w:tr w:rsidR="00DE4BEA" w:rsidRPr="005F5569" w14:paraId="35082E96" w14:textId="77777777" w:rsidTr="00DE4BEA">
        <w:tc>
          <w:tcPr>
            <w:tcW w:w="3082" w:type="dxa"/>
            <w:tcBorders>
              <w:bottom w:val="nil"/>
            </w:tcBorders>
            <w:shd w:val="clear" w:color="auto" w:fill="auto"/>
          </w:tcPr>
          <w:p w14:paraId="35082E94"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รายละเอียดรายรับ</w:t>
            </w:r>
          </w:p>
        </w:tc>
        <w:tc>
          <w:tcPr>
            <w:tcW w:w="5934" w:type="dxa"/>
            <w:gridSpan w:val="5"/>
            <w:shd w:val="clear" w:color="auto" w:fill="auto"/>
          </w:tcPr>
          <w:p w14:paraId="35082E95"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ปีงบประมาณ</w:t>
            </w:r>
          </w:p>
        </w:tc>
      </w:tr>
      <w:tr w:rsidR="001B09F3" w:rsidRPr="005F5569" w14:paraId="35082E9D" w14:textId="77777777" w:rsidTr="00DE4BEA">
        <w:tc>
          <w:tcPr>
            <w:tcW w:w="3082" w:type="dxa"/>
            <w:tcBorders>
              <w:top w:val="nil"/>
            </w:tcBorders>
            <w:shd w:val="clear" w:color="auto" w:fill="auto"/>
          </w:tcPr>
          <w:p w14:paraId="35082E97" w14:textId="77777777" w:rsidR="001B09F3" w:rsidRPr="005F5569" w:rsidRDefault="001B09F3" w:rsidP="001B09F3">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tc>
        <w:tc>
          <w:tcPr>
            <w:tcW w:w="1074" w:type="dxa"/>
            <w:shd w:val="clear" w:color="auto" w:fill="auto"/>
          </w:tcPr>
          <w:p w14:paraId="35082E98" w14:textId="1A8DB9B2"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256</w:t>
            </w:r>
            <w:r>
              <w:rPr>
                <w:rFonts w:ascii="TH SarabunPSK" w:hAnsi="TH SarabunPSK" w:cs="TH SarabunPSK" w:hint="cs"/>
                <w:color w:val="000000" w:themeColor="text1"/>
                <w:cs/>
              </w:rPr>
              <w:t>8</w:t>
            </w:r>
          </w:p>
        </w:tc>
        <w:tc>
          <w:tcPr>
            <w:tcW w:w="1156" w:type="dxa"/>
            <w:shd w:val="clear" w:color="auto" w:fill="auto"/>
          </w:tcPr>
          <w:p w14:paraId="35082E99" w14:textId="5216BC47"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256</w:t>
            </w:r>
            <w:r>
              <w:rPr>
                <w:rFonts w:ascii="TH SarabunPSK" w:hAnsi="TH SarabunPSK" w:cs="TH SarabunPSK" w:hint="cs"/>
                <w:color w:val="000000" w:themeColor="text1"/>
                <w:cs/>
              </w:rPr>
              <w:t>9</w:t>
            </w:r>
          </w:p>
        </w:tc>
        <w:tc>
          <w:tcPr>
            <w:tcW w:w="1314" w:type="dxa"/>
            <w:shd w:val="clear" w:color="auto" w:fill="auto"/>
          </w:tcPr>
          <w:p w14:paraId="35082E9A" w14:textId="6E6E4E34"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w:t>
            </w:r>
            <w:r>
              <w:rPr>
                <w:rFonts w:ascii="TH SarabunPSK" w:hAnsi="TH SarabunPSK" w:cs="TH SarabunPSK" w:hint="cs"/>
                <w:color w:val="000000" w:themeColor="text1"/>
                <w:cs/>
              </w:rPr>
              <w:t>70</w:t>
            </w:r>
          </w:p>
        </w:tc>
        <w:tc>
          <w:tcPr>
            <w:tcW w:w="1234" w:type="dxa"/>
            <w:shd w:val="clear" w:color="auto" w:fill="auto"/>
          </w:tcPr>
          <w:p w14:paraId="35082E9B" w14:textId="5D0E519B"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257</w:t>
            </w:r>
            <w:r>
              <w:rPr>
                <w:rFonts w:ascii="TH SarabunPSK" w:hAnsi="TH SarabunPSK" w:cs="TH SarabunPSK" w:hint="cs"/>
                <w:color w:val="000000" w:themeColor="text1"/>
                <w:cs/>
              </w:rPr>
              <w:t>1</w:t>
            </w:r>
          </w:p>
        </w:tc>
        <w:tc>
          <w:tcPr>
            <w:tcW w:w="1156" w:type="dxa"/>
            <w:shd w:val="clear" w:color="auto" w:fill="auto"/>
          </w:tcPr>
          <w:p w14:paraId="35082E9C" w14:textId="65EAE10C"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257</w:t>
            </w:r>
            <w:r>
              <w:rPr>
                <w:rFonts w:ascii="TH SarabunPSK" w:hAnsi="TH SarabunPSK" w:cs="TH SarabunPSK" w:hint="cs"/>
                <w:color w:val="000000" w:themeColor="text1"/>
                <w:cs/>
              </w:rPr>
              <w:t>2</w:t>
            </w:r>
          </w:p>
        </w:tc>
      </w:tr>
      <w:tr w:rsidR="008E1773" w:rsidRPr="005F5569" w14:paraId="35082EA4" w14:textId="77777777" w:rsidTr="00DE4BEA">
        <w:tc>
          <w:tcPr>
            <w:tcW w:w="3082" w:type="dxa"/>
            <w:shd w:val="clear" w:color="auto" w:fill="auto"/>
          </w:tcPr>
          <w:p w14:paraId="35082E9E" w14:textId="77777777" w:rsidR="008E1773" w:rsidRPr="00941759" w:rsidRDefault="008E1773" w:rsidP="008E1773">
            <w:pPr>
              <w:tabs>
                <w:tab w:val="left" w:pos="360"/>
                <w:tab w:val="left" w:pos="990"/>
                <w:tab w:val="left" w:pos="3343"/>
                <w:tab w:val="left" w:pos="4820"/>
                <w:tab w:val="left" w:pos="6663"/>
                <w:tab w:val="left" w:pos="8647"/>
              </w:tabs>
              <w:rPr>
                <w:rFonts w:ascii="TH SarabunPSK" w:hAnsi="TH SarabunPSK" w:cs="TH SarabunPSK"/>
                <w:b/>
                <w:bCs/>
                <w:color w:val="000000" w:themeColor="text1"/>
              </w:rPr>
            </w:pPr>
            <w:r w:rsidRPr="00941759">
              <w:rPr>
                <w:rFonts w:ascii="TH SarabunPSK" w:hAnsi="TH SarabunPSK" w:cs="TH SarabunPSK"/>
                <w:b/>
                <w:bCs/>
                <w:color w:val="000000" w:themeColor="text1"/>
                <w:cs/>
              </w:rPr>
              <w:t>ค่าบำรุงการศึกษา</w:t>
            </w:r>
          </w:p>
        </w:tc>
        <w:tc>
          <w:tcPr>
            <w:tcW w:w="1074" w:type="dxa"/>
            <w:shd w:val="clear" w:color="auto" w:fill="auto"/>
          </w:tcPr>
          <w:p w14:paraId="35082E9F" w14:textId="329D3454"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A0" w14:textId="5AACCF65"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A1" w14:textId="770D7776"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sz w:val="30"/>
                <w:szCs w:val="30"/>
              </w:rPr>
            </w:pPr>
          </w:p>
        </w:tc>
        <w:tc>
          <w:tcPr>
            <w:tcW w:w="1234" w:type="dxa"/>
            <w:shd w:val="clear" w:color="auto" w:fill="auto"/>
          </w:tcPr>
          <w:p w14:paraId="35082EA2" w14:textId="6DA8929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A3" w14:textId="7EC88523"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8E1773" w:rsidRPr="005F5569" w14:paraId="35082EAB" w14:textId="77777777" w:rsidTr="00DE4BEA">
        <w:tc>
          <w:tcPr>
            <w:tcW w:w="3082" w:type="dxa"/>
            <w:shd w:val="clear" w:color="auto" w:fill="auto"/>
          </w:tcPr>
          <w:p w14:paraId="35082EA5" w14:textId="77777777" w:rsidR="008E1773" w:rsidRPr="00941759" w:rsidRDefault="008E1773" w:rsidP="008E1773">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รามรายรับ</w:t>
            </w:r>
          </w:p>
        </w:tc>
        <w:tc>
          <w:tcPr>
            <w:tcW w:w="1074" w:type="dxa"/>
            <w:shd w:val="clear" w:color="auto" w:fill="auto"/>
          </w:tcPr>
          <w:p w14:paraId="35082EA6" w14:textId="17C98FE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A7" w14:textId="4DFDAC58"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A8" w14:textId="008D763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A9" w14:textId="4F68BFA8"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AA" w14:textId="53ED3DC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AD" w14:textId="77777777" w:rsidTr="00DE4BEA">
        <w:tc>
          <w:tcPr>
            <w:tcW w:w="9016" w:type="dxa"/>
            <w:gridSpan w:val="6"/>
            <w:shd w:val="clear" w:color="auto" w:fill="auto"/>
          </w:tcPr>
          <w:p w14:paraId="35082EAC"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941759">
              <w:rPr>
                <w:rFonts w:ascii="TH SarabunPSK" w:hAnsi="TH SarabunPSK" w:cs="TH SarabunPSK"/>
                <w:b/>
                <w:bCs/>
                <w:color w:val="000000" w:themeColor="text1"/>
                <w:cs/>
              </w:rPr>
              <w:t>ก. งบดำเนินการ</w:t>
            </w:r>
          </w:p>
        </w:tc>
      </w:tr>
      <w:tr w:rsidR="00DE4BEA" w:rsidRPr="005F5569" w14:paraId="35082EB4" w14:textId="77777777" w:rsidTr="00DE4BEA">
        <w:tc>
          <w:tcPr>
            <w:tcW w:w="3082" w:type="dxa"/>
            <w:shd w:val="clear" w:color="auto" w:fill="auto"/>
          </w:tcPr>
          <w:p w14:paraId="35082EAE"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sz w:val="24"/>
                <w:szCs w:val="24"/>
                <w:cs/>
              </w:rPr>
            </w:pPr>
            <w:r w:rsidRPr="00941759">
              <w:rPr>
                <w:rFonts w:ascii="TH SarabunPSK" w:hAnsi="TH SarabunPSK" w:cs="TH SarabunPSK"/>
                <w:b/>
                <w:bCs/>
                <w:color w:val="000000" w:themeColor="text1"/>
                <w:cs/>
              </w:rPr>
              <w:t>1. ค่าใช้จ่ายบุคลากร</w:t>
            </w:r>
          </w:p>
        </w:tc>
        <w:tc>
          <w:tcPr>
            <w:tcW w:w="1074" w:type="dxa"/>
            <w:shd w:val="clear" w:color="auto" w:fill="auto"/>
          </w:tcPr>
          <w:p w14:paraId="35082EAF" w14:textId="06F0D979"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B0" w14:textId="217E5789"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B1" w14:textId="60972549"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B2" w14:textId="542312DA"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B3" w14:textId="2AA341E1"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BB" w14:textId="77777777" w:rsidTr="00DE4BEA">
        <w:tc>
          <w:tcPr>
            <w:tcW w:w="3082" w:type="dxa"/>
            <w:shd w:val="clear" w:color="auto" w:fill="auto"/>
          </w:tcPr>
          <w:p w14:paraId="35082EB5"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2. ค่าใช้จ่ายในการดำเนินงาน</w:t>
            </w:r>
          </w:p>
        </w:tc>
        <w:tc>
          <w:tcPr>
            <w:tcW w:w="1074" w:type="dxa"/>
            <w:shd w:val="clear" w:color="auto" w:fill="auto"/>
          </w:tcPr>
          <w:p w14:paraId="35082EB6"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B7"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B8"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B9"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BA"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345039" w:rsidRPr="005F5569" w14:paraId="35082EC2" w14:textId="77777777" w:rsidTr="00DE4BEA">
        <w:tc>
          <w:tcPr>
            <w:tcW w:w="3082" w:type="dxa"/>
            <w:shd w:val="clear" w:color="auto" w:fill="auto"/>
          </w:tcPr>
          <w:p w14:paraId="35082EBC" w14:textId="77777777" w:rsidR="00345039" w:rsidRPr="00941759" w:rsidRDefault="00345039" w:rsidP="00345039">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941759">
              <w:rPr>
                <w:rFonts w:ascii="TH SarabunPSK" w:hAnsi="TH SarabunPSK" w:cs="TH SarabunPSK"/>
                <w:color w:val="000000" w:themeColor="text1"/>
                <w:cs/>
              </w:rPr>
              <w:t xml:space="preserve">    2.1 ค่าวัสดุ</w:t>
            </w:r>
          </w:p>
        </w:tc>
        <w:tc>
          <w:tcPr>
            <w:tcW w:w="1074" w:type="dxa"/>
            <w:shd w:val="clear" w:color="auto" w:fill="auto"/>
          </w:tcPr>
          <w:p w14:paraId="35082EBD" w14:textId="6EA7CE4E"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BE" w14:textId="1D8ABE00"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BF" w14:textId="38011B8D"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C0" w14:textId="30EE10A3"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C1" w14:textId="60D39AFF"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345039" w:rsidRPr="005F5569" w14:paraId="35082EC9" w14:textId="77777777" w:rsidTr="00DE4BEA">
        <w:tc>
          <w:tcPr>
            <w:tcW w:w="3082" w:type="dxa"/>
            <w:shd w:val="clear" w:color="auto" w:fill="auto"/>
          </w:tcPr>
          <w:p w14:paraId="35082EC3" w14:textId="77777777" w:rsidR="00345039" w:rsidRPr="00941759" w:rsidRDefault="00345039" w:rsidP="00345039">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941759">
              <w:rPr>
                <w:rFonts w:ascii="TH SarabunPSK" w:hAnsi="TH SarabunPSK" w:cs="TH SarabunPSK"/>
                <w:color w:val="000000" w:themeColor="text1"/>
                <w:cs/>
              </w:rPr>
              <w:t xml:space="preserve">    2.2 ค่าใช้สอย </w:t>
            </w:r>
          </w:p>
        </w:tc>
        <w:tc>
          <w:tcPr>
            <w:tcW w:w="1074" w:type="dxa"/>
            <w:shd w:val="clear" w:color="auto" w:fill="auto"/>
          </w:tcPr>
          <w:p w14:paraId="35082EC4" w14:textId="24D0EAF1"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C5" w14:textId="01CCB1E2"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C6" w14:textId="34C8435A"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C7" w14:textId="0FF13D45"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C8" w14:textId="36A26B0A"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345039" w:rsidRPr="005F5569" w14:paraId="35082ED0" w14:textId="77777777" w:rsidTr="00DE4BEA">
        <w:trPr>
          <w:trHeight w:val="440"/>
        </w:trPr>
        <w:tc>
          <w:tcPr>
            <w:tcW w:w="3082" w:type="dxa"/>
            <w:shd w:val="clear" w:color="auto" w:fill="auto"/>
          </w:tcPr>
          <w:p w14:paraId="35082ECA" w14:textId="77777777" w:rsidR="00345039" w:rsidRPr="00941759" w:rsidRDefault="00345039" w:rsidP="00345039">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รวม (ก)</w:t>
            </w:r>
          </w:p>
        </w:tc>
        <w:tc>
          <w:tcPr>
            <w:tcW w:w="1074" w:type="dxa"/>
            <w:shd w:val="clear" w:color="auto" w:fill="auto"/>
          </w:tcPr>
          <w:p w14:paraId="35082ECB" w14:textId="3F7D4B98"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cs/>
              </w:rPr>
            </w:pPr>
          </w:p>
        </w:tc>
        <w:tc>
          <w:tcPr>
            <w:tcW w:w="1156" w:type="dxa"/>
            <w:shd w:val="clear" w:color="auto" w:fill="auto"/>
          </w:tcPr>
          <w:p w14:paraId="35082ECC" w14:textId="39063DCA"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314" w:type="dxa"/>
            <w:shd w:val="clear" w:color="auto" w:fill="auto"/>
          </w:tcPr>
          <w:p w14:paraId="35082ECD" w14:textId="43C35E52"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234" w:type="dxa"/>
            <w:shd w:val="clear" w:color="auto" w:fill="auto"/>
          </w:tcPr>
          <w:p w14:paraId="35082ECE" w14:textId="79F4EA09"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156" w:type="dxa"/>
            <w:shd w:val="clear" w:color="auto" w:fill="auto"/>
          </w:tcPr>
          <w:p w14:paraId="35082ECF" w14:textId="7DD1F019"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r>
      <w:tr w:rsidR="00DE4BEA" w:rsidRPr="005F5569" w14:paraId="35082ED2" w14:textId="77777777" w:rsidTr="00DE4BEA">
        <w:trPr>
          <w:trHeight w:val="305"/>
        </w:trPr>
        <w:tc>
          <w:tcPr>
            <w:tcW w:w="9016" w:type="dxa"/>
            <w:gridSpan w:val="6"/>
            <w:shd w:val="clear" w:color="auto" w:fill="auto"/>
          </w:tcPr>
          <w:p w14:paraId="35082ED1"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sz w:val="32"/>
                <w:szCs w:val="32"/>
                <w:cs/>
              </w:rPr>
            </w:pPr>
            <w:r w:rsidRPr="00941759">
              <w:rPr>
                <w:rFonts w:ascii="TH SarabunPSK" w:hAnsi="TH SarabunPSK" w:cs="TH SarabunPSK"/>
                <w:b/>
                <w:bCs/>
                <w:color w:val="000000" w:themeColor="text1"/>
                <w:sz w:val="32"/>
                <w:szCs w:val="32"/>
                <w:cs/>
              </w:rPr>
              <w:t>ข. งบลงทุน</w:t>
            </w:r>
          </w:p>
        </w:tc>
      </w:tr>
      <w:tr w:rsidR="00DE4BEA" w:rsidRPr="005F5569" w14:paraId="35082ED9" w14:textId="77777777" w:rsidTr="00DE4BEA">
        <w:tc>
          <w:tcPr>
            <w:tcW w:w="3082" w:type="dxa"/>
            <w:shd w:val="clear" w:color="auto" w:fill="auto"/>
          </w:tcPr>
          <w:p w14:paraId="35082ED3"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1. ค่าครุภัณฑ์</w:t>
            </w:r>
          </w:p>
        </w:tc>
        <w:tc>
          <w:tcPr>
            <w:tcW w:w="1074" w:type="dxa"/>
            <w:shd w:val="clear" w:color="auto" w:fill="auto"/>
          </w:tcPr>
          <w:p w14:paraId="35082ED4" w14:textId="6F197090"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D5" w14:textId="03910FD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D6" w14:textId="3B7145D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D7" w14:textId="0F6BF3B6"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D8" w14:textId="44C9DE8F"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E0" w14:textId="77777777" w:rsidTr="00DE4BEA">
        <w:tc>
          <w:tcPr>
            <w:tcW w:w="3082" w:type="dxa"/>
            <w:shd w:val="clear" w:color="auto" w:fill="auto"/>
          </w:tcPr>
          <w:p w14:paraId="35082EDA"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2. ที่ดิน – สิ่งก่อสร้าง</w:t>
            </w:r>
          </w:p>
        </w:tc>
        <w:tc>
          <w:tcPr>
            <w:tcW w:w="1074" w:type="dxa"/>
            <w:shd w:val="clear" w:color="auto" w:fill="auto"/>
          </w:tcPr>
          <w:p w14:paraId="35082EDB" w14:textId="5E0B4AE5"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DC" w14:textId="318F35AF"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DD" w14:textId="5BF06CEA"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DE" w14:textId="27C216C6"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DF" w14:textId="3E002CC3"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E7" w14:textId="77777777" w:rsidTr="00DE4BEA">
        <w:tc>
          <w:tcPr>
            <w:tcW w:w="3082" w:type="dxa"/>
            <w:shd w:val="clear" w:color="auto" w:fill="auto"/>
          </w:tcPr>
          <w:p w14:paraId="35082EE1"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รวม (ข)</w:t>
            </w:r>
          </w:p>
        </w:tc>
        <w:tc>
          <w:tcPr>
            <w:tcW w:w="1074" w:type="dxa"/>
            <w:shd w:val="clear" w:color="auto" w:fill="auto"/>
          </w:tcPr>
          <w:p w14:paraId="35082EE2" w14:textId="7BB495F3"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cs/>
              </w:rPr>
            </w:pPr>
          </w:p>
        </w:tc>
        <w:tc>
          <w:tcPr>
            <w:tcW w:w="1156" w:type="dxa"/>
            <w:shd w:val="clear" w:color="auto" w:fill="auto"/>
          </w:tcPr>
          <w:p w14:paraId="35082EE3" w14:textId="5F05C71D"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314" w:type="dxa"/>
            <w:shd w:val="clear" w:color="auto" w:fill="auto"/>
          </w:tcPr>
          <w:p w14:paraId="35082EE4" w14:textId="6EDAE811"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234" w:type="dxa"/>
            <w:shd w:val="clear" w:color="auto" w:fill="auto"/>
          </w:tcPr>
          <w:p w14:paraId="35082EE5" w14:textId="62338DFC"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156" w:type="dxa"/>
            <w:shd w:val="clear" w:color="auto" w:fill="auto"/>
          </w:tcPr>
          <w:p w14:paraId="35082EE6" w14:textId="7245289A"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r>
      <w:tr w:rsidR="00E34235" w:rsidRPr="005F5569" w14:paraId="35082EEE" w14:textId="77777777" w:rsidTr="00DE4BEA">
        <w:tc>
          <w:tcPr>
            <w:tcW w:w="3082" w:type="dxa"/>
            <w:shd w:val="clear" w:color="auto" w:fill="auto"/>
          </w:tcPr>
          <w:p w14:paraId="35082EE8" w14:textId="77777777" w:rsidR="00E34235" w:rsidRPr="00941759" w:rsidRDefault="00E34235" w:rsidP="00E34235">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รวม (ก) + (ข)</w:t>
            </w:r>
          </w:p>
        </w:tc>
        <w:tc>
          <w:tcPr>
            <w:tcW w:w="1074" w:type="dxa"/>
            <w:shd w:val="clear" w:color="auto" w:fill="auto"/>
          </w:tcPr>
          <w:p w14:paraId="35082EE9" w14:textId="506AA057"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shd w:val="clear" w:color="auto" w:fill="auto"/>
          </w:tcPr>
          <w:p w14:paraId="35082EEA" w14:textId="73C10F08"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shd w:val="clear" w:color="auto" w:fill="auto"/>
          </w:tcPr>
          <w:p w14:paraId="35082EEB" w14:textId="529330B9"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shd w:val="clear" w:color="auto" w:fill="auto"/>
          </w:tcPr>
          <w:p w14:paraId="35082EEC" w14:textId="6BF28989"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shd w:val="clear" w:color="auto" w:fill="auto"/>
          </w:tcPr>
          <w:p w14:paraId="35082EED" w14:textId="59E97320"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bl>
    <w:p w14:paraId="35082EEF" w14:textId="7861A543"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              ค่าใช้จ่ายต่อหัวนักศึกษา/ปีการศึกษา =</w:t>
      </w:r>
      <w:r w:rsidRPr="005F5569">
        <w:rPr>
          <w:rFonts w:ascii="TH SarabunPSK" w:hAnsi="TH SarabunPSK" w:cs="TH SarabunPSK"/>
          <w:color w:val="000000" w:themeColor="text1"/>
          <w:sz w:val="32"/>
          <w:szCs w:val="32"/>
        </w:rPr>
        <w:t xml:space="preserve"> </w:t>
      </w:r>
      <w:r w:rsidR="001B09F3">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บาท</w:t>
      </w:r>
    </w:p>
    <w:p w14:paraId="35082EF0" w14:textId="77777777" w:rsidR="00DE4BEA" w:rsidRPr="005F5569" w:rsidRDefault="00DE4BEA" w:rsidP="00DE4BEA">
      <w:pPr>
        <w:tabs>
          <w:tab w:val="left" w:pos="284"/>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p>
    <w:p w14:paraId="35082EF1" w14:textId="77777777" w:rsidR="00DE4BEA" w:rsidRPr="005F5569" w:rsidRDefault="00DE4BEA" w:rsidP="00DE4BEA">
      <w:pPr>
        <w:tabs>
          <w:tab w:val="left" w:pos="284"/>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lastRenderedPageBreak/>
        <w:t xml:space="preserve">      2.6   ระบบการศึกษา</w:t>
      </w:r>
    </w:p>
    <w:p w14:paraId="35082EF2" w14:textId="43A1F468" w:rsidR="00DE4BEA" w:rsidRPr="005F5569" w:rsidRDefault="00DE4BEA" w:rsidP="00DE4BEA">
      <w:pPr>
        <w:tabs>
          <w:tab w:val="left" w:pos="284"/>
          <w:tab w:val="left" w:pos="900"/>
        </w:tabs>
        <w:rPr>
          <w:rFonts w:ascii="TH SarabunPSK" w:hAnsi="TH SarabunPSK" w:cs="TH SarabunPSK"/>
          <w:color w:val="000000" w:themeColor="text1"/>
          <w:szCs w:val="24"/>
          <w:cs/>
        </w:rPr>
      </w:pPr>
      <w:r w:rsidRPr="005F5569">
        <w:rPr>
          <w:rFonts w:ascii="TH SarabunPSK" w:hAnsi="TH SarabunPSK" w:cs="TH SarabunPSK"/>
          <w:b/>
          <w:bCs/>
          <w:color w:val="000000" w:themeColor="text1"/>
          <w:sz w:val="32"/>
          <w:szCs w:val="32"/>
          <w:cs/>
        </w:rPr>
        <w:tab/>
      </w:r>
      <w:r w:rsidRPr="005F5569">
        <w:rPr>
          <w:rFonts w:ascii="TH SarabunPSK" w:hAnsi="TH SarabunPSK" w:cs="TH SarabunPSK"/>
          <w:b/>
          <w:bCs/>
          <w:color w:val="000000" w:themeColor="text1"/>
          <w:sz w:val="32"/>
          <w:szCs w:val="32"/>
          <w:cs/>
        </w:rPr>
        <w:tab/>
      </w:r>
      <w:r w:rsidR="001B09F3">
        <w:rPr>
          <w:rFonts w:ascii="TH SarabunPSK" w:hAnsi="TH SarabunPSK" w:cs="TH SarabunPSK"/>
          <w:color w:val="000000" w:themeColor="text1"/>
          <w:sz w:val="32"/>
          <w:szCs w:val="32"/>
        </w:rPr>
        <w:t>………………………………………………………………………..</w:t>
      </w:r>
      <w:r w:rsidR="001B09F3">
        <w:rPr>
          <w:rFonts w:ascii="TH SarabunPSK" w:hAnsi="TH SarabunPSK" w:cs="TH SarabunPSK"/>
          <w:color w:val="000000" w:themeColor="text1"/>
          <w:szCs w:val="24"/>
        </w:rPr>
        <w:t xml:space="preserve"> </w:t>
      </w:r>
      <w:r w:rsidR="001B09F3" w:rsidRPr="001B09F3">
        <w:rPr>
          <w:rFonts w:ascii="TH SarabunPSK" w:hAnsi="TH SarabunPSK" w:cs="TH SarabunPSK" w:hint="cs"/>
          <w:i/>
          <w:iCs/>
          <w:color w:val="FF0000"/>
          <w:sz w:val="32"/>
          <w:szCs w:val="32"/>
          <w:cs/>
        </w:rPr>
        <w:t>(ระบุว่าเป็นแบบชั้นเรียนหรือแบบออนไลน์)</w:t>
      </w:r>
    </w:p>
    <w:p w14:paraId="35082EF3" w14:textId="77777777" w:rsidR="00DE4BEA" w:rsidRPr="005F5569" w:rsidRDefault="00DE4BEA" w:rsidP="00DE4BEA">
      <w:pPr>
        <w:tabs>
          <w:tab w:val="left" w:pos="270"/>
          <w:tab w:val="left" w:pos="360"/>
          <w:tab w:val="left" w:pos="900"/>
        </w:tabs>
        <w:ind w:left="1135"/>
        <w:rPr>
          <w:rFonts w:ascii="TH SarabunPSK" w:hAnsi="TH SarabunPSK" w:cs="TH SarabunPSK"/>
          <w:color w:val="000000" w:themeColor="text1"/>
          <w:sz w:val="20"/>
          <w:szCs w:val="20"/>
        </w:rPr>
      </w:pPr>
    </w:p>
    <w:p w14:paraId="30A470C3" w14:textId="77777777" w:rsidR="001C6E5C" w:rsidRDefault="00DE4BEA" w:rsidP="001C6E5C">
      <w:pPr>
        <w:tabs>
          <w:tab w:val="left" w:pos="284"/>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r w:rsidRPr="005F5569">
        <w:rPr>
          <w:rFonts w:ascii="TH SarabunPSK" w:eastAsia="Calibri" w:hAnsi="TH SarabunPSK" w:cs="TH SarabunPSK"/>
          <w:b/>
          <w:bCs/>
          <w:color w:val="000000" w:themeColor="text1"/>
          <w:sz w:val="32"/>
          <w:szCs w:val="32"/>
        </w:rPr>
        <w:t>2</w:t>
      </w:r>
      <w:r w:rsidRPr="005F5569">
        <w:rPr>
          <w:rFonts w:ascii="TH SarabunPSK" w:eastAsia="Calibri" w:hAnsi="TH SarabunPSK" w:cs="TH SarabunPSK"/>
          <w:b/>
          <w:bCs/>
          <w:color w:val="000000" w:themeColor="text1"/>
          <w:sz w:val="32"/>
          <w:szCs w:val="32"/>
          <w:cs/>
        </w:rPr>
        <w:t>.</w:t>
      </w:r>
      <w:r w:rsidRPr="005F5569">
        <w:rPr>
          <w:rFonts w:ascii="TH SarabunPSK" w:eastAsia="Calibri" w:hAnsi="TH SarabunPSK" w:cs="TH SarabunPSK"/>
          <w:b/>
          <w:bCs/>
          <w:color w:val="000000" w:themeColor="text1"/>
          <w:sz w:val="32"/>
          <w:szCs w:val="32"/>
        </w:rPr>
        <w:t>7</w:t>
      </w:r>
      <w:r w:rsidRPr="005F5569">
        <w:rPr>
          <w:rFonts w:ascii="TH SarabunPSK" w:eastAsia="Calibri" w:hAnsi="TH SarabunPSK" w:cs="TH SarabunPSK"/>
          <w:b/>
          <w:bCs/>
          <w:color w:val="000000" w:themeColor="text1"/>
          <w:sz w:val="32"/>
          <w:szCs w:val="32"/>
          <w:cs/>
        </w:rPr>
        <w:t xml:space="preserve">   การเทียบโอนหน่วย</w:t>
      </w:r>
      <w:proofErr w:type="spellStart"/>
      <w:r w:rsidRPr="005F5569">
        <w:rPr>
          <w:rFonts w:ascii="TH SarabunPSK" w:eastAsia="Calibri" w:hAnsi="TH SarabunPSK" w:cs="TH SarabunPSK"/>
          <w:b/>
          <w:bCs/>
          <w:color w:val="000000" w:themeColor="text1"/>
          <w:sz w:val="32"/>
          <w:szCs w:val="32"/>
          <w:cs/>
        </w:rPr>
        <w:t>กิ</w:t>
      </w:r>
      <w:proofErr w:type="spellEnd"/>
      <w:r w:rsidRPr="005F5569">
        <w:rPr>
          <w:rFonts w:ascii="TH SarabunPSK" w:eastAsia="Calibri" w:hAnsi="TH SarabunPSK" w:cs="TH SarabunPSK"/>
          <w:b/>
          <w:bCs/>
          <w:color w:val="000000" w:themeColor="text1"/>
          <w:sz w:val="32"/>
          <w:szCs w:val="32"/>
          <w:cs/>
        </w:rPr>
        <w:t xml:space="preserve">ตรายวิชา และการลงทะเบียนเรียนข้ามมหาวิทยาลัย </w:t>
      </w:r>
      <w:r w:rsidRPr="005F5569">
        <w:rPr>
          <w:rFonts w:ascii="TH SarabunPSK" w:hAnsi="TH SarabunPSK" w:cs="TH SarabunPSK"/>
          <w:color w:val="000000" w:themeColor="text1"/>
          <w:sz w:val="32"/>
          <w:szCs w:val="32"/>
          <w:cs/>
        </w:rPr>
        <w:t xml:space="preserve"> </w:t>
      </w:r>
      <w:r w:rsidR="001B09F3">
        <w:rPr>
          <w:rFonts w:ascii="TH SarabunPSK" w:hAnsi="TH SarabunPSK" w:cs="TH SarabunPSK"/>
          <w:color w:val="000000" w:themeColor="text1"/>
          <w:sz w:val="32"/>
          <w:szCs w:val="32"/>
        </w:rPr>
        <w:t>……………………………</w:t>
      </w:r>
      <w:r w:rsidR="001B09F3">
        <w:rPr>
          <w:rFonts w:ascii="TH SarabunPSK" w:hAnsi="TH SarabunPSK" w:cs="TH SarabunPSK" w:hint="cs"/>
          <w:color w:val="000000" w:themeColor="text1"/>
          <w:sz w:val="32"/>
          <w:szCs w:val="32"/>
          <w:cs/>
        </w:rPr>
        <w:t xml:space="preserve">........................................................................................................................................................................................................................................................................................................................................................................................................................... </w:t>
      </w:r>
      <w:r w:rsidR="001B09F3" w:rsidRPr="00E609A8">
        <w:rPr>
          <w:rFonts w:ascii="TH SarabunPSK" w:hAnsi="TH SarabunPSK" w:cs="TH SarabunPSK" w:hint="cs"/>
          <w:i/>
          <w:iCs/>
          <w:color w:val="FF0000"/>
          <w:sz w:val="32"/>
          <w:szCs w:val="32"/>
          <w:cs/>
        </w:rPr>
        <w:t>(</w:t>
      </w:r>
      <w:r w:rsidR="001B09F3">
        <w:rPr>
          <w:rFonts w:ascii="TH SarabunPSK" w:hAnsi="TH SarabunPSK" w:cs="TH SarabunPSK" w:hint="cs"/>
          <w:i/>
          <w:iCs/>
          <w:color w:val="FF0000"/>
          <w:sz w:val="32"/>
          <w:szCs w:val="32"/>
          <w:cs/>
        </w:rPr>
        <w:t>ระบุให้เป็นไปตามประกาศ และนำประกาศ</w:t>
      </w:r>
      <w:r w:rsidR="001C6E5C">
        <w:rPr>
          <w:rFonts w:ascii="TH SarabunPSK" w:hAnsi="TH SarabunPSK" w:cs="TH SarabunPSK" w:hint="cs"/>
          <w:i/>
          <w:iCs/>
          <w:color w:val="FF0000"/>
          <w:sz w:val="32"/>
          <w:szCs w:val="32"/>
          <w:cs/>
        </w:rPr>
        <w:t>อ้างอิง</w:t>
      </w:r>
      <w:r w:rsidR="001B09F3">
        <w:rPr>
          <w:rFonts w:ascii="TH SarabunPSK" w:hAnsi="TH SarabunPSK" w:cs="TH SarabunPSK" w:hint="cs"/>
          <w:i/>
          <w:iCs/>
          <w:color w:val="FF0000"/>
          <w:sz w:val="32"/>
          <w:szCs w:val="32"/>
          <w:cs/>
        </w:rPr>
        <w:t>ไว้ที่ภาคผนวก</w:t>
      </w:r>
      <w:r w:rsidR="001C6E5C" w:rsidRPr="001C6E5C">
        <w:rPr>
          <w:rFonts w:ascii="TH SarabunPSK" w:eastAsia="Calibri" w:hAnsi="TH SarabunPSK" w:cs="TH SarabunPSK" w:hint="cs"/>
          <w:i/>
          <w:iCs/>
          <w:color w:val="FF0000"/>
          <w:sz w:val="32"/>
          <w:szCs w:val="32"/>
          <w:cs/>
        </w:rPr>
        <w:t>)</w:t>
      </w:r>
    </w:p>
    <w:p w14:paraId="5EBF4C34" w14:textId="77777777" w:rsidR="001C6E5C" w:rsidRDefault="001C6E5C" w:rsidP="001C6E5C">
      <w:pPr>
        <w:tabs>
          <w:tab w:val="left" w:pos="284"/>
          <w:tab w:val="left" w:pos="900"/>
        </w:tabs>
        <w:rPr>
          <w:rFonts w:ascii="TH SarabunPSK" w:hAnsi="TH SarabunPSK" w:cs="TH SarabunPSK"/>
          <w:b/>
          <w:bCs/>
          <w:color w:val="000000" w:themeColor="text1"/>
          <w:sz w:val="32"/>
          <w:szCs w:val="32"/>
        </w:rPr>
      </w:pPr>
    </w:p>
    <w:p w14:paraId="35082EF8" w14:textId="2F86BAF6" w:rsidR="00DE4BEA" w:rsidRPr="005F5569" w:rsidRDefault="00DE4BEA" w:rsidP="001C6E5C">
      <w:pPr>
        <w:tabs>
          <w:tab w:val="left" w:pos="284"/>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3.   โครงสร้างของหลักสูตร</w:t>
      </w:r>
    </w:p>
    <w:p w14:paraId="53C2BE86" w14:textId="72EC989F" w:rsidR="001C6E5C" w:rsidRPr="000419FF" w:rsidRDefault="00DE4BEA" w:rsidP="001C6E5C">
      <w:pPr>
        <w:ind w:right="-154"/>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r w:rsidR="001C6E5C" w:rsidRPr="000419FF">
        <w:rPr>
          <w:rFonts w:ascii="TH SarabunPSK" w:hAnsi="TH SarabunPSK" w:cs="TH SarabunPSK"/>
          <w:b/>
          <w:bCs/>
          <w:color w:val="000000" w:themeColor="text1"/>
          <w:sz w:val="32"/>
          <w:szCs w:val="32"/>
          <w:cs/>
        </w:rPr>
        <w:t xml:space="preserve">3.1 </w:t>
      </w:r>
      <w:r w:rsidR="001C6E5C">
        <w:rPr>
          <w:rFonts w:ascii="TH SarabunPSK" w:hAnsi="TH SarabunPSK" w:cs="TH SarabunPSK" w:hint="cs"/>
          <w:b/>
          <w:bCs/>
          <w:color w:val="000000" w:themeColor="text1"/>
          <w:sz w:val="32"/>
          <w:szCs w:val="32"/>
          <w:cs/>
        </w:rPr>
        <w:t xml:space="preserve"> </w:t>
      </w:r>
      <w:r w:rsidR="001C6E5C" w:rsidRPr="000419FF">
        <w:rPr>
          <w:rFonts w:ascii="TH SarabunPSK" w:hAnsi="TH SarabunPSK" w:cs="TH SarabunPSK"/>
          <w:b/>
          <w:bCs/>
          <w:color w:val="000000" w:themeColor="text1"/>
          <w:sz w:val="32"/>
          <w:szCs w:val="32"/>
          <w:cs/>
        </w:rPr>
        <w:t xml:space="preserve">จำนวนหน่วยกิตรวมตลอดหลักสูตร      </w:t>
      </w:r>
      <w:r w:rsidR="001C6E5C">
        <w:rPr>
          <w:rFonts w:ascii="TH SarabunPSK" w:hAnsi="TH SarabunPSK" w:cs="TH SarabunPSK"/>
          <w:b/>
          <w:bCs/>
          <w:color w:val="000000" w:themeColor="text1"/>
          <w:sz w:val="32"/>
          <w:szCs w:val="32"/>
          <w:cs/>
        </w:rPr>
        <w:tab/>
      </w:r>
      <w:r w:rsidR="001C6E5C">
        <w:rPr>
          <w:rFonts w:ascii="TH SarabunPSK" w:hAnsi="TH SarabunPSK" w:cs="TH SarabunPSK"/>
          <w:b/>
          <w:bCs/>
          <w:color w:val="000000" w:themeColor="text1"/>
          <w:sz w:val="32"/>
          <w:szCs w:val="32"/>
          <w:cs/>
        </w:rPr>
        <w:tab/>
      </w:r>
      <w:r w:rsidR="001C6E5C" w:rsidRPr="007C0A3D">
        <w:rPr>
          <w:rFonts w:ascii="TH SarabunPSK" w:hAnsi="TH SarabunPSK" w:cs="TH SarabunPSK"/>
          <w:b/>
          <w:bCs/>
          <w:i/>
          <w:iCs/>
          <w:color w:val="FF0000"/>
          <w:sz w:val="32"/>
          <w:szCs w:val="32"/>
          <w:cs/>
        </w:rPr>
        <w:t xml:space="preserve">ไม่น้อยกว่า     </w:t>
      </w:r>
      <w:r w:rsidR="001C6E5C" w:rsidRPr="007C0A3D">
        <w:rPr>
          <w:rFonts w:ascii="TH SarabunPSK" w:hAnsi="TH SarabunPSK" w:cs="TH SarabunPSK"/>
          <w:b/>
          <w:bCs/>
          <w:i/>
          <w:iCs/>
          <w:color w:val="FF0000"/>
          <w:sz w:val="32"/>
          <w:szCs w:val="32"/>
        </w:rPr>
        <w:t>xxx</w:t>
      </w:r>
      <w:r w:rsidR="001C6E5C" w:rsidRPr="007C0A3D">
        <w:rPr>
          <w:rFonts w:ascii="TH SarabunPSK" w:hAnsi="TH SarabunPSK" w:cs="TH SarabunPSK"/>
          <w:b/>
          <w:bCs/>
          <w:i/>
          <w:iCs/>
          <w:color w:val="FF0000"/>
          <w:sz w:val="32"/>
          <w:szCs w:val="32"/>
          <w:cs/>
        </w:rPr>
        <w:t xml:space="preserve">    หน่วยกิต</w:t>
      </w:r>
    </w:p>
    <w:p w14:paraId="7114072C" w14:textId="6871897F" w:rsidR="001C6E5C" w:rsidRPr="000419FF" w:rsidRDefault="001C6E5C" w:rsidP="001C6E5C">
      <w:pPr>
        <w:ind w:right="-154"/>
        <w:rPr>
          <w:rFonts w:ascii="TH SarabunPSK" w:hAnsi="TH SarabunPSK" w:cs="TH SarabunPSK"/>
          <w:b/>
          <w:bCs/>
          <w:color w:val="000000" w:themeColor="text1"/>
          <w:sz w:val="32"/>
          <w:szCs w:val="32"/>
        </w:rPr>
      </w:pPr>
      <w:r w:rsidRPr="000419FF">
        <w:rPr>
          <w:rFonts w:ascii="TH SarabunPSK" w:hAnsi="TH SarabunPSK" w:cs="TH SarabunPSK"/>
          <w:b/>
          <w:bCs/>
          <w:color w:val="000000" w:themeColor="text1"/>
          <w:sz w:val="32"/>
          <w:szCs w:val="32"/>
          <w:cs/>
        </w:rPr>
        <w:t xml:space="preserve">      3.2 </w:t>
      </w: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 xml:space="preserve">โครงสร้างหลักสูตร   </w:t>
      </w:r>
    </w:p>
    <w:tbl>
      <w:tblPr>
        <w:tblStyle w:val="aff0"/>
        <w:tblW w:w="10000" w:type="dxa"/>
        <w:tblInd w:w="-185" w:type="dxa"/>
        <w:tblLook w:val="04A0" w:firstRow="1" w:lastRow="0" w:firstColumn="1" w:lastColumn="0" w:noHBand="0" w:noVBand="1"/>
      </w:tblPr>
      <w:tblGrid>
        <w:gridCol w:w="635"/>
        <w:gridCol w:w="895"/>
        <w:gridCol w:w="270"/>
        <w:gridCol w:w="720"/>
        <w:gridCol w:w="5050"/>
        <w:gridCol w:w="815"/>
        <w:gridCol w:w="310"/>
        <w:gridCol w:w="90"/>
        <w:gridCol w:w="1215"/>
      </w:tblGrid>
      <w:tr w:rsidR="001C6E5C" w:rsidRPr="000419FF" w14:paraId="24D8570D" w14:textId="77777777" w:rsidTr="00E03C39">
        <w:trPr>
          <w:trHeight w:val="334"/>
        </w:trPr>
        <w:tc>
          <w:tcPr>
            <w:tcW w:w="1530" w:type="dxa"/>
            <w:gridSpan w:val="2"/>
            <w:tcBorders>
              <w:top w:val="nil"/>
              <w:left w:val="nil"/>
              <w:bottom w:val="nil"/>
              <w:right w:val="nil"/>
            </w:tcBorders>
          </w:tcPr>
          <w:p w14:paraId="286423CA" w14:textId="77777777" w:rsidR="001C6E5C" w:rsidRPr="000419FF" w:rsidRDefault="001C6E5C" w:rsidP="00E03C39">
            <w:pPr>
              <w:ind w:right="-154"/>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(1)</w:t>
            </w:r>
          </w:p>
        </w:tc>
        <w:tc>
          <w:tcPr>
            <w:tcW w:w="6040" w:type="dxa"/>
            <w:gridSpan w:val="3"/>
            <w:tcBorders>
              <w:top w:val="nil"/>
              <w:left w:val="nil"/>
              <w:bottom w:val="nil"/>
              <w:right w:val="nil"/>
            </w:tcBorders>
          </w:tcPr>
          <w:p w14:paraId="24BDB927" w14:textId="77777777" w:rsidR="001C6E5C" w:rsidRPr="000419FF" w:rsidRDefault="001C6E5C" w:rsidP="00E03C39">
            <w:pPr>
              <w:ind w:right="-154"/>
              <w:rPr>
                <w:rFonts w:ascii="TH SarabunPSK" w:hAnsi="TH SarabunPSK" w:cs="TH SarabunPSK"/>
                <w:b/>
                <w:bCs/>
                <w:color w:val="000000" w:themeColor="text1"/>
                <w:sz w:val="32"/>
                <w:szCs w:val="32"/>
              </w:rPr>
            </w:pPr>
            <w:r w:rsidRPr="000419FF">
              <w:rPr>
                <w:rFonts w:ascii="TH SarabunPSK" w:hAnsi="TH SarabunPSK" w:cs="TH SarabunPSK"/>
                <w:b/>
                <w:bCs/>
                <w:color w:val="000000" w:themeColor="text1"/>
                <w:sz w:val="32"/>
                <w:szCs w:val="32"/>
                <w:cs/>
              </w:rPr>
              <w:t xml:space="preserve">หมวดวิชาศึกษาทั่วไป          เรียนไม่น้อยกว่า    </w:t>
            </w:r>
          </w:p>
        </w:tc>
        <w:tc>
          <w:tcPr>
            <w:tcW w:w="2430" w:type="dxa"/>
            <w:gridSpan w:val="4"/>
            <w:tcBorders>
              <w:top w:val="nil"/>
              <w:left w:val="nil"/>
              <w:bottom w:val="nil"/>
              <w:right w:val="nil"/>
            </w:tcBorders>
          </w:tcPr>
          <w:p w14:paraId="1D74CC8F" w14:textId="77777777" w:rsidR="001C6E5C" w:rsidRPr="000419FF" w:rsidRDefault="001C6E5C" w:rsidP="00E03C39">
            <w:pPr>
              <w:ind w:right="-154"/>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            24 </w:t>
            </w:r>
            <w:r w:rsidRPr="000419FF">
              <w:rPr>
                <w:rFonts w:ascii="TH SarabunPSK" w:hAnsi="TH SarabunPSK" w:cs="TH SarabunPSK"/>
                <w:b/>
                <w:bCs/>
                <w:color w:val="000000" w:themeColor="text1"/>
                <w:sz w:val="32"/>
                <w:szCs w:val="32"/>
                <w:cs/>
              </w:rPr>
              <w:t>หน่วยกิต</w:t>
            </w:r>
          </w:p>
        </w:tc>
      </w:tr>
      <w:tr w:rsidR="001C6E5C" w:rsidRPr="000419FF" w14:paraId="2A334CB7" w14:textId="77777777" w:rsidTr="00E03C39">
        <w:tc>
          <w:tcPr>
            <w:tcW w:w="1800" w:type="dxa"/>
            <w:gridSpan w:val="3"/>
            <w:tcBorders>
              <w:top w:val="nil"/>
              <w:left w:val="nil"/>
              <w:bottom w:val="nil"/>
              <w:right w:val="nil"/>
            </w:tcBorders>
          </w:tcPr>
          <w:p w14:paraId="1A90640B"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305AB710"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(1.1)</w:t>
            </w:r>
          </w:p>
        </w:tc>
        <w:tc>
          <w:tcPr>
            <w:tcW w:w="5050" w:type="dxa"/>
            <w:tcBorders>
              <w:top w:val="nil"/>
              <w:left w:val="nil"/>
              <w:bottom w:val="nil"/>
              <w:right w:val="nil"/>
            </w:tcBorders>
          </w:tcPr>
          <w:p w14:paraId="232DBC14"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บังคับเรียนรายวิชาต่อไปนี้</w:t>
            </w:r>
          </w:p>
        </w:tc>
        <w:tc>
          <w:tcPr>
            <w:tcW w:w="1215" w:type="dxa"/>
            <w:gridSpan w:val="3"/>
            <w:tcBorders>
              <w:top w:val="nil"/>
              <w:left w:val="nil"/>
              <w:bottom w:val="nil"/>
              <w:right w:val="nil"/>
            </w:tcBorders>
          </w:tcPr>
          <w:p w14:paraId="2C9507E2"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9</w:t>
            </w:r>
          </w:p>
        </w:tc>
        <w:tc>
          <w:tcPr>
            <w:tcW w:w="1215" w:type="dxa"/>
            <w:tcBorders>
              <w:top w:val="nil"/>
              <w:left w:val="nil"/>
              <w:bottom w:val="nil"/>
              <w:right w:val="nil"/>
            </w:tcBorders>
          </w:tcPr>
          <w:p w14:paraId="6C5C40EA"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25691029" w14:textId="77777777" w:rsidTr="00E03C39">
        <w:tc>
          <w:tcPr>
            <w:tcW w:w="1800" w:type="dxa"/>
            <w:gridSpan w:val="3"/>
            <w:tcBorders>
              <w:top w:val="nil"/>
              <w:left w:val="nil"/>
              <w:bottom w:val="nil"/>
              <w:right w:val="nil"/>
            </w:tcBorders>
          </w:tcPr>
          <w:p w14:paraId="0D12DE20" w14:textId="77777777" w:rsidR="001C6E5C" w:rsidRPr="000419FF" w:rsidRDefault="001C6E5C" w:rsidP="00E03C39">
            <w:pPr>
              <w:ind w:right="-154"/>
              <w:rPr>
                <w:rFonts w:ascii="TH SarabunPSK" w:hAnsi="TH SarabunPSK" w:cs="TH SarabunPSK"/>
                <w:color w:val="000000" w:themeColor="text1"/>
                <w:sz w:val="32"/>
                <w:szCs w:val="32"/>
                <w:cs/>
              </w:rPr>
            </w:pPr>
          </w:p>
        </w:tc>
        <w:tc>
          <w:tcPr>
            <w:tcW w:w="720" w:type="dxa"/>
            <w:tcBorders>
              <w:top w:val="nil"/>
              <w:left w:val="nil"/>
              <w:bottom w:val="nil"/>
              <w:right w:val="nil"/>
            </w:tcBorders>
          </w:tcPr>
          <w:p w14:paraId="27E03CB4"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60859F61"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กลุ่มเป็นพลเมืองดิจิทัลและพลเมืองเข้มแข็ง</w:t>
            </w:r>
          </w:p>
        </w:tc>
        <w:tc>
          <w:tcPr>
            <w:tcW w:w="1215" w:type="dxa"/>
            <w:gridSpan w:val="3"/>
            <w:tcBorders>
              <w:top w:val="nil"/>
              <w:left w:val="nil"/>
              <w:bottom w:val="nil"/>
              <w:right w:val="nil"/>
            </w:tcBorders>
          </w:tcPr>
          <w:p w14:paraId="01402BDA"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3</w:t>
            </w:r>
          </w:p>
        </w:tc>
        <w:tc>
          <w:tcPr>
            <w:tcW w:w="1215" w:type="dxa"/>
            <w:tcBorders>
              <w:top w:val="nil"/>
              <w:left w:val="nil"/>
              <w:bottom w:val="nil"/>
              <w:right w:val="nil"/>
            </w:tcBorders>
          </w:tcPr>
          <w:p w14:paraId="15DEF4FB"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7C168B57" w14:textId="77777777" w:rsidTr="00E03C39">
        <w:tc>
          <w:tcPr>
            <w:tcW w:w="1800" w:type="dxa"/>
            <w:gridSpan w:val="3"/>
            <w:tcBorders>
              <w:top w:val="nil"/>
              <w:left w:val="nil"/>
              <w:bottom w:val="nil"/>
              <w:right w:val="nil"/>
            </w:tcBorders>
          </w:tcPr>
          <w:p w14:paraId="4A9DC51B" w14:textId="77777777" w:rsidR="001C6E5C" w:rsidRPr="000419FF" w:rsidRDefault="001C6E5C" w:rsidP="00E03C39">
            <w:pPr>
              <w:ind w:right="-154"/>
              <w:rPr>
                <w:rFonts w:ascii="TH SarabunPSK" w:hAnsi="TH SarabunPSK" w:cs="TH SarabunPSK"/>
                <w:color w:val="000000" w:themeColor="text1"/>
                <w:sz w:val="32"/>
                <w:szCs w:val="32"/>
                <w:cs/>
              </w:rPr>
            </w:pPr>
          </w:p>
        </w:tc>
        <w:tc>
          <w:tcPr>
            <w:tcW w:w="720" w:type="dxa"/>
            <w:tcBorders>
              <w:top w:val="nil"/>
              <w:left w:val="nil"/>
              <w:bottom w:val="nil"/>
              <w:right w:val="nil"/>
            </w:tcBorders>
          </w:tcPr>
          <w:p w14:paraId="219F7497"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7D48837E"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pacing w:val="-10"/>
                <w:sz w:val="32"/>
                <w:szCs w:val="32"/>
                <w:cs/>
              </w:rPr>
              <w:t>กลุ่มแสวงหาความรู้เพื่อพัฒนาตนเองอย่างต่อเนื่อง</w:t>
            </w:r>
          </w:p>
        </w:tc>
        <w:tc>
          <w:tcPr>
            <w:tcW w:w="1215" w:type="dxa"/>
            <w:gridSpan w:val="3"/>
            <w:tcBorders>
              <w:top w:val="nil"/>
              <w:left w:val="nil"/>
              <w:bottom w:val="nil"/>
              <w:right w:val="nil"/>
            </w:tcBorders>
          </w:tcPr>
          <w:p w14:paraId="61E97348"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6</w:t>
            </w:r>
          </w:p>
        </w:tc>
        <w:tc>
          <w:tcPr>
            <w:tcW w:w="1215" w:type="dxa"/>
            <w:tcBorders>
              <w:top w:val="nil"/>
              <w:left w:val="nil"/>
              <w:bottom w:val="nil"/>
              <w:right w:val="nil"/>
            </w:tcBorders>
          </w:tcPr>
          <w:p w14:paraId="53F86A65"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6AF9154E" w14:textId="77777777" w:rsidTr="00E03C39">
        <w:tc>
          <w:tcPr>
            <w:tcW w:w="1800" w:type="dxa"/>
            <w:gridSpan w:val="3"/>
            <w:tcBorders>
              <w:top w:val="nil"/>
              <w:left w:val="nil"/>
              <w:bottom w:val="nil"/>
              <w:right w:val="nil"/>
            </w:tcBorders>
          </w:tcPr>
          <w:p w14:paraId="07EC82F8"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17690909"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(1.2)</w:t>
            </w:r>
          </w:p>
        </w:tc>
        <w:tc>
          <w:tcPr>
            <w:tcW w:w="5050" w:type="dxa"/>
            <w:tcBorders>
              <w:top w:val="nil"/>
              <w:left w:val="nil"/>
              <w:bottom w:val="nil"/>
              <w:right w:val="nil"/>
            </w:tcBorders>
          </w:tcPr>
          <w:p w14:paraId="338C66CD" w14:textId="77777777" w:rsidR="001C6E5C" w:rsidRPr="000419FF" w:rsidRDefault="001C6E5C" w:rsidP="00E03C39">
            <w:pPr>
              <w:rPr>
                <w:rFonts w:ascii="TH SarabunPSK" w:hAnsi="TH SarabunPSK" w:cs="TH SarabunPSK"/>
                <w:color w:val="000000" w:themeColor="text1"/>
                <w:spacing w:val="-10"/>
                <w:sz w:val="32"/>
                <w:szCs w:val="32"/>
                <w:cs/>
              </w:rPr>
            </w:pPr>
            <w:r w:rsidRPr="000419FF">
              <w:rPr>
                <w:rFonts w:ascii="TH SarabunPSK" w:hAnsi="TH SarabunPSK" w:cs="TH SarabunPSK"/>
                <w:color w:val="000000" w:themeColor="text1"/>
                <w:spacing w:val="-10"/>
                <w:sz w:val="32"/>
                <w:szCs w:val="32"/>
                <w:cs/>
              </w:rPr>
              <w:t>เลือกเรียนรายวิชาต่อไปนี้ไม่น้อยกว่า</w:t>
            </w:r>
          </w:p>
        </w:tc>
        <w:tc>
          <w:tcPr>
            <w:tcW w:w="1215" w:type="dxa"/>
            <w:gridSpan w:val="3"/>
            <w:tcBorders>
              <w:top w:val="nil"/>
              <w:left w:val="nil"/>
              <w:bottom w:val="nil"/>
              <w:right w:val="nil"/>
            </w:tcBorders>
          </w:tcPr>
          <w:p w14:paraId="2C5099B8"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15</w:t>
            </w:r>
          </w:p>
        </w:tc>
        <w:tc>
          <w:tcPr>
            <w:tcW w:w="1215" w:type="dxa"/>
            <w:tcBorders>
              <w:top w:val="nil"/>
              <w:left w:val="nil"/>
              <w:bottom w:val="nil"/>
              <w:right w:val="nil"/>
            </w:tcBorders>
          </w:tcPr>
          <w:p w14:paraId="2B25FA1E"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63362878" w14:textId="77777777" w:rsidTr="00E03C39">
        <w:tc>
          <w:tcPr>
            <w:tcW w:w="1800" w:type="dxa"/>
            <w:gridSpan w:val="3"/>
            <w:tcBorders>
              <w:top w:val="nil"/>
              <w:left w:val="nil"/>
              <w:bottom w:val="nil"/>
              <w:right w:val="nil"/>
            </w:tcBorders>
          </w:tcPr>
          <w:p w14:paraId="70B34B51"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295D578A"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7CF41F5F"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pacing w:val="-10"/>
                <w:sz w:val="32"/>
                <w:szCs w:val="32"/>
                <w:cs/>
              </w:rPr>
              <w:t>กลุ่มแสวงหาความรู้เพื่อพัฒนาตนเองอย่างต่อเนื่อง</w:t>
            </w:r>
          </w:p>
        </w:tc>
        <w:tc>
          <w:tcPr>
            <w:tcW w:w="1215" w:type="dxa"/>
            <w:gridSpan w:val="3"/>
            <w:tcBorders>
              <w:top w:val="nil"/>
              <w:left w:val="nil"/>
              <w:bottom w:val="nil"/>
              <w:right w:val="nil"/>
            </w:tcBorders>
          </w:tcPr>
          <w:p w14:paraId="3C648256"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6</w:t>
            </w:r>
          </w:p>
        </w:tc>
        <w:tc>
          <w:tcPr>
            <w:tcW w:w="1215" w:type="dxa"/>
            <w:tcBorders>
              <w:top w:val="nil"/>
              <w:left w:val="nil"/>
              <w:bottom w:val="nil"/>
              <w:right w:val="nil"/>
            </w:tcBorders>
          </w:tcPr>
          <w:p w14:paraId="76E8FCC6"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403FC919" w14:textId="77777777" w:rsidTr="00E03C39">
        <w:tc>
          <w:tcPr>
            <w:tcW w:w="1800" w:type="dxa"/>
            <w:gridSpan w:val="3"/>
            <w:tcBorders>
              <w:top w:val="nil"/>
              <w:left w:val="nil"/>
              <w:bottom w:val="nil"/>
              <w:right w:val="nil"/>
            </w:tcBorders>
          </w:tcPr>
          <w:p w14:paraId="2FBB7D34"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46BF0629"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295C3DAB" w14:textId="77777777" w:rsidR="001C6E5C" w:rsidRPr="000419FF" w:rsidRDefault="001C6E5C" w:rsidP="00E03C39">
            <w:pPr>
              <w:tabs>
                <w:tab w:val="left" w:pos="863"/>
              </w:tabs>
              <w:rPr>
                <w:rFonts w:ascii="TH SarabunPSK" w:hAnsi="TH SarabunPSK" w:cs="TH SarabunPSK"/>
                <w:color w:val="000000" w:themeColor="text1"/>
                <w:spacing w:val="-10"/>
                <w:sz w:val="32"/>
                <w:szCs w:val="32"/>
                <w:cs/>
              </w:rPr>
            </w:pPr>
            <w:r w:rsidRPr="000419FF">
              <w:rPr>
                <w:rFonts w:ascii="TH SarabunPSK" w:hAnsi="TH SarabunPSK" w:cs="TH SarabunPSK"/>
                <w:color w:val="000000" w:themeColor="text1"/>
                <w:spacing w:val="-4"/>
                <w:sz w:val="32"/>
                <w:szCs w:val="32"/>
                <w:cs/>
              </w:rPr>
              <w:t>กลุ่มเคารพในคุณค่าและศักดิ์ศรีความเป็นมนุษย์</w:t>
            </w:r>
          </w:p>
        </w:tc>
        <w:tc>
          <w:tcPr>
            <w:tcW w:w="1215" w:type="dxa"/>
            <w:gridSpan w:val="3"/>
            <w:tcBorders>
              <w:top w:val="nil"/>
              <w:left w:val="nil"/>
              <w:bottom w:val="nil"/>
              <w:right w:val="nil"/>
            </w:tcBorders>
          </w:tcPr>
          <w:p w14:paraId="52B69CBE"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3</w:t>
            </w:r>
          </w:p>
        </w:tc>
        <w:tc>
          <w:tcPr>
            <w:tcW w:w="1215" w:type="dxa"/>
            <w:tcBorders>
              <w:top w:val="nil"/>
              <w:left w:val="nil"/>
              <w:bottom w:val="nil"/>
              <w:right w:val="nil"/>
            </w:tcBorders>
          </w:tcPr>
          <w:p w14:paraId="42A7F3C6"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17CE4FFE" w14:textId="77777777" w:rsidTr="00E03C39">
        <w:tc>
          <w:tcPr>
            <w:tcW w:w="1800" w:type="dxa"/>
            <w:gridSpan w:val="3"/>
            <w:tcBorders>
              <w:top w:val="nil"/>
              <w:left w:val="nil"/>
              <w:bottom w:val="nil"/>
              <w:right w:val="nil"/>
            </w:tcBorders>
          </w:tcPr>
          <w:p w14:paraId="6A129993"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669A7FE8"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5029C983" w14:textId="77777777" w:rsidR="001C6E5C" w:rsidRPr="000419FF" w:rsidRDefault="001C6E5C" w:rsidP="00E03C39">
            <w:pPr>
              <w:rPr>
                <w:rFonts w:ascii="TH SarabunPSK" w:hAnsi="TH SarabunPSK" w:cs="TH SarabunPSK"/>
                <w:color w:val="000000" w:themeColor="text1"/>
                <w:spacing w:val="-4"/>
                <w:sz w:val="32"/>
                <w:szCs w:val="32"/>
                <w:cs/>
              </w:rPr>
            </w:pPr>
            <w:r w:rsidRPr="000419FF">
              <w:rPr>
                <w:rFonts w:ascii="TH SarabunPSK" w:hAnsi="TH SarabunPSK" w:cs="TH SarabunPSK"/>
                <w:color w:val="000000" w:themeColor="text1"/>
                <w:spacing w:val="-4"/>
                <w:sz w:val="32"/>
                <w:szCs w:val="32"/>
                <w:cs/>
              </w:rPr>
              <w:t>กลุ่มมีความรับผิดชอบต่อสังคม และสิ่งแวดล้อม</w:t>
            </w:r>
          </w:p>
        </w:tc>
        <w:tc>
          <w:tcPr>
            <w:tcW w:w="1215" w:type="dxa"/>
            <w:gridSpan w:val="3"/>
            <w:tcBorders>
              <w:top w:val="nil"/>
              <w:left w:val="nil"/>
              <w:bottom w:val="nil"/>
              <w:right w:val="nil"/>
            </w:tcBorders>
          </w:tcPr>
          <w:p w14:paraId="6E248572"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3</w:t>
            </w:r>
          </w:p>
        </w:tc>
        <w:tc>
          <w:tcPr>
            <w:tcW w:w="1215" w:type="dxa"/>
            <w:tcBorders>
              <w:top w:val="nil"/>
              <w:left w:val="nil"/>
              <w:bottom w:val="nil"/>
              <w:right w:val="nil"/>
            </w:tcBorders>
          </w:tcPr>
          <w:p w14:paraId="0A2064F9"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2F8C11FF" w14:textId="77777777" w:rsidTr="00E03C39">
        <w:tc>
          <w:tcPr>
            <w:tcW w:w="1800" w:type="dxa"/>
            <w:gridSpan w:val="3"/>
            <w:tcBorders>
              <w:top w:val="nil"/>
              <w:left w:val="nil"/>
              <w:bottom w:val="nil"/>
              <w:right w:val="nil"/>
            </w:tcBorders>
          </w:tcPr>
          <w:p w14:paraId="60DF8B34"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7AEC321D"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524B75C6" w14:textId="77777777" w:rsidR="001C6E5C" w:rsidRPr="000419FF" w:rsidRDefault="001C6E5C" w:rsidP="00E03C39">
            <w:pPr>
              <w:rPr>
                <w:rFonts w:ascii="TH SarabunPSK" w:hAnsi="TH SarabunPSK" w:cs="TH SarabunPSK"/>
                <w:color w:val="000000" w:themeColor="text1"/>
                <w:spacing w:val="-4"/>
                <w:sz w:val="32"/>
                <w:szCs w:val="32"/>
                <w:cs/>
              </w:rPr>
            </w:pPr>
            <w:r w:rsidRPr="000419FF">
              <w:rPr>
                <w:rFonts w:ascii="TH SarabunPSK" w:hAnsi="TH SarabunPSK" w:cs="TH SarabunPSK"/>
                <w:color w:val="000000" w:themeColor="text1"/>
                <w:sz w:val="32"/>
                <w:szCs w:val="32"/>
                <w:cs/>
              </w:rPr>
              <w:t>กลุ่มเป็นพลเมืองดิจิทัลและพลเมืองเข็มแข็ง</w:t>
            </w:r>
          </w:p>
        </w:tc>
        <w:tc>
          <w:tcPr>
            <w:tcW w:w="1215" w:type="dxa"/>
            <w:gridSpan w:val="3"/>
            <w:tcBorders>
              <w:top w:val="nil"/>
              <w:left w:val="nil"/>
              <w:bottom w:val="nil"/>
              <w:right w:val="nil"/>
            </w:tcBorders>
          </w:tcPr>
          <w:p w14:paraId="33F214DB"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3</w:t>
            </w:r>
          </w:p>
        </w:tc>
        <w:tc>
          <w:tcPr>
            <w:tcW w:w="1215" w:type="dxa"/>
            <w:tcBorders>
              <w:top w:val="nil"/>
              <w:left w:val="nil"/>
              <w:bottom w:val="nil"/>
              <w:right w:val="nil"/>
            </w:tcBorders>
          </w:tcPr>
          <w:p w14:paraId="6916ECEC"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5BEA43ED" w14:textId="77777777" w:rsidTr="00E03C39">
        <w:tc>
          <w:tcPr>
            <w:tcW w:w="1530" w:type="dxa"/>
            <w:gridSpan w:val="2"/>
            <w:tcBorders>
              <w:top w:val="nil"/>
              <w:left w:val="nil"/>
              <w:bottom w:val="nil"/>
              <w:right w:val="nil"/>
            </w:tcBorders>
          </w:tcPr>
          <w:p w14:paraId="2B9B2B92" w14:textId="77777777" w:rsidR="001C6E5C" w:rsidRPr="000419FF" w:rsidRDefault="001C6E5C" w:rsidP="00E03C39">
            <w:pPr>
              <w:ind w:right="-154"/>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(2)</w:t>
            </w:r>
          </w:p>
        </w:tc>
        <w:tc>
          <w:tcPr>
            <w:tcW w:w="6040" w:type="dxa"/>
            <w:gridSpan w:val="3"/>
            <w:tcBorders>
              <w:top w:val="nil"/>
              <w:left w:val="nil"/>
              <w:bottom w:val="nil"/>
              <w:right w:val="nil"/>
            </w:tcBorders>
          </w:tcPr>
          <w:p w14:paraId="7AE341E6" w14:textId="77777777" w:rsidR="001C6E5C" w:rsidRPr="000419FF" w:rsidRDefault="001C6E5C" w:rsidP="00E03C39">
            <w:pPr>
              <w:rPr>
                <w:rFonts w:ascii="TH SarabunPSK" w:hAnsi="TH SarabunPSK" w:cs="TH SarabunPSK"/>
                <w:b/>
                <w:bCs/>
                <w:color w:val="000000" w:themeColor="text1"/>
                <w:sz w:val="32"/>
                <w:szCs w:val="32"/>
                <w:cs/>
              </w:rPr>
            </w:pPr>
            <w:r w:rsidRPr="000419FF">
              <w:rPr>
                <w:rFonts w:ascii="TH SarabunPSK" w:hAnsi="TH SarabunPSK" w:cs="TH SarabunPSK"/>
                <w:b/>
                <w:bCs/>
                <w:color w:val="000000" w:themeColor="text1"/>
                <w:sz w:val="32"/>
                <w:szCs w:val="32"/>
                <w:cs/>
              </w:rPr>
              <w:t>หมวดวิชาเฉพาะด้าน  เรียนไม่น้อยกว่า</w:t>
            </w:r>
          </w:p>
        </w:tc>
        <w:tc>
          <w:tcPr>
            <w:tcW w:w="1215" w:type="dxa"/>
            <w:gridSpan w:val="3"/>
            <w:tcBorders>
              <w:top w:val="nil"/>
              <w:left w:val="nil"/>
              <w:bottom w:val="nil"/>
              <w:right w:val="nil"/>
            </w:tcBorders>
          </w:tcPr>
          <w:p w14:paraId="7B6407CB" w14:textId="162676E6" w:rsidR="001C6E5C" w:rsidRPr="007C0A3D" w:rsidRDefault="001C6E5C" w:rsidP="00E03C39">
            <w:pPr>
              <w:jc w:val="right"/>
              <w:rPr>
                <w:rFonts w:ascii="TH SarabunPSK" w:hAnsi="TH SarabunPSK" w:cs="TH SarabunPSK"/>
                <w:b/>
                <w:bCs/>
                <w:i/>
                <w:iCs/>
                <w:color w:val="FF0000"/>
                <w:sz w:val="32"/>
                <w:szCs w:val="32"/>
              </w:rPr>
            </w:pPr>
            <w:r w:rsidRPr="007C0A3D">
              <w:rPr>
                <w:rFonts w:ascii="TH SarabunPSK" w:hAnsi="TH SarabunPSK" w:cs="TH SarabunPSK"/>
                <w:b/>
                <w:bCs/>
                <w:i/>
                <w:iCs/>
                <w:color w:val="FF0000"/>
                <w:sz w:val="32"/>
                <w:szCs w:val="32"/>
              </w:rPr>
              <w:t>x</w:t>
            </w:r>
          </w:p>
        </w:tc>
        <w:tc>
          <w:tcPr>
            <w:tcW w:w="1215" w:type="dxa"/>
            <w:tcBorders>
              <w:top w:val="nil"/>
              <w:left w:val="nil"/>
              <w:bottom w:val="nil"/>
              <w:right w:val="nil"/>
            </w:tcBorders>
          </w:tcPr>
          <w:p w14:paraId="478BDEAC" w14:textId="77777777" w:rsidR="001C6E5C" w:rsidRPr="007C0A3D" w:rsidRDefault="001C6E5C" w:rsidP="00E03C39">
            <w:pPr>
              <w:ind w:right="-154"/>
              <w:rPr>
                <w:rFonts w:ascii="TH SarabunPSK" w:hAnsi="TH SarabunPSK" w:cs="TH SarabunPSK"/>
                <w:b/>
                <w:bCs/>
                <w:i/>
                <w:iCs/>
                <w:color w:val="FF0000"/>
                <w:sz w:val="32"/>
                <w:szCs w:val="32"/>
                <w:cs/>
              </w:rPr>
            </w:pPr>
            <w:r w:rsidRPr="007C0A3D">
              <w:rPr>
                <w:rFonts w:ascii="TH SarabunPSK" w:hAnsi="TH SarabunPSK" w:cs="TH SarabunPSK"/>
                <w:b/>
                <w:bCs/>
                <w:i/>
                <w:iCs/>
                <w:color w:val="FF0000"/>
                <w:sz w:val="32"/>
                <w:szCs w:val="32"/>
                <w:cs/>
              </w:rPr>
              <w:t>หน่วยกิต</w:t>
            </w:r>
          </w:p>
        </w:tc>
      </w:tr>
      <w:tr w:rsidR="001C6E5C" w:rsidRPr="000419FF" w14:paraId="5385A6D6" w14:textId="77777777" w:rsidTr="00E03C39">
        <w:tc>
          <w:tcPr>
            <w:tcW w:w="635" w:type="dxa"/>
            <w:tcBorders>
              <w:top w:val="nil"/>
              <w:left w:val="nil"/>
              <w:bottom w:val="nil"/>
              <w:right w:val="nil"/>
            </w:tcBorders>
          </w:tcPr>
          <w:p w14:paraId="453CB3F6" w14:textId="77777777" w:rsidR="001C6E5C" w:rsidRPr="000419FF" w:rsidRDefault="001C6E5C" w:rsidP="00E03C39">
            <w:pPr>
              <w:ind w:right="-154"/>
              <w:rPr>
                <w:rFonts w:ascii="TH SarabunPSK" w:hAnsi="TH SarabunPSK" w:cs="TH SarabunPSK"/>
                <w:b/>
                <w:bCs/>
                <w:color w:val="000000" w:themeColor="text1"/>
                <w:sz w:val="32"/>
                <w:szCs w:val="32"/>
                <w:cs/>
              </w:rPr>
            </w:pPr>
            <w:r w:rsidRPr="000419FF">
              <w:rPr>
                <w:rFonts w:ascii="TH SarabunPSK" w:hAnsi="TH SarabunPSK" w:cs="TH SarabunPSK"/>
                <w:b/>
                <w:bCs/>
                <w:color w:val="000000" w:themeColor="text1"/>
                <w:sz w:val="32"/>
                <w:szCs w:val="32"/>
                <w:cs/>
              </w:rPr>
              <w:t xml:space="preserve">           </w:t>
            </w:r>
          </w:p>
        </w:tc>
        <w:tc>
          <w:tcPr>
            <w:tcW w:w="6935" w:type="dxa"/>
            <w:gridSpan w:val="4"/>
            <w:tcBorders>
              <w:top w:val="nil"/>
              <w:left w:val="nil"/>
              <w:bottom w:val="nil"/>
              <w:right w:val="nil"/>
            </w:tcBorders>
          </w:tcPr>
          <w:p w14:paraId="44D0CE8A" w14:textId="77777777" w:rsidR="001C6E5C" w:rsidRPr="000419FF" w:rsidRDefault="001C6E5C" w:rsidP="00E03C39">
            <w:pP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Pr="000419FF">
              <w:rPr>
                <w:rFonts w:ascii="TH SarabunPSK" w:hAnsi="TH SarabunPSK" w:cs="TH SarabunPSK"/>
                <w:color w:val="000000" w:themeColor="text1"/>
                <w:sz w:val="32"/>
                <w:szCs w:val="32"/>
                <w:cs/>
              </w:rPr>
              <w:t>(</w:t>
            </w:r>
            <w:r>
              <w:rPr>
                <w:rFonts w:ascii="TH SarabunPSK" w:hAnsi="TH SarabunPSK" w:cs="TH SarabunPSK" w:hint="cs"/>
                <w:color w:val="000000" w:themeColor="text1"/>
                <w:sz w:val="32"/>
                <w:szCs w:val="32"/>
                <w:cs/>
              </w:rPr>
              <w:t>2</w:t>
            </w:r>
            <w:r w:rsidRPr="000419FF">
              <w:rPr>
                <w:rFonts w:ascii="TH SarabunPSK" w:hAnsi="TH SarabunPSK" w:cs="TH SarabunPSK"/>
                <w:color w:val="000000" w:themeColor="text1"/>
                <w:sz w:val="32"/>
                <w:szCs w:val="32"/>
                <w:cs/>
              </w:rPr>
              <w:t>.1)</w:t>
            </w:r>
            <w:r>
              <w:rPr>
                <w:rFonts w:ascii="TH SarabunPSK" w:hAnsi="TH SarabunPSK" w:cs="TH SarabunPSK" w:hint="cs"/>
                <w:color w:val="000000" w:themeColor="text1"/>
                <w:sz w:val="32"/>
                <w:szCs w:val="32"/>
                <w:cs/>
              </w:rPr>
              <w:t xml:space="preserve">   </w:t>
            </w:r>
            <w:r w:rsidRPr="000419FF">
              <w:rPr>
                <w:rFonts w:ascii="TH SarabunPSK" w:hAnsi="TH SarabunPSK" w:cs="TH SarabunPSK"/>
                <w:color w:val="000000" w:themeColor="text1"/>
                <w:sz w:val="32"/>
                <w:szCs w:val="32"/>
                <w:cs/>
              </w:rPr>
              <w:t xml:space="preserve"> วิชาพื้นฐาน/วิชาแกน</w:t>
            </w:r>
          </w:p>
        </w:tc>
        <w:tc>
          <w:tcPr>
            <w:tcW w:w="1215" w:type="dxa"/>
            <w:gridSpan w:val="3"/>
            <w:tcBorders>
              <w:top w:val="nil"/>
              <w:left w:val="nil"/>
              <w:bottom w:val="nil"/>
              <w:right w:val="nil"/>
            </w:tcBorders>
          </w:tcPr>
          <w:p w14:paraId="19906CBC" w14:textId="0B792B7C" w:rsidR="001C6E5C" w:rsidRPr="007C0A3D" w:rsidRDefault="001C6E5C" w:rsidP="00E03C39">
            <w:pPr>
              <w:jc w:val="right"/>
              <w:rPr>
                <w:rFonts w:ascii="TH SarabunPSK" w:hAnsi="TH SarabunPSK" w:cs="TH SarabunPSK"/>
                <w:i/>
                <w:iCs/>
                <w:color w:val="FF0000"/>
                <w:sz w:val="32"/>
                <w:szCs w:val="32"/>
                <w:cs/>
              </w:rPr>
            </w:pPr>
            <w:r w:rsidRPr="007C0A3D">
              <w:rPr>
                <w:rFonts w:ascii="TH SarabunPSK" w:hAnsi="TH SarabunPSK" w:cs="TH SarabunPSK"/>
                <w:i/>
                <w:iCs/>
                <w:color w:val="FF0000"/>
                <w:sz w:val="32"/>
                <w:szCs w:val="32"/>
              </w:rPr>
              <w:t>x</w:t>
            </w:r>
          </w:p>
        </w:tc>
        <w:tc>
          <w:tcPr>
            <w:tcW w:w="1215" w:type="dxa"/>
            <w:tcBorders>
              <w:top w:val="nil"/>
              <w:left w:val="nil"/>
              <w:bottom w:val="nil"/>
              <w:right w:val="nil"/>
            </w:tcBorders>
          </w:tcPr>
          <w:p w14:paraId="54A831A7" w14:textId="77777777" w:rsidR="001C6E5C" w:rsidRPr="007C0A3D" w:rsidRDefault="001C6E5C" w:rsidP="00E03C39">
            <w:pPr>
              <w:ind w:right="-154"/>
              <w:rPr>
                <w:rFonts w:ascii="TH SarabunPSK" w:hAnsi="TH SarabunPSK" w:cs="TH SarabunPSK"/>
                <w:b/>
                <w:bCs/>
                <w:i/>
                <w:iCs/>
                <w:color w:val="FF0000"/>
                <w:sz w:val="32"/>
                <w:szCs w:val="32"/>
                <w:cs/>
              </w:rPr>
            </w:pPr>
            <w:r w:rsidRPr="007C0A3D">
              <w:rPr>
                <w:rFonts w:ascii="TH SarabunPSK" w:hAnsi="TH SarabunPSK" w:cs="TH SarabunPSK"/>
                <w:i/>
                <w:iCs/>
                <w:color w:val="FF0000"/>
                <w:sz w:val="32"/>
                <w:szCs w:val="32"/>
                <w:cs/>
              </w:rPr>
              <w:t>หน่วยกิต</w:t>
            </w:r>
          </w:p>
        </w:tc>
      </w:tr>
      <w:tr w:rsidR="001C6E5C" w:rsidRPr="000419FF" w14:paraId="632DCC44" w14:textId="77777777" w:rsidTr="00E03C39">
        <w:tc>
          <w:tcPr>
            <w:tcW w:w="635" w:type="dxa"/>
            <w:tcBorders>
              <w:top w:val="nil"/>
              <w:left w:val="nil"/>
              <w:bottom w:val="nil"/>
              <w:right w:val="nil"/>
            </w:tcBorders>
          </w:tcPr>
          <w:p w14:paraId="495E5168"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1885" w:type="dxa"/>
            <w:gridSpan w:val="3"/>
            <w:tcBorders>
              <w:top w:val="nil"/>
              <w:left w:val="nil"/>
              <w:bottom w:val="nil"/>
              <w:right w:val="nil"/>
            </w:tcBorders>
          </w:tcPr>
          <w:p w14:paraId="4265F1AD" w14:textId="77777777" w:rsidR="001C6E5C" w:rsidRPr="000419FF" w:rsidRDefault="001C6E5C" w:rsidP="00E03C39">
            <w:pPr>
              <w:jc w:val="cente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(2</w:t>
            </w:r>
            <w:r w:rsidRPr="000419FF">
              <w:rPr>
                <w:rFonts w:ascii="TH SarabunPSK" w:hAnsi="TH SarabunPSK" w:cs="TH SarabunPSK"/>
                <w:color w:val="000000" w:themeColor="text1"/>
                <w:sz w:val="32"/>
                <w:szCs w:val="32"/>
                <w:cs/>
              </w:rPr>
              <w:t>.2)</w:t>
            </w:r>
          </w:p>
        </w:tc>
        <w:tc>
          <w:tcPr>
            <w:tcW w:w="5050" w:type="dxa"/>
            <w:tcBorders>
              <w:top w:val="nil"/>
              <w:left w:val="nil"/>
              <w:bottom w:val="nil"/>
              <w:right w:val="nil"/>
            </w:tcBorders>
          </w:tcPr>
          <w:p w14:paraId="5BF54D17"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วิชาเฉพาะด้านบังคับ</w:t>
            </w:r>
          </w:p>
        </w:tc>
        <w:tc>
          <w:tcPr>
            <w:tcW w:w="1125" w:type="dxa"/>
            <w:gridSpan w:val="2"/>
            <w:tcBorders>
              <w:top w:val="nil"/>
              <w:left w:val="nil"/>
              <w:bottom w:val="nil"/>
              <w:right w:val="nil"/>
            </w:tcBorders>
          </w:tcPr>
          <w:p w14:paraId="6C9B63FD" w14:textId="1593F9CB" w:rsidR="001C6E5C" w:rsidRPr="007C0A3D" w:rsidRDefault="001C6E5C" w:rsidP="00E03C39">
            <w:pPr>
              <w:ind w:right="-157"/>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w:t>
            </w:r>
            <w:r w:rsidRPr="007C0A3D">
              <w:rPr>
                <w:rFonts w:ascii="TH SarabunPSK" w:hAnsi="TH SarabunPSK" w:cs="TH SarabunPSK" w:hint="cs"/>
                <w:i/>
                <w:iCs/>
                <w:color w:val="FF0000"/>
                <w:sz w:val="32"/>
                <w:szCs w:val="32"/>
                <w:cs/>
              </w:rPr>
              <w:t xml:space="preserve"> </w:t>
            </w:r>
            <w:r w:rsidRPr="007C0A3D">
              <w:rPr>
                <w:rFonts w:ascii="TH SarabunPSK" w:hAnsi="TH SarabunPSK" w:cs="TH SarabunPSK"/>
                <w:i/>
                <w:iCs/>
                <w:color w:val="FF0000"/>
                <w:sz w:val="32"/>
                <w:szCs w:val="32"/>
              </w:rPr>
              <w:t xml:space="preserve">  x</w:t>
            </w:r>
          </w:p>
        </w:tc>
        <w:tc>
          <w:tcPr>
            <w:tcW w:w="1305" w:type="dxa"/>
            <w:gridSpan w:val="2"/>
            <w:tcBorders>
              <w:top w:val="nil"/>
              <w:left w:val="nil"/>
              <w:bottom w:val="nil"/>
              <w:right w:val="nil"/>
            </w:tcBorders>
          </w:tcPr>
          <w:p w14:paraId="2057CBAF" w14:textId="77777777" w:rsidR="001C6E5C" w:rsidRPr="007C0A3D" w:rsidRDefault="001C6E5C" w:rsidP="00E03C39">
            <w:pPr>
              <w:ind w:right="-154"/>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หน่วยกิต</w:t>
            </w:r>
          </w:p>
        </w:tc>
      </w:tr>
      <w:tr w:rsidR="001C6E5C" w:rsidRPr="000419FF" w14:paraId="75FB7822" w14:textId="77777777" w:rsidTr="00E03C39">
        <w:tc>
          <w:tcPr>
            <w:tcW w:w="635" w:type="dxa"/>
            <w:tcBorders>
              <w:top w:val="nil"/>
              <w:left w:val="nil"/>
              <w:bottom w:val="nil"/>
              <w:right w:val="nil"/>
            </w:tcBorders>
          </w:tcPr>
          <w:p w14:paraId="6F0248C8"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1885" w:type="dxa"/>
            <w:gridSpan w:val="3"/>
            <w:tcBorders>
              <w:top w:val="nil"/>
              <w:left w:val="nil"/>
              <w:bottom w:val="nil"/>
              <w:right w:val="nil"/>
            </w:tcBorders>
          </w:tcPr>
          <w:p w14:paraId="45AF1911" w14:textId="77777777" w:rsidR="001C6E5C" w:rsidRPr="000419FF" w:rsidRDefault="001C6E5C" w:rsidP="00E03C39">
            <w:pPr>
              <w:jc w:val="cente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Pr="000419FF">
              <w:rPr>
                <w:rFonts w:ascii="TH SarabunPSK" w:hAnsi="TH SarabunPSK" w:cs="TH SarabunPSK"/>
                <w:color w:val="000000" w:themeColor="text1"/>
                <w:sz w:val="32"/>
                <w:szCs w:val="32"/>
                <w:cs/>
              </w:rPr>
              <w:t>(</w:t>
            </w:r>
            <w:r>
              <w:rPr>
                <w:rFonts w:ascii="TH SarabunPSK" w:hAnsi="TH SarabunPSK" w:cs="TH SarabunPSK" w:hint="cs"/>
                <w:color w:val="000000" w:themeColor="text1"/>
                <w:sz w:val="32"/>
                <w:szCs w:val="32"/>
                <w:cs/>
              </w:rPr>
              <w:t>2</w:t>
            </w:r>
            <w:r w:rsidRPr="000419FF">
              <w:rPr>
                <w:rFonts w:ascii="TH SarabunPSK" w:hAnsi="TH SarabunPSK" w:cs="TH SarabunPSK"/>
                <w:color w:val="000000" w:themeColor="text1"/>
                <w:sz w:val="32"/>
                <w:szCs w:val="32"/>
                <w:cs/>
              </w:rPr>
              <w:t>.3)</w:t>
            </w:r>
          </w:p>
        </w:tc>
        <w:tc>
          <w:tcPr>
            <w:tcW w:w="5050" w:type="dxa"/>
            <w:tcBorders>
              <w:top w:val="nil"/>
              <w:left w:val="nil"/>
              <w:bottom w:val="nil"/>
              <w:right w:val="nil"/>
            </w:tcBorders>
          </w:tcPr>
          <w:p w14:paraId="6961771E"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วิชาเฉพาะด้านเลือก เลือกเรียนไม่น้อยกว่า</w:t>
            </w:r>
          </w:p>
        </w:tc>
        <w:tc>
          <w:tcPr>
            <w:tcW w:w="1125" w:type="dxa"/>
            <w:gridSpan w:val="2"/>
            <w:tcBorders>
              <w:top w:val="nil"/>
              <w:left w:val="nil"/>
              <w:bottom w:val="nil"/>
              <w:right w:val="nil"/>
            </w:tcBorders>
          </w:tcPr>
          <w:p w14:paraId="5B23A0D9" w14:textId="58D88F4F" w:rsidR="001C6E5C" w:rsidRPr="007C0A3D" w:rsidRDefault="001C6E5C" w:rsidP="00E03C39">
            <w:pPr>
              <w:ind w:right="-15"/>
              <w:jc w:val="right"/>
              <w:rPr>
                <w:rFonts w:ascii="TH SarabunPSK" w:hAnsi="TH SarabunPSK" w:cs="TH SarabunPSK"/>
                <w:i/>
                <w:iCs/>
                <w:color w:val="FF0000"/>
                <w:sz w:val="32"/>
                <w:szCs w:val="32"/>
              </w:rPr>
            </w:pPr>
            <w:r w:rsidRPr="007C0A3D">
              <w:rPr>
                <w:rFonts w:ascii="TH SarabunPSK" w:hAnsi="TH SarabunPSK" w:cs="TH SarabunPSK" w:hint="cs"/>
                <w:i/>
                <w:iCs/>
                <w:color w:val="FF0000"/>
                <w:sz w:val="32"/>
                <w:szCs w:val="32"/>
                <w:cs/>
              </w:rPr>
              <w:t xml:space="preserve">     </w:t>
            </w:r>
            <w:r w:rsidRPr="007C0A3D">
              <w:rPr>
                <w:rFonts w:ascii="TH SarabunPSK" w:hAnsi="TH SarabunPSK" w:cs="TH SarabunPSK"/>
                <w:i/>
                <w:iCs/>
                <w:color w:val="FF0000"/>
                <w:sz w:val="32"/>
                <w:szCs w:val="32"/>
              </w:rPr>
              <w:t>x</w:t>
            </w:r>
          </w:p>
        </w:tc>
        <w:tc>
          <w:tcPr>
            <w:tcW w:w="1305" w:type="dxa"/>
            <w:gridSpan w:val="2"/>
            <w:tcBorders>
              <w:top w:val="nil"/>
              <w:left w:val="nil"/>
              <w:bottom w:val="nil"/>
              <w:right w:val="nil"/>
            </w:tcBorders>
          </w:tcPr>
          <w:p w14:paraId="00DE94B4" w14:textId="77777777" w:rsidR="001C6E5C" w:rsidRPr="007C0A3D" w:rsidRDefault="001C6E5C" w:rsidP="00E03C39">
            <w:pPr>
              <w:ind w:right="-154"/>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หน่วยกิต</w:t>
            </w:r>
          </w:p>
        </w:tc>
      </w:tr>
      <w:tr w:rsidR="001C6E5C" w:rsidRPr="000419FF" w14:paraId="2EAAA31A" w14:textId="77777777" w:rsidTr="00E03C39">
        <w:tc>
          <w:tcPr>
            <w:tcW w:w="635" w:type="dxa"/>
            <w:tcBorders>
              <w:top w:val="nil"/>
              <w:left w:val="nil"/>
              <w:bottom w:val="nil"/>
              <w:right w:val="nil"/>
            </w:tcBorders>
          </w:tcPr>
          <w:p w14:paraId="4B3C99C7"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1885" w:type="dxa"/>
            <w:gridSpan w:val="3"/>
            <w:tcBorders>
              <w:top w:val="nil"/>
              <w:left w:val="nil"/>
              <w:bottom w:val="nil"/>
              <w:right w:val="nil"/>
            </w:tcBorders>
          </w:tcPr>
          <w:p w14:paraId="6EE43C2F" w14:textId="77777777" w:rsidR="001C6E5C" w:rsidRPr="000419FF" w:rsidRDefault="001C6E5C" w:rsidP="00E03C39">
            <w:pPr>
              <w:jc w:val="cente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(2</w:t>
            </w:r>
            <w:r w:rsidRPr="000419FF">
              <w:rPr>
                <w:rFonts w:ascii="TH SarabunPSK" w:hAnsi="TH SarabunPSK" w:cs="TH SarabunPSK"/>
                <w:color w:val="000000" w:themeColor="text1"/>
                <w:sz w:val="32"/>
                <w:szCs w:val="32"/>
                <w:cs/>
              </w:rPr>
              <w:t>.4)</w:t>
            </w:r>
          </w:p>
        </w:tc>
        <w:tc>
          <w:tcPr>
            <w:tcW w:w="5050" w:type="dxa"/>
            <w:tcBorders>
              <w:top w:val="nil"/>
              <w:left w:val="nil"/>
              <w:bottom w:val="nil"/>
              <w:right w:val="nil"/>
            </w:tcBorders>
          </w:tcPr>
          <w:p w14:paraId="44E5CF8F"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วิชาฝึกประสบการณ์วิชาชีพ</w:t>
            </w:r>
          </w:p>
        </w:tc>
        <w:tc>
          <w:tcPr>
            <w:tcW w:w="1125" w:type="dxa"/>
            <w:gridSpan w:val="2"/>
            <w:tcBorders>
              <w:top w:val="nil"/>
              <w:left w:val="nil"/>
              <w:bottom w:val="nil"/>
              <w:right w:val="nil"/>
            </w:tcBorders>
          </w:tcPr>
          <w:p w14:paraId="3F587DC9" w14:textId="09B7942D" w:rsidR="001C6E5C" w:rsidRPr="007C0A3D" w:rsidRDefault="001C6E5C" w:rsidP="00E03C39">
            <w:pPr>
              <w:ind w:right="-15"/>
              <w:jc w:val="right"/>
              <w:rPr>
                <w:rFonts w:ascii="TH SarabunPSK" w:hAnsi="TH SarabunPSK" w:cs="TH SarabunPSK"/>
                <w:i/>
                <w:iCs/>
                <w:color w:val="FF0000"/>
                <w:sz w:val="32"/>
                <w:szCs w:val="32"/>
                <w:cs/>
              </w:rPr>
            </w:pPr>
            <w:r w:rsidRPr="007C0A3D">
              <w:rPr>
                <w:rFonts w:ascii="TH SarabunPSK" w:hAnsi="TH SarabunPSK" w:cs="TH SarabunPSK"/>
                <w:i/>
                <w:iCs/>
                <w:color w:val="FF0000"/>
                <w:sz w:val="32"/>
                <w:szCs w:val="32"/>
              </w:rPr>
              <w:t>x</w:t>
            </w:r>
          </w:p>
        </w:tc>
        <w:tc>
          <w:tcPr>
            <w:tcW w:w="1305" w:type="dxa"/>
            <w:gridSpan w:val="2"/>
            <w:tcBorders>
              <w:top w:val="nil"/>
              <w:left w:val="nil"/>
              <w:bottom w:val="nil"/>
              <w:right w:val="nil"/>
            </w:tcBorders>
          </w:tcPr>
          <w:p w14:paraId="40DE63E2" w14:textId="77777777" w:rsidR="001C6E5C" w:rsidRPr="007C0A3D" w:rsidRDefault="001C6E5C" w:rsidP="00E03C39">
            <w:pPr>
              <w:ind w:right="-154"/>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หน่วยกิต</w:t>
            </w:r>
          </w:p>
        </w:tc>
      </w:tr>
      <w:tr w:rsidR="001C6E5C" w:rsidRPr="000419FF" w14:paraId="53899AE6" w14:textId="77777777" w:rsidTr="00E03C39">
        <w:tc>
          <w:tcPr>
            <w:tcW w:w="1530" w:type="dxa"/>
            <w:gridSpan w:val="2"/>
            <w:tcBorders>
              <w:top w:val="nil"/>
              <w:left w:val="nil"/>
              <w:bottom w:val="nil"/>
              <w:right w:val="nil"/>
            </w:tcBorders>
          </w:tcPr>
          <w:p w14:paraId="633FF9A7" w14:textId="77777777" w:rsidR="001C6E5C" w:rsidRPr="000419FF" w:rsidRDefault="001C6E5C" w:rsidP="00E03C39">
            <w:pPr>
              <w:ind w:right="-154"/>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w:t>
            </w:r>
            <w:r>
              <w:rPr>
                <w:rFonts w:ascii="TH SarabunPSK" w:hAnsi="TH SarabunPSK" w:cs="TH SarabunPSK" w:hint="cs"/>
                <w:b/>
                <w:bCs/>
                <w:color w:val="000000" w:themeColor="text1"/>
                <w:sz w:val="32"/>
                <w:szCs w:val="32"/>
                <w:cs/>
              </w:rPr>
              <w:t>3</w:t>
            </w:r>
            <w:r w:rsidRPr="000419FF">
              <w:rPr>
                <w:rFonts w:ascii="TH SarabunPSK" w:hAnsi="TH SarabunPSK" w:cs="TH SarabunPSK"/>
                <w:b/>
                <w:bCs/>
                <w:color w:val="000000" w:themeColor="text1"/>
                <w:sz w:val="32"/>
                <w:szCs w:val="32"/>
                <w:cs/>
              </w:rPr>
              <w:t>)</w:t>
            </w:r>
          </w:p>
        </w:tc>
        <w:tc>
          <w:tcPr>
            <w:tcW w:w="6040" w:type="dxa"/>
            <w:gridSpan w:val="3"/>
            <w:tcBorders>
              <w:top w:val="nil"/>
              <w:left w:val="nil"/>
              <w:bottom w:val="nil"/>
              <w:right w:val="nil"/>
            </w:tcBorders>
          </w:tcPr>
          <w:p w14:paraId="28597A60" w14:textId="77777777" w:rsidR="001C6E5C" w:rsidRPr="000419FF" w:rsidRDefault="001C6E5C" w:rsidP="00E03C39">
            <w:pPr>
              <w:rPr>
                <w:rFonts w:ascii="TH SarabunPSK" w:hAnsi="TH SarabunPSK" w:cs="TH SarabunPSK"/>
                <w:b/>
                <w:bCs/>
                <w:color w:val="000000" w:themeColor="text1"/>
                <w:sz w:val="32"/>
                <w:szCs w:val="32"/>
                <w:cs/>
              </w:rPr>
            </w:pPr>
            <w:r w:rsidRPr="000419FF">
              <w:rPr>
                <w:rFonts w:ascii="TH SarabunPSK" w:hAnsi="TH SarabunPSK" w:cs="TH SarabunPSK"/>
                <w:b/>
                <w:bCs/>
                <w:color w:val="000000" w:themeColor="text1"/>
                <w:sz w:val="32"/>
                <w:szCs w:val="32"/>
                <w:cs/>
              </w:rPr>
              <w:t>หมวดวิชาเลือกเสรี เรียนไม่น้อยกว่า</w:t>
            </w:r>
          </w:p>
        </w:tc>
        <w:tc>
          <w:tcPr>
            <w:tcW w:w="815" w:type="dxa"/>
            <w:tcBorders>
              <w:top w:val="nil"/>
              <w:left w:val="nil"/>
              <w:bottom w:val="nil"/>
              <w:right w:val="nil"/>
            </w:tcBorders>
          </w:tcPr>
          <w:p w14:paraId="0BB86E46" w14:textId="77777777" w:rsidR="001C6E5C" w:rsidRPr="007C0A3D" w:rsidRDefault="001C6E5C" w:rsidP="00E03C39">
            <w:pPr>
              <w:rPr>
                <w:rFonts w:ascii="TH SarabunPSK" w:hAnsi="TH SarabunPSK" w:cs="TH SarabunPSK"/>
                <w:b/>
                <w:bCs/>
                <w:i/>
                <w:iCs/>
                <w:color w:val="FF0000"/>
                <w:sz w:val="32"/>
                <w:szCs w:val="32"/>
                <w:cs/>
              </w:rPr>
            </w:pPr>
            <w:r w:rsidRPr="007C0A3D">
              <w:rPr>
                <w:rFonts w:ascii="TH SarabunPSK" w:hAnsi="TH SarabunPSK" w:cs="TH SarabunPSK"/>
                <w:b/>
                <w:bCs/>
                <w:i/>
                <w:iCs/>
                <w:color w:val="FF0000"/>
                <w:sz w:val="32"/>
                <w:szCs w:val="32"/>
                <w:cs/>
              </w:rPr>
              <w:t xml:space="preserve">           </w:t>
            </w:r>
            <w:r w:rsidRPr="007C0A3D">
              <w:rPr>
                <w:rFonts w:ascii="TH SarabunPSK" w:hAnsi="TH SarabunPSK" w:cs="TH SarabunPSK" w:hint="cs"/>
                <w:b/>
                <w:bCs/>
                <w:i/>
                <w:iCs/>
                <w:color w:val="FF0000"/>
                <w:sz w:val="32"/>
                <w:szCs w:val="32"/>
                <w:cs/>
              </w:rPr>
              <w:t xml:space="preserve"> </w:t>
            </w:r>
          </w:p>
        </w:tc>
        <w:tc>
          <w:tcPr>
            <w:tcW w:w="1615" w:type="dxa"/>
            <w:gridSpan w:val="3"/>
            <w:tcBorders>
              <w:top w:val="nil"/>
              <w:left w:val="nil"/>
              <w:bottom w:val="nil"/>
              <w:right w:val="nil"/>
            </w:tcBorders>
          </w:tcPr>
          <w:p w14:paraId="3D6B2C27" w14:textId="6741CA27" w:rsidR="001C6E5C" w:rsidRPr="007C0A3D" w:rsidRDefault="001C6E5C" w:rsidP="00E03C39">
            <w:pPr>
              <w:ind w:right="-154"/>
              <w:rPr>
                <w:rFonts w:ascii="TH SarabunPSK" w:hAnsi="TH SarabunPSK" w:cs="TH SarabunPSK"/>
                <w:b/>
                <w:bCs/>
                <w:i/>
                <w:iCs/>
                <w:color w:val="FF0000"/>
                <w:sz w:val="32"/>
                <w:szCs w:val="32"/>
                <w:cs/>
              </w:rPr>
            </w:pPr>
            <w:r w:rsidRPr="007C0A3D">
              <w:rPr>
                <w:rFonts w:ascii="TH SarabunPSK" w:hAnsi="TH SarabunPSK" w:cs="TH SarabunPSK"/>
                <w:b/>
                <w:bCs/>
                <w:i/>
                <w:iCs/>
                <w:color w:val="FF0000"/>
                <w:sz w:val="32"/>
                <w:szCs w:val="32"/>
              </w:rPr>
              <w:t>x</w:t>
            </w:r>
            <w:r w:rsidRPr="007C0A3D">
              <w:rPr>
                <w:rFonts w:ascii="TH SarabunPSK" w:hAnsi="TH SarabunPSK" w:cs="TH SarabunPSK" w:hint="cs"/>
                <w:b/>
                <w:bCs/>
                <w:i/>
                <w:iCs/>
                <w:color w:val="FF0000"/>
                <w:sz w:val="32"/>
                <w:szCs w:val="32"/>
                <w:cs/>
              </w:rPr>
              <w:t xml:space="preserve">  </w:t>
            </w:r>
            <w:r w:rsidRPr="007C0A3D">
              <w:rPr>
                <w:rFonts w:ascii="TH SarabunPSK" w:hAnsi="TH SarabunPSK" w:cs="TH SarabunPSK"/>
                <w:b/>
                <w:bCs/>
                <w:i/>
                <w:iCs/>
                <w:color w:val="FF0000"/>
                <w:sz w:val="32"/>
                <w:szCs w:val="32"/>
                <w:cs/>
              </w:rPr>
              <w:t xml:space="preserve"> หน่วยกิต</w:t>
            </w:r>
          </w:p>
        </w:tc>
      </w:tr>
    </w:tbl>
    <w:p w14:paraId="35082F9B" w14:textId="61085560" w:rsidR="00DE4BEA" w:rsidRDefault="00DE4BEA" w:rsidP="001C6E5C">
      <w:pPr>
        <w:ind w:right="-154"/>
        <w:rPr>
          <w:rFonts w:ascii="TH SarabunPSK" w:hAnsi="TH SarabunPSK" w:cs="TH SarabunPSK"/>
          <w:sz w:val="32"/>
          <w:szCs w:val="32"/>
        </w:rPr>
        <w:sectPr w:rsidR="00DE4BEA" w:rsidSect="001C6E5C">
          <w:pgSz w:w="11906" w:h="16838"/>
          <w:pgMar w:top="1440" w:right="1440" w:bottom="1440" w:left="1440" w:header="708" w:footer="708" w:gutter="0"/>
          <w:cols w:space="708"/>
          <w:docGrid w:linePitch="381"/>
        </w:sectPr>
      </w:pPr>
    </w:p>
    <w:p w14:paraId="35082F9C" w14:textId="5192859D" w:rsidR="00DE4BEA" w:rsidRPr="005F5569" w:rsidRDefault="008C671F" w:rsidP="00DE4BEA">
      <w:pPr>
        <w:rPr>
          <w:rFonts w:ascii="TH SarabunPSK" w:hAnsi="TH SarabunPSK" w:cs="TH SarabunPSK"/>
          <w:b/>
          <w:bCs/>
          <w:sz w:val="32"/>
          <w:szCs w:val="32"/>
        </w:rPr>
      </w:pPr>
      <w:r>
        <w:rPr>
          <w:rFonts w:ascii="TH SarabunPSK" w:hAnsi="TH SarabunPSK" w:cs="TH SarabunPSK" w:hint="cs"/>
          <w:b/>
          <w:bCs/>
          <w:color w:val="000000"/>
          <w:sz w:val="32"/>
          <w:szCs w:val="32"/>
          <w:cs/>
        </w:rPr>
        <w:lastRenderedPageBreak/>
        <w:t xml:space="preserve">        </w:t>
      </w:r>
      <w:r w:rsidR="00DE4BEA" w:rsidRPr="005F5569">
        <w:rPr>
          <w:rFonts w:ascii="TH SarabunPSK" w:hAnsi="TH SarabunPSK" w:cs="TH SarabunPSK"/>
          <w:b/>
          <w:bCs/>
          <w:color w:val="000000"/>
          <w:sz w:val="32"/>
          <w:szCs w:val="32"/>
          <w:cs/>
        </w:rPr>
        <w:t xml:space="preserve">3.3  </w:t>
      </w:r>
      <w:r w:rsidR="00DE4BEA" w:rsidRPr="005F5569">
        <w:rPr>
          <w:rFonts w:ascii="TH SarabunPSK" w:hAnsi="TH SarabunPSK" w:cs="TH SarabunPSK"/>
          <w:b/>
          <w:bCs/>
          <w:sz w:val="32"/>
          <w:szCs w:val="32"/>
          <w:cs/>
        </w:rPr>
        <w:t>ความหมายของรหัสรายวิชา</w:t>
      </w:r>
    </w:p>
    <w:p w14:paraId="6F979FA1" w14:textId="77777777" w:rsidR="00D77B01" w:rsidRDefault="00DE4BEA" w:rsidP="00D77B01">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color w:val="000000"/>
          <w:sz w:val="32"/>
          <w:szCs w:val="32"/>
        </w:rPr>
      </w:pP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rPr>
        <w:tab/>
      </w:r>
      <w:r w:rsidRPr="005F5569">
        <w:rPr>
          <w:rFonts w:ascii="TH SarabunPSK" w:hAnsi="TH SarabunPSK" w:cs="TH SarabunPSK"/>
          <w:color w:val="000000"/>
          <w:sz w:val="32"/>
          <w:szCs w:val="32"/>
          <w:cs/>
        </w:rPr>
        <w:t xml:space="preserve">      </w:t>
      </w:r>
      <w:r w:rsidR="00D77B01" w:rsidRPr="00F921A3">
        <w:rPr>
          <w:rFonts w:ascii="TH SarabunPSK" w:hAnsi="TH SarabunPSK" w:cs="TH SarabunPSK" w:hint="cs"/>
          <w:color w:val="000000"/>
          <w:sz w:val="32"/>
          <w:szCs w:val="32"/>
          <w:cs/>
        </w:rPr>
        <w:t xml:space="preserve">สำหรับการกำหนดรหัสวิชาเป็นไปตามประกาศมหาวิทยาลัยราชภัฏอุตรดิตถ์ เรื่อง ระบบรหัสรายวิชามหาวิทยาลัยราชภัฏอุตรดิตถ์ </w:t>
      </w:r>
      <w:r w:rsidR="00D77B01" w:rsidRPr="00F921A3">
        <w:rPr>
          <w:rFonts w:ascii="TH SarabunPSK" w:hAnsi="TH SarabunPSK" w:cs="TH SarabunPSK"/>
          <w:color w:val="000000"/>
          <w:sz w:val="32"/>
          <w:szCs w:val="32"/>
        </w:rPr>
        <w:t>(</w:t>
      </w:r>
      <w:r w:rsidR="00D77B01" w:rsidRPr="00F921A3">
        <w:rPr>
          <w:rFonts w:ascii="TH SarabunPSK" w:hAnsi="TH SarabunPSK" w:cs="TH SarabunPSK" w:hint="cs"/>
          <w:color w:val="000000"/>
          <w:sz w:val="32"/>
          <w:szCs w:val="32"/>
          <w:cs/>
        </w:rPr>
        <w:t>ภาคผนวก ก</w:t>
      </w:r>
      <w:r w:rsidR="00D77B01" w:rsidRPr="00F921A3">
        <w:rPr>
          <w:rFonts w:ascii="TH SarabunPSK" w:hAnsi="TH SarabunPSK" w:cs="TH SarabunPSK"/>
          <w:color w:val="000000"/>
          <w:sz w:val="32"/>
          <w:szCs w:val="32"/>
        </w:rPr>
        <w:t>)</w:t>
      </w:r>
      <w:r w:rsidR="00D77B01" w:rsidRPr="00F921A3">
        <w:rPr>
          <w:rFonts w:ascii="TH SarabunPSK" w:hAnsi="TH SarabunPSK" w:cs="TH SarabunPSK" w:hint="cs"/>
          <w:color w:val="000000"/>
          <w:sz w:val="32"/>
          <w:szCs w:val="32"/>
          <w:cs/>
        </w:rPr>
        <w:t xml:space="preserve"> โดย</w:t>
      </w:r>
      <w:r w:rsidR="00D77B01" w:rsidRPr="00F921A3">
        <w:rPr>
          <w:rFonts w:ascii="TH SarabunPSK" w:hAnsi="TH SarabunPSK" w:cs="TH SarabunPSK"/>
          <w:color w:val="000000"/>
          <w:sz w:val="32"/>
          <w:szCs w:val="32"/>
          <w:cs/>
        </w:rPr>
        <w:t xml:space="preserve">มี </w:t>
      </w:r>
      <w:r w:rsidR="00D77B01" w:rsidRPr="00F921A3">
        <w:rPr>
          <w:rFonts w:ascii="TH SarabunPSK" w:hAnsi="TH SarabunPSK" w:cs="TH SarabunPSK"/>
          <w:color w:val="000000"/>
          <w:sz w:val="32"/>
          <w:szCs w:val="32"/>
        </w:rPr>
        <w:t>12</w:t>
      </w:r>
      <w:r w:rsidR="00D77B01" w:rsidRPr="00F921A3">
        <w:rPr>
          <w:rFonts w:ascii="TH SarabunPSK" w:hAnsi="TH SarabunPSK" w:cs="TH SarabunPSK"/>
          <w:color w:val="000000"/>
          <w:sz w:val="32"/>
          <w:szCs w:val="32"/>
          <w:cs/>
        </w:rPr>
        <w:t xml:space="preserve"> สาขาวิชาแตกต่างกันแต่ละสาขา และจำแนกออกเป็นสาขาย่อยอีก ในการจำแนกสาขาจะยึดหลักการจำแนกของ </w:t>
      </w:r>
      <w:r w:rsidR="00D77B01" w:rsidRPr="00F921A3">
        <w:rPr>
          <w:rFonts w:ascii="TH SarabunPSK" w:hAnsi="TH SarabunPSK" w:cs="TH SarabunPSK"/>
          <w:color w:val="000000"/>
          <w:sz w:val="32"/>
          <w:szCs w:val="32"/>
        </w:rPr>
        <w:t>ISCED (International Standard Classification of Education)</w:t>
      </w:r>
      <w:r w:rsidR="00D77B01" w:rsidRPr="00F921A3">
        <w:rPr>
          <w:rFonts w:ascii="TH SarabunPSK" w:hAnsi="TH SarabunPSK" w:cs="TH SarabunPSK"/>
          <w:color w:val="000000"/>
          <w:sz w:val="32"/>
          <w:szCs w:val="32"/>
          <w:cs/>
        </w:rPr>
        <w:t xml:space="preserve"> ในการสร้างรหัสวิชาเป็นระบบตัวเลข</w:t>
      </w:r>
      <w:r w:rsidR="00D77B01" w:rsidRPr="00F921A3">
        <w:rPr>
          <w:rFonts w:ascii="TH SarabunPSK" w:hAnsi="TH SarabunPSK" w:cs="TH SarabunPSK"/>
          <w:color w:val="000000"/>
          <w:sz w:val="32"/>
          <w:szCs w:val="32"/>
          <w:rtl/>
          <w:cs/>
        </w:rPr>
        <w:t xml:space="preserve">7 </w:t>
      </w:r>
      <w:r w:rsidR="00D77B01" w:rsidRPr="00F921A3">
        <w:rPr>
          <w:rFonts w:ascii="TH SarabunPSK" w:hAnsi="TH SarabunPSK" w:cs="TH SarabunPSK"/>
          <w:color w:val="000000"/>
          <w:sz w:val="32"/>
          <w:szCs w:val="32"/>
          <w:cs/>
        </w:rPr>
        <w:t xml:space="preserve"> หลัก ของมหาวิทยาลัยราชภัฏอุตรดิตถ์</w:t>
      </w:r>
      <w:r w:rsidR="00D77B01" w:rsidRPr="00F921A3">
        <w:rPr>
          <w:rFonts w:ascii="TH SarabunPSK" w:hAnsi="TH SarabunPSK" w:cs="TH SarabunPSK" w:hint="cs"/>
          <w:color w:val="000000"/>
          <w:sz w:val="32"/>
          <w:szCs w:val="32"/>
          <w:cs/>
        </w:rPr>
        <w:t xml:space="preserve"> </w:t>
      </w:r>
      <w:r w:rsidR="00D77B01" w:rsidRPr="00F921A3">
        <w:rPr>
          <w:rFonts w:ascii="TH SarabunPSK" w:hAnsi="TH SarabunPSK" w:cs="TH SarabunPSK"/>
          <w:color w:val="000000"/>
          <w:sz w:val="32"/>
          <w:szCs w:val="32"/>
          <w:cs/>
        </w:rPr>
        <w:t>มีระบบและความหมายดังนี้</w:t>
      </w:r>
    </w:p>
    <w:p w14:paraId="26D3DDFF" w14:textId="77777777" w:rsidR="00D77B01" w:rsidRPr="00F921A3" w:rsidRDefault="00D77B01" w:rsidP="00D77B01">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color w:val="000000"/>
          <w:sz w:val="32"/>
          <w:szCs w:val="32"/>
        </w:rPr>
      </w:pPr>
    </w:p>
    <w:tbl>
      <w:tblPr>
        <w:tblW w:w="0" w:type="auto"/>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612"/>
        <w:gridCol w:w="630"/>
        <w:gridCol w:w="630"/>
        <w:gridCol w:w="630"/>
        <w:gridCol w:w="630"/>
        <w:gridCol w:w="630"/>
      </w:tblGrid>
      <w:tr w:rsidR="00D77B01" w:rsidRPr="00F921A3" w14:paraId="486EC307" w14:textId="77777777" w:rsidTr="00740FDE">
        <w:tc>
          <w:tcPr>
            <w:tcW w:w="738" w:type="dxa"/>
            <w:shd w:val="clear" w:color="auto" w:fill="auto"/>
          </w:tcPr>
          <w:p w14:paraId="28F858E1"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1</w:t>
            </w:r>
          </w:p>
        </w:tc>
        <w:tc>
          <w:tcPr>
            <w:tcW w:w="612" w:type="dxa"/>
            <w:shd w:val="clear" w:color="auto" w:fill="auto"/>
          </w:tcPr>
          <w:p w14:paraId="5A767007"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2</w:t>
            </w:r>
          </w:p>
        </w:tc>
        <w:tc>
          <w:tcPr>
            <w:tcW w:w="630" w:type="dxa"/>
            <w:shd w:val="clear" w:color="auto" w:fill="auto"/>
          </w:tcPr>
          <w:p w14:paraId="0CB4908B"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3</w:t>
            </w:r>
          </w:p>
        </w:tc>
        <w:tc>
          <w:tcPr>
            <w:tcW w:w="630" w:type="dxa"/>
            <w:shd w:val="clear" w:color="auto" w:fill="auto"/>
          </w:tcPr>
          <w:p w14:paraId="0619C95D"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4</w:t>
            </w:r>
          </w:p>
        </w:tc>
        <w:tc>
          <w:tcPr>
            <w:tcW w:w="630" w:type="dxa"/>
            <w:shd w:val="clear" w:color="auto" w:fill="auto"/>
          </w:tcPr>
          <w:p w14:paraId="264EB659"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5</w:t>
            </w:r>
          </w:p>
        </w:tc>
        <w:tc>
          <w:tcPr>
            <w:tcW w:w="630" w:type="dxa"/>
            <w:shd w:val="clear" w:color="auto" w:fill="auto"/>
          </w:tcPr>
          <w:p w14:paraId="34B64BB3"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6</w:t>
            </w:r>
          </w:p>
        </w:tc>
        <w:tc>
          <w:tcPr>
            <w:tcW w:w="630" w:type="dxa"/>
            <w:shd w:val="clear" w:color="auto" w:fill="auto"/>
          </w:tcPr>
          <w:p w14:paraId="5082E3EC"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7</w:t>
            </w:r>
          </w:p>
        </w:tc>
      </w:tr>
      <w:tr w:rsidR="00D77B01" w:rsidRPr="00F921A3" w14:paraId="581EA5AE" w14:textId="77777777" w:rsidTr="00740FDE">
        <w:tc>
          <w:tcPr>
            <w:tcW w:w="738" w:type="dxa"/>
            <w:shd w:val="clear" w:color="auto" w:fill="auto"/>
          </w:tcPr>
          <w:p w14:paraId="5C3CCBC4"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X</w:t>
            </w:r>
          </w:p>
        </w:tc>
        <w:tc>
          <w:tcPr>
            <w:tcW w:w="612" w:type="dxa"/>
            <w:shd w:val="clear" w:color="auto" w:fill="auto"/>
          </w:tcPr>
          <w:p w14:paraId="23621172"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X</w:t>
            </w:r>
          </w:p>
        </w:tc>
        <w:tc>
          <w:tcPr>
            <w:tcW w:w="630" w:type="dxa"/>
            <w:shd w:val="clear" w:color="auto" w:fill="auto"/>
          </w:tcPr>
          <w:p w14:paraId="044403D5"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X</w:t>
            </w:r>
          </w:p>
        </w:tc>
        <w:tc>
          <w:tcPr>
            <w:tcW w:w="630" w:type="dxa"/>
            <w:shd w:val="clear" w:color="auto" w:fill="auto"/>
          </w:tcPr>
          <w:p w14:paraId="4053A572"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X</w:t>
            </w:r>
          </w:p>
        </w:tc>
        <w:tc>
          <w:tcPr>
            <w:tcW w:w="630" w:type="dxa"/>
            <w:shd w:val="clear" w:color="auto" w:fill="auto"/>
          </w:tcPr>
          <w:p w14:paraId="63FEE08D"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X</w:t>
            </w:r>
          </w:p>
        </w:tc>
        <w:tc>
          <w:tcPr>
            <w:tcW w:w="630" w:type="dxa"/>
            <w:shd w:val="clear" w:color="auto" w:fill="auto"/>
          </w:tcPr>
          <w:p w14:paraId="43F96EC5"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X</w:t>
            </w:r>
          </w:p>
        </w:tc>
        <w:tc>
          <w:tcPr>
            <w:tcW w:w="630" w:type="dxa"/>
            <w:shd w:val="clear" w:color="auto" w:fill="auto"/>
          </w:tcPr>
          <w:p w14:paraId="531B4479" w14:textId="77777777" w:rsidR="00D77B01" w:rsidRPr="00F921A3" w:rsidRDefault="00D77B01" w:rsidP="00740FDE">
            <w:pPr>
              <w:tabs>
                <w:tab w:val="left" w:pos="1260"/>
              </w:tabs>
              <w:jc w:val="center"/>
              <w:rPr>
                <w:rFonts w:ascii="TH SarabunPSK" w:hAnsi="TH SarabunPSK" w:cs="TH SarabunPSK"/>
                <w:color w:val="000000"/>
                <w:sz w:val="32"/>
                <w:szCs w:val="32"/>
              </w:rPr>
            </w:pPr>
            <w:r w:rsidRPr="00F921A3">
              <w:rPr>
                <w:rFonts w:ascii="TH SarabunPSK" w:hAnsi="TH SarabunPSK" w:cs="TH SarabunPSK"/>
                <w:color w:val="000000"/>
                <w:sz w:val="32"/>
                <w:szCs w:val="32"/>
              </w:rPr>
              <w:t>X</w:t>
            </w:r>
          </w:p>
        </w:tc>
      </w:tr>
    </w:tbl>
    <w:p w14:paraId="2AC6E83E" w14:textId="77777777" w:rsidR="00D77B01" w:rsidRDefault="00D77B01" w:rsidP="00D77B01">
      <w:pPr>
        <w:tabs>
          <w:tab w:val="left" w:pos="360"/>
          <w:tab w:val="left" w:pos="720"/>
          <w:tab w:val="left" w:pos="1260"/>
          <w:tab w:val="left" w:pos="1440"/>
          <w:tab w:val="left" w:pos="1620"/>
          <w:tab w:val="left" w:pos="2970"/>
        </w:tabs>
        <w:rPr>
          <w:rFonts w:ascii="TH SarabunPSK" w:hAnsi="TH SarabunPSK" w:cs="TH SarabunPSK"/>
          <w:color w:val="000000"/>
          <w:sz w:val="32"/>
          <w:szCs w:val="32"/>
        </w:rPr>
      </w:pPr>
    </w:p>
    <w:p w14:paraId="2BC858CF" w14:textId="77777777" w:rsidR="00D77B01" w:rsidRPr="00F921A3" w:rsidRDefault="00D77B01" w:rsidP="00D77B01">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sidRPr="00F921A3">
        <w:rPr>
          <w:rFonts w:ascii="TH SarabunPSK" w:hAnsi="TH SarabunPSK" w:cs="TH SarabunPSK"/>
          <w:color w:val="000000"/>
          <w:sz w:val="32"/>
          <w:szCs w:val="32"/>
        </w:rPr>
        <w:tab/>
      </w:r>
      <w:r w:rsidRPr="00F921A3">
        <w:rPr>
          <w:rFonts w:ascii="TH SarabunPSK" w:hAnsi="TH SarabunPSK" w:cs="TH SarabunPSK"/>
          <w:color w:val="000000"/>
          <w:sz w:val="32"/>
          <w:szCs w:val="32"/>
        </w:rPr>
        <w:tab/>
      </w:r>
      <w:r w:rsidRPr="00F921A3">
        <w:rPr>
          <w:rFonts w:ascii="TH SarabunPSK" w:hAnsi="TH SarabunPSK" w:cs="TH SarabunPSK"/>
          <w:color w:val="000000"/>
          <w:sz w:val="32"/>
          <w:szCs w:val="32"/>
        </w:rPr>
        <w:tab/>
      </w:r>
      <w:r w:rsidRPr="00F921A3">
        <w:rPr>
          <w:rFonts w:ascii="TH SarabunPSK" w:hAnsi="TH SarabunPSK" w:cs="TH SarabunPSK" w:hint="cs"/>
          <w:color w:val="000000"/>
          <w:sz w:val="32"/>
          <w:szCs w:val="32"/>
          <w:cs/>
        </w:rPr>
        <w:t xml:space="preserve">ตัวเลขลำดับที่ </w:t>
      </w:r>
      <w:r w:rsidRPr="00F921A3">
        <w:rPr>
          <w:rFonts w:ascii="TH SarabunPSK" w:hAnsi="TH SarabunPSK" w:cs="TH SarabunPSK"/>
          <w:color w:val="000000"/>
          <w:sz w:val="32"/>
          <w:szCs w:val="32"/>
        </w:rPr>
        <w:t xml:space="preserve">1-3 </w:t>
      </w:r>
      <w:r w:rsidRPr="00F921A3">
        <w:rPr>
          <w:rFonts w:ascii="TH SarabunPSK" w:hAnsi="TH SarabunPSK" w:cs="TH SarabunPSK"/>
          <w:color w:val="000000"/>
          <w:sz w:val="32"/>
          <w:szCs w:val="32"/>
          <w:cs/>
        </w:rPr>
        <w:tab/>
      </w:r>
      <w:r w:rsidRPr="00F921A3">
        <w:rPr>
          <w:rFonts w:ascii="TH SarabunPSK" w:hAnsi="TH SarabunPSK" w:cs="TH SarabunPSK" w:hint="cs"/>
          <w:color w:val="000000"/>
          <w:sz w:val="32"/>
          <w:szCs w:val="32"/>
          <w:cs/>
        </w:rPr>
        <w:t>หมายถึง กลุ่มสาขาวิชา</w:t>
      </w:r>
    </w:p>
    <w:p w14:paraId="4003BF36" w14:textId="77777777" w:rsidR="00D77B01" w:rsidRPr="00F921A3" w:rsidRDefault="00D77B01" w:rsidP="00D77B01">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sidRPr="00F921A3">
        <w:rPr>
          <w:rFonts w:ascii="TH SarabunPSK" w:hAnsi="TH SarabunPSK" w:cs="TH SarabunPSK"/>
          <w:color w:val="000000"/>
          <w:sz w:val="32"/>
          <w:szCs w:val="32"/>
          <w:cs/>
        </w:rPr>
        <w:tab/>
      </w:r>
      <w:r w:rsidRPr="00F921A3">
        <w:rPr>
          <w:rFonts w:ascii="TH SarabunPSK" w:hAnsi="TH SarabunPSK" w:cs="TH SarabunPSK"/>
          <w:color w:val="000000"/>
          <w:sz w:val="32"/>
          <w:szCs w:val="32"/>
          <w:cs/>
        </w:rPr>
        <w:tab/>
      </w:r>
      <w:r w:rsidRPr="00F921A3">
        <w:rPr>
          <w:rFonts w:ascii="TH SarabunPSK" w:hAnsi="TH SarabunPSK" w:cs="TH SarabunPSK"/>
          <w:color w:val="000000"/>
          <w:sz w:val="32"/>
          <w:szCs w:val="32"/>
          <w:cs/>
        </w:rPr>
        <w:tab/>
      </w:r>
      <w:r w:rsidRPr="00F921A3">
        <w:rPr>
          <w:rFonts w:ascii="TH SarabunPSK" w:hAnsi="TH SarabunPSK" w:cs="TH SarabunPSK" w:hint="cs"/>
          <w:color w:val="000000"/>
          <w:sz w:val="32"/>
          <w:szCs w:val="32"/>
          <w:cs/>
        </w:rPr>
        <w:t xml:space="preserve">ตัวเลขลำดับที่ </w:t>
      </w:r>
      <w:r w:rsidRPr="00F921A3">
        <w:rPr>
          <w:rFonts w:ascii="TH SarabunPSK" w:hAnsi="TH SarabunPSK" w:cs="TH SarabunPSK"/>
          <w:color w:val="000000"/>
          <w:sz w:val="32"/>
          <w:szCs w:val="32"/>
        </w:rPr>
        <w:t xml:space="preserve">4 </w:t>
      </w:r>
      <w:r w:rsidRPr="00F921A3">
        <w:rPr>
          <w:rFonts w:ascii="TH SarabunPSK" w:hAnsi="TH SarabunPSK" w:cs="TH SarabunPSK"/>
          <w:color w:val="000000"/>
          <w:sz w:val="32"/>
          <w:szCs w:val="32"/>
          <w:cs/>
        </w:rPr>
        <w:tab/>
      </w:r>
      <w:r w:rsidRPr="00F921A3">
        <w:rPr>
          <w:rFonts w:ascii="TH SarabunPSK" w:hAnsi="TH SarabunPSK" w:cs="TH SarabunPSK" w:hint="cs"/>
          <w:color w:val="000000"/>
          <w:sz w:val="32"/>
          <w:szCs w:val="32"/>
          <w:cs/>
        </w:rPr>
        <w:t>หมายถึง ความยากที่ควรจัดให้เรียนในชั้นปี</w:t>
      </w:r>
    </w:p>
    <w:p w14:paraId="6ACB556E" w14:textId="77777777" w:rsidR="00D77B01" w:rsidRPr="00F921A3" w:rsidRDefault="00D77B01" w:rsidP="00D77B01">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sidRPr="00F921A3">
        <w:rPr>
          <w:rFonts w:ascii="TH SarabunPSK" w:hAnsi="TH SarabunPSK" w:cs="TH SarabunPSK"/>
          <w:color w:val="000000"/>
          <w:sz w:val="32"/>
          <w:szCs w:val="32"/>
          <w:cs/>
        </w:rPr>
        <w:tab/>
      </w:r>
      <w:r w:rsidRPr="00F921A3">
        <w:rPr>
          <w:rFonts w:ascii="TH SarabunPSK" w:hAnsi="TH SarabunPSK" w:cs="TH SarabunPSK"/>
          <w:color w:val="000000"/>
          <w:sz w:val="32"/>
          <w:szCs w:val="32"/>
          <w:cs/>
        </w:rPr>
        <w:tab/>
      </w:r>
      <w:r w:rsidRPr="00F921A3">
        <w:rPr>
          <w:rFonts w:ascii="TH SarabunPSK" w:hAnsi="TH SarabunPSK" w:cs="TH SarabunPSK"/>
          <w:color w:val="000000"/>
          <w:sz w:val="32"/>
          <w:szCs w:val="32"/>
          <w:cs/>
        </w:rPr>
        <w:tab/>
        <w:t xml:space="preserve">ตัวเลขลำดับที่ </w:t>
      </w:r>
      <w:r w:rsidRPr="00F921A3">
        <w:rPr>
          <w:rFonts w:ascii="TH SarabunPSK" w:hAnsi="TH SarabunPSK" w:cs="TH SarabunPSK"/>
          <w:color w:val="000000"/>
          <w:sz w:val="32"/>
          <w:szCs w:val="32"/>
        </w:rPr>
        <w:t>5</w:t>
      </w:r>
      <w:r w:rsidRPr="00F921A3">
        <w:rPr>
          <w:rFonts w:ascii="TH SarabunPSK" w:hAnsi="TH SarabunPSK" w:cs="TH SarabunPSK"/>
          <w:color w:val="000000"/>
          <w:sz w:val="32"/>
          <w:szCs w:val="32"/>
          <w:cs/>
        </w:rPr>
        <w:tab/>
      </w:r>
      <w:r w:rsidRPr="00F921A3">
        <w:rPr>
          <w:rFonts w:ascii="TH SarabunPSK" w:hAnsi="TH SarabunPSK" w:cs="TH SarabunPSK" w:hint="cs"/>
          <w:color w:val="000000"/>
          <w:sz w:val="32"/>
          <w:szCs w:val="32"/>
          <w:cs/>
        </w:rPr>
        <w:t>หมายถึง กลุ่มวิชาในสาขาวิชา</w:t>
      </w:r>
    </w:p>
    <w:p w14:paraId="15993C7F" w14:textId="77777777" w:rsidR="00D77B01" w:rsidRDefault="00D77B01" w:rsidP="00D77B01">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sidRPr="00F921A3">
        <w:rPr>
          <w:rFonts w:ascii="TH SarabunPSK" w:hAnsi="TH SarabunPSK" w:cs="TH SarabunPSK"/>
          <w:color w:val="000000"/>
          <w:sz w:val="32"/>
          <w:szCs w:val="32"/>
          <w:cs/>
        </w:rPr>
        <w:tab/>
      </w:r>
      <w:r w:rsidRPr="00F921A3">
        <w:rPr>
          <w:rFonts w:ascii="TH SarabunPSK" w:hAnsi="TH SarabunPSK" w:cs="TH SarabunPSK"/>
          <w:color w:val="000000"/>
          <w:sz w:val="32"/>
          <w:szCs w:val="32"/>
          <w:cs/>
        </w:rPr>
        <w:tab/>
      </w:r>
      <w:r w:rsidRPr="00F921A3">
        <w:rPr>
          <w:rFonts w:ascii="TH SarabunPSK" w:hAnsi="TH SarabunPSK" w:cs="TH SarabunPSK"/>
          <w:color w:val="000000"/>
          <w:sz w:val="32"/>
          <w:szCs w:val="32"/>
          <w:cs/>
        </w:rPr>
        <w:tab/>
      </w:r>
      <w:r w:rsidRPr="00F921A3">
        <w:rPr>
          <w:rFonts w:ascii="TH SarabunPSK" w:hAnsi="TH SarabunPSK" w:cs="TH SarabunPSK" w:hint="cs"/>
          <w:color w:val="000000"/>
          <w:sz w:val="32"/>
          <w:szCs w:val="32"/>
          <w:cs/>
        </w:rPr>
        <w:t xml:space="preserve">ตัวเลขลำดับที่ </w:t>
      </w:r>
      <w:r w:rsidRPr="00F921A3">
        <w:rPr>
          <w:rFonts w:ascii="TH SarabunPSK" w:hAnsi="TH SarabunPSK" w:cs="TH SarabunPSK"/>
          <w:color w:val="000000"/>
          <w:sz w:val="32"/>
          <w:szCs w:val="32"/>
        </w:rPr>
        <w:t>6-7</w:t>
      </w:r>
      <w:r w:rsidRPr="00F921A3">
        <w:rPr>
          <w:rFonts w:ascii="TH SarabunPSK" w:hAnsi="TH SarabunPSK" w:cs="TH SarabunPSK"/>
          <w:color w:val="000000"/>
          <w:sz w:val="32"/>
          <w:szCs w:val="32"/>
        </w:rPr>
        <w:tab/>
      </w:r>
      <w:r w:rsidRPr="00F921A3">
        <w:rPr>
          <w:rFonts w:ascii="TH SarabunPSK" w:hAnsi="TH SarabunPSK" w:cs="TH SarabunPSK" w:hint="cs"/>
          <w:color w:val="000000"/>
          <w:sz w:val="32"/>
          <w:szCs w:val="32"/>
          <w:cs/>
        </w:rPr>
        <w:t xml:space="preserve">หมายถึง </w:t>
      </w:r>
      <w:r w:rsidRPr="00F921A3">
        <w:rPr>
          <w:rFonts w:ascii="TH SarabunPSK" w:hAnsi="TH SarabunPSK" w:cs="TH SarabunPSK"/>
          <w:color w:val="000000"/>
          <w:sz w:val="32"/>
          <w:szCs w:val="32"/>
          <w:cs/>
        </w:rPr>
        <w:t>รายวิชาในกลุ่มวิช</w:t>
      </w:r>
      <w:r w:rsidRPr="00F921A3">
        <w:rPr>
          <w:rFonts w:ascii="TH SarabunPSK" w:hAnsi="TH SarabunPSK" w:cs="TH SarabunPSK" w:hint="cs"/>
          <w:color w:val="000000"/>
          <w:sz w:val="32"/>
          <w:szCs w:val="32"/>
          <w:cs/>
        </w:rPr>
        <w:t>า</w:t>
      </w:r>
      <w:r w:rsidRPr="00F921A3">
        <w:rPr>
          <w:rFonts w:ascii="TH SarabunPSK" w:hAnsi="TH SarabunPSK" w:cs="TH SarabunPSK"/>
          <w:color w:val="000000"/>
          <w:sz w:val="32"/>
          <w:szCs w:val="32"/>
          <w:rtl/>
          <w:cs/>
        </w:rPr>
        <w:t>/</w:t>
      </w:r>
      <w:r w:rsidRPr="00F921A3">
        <w:rPr>
          <w:rFonts w:ascii="TH SarabunPSK" w:hAnsi="TH SarabunPSK" w:cs="TH SarabunPSK"/>
          <w:color w:val="000000"/>
          <w:sz w:val="32"/>
          <w:szCs w:val="32"/>
          <w:cs/>
        </w:rPr>
        <w:t>สาขาย่อย</w:t>
      </w:r>
    </w:p>
    <w:p w14:paraId="32B29E64" w14:textId="77777777" w:rsidR="00D77B01" w:rsidRPr="00F921A3" w:rsidRDefault="00D77B01" w:rsidP="00D77B01">
      <w:pPr>
        <w:tabs>
          <w:tab w:val="left" w:pos="360"/>
          <w:tab w:val="left" w:pos="720"/>
          <w:tab w:val="left" w:pos="1260"/>
          <w:tab w:val="left" w:pos="1440"/>
          <w:tab w:val="left" w:pos="1620"/>
          <w:tab w:val="left" w:pos="2970"/>
        </w:tabs>
        <w:rPr>
          <w:rFonts w:ascii="TH SarabunPSK" w:hAnsi="TH SarabunPSK" w:cs="TH SarabunPSK"/>
          <w:color w:val="000000"/>
          <w:sz w:val="32"/>
          <w:szCs w:val="32"/>
        </w:rPr>
      </w:pPr>
    </w:p>
    <w:p w14:paraId="09733C65" w14:textId="77777777" w:rsidR="00D77B01" w:rsidRPr="00F921A3" w:rsidRDefault="00D77B01" w:rsidP="00D77B01">
      <w:pPr>
        <w:tabs>
          <w:tab w:val="left" w:pos="360"/>
          <w:tab w:val="left" w:pos="720"/>
          <w:tab w:val="left" w:pos="1260"/>
        </w:tabs>
        <w:rPr>
          <w:rFonts w:ascii="TH SarabunPSK" w:hAnsi="TH SarabunPSK" w:cs="TH SarabunPSK"/>
          <w:i/>
          <w:iCs/>
          <w:color w:val="FF0000"/>
          <w:sz w:val="32"/>
          <w:szCs w:val="32"/>
        </w:rPr>
      </w:pPr>
      <w:r w:rsidRPr="00F921A3">
        <w:rPr>
          <w:rFonts w:ascii="TH SarabunPSK" w:hAnsi="TH SarabunPSK" w:cs="TH SarabunPSK"/>
          <w:i/>
          <w:iCs/>
          <w:color w:val="FF0000"/>
          <w:sz w:val="32"/>
          <w:szCs w:val="32"/>
          <w:cs/>
        </w:rPr>
        <w:t>ตัวอย่าง</w:t>
      </w:r>
    </w:p>
    <w:p w14:paraId="24E0AEE8" w14:textId="77777777" w:rsidR="00D77B01" w:rsidRPr="00F921A3" w:rsidRDefault="00D77B01" w:rsidP="00D77B01">
      <w:pPr>
        <w:tabs>
          <w:tab w:val="left" w:pos="360"/>
          <w:tab w:val="left" w:pos="720"/>
          <w:tab w:val="left" w:pos="126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รหัสรายวิชา</w:t>
      </w:r>
      <w:r w:rsidRPr="00F921A3">
        <w:rPr>
          <w:rFonts w:ascii="TH SarabunPSK" w:hAnsi="TH SarabunPSK" w:cs="TH SarabunPSK"/>
          <w:i/>
          <w:iCs/>
          <w:color w:val="FF0000"/>
          <w:sz w:val="32"/>
          <w:szCs w:val="32"/>
          <w:rtl/>
          <w:cs/>
        </w:rPr>
        <w:tab/>
      </w:r>
    </w:p>
    <w:p w14:paraId="5AA2C74E" w14:textId="77777777" w:rsidR="00D77B01" w:rsidRPr="00F921A3" w:rsidRDefault="00D77B01" w:rsidP="00D77B01">
      <w:pPr>
        <w:tabs>
          <w:tab w:val="left" w:pos="360"/>
          <w:tab w:val="left" w:pos="720"/>
          <w:tab w:val="left" w:pos="1260"/>
        </w:tabs>
        <w:rPr>
          <w:rFonts w:ascii="TH SarabunPSK" w:hAnsi="TH SarabunPSK" w:cs="TH SarabunPSK"/>
          <w:i/>
          <w:iCs/>
          <w:color w:val="FF0000"/>
          <w:sz w:val="32"/>
          <w:szCs w:val="32"/>
          <w:cs/>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3541101         หลักการตลาด</w:t>
      </w: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cs/>
        </w:rPr>
        <w:tab/>
        <w:t>3(3-0-6)</w:t>
      </w:r>
    </w:p>
    <w:p w14:paraId="31C4F10D" w14:textId="77777777" w:rsidR="00D77B01" w:rsidRPr="00F921A3" w:rsidRDefault="00D77B01" w:rsidP="00D77B01">
      <w:pPr>
        <w:tabs>
          <w:tab w:val="left" w:pos="360"/>
          <w:tab w:val="left" w:pos="720"/>
          <w:tab w:val="left" w:pos="126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 xml:space="preserve"> </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3544904</w:t>
      </w:r>
      <w:r w:rsidRPr="00F921A3">
        <w:rPr>
          <w:rFonts w:ascii="TH SarabunPSK" w:hAnsi="TH SarabunPSK" w:cs="TH SarabunPSK"/>
          <w:i/>
          <w:iCs/>
          <w:color w:val="FF0000"/>
          <w:sz w:val="32"/>
          <w:szCs w:val="32"/>
        </w:rPr>
        <w:tab/>
      </w:r>
      <w:r w:rsidRPr="00F921A3">
        <w:rPr>
          <w:rFonts w:ascii="TH SarabunPSK" w:hAnsi="TH SarabunPSK" w:cs="TH SarabunPSK" w:hint="cs"/>
          <w:i/>
          <w:iCs/>
          <w:color w:val="FF0000"/>
          <w:sz w:val="32"/>
          <w:szCs w:val="32"/>
          <w:cs/>
        </w:rPr>
        <w:t>สัมมนาการตลาดดิจิทัล</w:t>
      </w:r>
      <w:r w:rsidRPr="00F921A3">
        <w:rPr>
          <w:rFonts w:ascii="TH SarabunPSK" w:hAnsi="TH SarabunPSK" w:cs="TH SarabunPSK" w:hint="cs"/>
          <w:i/>
          <w:iCs/>
          <w:color w:val="FF0000"/>
          <w:sz w:val="32"/>
          <w:szCs w:val="32"/>
          <w:cs/>
        </w:rPr>
        <w:tab/>
      </w: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rPr>
        <w:tab/>
        <w:t>3</w:t>
      </w:r>
      <w:r w:rsidRPr="00F921A3">
        <w:rPr>
          <w:rFonts w:ascii="TH SarabunPSK" w:hAnsi="TH SarabunPSK" w:cs="TH SarabunPSK"/>
          <w:i/>
          <w:iCs/>
          <w:color w:val="FF0000"/>
          <w:sz w:val="32"/>
          <w:szCs w:val="32"/>
          <w:cs/>
        </w:rPr>
        <w:t>(</w:t>
      </w:r>
      <w:r w:rsidRPr="00F921A3">
        <w:rPr>
          <w:rFonts w:ascii="TH SarabunPSK" w:hAnsi="TH SarabunPSK" w:cs="TH SarabunPSK"/>
          <w:i/>
          <w:iCs/>
          <w:color w:val="FF0000"/>
          <w:sz w:val="32"/>
          <w:szCs w:val="32"/>
        </w:rPr>
        <w:t>2-2-5)</w:t>
      </w:r>
    </w:p>
    <w:p w14:paraId="6B6040E8"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cs/>
        </w:rPr>
        <w:t>จากตัวอย่างรายวิชาข้างต้น</w:t>
      </w:r>
    </w:p>
    <w:p w14:paraId="66A70588" w14:textId="77777777" w:rsidR="00D77B01" w:rsidRPr="00F921A3" w:rsidRDefault="00D77B01" w:rsidP="00D77B01">
      <w:pPr>
        <w:tabs>
          <w:tab w:val="left" w:pos="360"/>
          <w:tab w:val="left" w:pos="720"/>
        </w:tabs>
        <w:rPr>
          <w:rFonts w:ascii="TH SarabunPSK" w:hAnsi="TH SarabunPSK" w:cs="TH SarabunPSK"/>
          <w:i/>
          <w:iCs/>
          <w:color w:val="FF0000"/>
          <w:sz w:val="20"/>
          <w:szCs w:val="20"/>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cs/>
        </w:rPr>
        <w:t xml:space="preserve">หมายถึง  </w:t>
      </w:r>
      <w:r w:rsidRPr="00F921A3">
        <w:rPr>
          <w:rFonts w:ascii="TH SarabunPSK" w:hAnsi="TH SarabunPSK" w:cs="TH SarabunPSK" w:hint="cs"/>
          <w:i/>
          <w:iCs/>
          <w:color w:val="FF0000"/>
          <w:sz w:val="32"/>
          <w:szCs w:val="32"/>
          <w:cs/>
        </w:rPr>
        <w:t>กลุ่มสาขาวิชาการตลาดดิจิทัล</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p>
    <w:p w14:paraId="308C18FC"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cs/>
        </w:rPr>
        <w:tab/>
        <w:t>ตัวเลขหลักที่</w:t>
      </w:r>
      <w:r w:rsidRPr="00F921A3">
        <w:rPr>
          <w:rFonts w:ascii="TH SarabunPSK" w:hAnsi="TH SarabunPSK" w:cs="TH SarabunPSK" w:hint="cs"/>
          <w:i/>
          <w:iCs/>
          <w:color w:val="FF0000"/>
          <w:sz w:val="32"/>
          <w:szCs w:val="32"/>
          <w:cs/>
        </w:rPr>
        <w:t xml:space="preserve"> </w:t>
      </w:r>
      <w:r w:rsidRPr="00F921A3">
        <w:rPr>
          <w:rFonts w:ascii="TH SarabunPSK" w:hAnsi="TH SarabunPSK" w:cs="TH SarabunPSK"/>
          <w:i/>
          <w:iCs/>
          <w:color w:val="FF0000"/>
          <w:sz w:val="32"/>
          <w:szCs w:val="32"/>
        </w:rPr>
        <w:t>4</w:t>
      </w:r>
      <w:r w:rsidRPr="00F921A3">
        <w:rPr>
          <w:rFonts w:ascii="TH SarabunPSK" w:hAnsi="TH SarabunPSK" w:cs="TH SarabunPSK" w:hint="cs"/>
          <w:i/>
          <w:iCs/>
          <w:color w:val="FF0000"/>
          <w:sz w:val="32"/>
          <w:szCs w:val="32"/>
          <w:cs/>
        </w:rPr>
        <w:t xml:space="preserve"> </w:t>
      </w:r>
      <w:r w:rsidRPr="00F921A3">
        <w:rPr>
          <w:rFonts w:ascii="TH SarabunPSK" w:hAnsi="TH SarabunPSK" w:cs="TH SarabunPSK"/>
          <w:i/>
          <w:iCs/>
          <w:color w:val="FF0000"/>
          <w:sz w:val="32"/>
          <w:szCs w:val="32"/>
          <w:cs/>
        </w:rPr>
        <w:t>ในที่นี้จะมีค่าเป็น</w:t>
      </w:r>
      <w:r w:rsidRPr="00F921A3">
        <w:rPr>
          <w:rFonts w:ascii="TH SarabunPSK" w:hAnsi="TH SarabunPSK" w:cs="TH SarabunPSK"/>
          <w:i/>
          <w:iCs/>
          <w:color w:val="FF0000"/>
          <w:sz w:val="32"/>
          <w:szCs w:val="32"/>
          <w:rtl/>
          <w:cs/>
        </w:rPr>
        <w:t xml:space="preserve">1  </w:t>
      </w:r>
      <w:r w:rsidRPr="00F921A3">
        <w:rPr>
          <w:rFonts w:ascii="TH SarabunPSK" w:hAnsi="TH SarabunPSK" w:cs="TH SarabunPSK"/>
          <w:i/>
          <w:iCs/>
          <w:color w:val="FF0000"/>
          <w:sz w:val="32"/>
          <w:szCs w:val="32"/>
          <w:cs/>
        </w:rPr>
        <w:t xml:space="preserve">  หรือ</w:t>
      </w:r>
      <w:r w:rsidRPr="00F921A3">
        <w:rPr>
          <w:rFonts w:ascii="TH SarabunPSK" w:hAnsi="TH SarabunPSK" w:cs="TH SarabunPSK"/>
          <w:i/>
          <w:iCs/>
          <w:color w:val="FF0000"/>
          <w:sz w:val="32"/>
          <w:szCs w:val="32"/>
          <w:rtl/>
          <w:cs/>
        </w:rPr>
        <w:t xml:space="preserve">2  </w:t>
      </w:r>
      <w:r w:rsidRPr="00F921A3">
        <w:rPr>
          <w:rFonts w:ascii="TH SarabunPSK" w:hAnsi="TH SarabunPSK" w:cs="TH SarabunPSK"/>
          <w:i/>
          <w:iCs/>
          <w:color w:val="FF0000"/>
          <w:sz w:val="32"/>
          <w:szCs w:val="32"/>
          <w:cs/>
        </w:rPr>
        <w:t xml:space="preserve">  หรือ</w:t>
      </w:r>
      <w:r w:rsidRPr="00F921A3">
        <w:rPr>
          <w:rFonts w:ascii="TH SarabunPSK" w:hAnsi="TH SarabunPSK" w:cs="TH SarabunPSK"/>
          <w:i/>
          <w:iCs/>
          <w:color w:val="FF0000"/>
          <w:sz w:val="32"/>
          <w:szCs w:val="32"/>
          <w:rtl/>
          <w:cs/>
        </w:rPr>
        <w:t xml:space="preserve">3  </w:t>
      </w:r>
      <w:r w:rsidRPr="00F921A3">
        <w:rPr>
          <w:rFonts w:ascii="TH SarabunPSK" w:hAnsi="TH SarabunPSK" w:cs="TH SarabunPSK"/>
          <w:i/>
          <w:iCs/>
          <w:color w:val="FF0000"/>
          <w:sz w:val="32"/>
          <w:szCs w:val="32"/>
          <w:cs/>
        </w:rPr>
        <w:t xml:space="preserve">  หรือ</w:t>
      </w:r>
      <w:r w:rsidRPr="00F921A3">
        <w:rPr>
          <w:rFonts w:ascii="TH SarabunPSK" w:hAnsi="TH SarabunPSK" w:cs="TH SarabunPSK"/>
          <w:i/>
          <w:iCs/>
          <w:color w:val="FF0000"/>
          <w:sz w:val="32"/>
          <w:szCs w:val="32"/>
          <w:rtl/>
          <w:cs/>
        </w:rPr>
        <w:t xml:space="preserve">4  </w:t>
      </w:r>
      <w:r w:rsidRPr="00F921A3">
        <w:rPr>
          <w:rFonts w:ascii="TH SarabunPSK" w:hAnsi="TH SarabunPSK" w:cs="TH SarabunPSK"/>
          <w:i/>
          <w:iCs/>
          <w:color w:val="FF0000"/>
          <w:sz w:val="32"/>
          <w:szCs w:val="32"/>
          <w:cs/>
        </w:rPr>
        <w:t xml:space="preserve">  อย่างใดอย่างหนึ่งในหลักสูตรปริญญาตรี</w:t>
      </w:r>
      <w:r w:rsidRPr="00F921A3">
        <w:rPr>
          <w:rFonts w:ascii="TH SarabunPSK" w:hAnsi="TH SarabunPSK" w:cs="TH SarabunPSK"/>
          <w:i/>
          <w:iCs/>
          <w:color w:val="FF0000"/>
          <w:sz w:val="32"/>
          <w:szCs w:val="32"/>
          <w:rtl/>
          <w:cs/>
        </w:rPr>
        <w:t xml:space="preserve">4 </w:t>
      </w:r>
      <w:r w:rsidRPr="00F921A3">
        <w:rPr>
          <w:rFonts w:ascii="TH SarabunPSK" w:hAnsi="TH SarabunPSK" w:cs="TH SarabunPSK"/>
          <w:i/>
          <w:iCs/>
          <w:color w:val="FF0000"/>
          <w:sz w:val="32"/>
          <w:szCs w:val="32"/>
          <w:cs/>
        </w:rPr>
        <w:t xml:space="preserve"> ปี</w:t>
      </w:r>
    </w:p>
    <w:p w14:paraId="09A74894"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3541---</w:t>
      </w: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cs/>
        </w:rPr>
        <w:t>หมายถึง</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Pr>
          <w:rFonts w:ascii="TH SarabunPSK" w:hAnsi="TH SarabunPSK" w:cs="TH SarabunPSK" w:hint="cs"/>
          <w:i/>
          <w:iCs/>
          <w:color w:val="FF0000"/>
          <w:sz w:val="32"/>
          <w:szCs w:val="32"/>
          <w:rtl/>
          <w:cs/>
        </w:rPr>
        <w:t xml:space="preserve"> </w:t>
      </w:r>
      <w:r w:rsidRPr="00F921A3">
        <w:rPr>
          <w:rFonts w:ascii="TH SarabunPSK" w:hAnsi="TH SarabunPSK" w:cs="TH SarabunPSK" w:hint="cs"/>
          <w:i/>
          <w:iCs/>
          <w:color w:val="FF0000"/>
          <w:sz w:val="32"/>
          <w:szCs w:val="32"/>
          <w:cs/>
        </w:rPr>
        <w:t>กลุ่ม</w:t>
      </w:r>
      <w:r w:rsidRPr="00F921A3">
        <w:rPr>
          <w:rFonts w:ascii="TH SarabunPSK" w:hAnsi="TH SarabunPSK" w:cs="TH SarabunPSK"/>
          <w:i/>
          <w:iCs/>
          <w:color w:val="FF0000"/>
          <w:sz w:val="32"/>
          <w:szCs w:val="32"/>
          <w:cs/>
        </w:rPr>
        <w:t xml:space="preserve">วิชามีที่ระดับความยากควรจัดให้เรียนในชั้นปีที่ </w:t>
      </w:r>
      <w:r w:rsidRPr="00F921A3">
        <w:rPr>
          <w:rFonts w:ascii="TH SarabunPSK" w:hAnsi="TH SarabunPSK" w:cs="TH SarabunPSK"/>
          <w:i/>
          <w:iCs/>
          <w:color w:val="FF0000"/>
          <w:sz w:val="32"/>
          <w:szCs w:val="32"/>
          <w:rtl/>
          <w:cs/>
        </w:rPr>
        <w:t>1</w:t>
      </w:r>
    </w:p>
    <w:p w14:paraId="7197FEC0" w14:textId="77777777" w:rsidR="00D77B01" w:rsidRDefault="00D77B01" w:rsidP="00D77B01">
      <w:pPr>
        <w:tabs>
          <w:tab w:val="left" w:pos="360"/>
          <w:tab w:val="left" w:pos="720"/>
        </w:tabs>
        <w:rPr>
          <w:rFonts w:ascii="TH SarabunPSK" w:hAnsi="TH SarabunPSK" w:cs="TH SarabunPSK"/>
          <w:i/>
          <w:iCs/>
          <w:color w:val="FF0000"/>
          <w:sz w:val="32"/>
          <w:szCs w:val="32"/>
          <w:rtl/>
          <w:cs/>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3542</w:t>
      </w:r>
      <w:r w:rsidRPr="00F921A3">
        <w:rPr>
          <w:rFonts w:ascii="TH SarabunPSK" w:hAnsi="TH SarabunPSK" w:cs="TH SarabunPSK"/>
          <w:i/>
          <w:iCs/>
          <w:color w:val="FF0000"/>
          <w:sz w:val="32"/>
          <w:szCs w:val="32"/>
          <w:rtl/>
          <w:cs/>
        </w:rPr>
        <w:t>---</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หมายถึง</w:t>
      </w:r>
      <w:r>
        <w:rPr>
          <w:rFonts w:ascii="TH SarabunPSK" w:hAnsi="TH SarabunPSK" w:cs="TH SarabunPSK" w:hint="cs"/>
          <w:i/>
          <w:iCs/>
          <w:color w:val="FF0000"/>
          <w:sz w:val="32"/>
          <w:szCs w:val="32"/>
          <w:rtl/>
          <w:cs/>
        </w:rPr>
        <w:t xml:space="preserve"> </w:t>
      </w:r>
      <w:r>
        <w:rPr>
          <w:rFonts w:ascii="TH SarabunPSK" w:hAnsi="TH SarabunPSK" w:cs="TH SarabunPSK"/>
          <w:i/>
          <w:iCs/>
          <w:color w:val="FF0000"/>
          <w:sz w:val="32"/>
          <w:szCs w:val="32"/>
          <w:cs/>
        </w:rPr>
        <w:tab/>
      </w:r>
      <w:r>
        <w:rPr>
          <w:rFonts w:ascii="TH SarabunPSK" w:hAnsi="TH SarabunPSK" w:cs="TH SarabunPSK" w:hint="cs"/>
          <w:i/>
          <w:iCs/>
          <w:color w:val="FF0000"/>
          <w:sz w:val="32"/>
          <w:szCs w:val="32"/>
          <w:cs/>
        </w:rPr>
        <w:t xml:space="preserve"> </w:t>
      </w:r>
      <w:r w:rsidRPr="00F921A3">
        <w:rPr>
          <w:rFonts w:ascii="TH SarabunPSK" w:hAnsi="TH SarabunPSK" w:cs="TH SarabunPSK" w:hint="cs"/>
          <w:i/>
          <w:iCs/>
          <w:color w:val="FF0000"/>
          <w:sz w:val="32"/>
          <w:szCs w:val="32"/>
          <w:cs/>
        </w:rPr>
        <w:t>กลุ่ม</w:t>
      </w:r>
      <w:r w:rsidRPr="00F921A3">
        <w:rPr>
          <w:rFonts w:ascii="TH SarabunPSK" w:hAnsi="TH SarabunPSK" w:cs="TH SarabunPSK"/>
          <w:i/>
          <w:iCs/>
          <w:color w:val="FF0000"/>
          <w:sz w:val="32"/>
          <w:szCs w:val="32"/>
          <w:cs/>
        </w:rPr>
        <w:t xml:space="preserve">วิชามีที่ระดับความยากควรจัดให้เรียนในชั้นปีที่ </w:t>
      </w:r>
      <w:r>
        <w:rPr>
          <w:rFonts w:ascii="TH SarabunPSK" w:hAnsi="TH SarabunPSK" w:cs="TH SarabunPSK" w:hint="cs"/>
          <w:i/>
          <w:iCs/>
          <w:color w:val="FF0000"/>
          <w:sz w:val="32"/>
          <w:szCs w:val="32"/>
          <w:rtl/>
          <w:cs/>
        </w:rPr>
        <w:t>2</w:t>
      </w:r>
    </w:p>
    <w:p w14:paraId="6F14F34C" w14:textId="77777777" w:rsidR="00D77B01"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3543</w:t>
      </w:r>
      <w:r w:rsidRPr="00F921A3">
        <w:rPr>
          <w:rFonts w:ascii="TH SarabunPSK" w:hAnsi="TH SarabunPSK" w:cs="TH SarabunPSK"/>
          <w:i/>
          <w:iCs/>
          <w:color w:val="FF0000"/>
          <w:sz w:val="32"/>
          <w:szCs w:val="32"/>
          <w:rtl/>
          <w:cs/>
        </w:rPr>
        <w:t>---</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หมายถึง</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hint="cs"/>
          <w:i/>
          <w:iCs/>
          <w:color w:val="FF0000"/>
          <w:sz w:val="32"/>
          <w:szCs w:val="32"/>
          <w:cs/>
        </w:rPr>
        <w:t>กลุ่ม</w:t>
      </w:r>
      <w:r w:rsidRPr="00F921A3">
        <w:rPr>
          <w:rFonts w:ascii="TH SarabunPSK" w:hAnsi="TH SarabunPSK" w:cs="TH SarabunPSK"/>
          <w:i/>
          <w:iCs/>
          <w:color w:val="FF0000"/>
          <w:sz w:val="32"/>
          <w:szCs w:val="32"/>
          <w:cs/>
        </w:rPr>
        <w:t xml:space="preserve">วิชามีที่ระดับความยากควรจัดให้เรียนในชั้นปีที่ </w:t>
      </w:r>
      <w:r>
        <w:rPr>
          <w:rFonts w:ascii="TH SarabunPSK" w:hAnsi="TH SarabunPSK" w:cs="TH SarabunPSK" w:hint="cs"/>
          <w:i/>
          <w:iCs/>
          <w:color w:val="FF0000"/>
          <w:sz w:val="32"/>
          <w:szCs w:val="32"/>
          <w:cs/>
        </w:rPr>
        <w:t>3</w:t>
      </w:r>
    </w:p>
    <w:p w14:paraId="11C6AC04" w14:textId="77777777" w:rsidR="00D77B01"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3544</w:t>
      </w:r>
      <w:r w:rsidRPr="00F921A3">
        <w:rPr>
          <w:rFonts w:ascii="TH SarabunPSK" w:hAnsi="TH SarabunPSK" w:cs="TH SarabunPSK"/>
          <w:i/>
          <w:iCs/>
          <w:color w:val="FF0000"/>
          <w:sz w:val="32"/>
          <w:szCs w:val="32"/>
          <w:rtl/>
          <w:cs/>
        </w:rPr>
        <w:t>---</w:t>
      </w:r>
      <w:r w:rsidRPr="00F921A3">
        <w:rPr>
          <w:rFonts w:ascii="TH SarabunPSK" w:hAnsi="TH SarabunPSK" w:cs="TH SarabunPSK"/>
          <w:i/>
          <w:iCs/>
          <w:color w:val="FF0000"/>
          <w:sz w:val="32"/>
          <w:szCs w:val="32"/>
          <w:cs/>
        </w:rPr>
        <w:t xml:space="preserve"> หมายถึง</w:t>
      </w:r>
      <w:r>
        <w:rPr>
          <w:rFonts w:ascii="TH SarabunPSK" w:hAnsi="TH SarabunPSK" w:cs="TH SarabunPSK"/>
          <w:i/>
          <w:iCs/>
          <w:color w:val="FF0000"/>
          <w:sz w:val="32"/>
          <w:szCs w:val="32"/>
          <w:cs/>
        </w:rPr>
        <w:tab/>
      </w:r>
      <w:r w:rsidRPr="00F921A3">
        <w:rPr>
          <w:rFonts w:ascii="TH SarabunPSK" w:hAnsi="TH SarabunPSK" w:cs="TH SarabunPSK" w:hint="cs"/>
          <w:i/>
          <w:iCs/>
          <w:color w:val="FF0000"/>
          <w:sz w:val="32"/>
          <w:szCs w:val="32"/>
          <w:cs/>
        </w:rPr>
        <w:t>กลุ่ม</w:t>
      </w:r>
      <w:r w:rsidRPr="00F921A3">
        <w:rPr>
          <w:rFonts w:ascii="TH SarabunPSK" w:hAnsi="TH SarabunPSK" w:cs="TH SarabunPSK"/>
          <w:i/>
          <w:iCs/>
          <w:color w:val="FF0000"/>
          <w:sz w:val="32"/>
          <w:szCs w:val="32"/>
          <w:cs/>
        </w:rPr>
        <w:t xml:space="preserve">วิชามีที่ระดับความยากควรจัดให้เรียนในชั้นปีที่ </w:t>
      </w:r>
      <w:r>
        <w:rPr>
          <w:rFonts w:ascii="TH SarabunPSK" w:hAnsi="TH SarabunPSK" w:cs="TH SarabunPSK" w:hint="cs"/>
          <w:i/>
          <w:iCs/>
          <w:color w:val="FF0000"/>
          <w:sz w:val="32"/>
          <w:szCs w:val="32"/>
          <w:cs/>
        </w:rPr>
        <w:t>4</w:t>
      </w:r>
    </w:p>
    <w:p w14:paraId="0DC1BD3E"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cs/>
        </w:rPr>
        <w:tab/>
        <w:t xml:space="preserve">ตัวเลขหลักที่ </w:t>
      </w:r>
      <w:r w:rsidRPr="00F921A3">
        <w:rPr>
          <w:rFonts w:ascii="TH SarabunPSK" w:hAnsi="TH SarabunPSK" w:cs="TH SarabunPSK"/>
          <w:i/>
          <w:iCs/>
          <w:color w:val="FF0000"/>
          <w:sz w:val="32"/>
          <w:szCs w:val="32"/>
        </w:rPr>
        <w:t>5</w:t>
      </w:r>
      <w:r w:rsidRPr="00F921A3">
        <w:rPr>
          <w:rFonts w:ascii="TH SarabunPSK" w:hAnsi="TH SarabunPSK" w:cs="TH SarabunPSK"/>
          <w:i/>
          <w:iCs/>
          <w:color w:val="FF0000"/>
          <w:sz w:val="32"/>
          <w:szCs w:val="32"/>
          <w:cs/>
        </w:rPr>
        <w:t xml:space="preserve"> หมายถึง </w:t>
      </w:r>
      <w:r w:rsidRPr="00F921A3">
        <w:rPr>
          <w:rFonts w:ascii="TH SarabunPSK" w:hAnsi="TH SarabunPSK" w:cs="TH SarabunPSK" w:hint="cs"/>
          <w:i/>
          <w:iCs/>
          <w:color w:val="FF0000"/>
          <w:sz w:val="32"/>
          <w:szCs w:val="32"/>
          <w:cs/>
        </w:rPr>
        <w:t>กลุ่มวิชาในสาขาการตลาด แบ่งกลุ่มวิชาดังนี้</w:t>
      </w:r>
    </w:p>
    <w:p w14:paraId="5C85B84E" w14:textId="77777777" w:rsidR="00D77B01" w:rsidRPr="00F921A3" w:rsidRDefault="00D77B01" w:rsidP="00D77B01">
      <w:pPr>
        <w:tabs>
          <w:tab w:val="left" w:pos="360"/>
          <w:tab w:val="left" w:pos="720"/>
        </w:tabs>
        <w:rPr>
          <w:rFonts w:ascii="TH SarabunPSK" w:hAnsi="TH SarabunPSK" w:cs="TH SarabunPSK"/>
          <w:i/>
          <w:iCs/>
          <w:color w:val="FF0000"/>
          <w:sz w:val="32"/>
          <w:szCs w:val="32"/>
          <w:cs/>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cs/>
        </w:rPr>
        <w:t>-</w:t>
      </w:r>
      <w:r w:rsidRPr="00F921A3">
        <w:rPr>
          <w:rFonts w:ascii="TH SarabunPSK" w:hAnsi="TH SarabunPSK" w:cs="TH SarabunPSK"/>
          <w:i/>
          <w:iCs/>
          <w:color w:val="FF0000"/>
          <w:sz w:val="32"/>
          <w:szCs w:val="32"/>
        </w:rPr>
        <w:t>1-</w:t>
      </w:r>
      <w:r w:rsidRPr="00F921A3">
        <w:rPr>
          <w:rFonts w:ascii="TH SarabunPSK" w:hAnsi="TH SarabunPSK" w:cs="TH SarabunPSK"/>
          <w:i/>
          <w:iCs/>
          <w:color w:val="FF0000"/>
          <w:sz w:val="32"/>
          <w:szCs w:val="32"/>
          <w:rtl/>
          <w:cs/>
        </w:rPr>
        <w:t>-</w:t>
      </w:r>
      <w:r w:rsidRPr="00F921A3">
        <w:rPr>
          <w:rFonts w:ascii="TH SarabunPSK" w:hAnsi="TH SarabunPSK" w:cs="TH SarabunPSK"/>
          <w:i/>
          <w:iCs/>
          <w:color w:val="FF0000"/>
          <w:sz w:val="32"/>
          <w:szCs w:val="32"/>
          <w:cs/>
        </w:rPr>
        <w:t xml:space="preserve"> หมายถึง</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กลุ่</w:t>
      </w:r>
      <w:r w:rsidRPr="00F921A3">
        <w:rPr>
          <w:rFonts w:ascii="TH SarabunPSK" w:hAnsi="TH SarabunPSK" w:cs="TH SarabunPSK" w:hint="cs"/>
          <w:i/>
          <w:iCs/>
          <w:color w:val="FF0000"/>
          <w:sz w:val="32"/>
          <w:szCs w:val="32"/>
          <w:cs/>
        </w:rPr>
        <w:t>มวิชาทฤษฎีและ</w:t>
      </w:r>
      <w:r w:rsidRPr="00F921A3">
        <w:rPr>
          <w:rFonts w:ascii="TH SarabunPSK" w:hAnsi="TH SarabunPSK" w:cs="TH SarabunPSK"/>
          <w:i/>
          <w:iCs/>
          <w:color w:val="FF0000"/>
          <w:sz w:val="32"/>
          <w:szCs w:val="32"/>
        </w:rPr>
        <w:t>/</w:t>
      </w:r>
      <w:r w:rsidRPr="00F921A3">
        <w:rPr>
          <w:rFonts w:ascii="TH SarabunPSK" w:hAnsi="TH SarabunPSK" w:cs="TH SarabunPSK" w:hint="cs"/>
          <w:i/>
          <w:iCs/>
          <w:color w:val="FF0000"/>
          <w:sz w:val="32"/>
          <w:szCs w:val="32"/>
          <w:cs/>
        </w:rPr>
        <w:t>หรือหลักการ</w:t>
      </w:r>
    </w:p>
    <w:p w14:paraId="10FC7ECD"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tl/>
          <w:cs/>
        </w:rPr>
        <w:t>-</w:t>
      </w:r>
      <w:r w:rsidRPr="00F921A3">
        <w:rPr>
          <w:rFonts w:ascii="TH SarabunPSK" w:hAnsi="TH SarabunPSK" w:cs="TH SarabunPSK"/>
          <w:i/>
          <w:iCs/>
          <w:color w:val="FF0000"/>
          <w:sz w:val="32"/>
          <w:szCs w:val="32"/>
          <w:cs/>
        </w:rPr>
        <w:t>2</w:t>
      </w:r>
      <w:r w:rsidRPr="00F921A3">
        <w:rPr>
          <w:rFonts w:ascii="TH SarabunPSK" w:hAnsi="TH SarabunPSK" w:cs="TH SarabunPSK"/>
          <w:i/>
          <w:iCs/>
          <w:color w:val="FF0000"/>
          <w:sz w:val="32"/>
          <w:szCs w:val="32"/>
          <w:rtl/>
          <w:cs/>
        </w:rPr>
        <w:t>-</w:t>
      </w:r>
      <w:r w:rsidRPr="00F921A3">
        <w:rPr>
          <w:rFonts w:ascii="TH SarabunPSK" w:hAnsi="TH SarabunPSK" w:cs="TH SarabunPSK" w:hint="cs"/>
          <w:i/>
          <w:iCs/>
          <w:color w:val="FF0000"/>
          <w:sz w:val="32"/>
          <w:szCs w:val="32"/>
          <w:cs/>
        </w:rPr>
        <w:t>-</w:t>
      </w:r>
      <w:r w:rsidRPr="00F921A3">
        <w:rPr>
          <w:rFonts w:ascii="TH SarabunPSK" w:hAnsi="TH SarabunPSK" w:cs="TH SarabunPSK"/>
          <w:i/>
          <w:iCs/>
          <w:color w:val="FF0000"/>
          <w:sz w:val="32"/>
          <w:szCs w:val="32"/>
          <w:cs/>
        </w:rPr>
        <w:t xml:space="preserve"> หมายถึง</w:t>
      </w:r>
      <w:r w:rsidRPr="00F921A3">
        <w:rPr>
          <w:rFonts w:ascii="TH SarabunPSK" w:hAnsi="TH SarabunPSK" w:cs="TH SarabunPSK"/>
          <w:i/>
          <w:iCs/>
          <w:color w:val="FF0000"/>
          <w:sz w:val="32"/>
          <w:szCs w:val="32"/>
          <w:cs/>
        </w:rPr>
        <w:tab/>
        <w:t>กลุ่</w:t>
      </w:r>
      <w:r w:rsidRPr="00F921A3">
        <w:rPr>
          <w:rFonts w:ascii="TH SarabunPSK" w:hAnsi="TH SarabunPSK" w:cs="TH SarabunPSK" w:hint="cs"/>
          <w:i/>
          <w:iCs/>
          <w:color w:val="FF0000"/>
          <w:sz w:val="32"/>
          <w:szCs w:val="32"/>
          <w:cs/>
        </w:rPr>
        <w:t>มวิชาการประยุกต์</w:t>
      </w:r>
    </w:p>
    <w:p w14:paraId="4199389E" w14:textId="77777777" w:rsidR="00D77B01" w:rsidRPr="00F921A3" w:rsidRDefault="00D77B01" w:rsidP="00D77B01">
      <w:pPr>
        <w:tabs>
          <w:tab w:val="left" w:pos="360"/>
          <w:tab w:val="left" w:pos="720"/>
        </w:tabs>
        <w:rPr>
          <w:rFonts w:ascii="TH SarabunPSK" w:hAnsi="TH SarabunPSK" w:cs="TH SarabunPSK"/>
          <w:i/>
          <w:iCs/>
          <w:color w:val="FF0000"/>
          <w:sz w:val="32"/>
          <w:szCs w:val="32"/>
          <w:cs/>
        </w:rPr>
      </w:pPr>
      <w:r w:rsidRPr="00F921A3">
        <w:rPr>
          <w:rFonts w:ascii="TH SarabunPSK" w:hAnsi="TH SarabunPSK" w:cs="TH SarabunPSK"/>
          <w:i/>
          <w:iCs/>
          <w:color w:val="FF0000"/>
          <w:sz w:val="32"/>
          <w:szCs w:val="32"/>
          <w:rtl/>
          <w:cs/>
        </w:rPr>
        <w:lastRenderedPageBreak/>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tl/>
          <w:cs/>
        </w:rPr>
        <w:t>-</w:t>
      </w:r>
      <w:r w:rsidRPr="00F921A3">
        <w:rPr>
          <w:rFonts w:ascii="TH SarabunPSK" w:hAnsi="TH SarabunPSK" w:cs="TH SarabunPSK" w:hint="cs"/>
          <w:i/>
          <w:iCs/>
          <w:color w:val="FF0000"/>
          <w:sz w:val="32"/>
          <w:szCs w:val="32"/>
          <w:cs/>
        </w:rPr>
        <w:t>3</w:t>
      </w:r>
      <w:r w:rsidRPr="00F921A3">
        <w:rPr>
          <w:rFonts w:ascii="TH SarabunPSK" w:hAnsi="TH SarabunPSK" w:cs="TH SarabunPSK"/>
          <w:i/>
          <w:iCs/>
          <w:color w:val="FF0000"/>
          <w:sz w:val="32"/>
          <w:szCs w:val="32"/>
          <w:rtl/>
          <w:cs/>
        </w:rPr>
        <w:t>-</w:t>
      </w:r>
      <w:r w:rsidRPr="00F921A3">
        <w:rPr>
          <w:rFonts w:ascii="TH SarabunPSK" w:hAnsi="TH SarabunPSK" w:cs="TH SarabunPSK" w:hint="cs"/>
          <w:i/>
          <w:iCs/>
          <w:color w:val="FF0000"/>
          <w:sz w:val="32"/>
          <w:szCs w:val="32"/>
          <w:cs/>
        </w:rPr>
        <w:t>-</w:t>
      </w:r>
      <w:r w:rsidRPr="00F921A3">
        <w:rPr>
          <w:rFonts w:ascii="TH SarabunPSK" w:hAnsi="TH SarabunPSK" w:cs="TH SarabunPSK"/>
          <w:i/>
          <w:iCs/>
          <w:color w:val="FF0000"/>
          <w:sz w:val="32"/>
          <w:szCs w:val="32"/>
          <w:cs/>
        </w:rPr>
        <w:t xml:space="preserve"> หมายถึง</w:t>
      </w:r>
      <w:r w:rsidRPr="00F921A3">
        <w:rPr>
          <w:rFonts w:ascii="TH SarabunPSK" w:hAnsi="TH SarabunPSK" w:cs="TH SarabunPSK"/>
          <w:i/>
          <w:iCs/>
          <w:color w:val="FF0000"/>
          <w:sz w:val="32"/>
          <w:szCs w:val="32"/>
          <w:cs/>
        </w:rPr>
        <w:tab/>
        <w:t>กลุ่</w:t>
      </w:r>
      <w:r w:rsidRPr="00F921A3">
        <w:rPr>
          <w:rFonts w:ascii="TH SarabunPSK" w:hAnsi="TH SarabunPSK" w:cs="TH SarabunPSK" w:hint="cs"/>
          <w:i/>
          <w:iCs/>
          <w:color w:val="FF0000"/>
          <w:sz w:val="32"/>
          <w:szCs w:val="32"/>
          <w:cs/>
        </w:rPr>
        <w:t>มวิชาการวิเคราะห์</w:t>
      </w:r>
    </w:p>
    <w:p w14:paraId="2E1DDD71"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tl/>
          <w:cs/>
        </w:rPr>
        <w:t>-</w:t>
      </w:r>
      <w:r w:rsidRPr="00F921A3">
        <w:rPr>
          <w:rFonts w:ascii="TH SarabunPSK" w:hAnsi="TH SarabunPSK" w:cs="TH SarabunPSK" w:hint="cs"/>
          <w:i/>
          <w:iCs/>
          <w:color w:val="FF0000"/>
          <w:sz w:val="32"/>
          <w:szCs w:val="32"/>
          <w:cs/>
        </w:rPr>
        <w:t>8</w:t>
      </w:r>
      <w:r w:rsidRPr="00F921A3">
        <w:rPr>
          <w:rFonts w:ascii="TH SarabunPSK" w:hAnsi="TH SarabunPSK" w:cs="TH SarabunPSK"/>
          <w:i/>
          <w:iCs/>
          <w:color w:val="FF0000"/>
          <w:sz w:val="32"/>
          <w:szCs w:val="32"/>
          <w:rtl/>
          <w:cs/>
        </w:rPr>
        <w:t>-</w:t>
      </w:r>
      <w:r w:rsidRPr="00F921A3">
        <w:rPr>
          <w:rFonts w:ascii="TH SarabunPSK" w:hAnsi="TH SarabunPSK" w:cs="TH SarabunPSK" w:hint="cs"/>
          <w:i/>
          <w:iCs/>
          <w:color w:val="FF0000"/>
          <w:sz w:val="32"/>
          <w:szCs w:val="32"/>
          <w:cs/>
        </w:rPr>
        <w:t>-</w:t>
      </w:r>
      <w:r w:rsidRPr="00F921A3">
        <w:rPr>
          <w:rFonts w:ascii="TH SarabunPSK" w:hAnsi="TH SarabunPSK" w:cs="TH SarabunPSK"/>
          <w:i/>
          <w:iCs/>
          <w:color w:val="FF0000"/>
          <w:sz w:val="32"/>
          <w:szCs w:val="32"/>
          <w:cs/>
        </w:rPr>
        <w:t xml:space="preserve"> หมายถึง</w:t>
      </w:r>
      <w:r w:rsidRPr="00F921A3">
        <w:rPr>
          <w:rFonts w:ascii="TH SarabunPSK" w:hAnsi="TH SarabunPSK" w:cs="TH SarabunPSK"/>
          <w:i/>
          <w:iCs/>
          <w:color w:val="FF0000"/>
          <w:sz w:val="32"/>
          <w:szCs w:val="32"/>
          <w:cs/>
        </w:rPr>
        <w:tab/>
        <w:t>กลุ่</w:t>
      </w:r>
      <w:r w:rsidRPr="00F921A3">
        <w:rPr>
          <w:rFonts w:ascii="TH SarabunPSK" w:hAnsi="TH SarabunPSK" w:cs="TH SarabunPSK" w:hint="cs"/>
          <w:i/>
          <w:iCs/>
          <w:color w:val="FF0000"/>
          <w:sz w:val="32"/>
          <w:szCs w:val="32"/>
          <w:cs/>
        </w:rPr>
        <w:t>มวิชาฝึกประสบการณ์วิชาชีพ</w:t>
      </w:r>
    </w:p>
    <w:p w14:paraId="4AC4FBEF"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tl/>
          <w:cs/>
        </w:rPr>
        <w:t>-</w:t>
      </w:r>
      <w:r w:rsidRPr="00F921A3">
        <w:rPr>
          <w:rFonts w:ascii="TH SarabunPSK" w:hAnsi="TH SarabunPSK" w:cs="TH SarabunPSK" w:hint="cs"/>
          <w:i/>
          <w:iCs/>
          <w:color w:val="FF0000"/>
          <w:sz w:val="32"/>
          <w:szCs w:val="32"/>
          <w:cs/>
        </w:rPr>
        <w:t>9</w:t>
      </w:r>
      <w:r w:rsidRPr="00F921A3">
        <w:rPr>
          <w:rFonts w:ascii="TH SarabunPSK" w:hAnsi="TH SarabunPSK" w:cs="TH SarabunPSK"/>
          <w:i/>
          <w:iCs/>
          <w:color w:val="FF0000"/>
          <w:sz w:val="32"/>
          <w:szCs w:val="32"/>
          <w:rtl/>
          <w:cs/>
        </w:rPr>
        <w:t>-</w:t>
      </w:r>
      <w:r w:rsidRPr="00F921A3">
        <w:rPr>
          <w:rFonts w:ascii="TH SarabunPSK" w:hAnsi="TH SarabunPSK" w:cs="TH SarabunPSK" w:hint="cs"/>
          <w:i/>
          <w:iCs/>
          <w:color w:val="FF0000"/>
          <w:sz w:val="32"/>
          <w:szCs w:val="32"/>
          <w:cs/>
        </w:rPr>
        <w:t>-</w:t>
      </w:r>
      <w:r w:rsidRPr="00F921A3">
        <w:rPr>
          <w:rFonts w:ascii="TH SarabunPSK" w:hAnsi="TH SarabunPSK" w:cs="TH SarabunPSK"/>
          <w:i/>
          <w:iCs/>
          <w:color w:val="FF0000"/>
          <w:sz w:val="32"/>
          <w:szCs w:val="32"/>
          <w:cs/>
        </w:rPr>
        <w:t xml:space="preserve"> หมายถึง</w:t>
      </w:r>
      <w:r w:rsidRPr="00F921A3">
        <w:rPr>
          <w:rFonts w:ascii="TH SarabunPSK" w:hAnsi="TH SarabunPSK" w:cs="TH SarabunPSK"/>
          <w:i/>
          <w:iCs/>
          <w:color w:val="FF0000"/>
          <w:sz w:val="32"/>
          <w:szCs w:val="32"/>
          <w:cs/>
        </w:rPr>
        <w:tab/>
        <w:t>กลุ่</w:t>
      </w:r>
      <w:r w:rsidRPr="00F921A3">
        <w:rPr>
          <w:rFonts w:ascii="TH SarabunPSK" w:hAnsi="TH SarabunPSK" w:cs="TH SarabunPSK" w:hint="cs"/>
          <w:i/>
          <w:iCs/>
          <w:color w:val="FF0000"/>
          <w:sz w:val="32"/>
          <w:szCs w:val="32"/>
          <w:cs/>
        </w:rPr>
        <w:t xml:space="preserve">มวิชาวิจัย วิทยานิพนธ์ ปัญหาพิเศษ โครงการพิเศษ โครงการศึกษาเอกเทศ และสัมมนา </w:t>
      </w:r>
    </w:p>
    <w:p w14:paraId="0201EF66" w14:textId="77777777" w:rsidR="00D77B01" w:rsidRPr="00F921A3" w:rsidRDefault="00D77B01" w:rsidP="00D77B01">
      <w:pPr>
        <w:tabs>
          <w:tab w:val="left" w:pos="360"/>
          <w:tab w:val="left" w:pos="720"/>
        </w:tabs>
        <w:rPr>
          <w:rFonts w:ascii="TH SarabunPSK" w:hAnsi="TH SarabunPSK" w:cs="TH SarabunPSK"/>
          <w:i/>
          <w:iCs/>
          <w:color w:val="FF0000"/>
          <w:sz w:val="20"/>
          <w:szCs w:val="20"/>
        </w:rPr>
      </w:pPr>
    </w:p>
    <w:p w14:paraId="1F49BAED"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cs/>
        </w:rPr>
        <w:t>ตัวเลขหลักที่</w:t>
      </w:r>
      <w:r w:rsidRPr="00F921A3">
        <w:rPr>
          <w:rFonts w:ascii="TH SarabunPSK" w:hAnsi="TH SarabunPSK" w:cs="TH SarabunPSK"/>
          <w:i/>
          <w:iCs/>
          <w:color w:val="FF0000"/>
          <w:sz w:val="32"/>
          <w:szCs w:val="32"/>
        </w:rPr>
        <w:t xml:space="preserve"> 6 </w:t>
      </w:r>
      <w:r w:rsidRPr="00F921A3">
        <w:rPr>
          <w:rFonts w:ascii="TH SarabunPSK" w:hAnsi="TH SarabunPSK" w:cs="TH SarabunPSK"/>
          <w:i/>
          <w:iCs/>
          <w:color w:val="FF0000"/>
          <w:sz w:val="32"/>
          <w:szCs w:val="32"/>
          <w:cs/>
        </w:rPr>
        <w:t>และ</w:t>
      </w:r>
      <w:r w:rsidRPr="00F921A3">
        <w:rPr>
          <w:rFonts w:ascii="TH SarabunPSK" w:hAnsi="TH SarabunPSK" w:cs="TH SarabunPSK"/>
          <w:i/>
          <w:iCs/>
          <w:color w:val="FF0000"/>
          <w:sz w:val="32"/>
          <w:szCs w:val="32"/>
        </w:rPr>
        <w:t xml:space="preserve"> 7</w:t>
      </w:r>
      <w:r w:rsidRPr="00F921A3">
        <w:rPr>
          <w:rFonts w:ascii="TH SarabunPSK" w:hAnsi="TH SarabunPSK" w:cs="TH SarabunPSK"/>
          <w:i/>
          <w:iCs/>
          <w:color w:val="FF0000"/>
          <w:sz w:val="32"/>
          <w:szCs w:val="32"/>
          <w:cs/>
        </w:rPr>
        <w:t xml:space="preserve"> หมายถึง แทนลำดับที่ของวิชาที่อยู่ในกลุ่ม</w:t>
      </w:r>
      <w:r w:rsidRPr="00F921A3">
        <w:rPr>
          <w:rFonts w:ascii="TH SarabunPSK" w:hAnsi="TH SarabunPSK" w:cs="TH SarabunPSK"/>
          <w:i/>
          <w:iCs/>
          <w:color w:val="FF0000"/>
          <w:sz w:val="32"/>
          <w:szCs w:val="32"/>
          <w:rtl/>
          <w:cs/>
        </w:rPr>
        <w:t>/</w:t>
      </w:r>
      <w:r w:rsidRPr="00F921A3">
        <w:rPr>
          <w:rFonts w:ascii="TH SarabunPSK" w:hAnsi="TH SarabunPSK" w:cs="TH SarabunPSK"/>
          <w:i/>
          <w:iCs/>
          <w:color w:val="FF0000"/>
          <w:sz w:val="32"/>
          <w:szCs w:val="32"/>
          <w:cs/>
        </w:rPr>
        <w:t>สาขาย่อยต่าง ๆ ของ</w:t>
      </w:r>
    </w:p>
    <w:p w14:paraId="6A94E9A5"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cs/>
        </w:rPr>
        <w:t>สาขา เช่น</w:t>
      </w:r>
    </w:p>
    <w:p w14:paraId="6DD43DB9"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tl/>
          <w:cs/>
        </w:rPr>
        <w:t>01</w:t>
      </w:r>
      <w:proofErr w:type="gramStart"/>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 xml:space="preserve">  หมายถึง</w:t>
      </w:r>
      <w:proofErr w:type="gramEnd"/>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 xml:space="preserve">รายวิชาลำดับที่ </w:t>
      </w:r>
      <w:r w:rsidRPr="00F921A3">
        <w:rPr>
          <w:rFonts w:ascii="TH SarabunPSK" w:hAnsi="TH SarabunPSK" w:cs="TH SarabunPSK"/>
          <w:i/>
          <w:iCs/>
          <w:color w:val="FF0000"/>
          <w:sz w:val="32"/>
          <w:szCs w:val="32"/>
          <w:rtl/>
          <w:cs/>
        </w:rPr>
        <w:t>1</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ในกลุ่มวิชาและระดับชั้นปี</w:t>
      </w:r>
    </w:p>
    <w:p w14:paraId="0250D9CC"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tl/>
          <w:cs/>
        </w:rPr>
        <w:t>03</w:t>
      </w:r>
      <w:proofErr w:type="gramStart"/>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 xml:space="preserve">  หมายถึง</w:t>
      </w:r>
      <w:proofErr w:type="gramEnd"/>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 xml:space="preserve">รายวิชาลำดับที่ </w:t>
      </w:r>
      <w:r w:rsidRPr="00F921A3">
        <w:rPr>
          <w:rFonts w:ascii="TH SarabunPSK" w:hAnsi="TH SarabunPSK" w:cs="TH SarabunPSK"/>
          <w:i/>
          <w:iCs/>
          <w:color w:val="FF0000"/>
          <w:sz w:val="32"/>
          <w:szCs w:val="32"/>
          <w:rtl/>
          <w:cs/>
        </w:rPr>
        <w:t>3</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ในกลุ่มวิชาและระดับชั้นปี</w:t>
      </w:r>
    </w:p>
    <w:p w14:paraId="72C016B0"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w:t>
      </w:r>
      <w:r w:rsidRPr="00F921A3">
        <w:rPr>
          <w:rFonts w:ascii="TH SarabunPSK" w:hAnsi="TH SarabunPSK" w:cs="TH SarabunPSK"/>
          <w:i/>
          <w:iCs/>
          <w:color w:val="FF0000"/>
          <w:sz w:val="32"/>
          <w:szCs w:val="32"/>
          <w:rtl/>
          <w:cs/>
        </w:rPr>
        <w:t>05</w:t>
      </w:r>
      <w:proofErr w:type="gramStart"/>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 xml:space="preserve">  หมายถึง</w:t>
      </w:r>
      <w:proofErr w:type="gramEnd"/>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 xml:space="preserve">รายวิชาลำดับที่ </w:t>
      </w:r>
      <w:r w:rsidRPr="00F921A3">
        <w:rPr>
          <w:rFonts w:ascii="TH SarabunPSK" w:hAnsi="TH SarabunPSK" w:cs="TH SarabunPSK"/>
          <w:i/>
          <w:iCs/>
          <w:color w:val="FF0000"/>
          <w:sz w:val="32"/>
          <w:szCs w:val="32"/>
          <w:rtl/>
          <w:cs/>
        </w:rPr>
        <w:t>5</w:t>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ในกลุ่มวิชาและระดับชั้นปี</w:t>
      </w:r>
    </w:p>
    <w:p w14:paraId="4E3344E4"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cs/>
        </w:rPr>
        <w:t>ตัวอย่าง</w:t>
      </w:r>
    </w:p>
    <w:p w14:paraId="1FE6BF6A" w14:textId="77777777" w:rsidR="00D77B01" w:rsidRPr="00F921A3" w:rsidRDefault="00D77B01" w:rsidP="00D77B01">
      <w:pPr>
        <w:tabs>
          <w:tab w:val="left" w:pos="360"/>
          <w:tab w:val="left" w:pos="720"/>
        </w:tabs>
        <w:rPr>
          <w:rFonts w:ascii="TH SarabunPSK" w:hAnsi="TH SarabunPSK" w:cs="TH SarabunPSK"/>
          <w:i/>
          <w:iCs/>
          <w:color w:val="FF0000"/>
          <w:sz w:val="32"/>
          <w:szCs w:val="32"/>
        </w:rPr>
      </w:pP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rPr>
        <w:t>3541101</w:t>
      </w:r>
      <w:r w:rsidRPr="00F921A3">
        <w:rPr>
          <w:rFonts w:ascii="TH SarabunPSK" w:hAnsi="TH SarabunPSK" w:cs="TH SarabunPSK"/>
          <w:i/>
          <w:iCs/>
          <w:color w:val="FF0000"/>
          <w:sz w:val="32"/>
          <w:szCs w:val="32"/>
          <w:cs/>
        </w:rPr>
        <w:t xml:space="preserve">    หลักการตลาด</w:t>
      </w:r>
      <w:r w:rsidRPr="00F921A3">
        <w:rPr>
          <w:rFonts w:ascii="TH SarabunPSK" w:hAnsi="TH SarabunPSK" w:cs="TH SarabunPSK" w:hint="cs"/>
          <w:i/>
          <w:iCs/>
          <w:color w:val="FF0000"/>
          <w:sz w:val="32"/>
          <w:szCs w:val="32"/>
          <w:cs/>
        </w:rPr>
        <w:tab/>
      </w: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rtl/>
          <w:cs/>
        </w:rPr>
        <w:tab/>
      </w: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cs/>
        </w:rPr>
        <w:tab/>
      </w:r>
      <w:r w:rsidRPr="00F921A3">
        <w:rPr>
          <w:rFonts w:ascii="TH SarabunPSK" w:hAnsi="TH SarabunPSK" w:cs="TH SarabunPSK"/>
          <w:i/>
          <w:iCs/>
          <w:color w:val="FF0000"/>
          <w:sz w:val="32"/>
          <w:szCs w:val="32"/>
          <w:rtl/>
          <w:cs/>
        </w:rPr>
        <w:t>3</w:t>
      </w:r>
      <w:r w:rsidRPr="00F921A3">
        <w:rPr>
          <w:rFonts w:ascii="TH SarabunPSK" w:hAnsi="TH SarabunPSK" w:cs="TH SarabunPSK"/>
          <w:i/>
          <w:iCs/>
          <w:color w:val="FF0000"/>
          <w:sz w:val="32"/>
          <w:szCs w:val="32"/>
          <w:cs/>
        </w:rPr>
        <w:t>(</w:t>
      </w:r>
      <w:r w:rsidRPr="00F921A3">
        <w:rPr>
          <w:rFonts w:ascii="TH SarabunPSK" w:hAnsi="TH SarabunPSK" w:cs="TH SarabunPSK"/>
          <w:i/>
          <w:iCs/>
          <w:color w:val="FF0000"/>
          <w:sz w:val="32"/>
          <w:szCs w:val="32"/>
        </w:rPr>
        <w:t>3-0-6)</w:t>
      </w:r>
    </w:p>
    <w:p w14:paraId="7249FE27" w14:textId="77777777" w:rsidR="00D77B01" w:rsidRDefault="00D77B01" w:rsidP="00D77B01">
      <w:pPr>
        <w:tabs>
          <w:tab w:val="left" w:pos="360"/>
          <w:tab w:val="left" w:pos="720"/>
        </w:tabs>
        <w:jc w:val="thaiDistribute"/>
        <w:rPr>
          <w:rFonts w:ascii="TH SarabunPSK" w:hAnsi="TH SarabunPSK" w:cs="TH SarabunPSK"/>
          <w:i/>
          <w:iCs/>
          <w:color w:val="FF0000"/>
          <w:sz w:val="32"/>
          <w:szCs w:val="32"/>
        </w:rPr>
      </w:pP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rPr>
        <w:tab/>
      </w:r>
      <w:r w:rsidRPr="00F921A3">
        <w:rPr>
          <w:rFonts w:ascii="TH SarabunPSK" w:hAnsi="TH SarabunPSK" w:cs="TH SarabunPSK"/>
          <w:i/>
          <w:iCs/>
          <w:color w:val="FF0000"/>
          <w:sz w:val="32"/>
          <w:szCs w:val="32"/>
          <w:cs/>
        </w:rPr>
        <w:t>หมายถึง</w:t>
      </w:r>
      <w:r w:rsidRPr="00F921A3">
        <w:rPr>
          <w:rFonts w:ascii="TH SarabunPSK" w:hAnsi="TH SarabunPSK" w:cs="TH SarabunPSK"/>
          <w:i/>
          <w:iCs/>
          <w:color w:val="FF0000"/>
          <w:sz w:val="32"/>
          <w:szCs w:val="32"/>
        </w:rPr>
        <w:t xml:space="preserve"> </w:t>
      </w:r>
      <w:r w:rsidRPr="00F921A3">
        <w:rPr>
          <w:rFonts w:ascii="TH SarabunPSK" w:hAnsi="TH SarabunPSK" w:cs="TH SarabunPSK" w:hint="cs"/>
          <w:i/>
          <w:iCs/>
          <w:color w:val="FF0000"/>
          <w:sz w:val="32"/>
          <w:szCs w:val="32"/>
          <w:cs/>
        </w:rPr>
        <w:t>วิชาหลักการตลาด รหัส</w:t>
      </w:r>
      <w:r w:rsidRPr="00F921A3">
        <w:rPr>
          <w:rFonts w:ascii="TH SarabunPSK" w:hAnsi="TH SarabunPSK" w:cs="TH SarabunPSK"/>
          <w:i/>
          <w:iCs/>
          <w:color w:val="FF0000"/>
          <w:sz w:val="32"/>
          <w:szCs w:val="32"/>
          <w:cs/>
        </w:rPr>
        <w:t xml:space="preserve"> </w:t>
      </w:r>
      <w:r w:rsidRPr="00F921A3">
        <w:rPr>
          <w:rFonts w:ascii="TH SarabunPSK" w:hAnsi="TH SarabunPSK" w:cs="TH SarabunPSK"/>
          <w:i/>
          <w:iCs/>
          <w:color w:val="FF0000"/>
          <w:sz w:val="32"/>
          <w:szCs w:val="32"/>
        </w:rPr>
        <w:t>3541101</w:t>
      </w:r>
      <w:r w:rsidRPr="00F921A3">
        <w:rPr>
          <w:rFonts w:ascii="TH SarabunPSK" w:hAnsi="TH SarabunPSK" w:cs="TH SarabunPSK" w:hint="cs"/>
          <w:i/>
          <w:iCs/>
          <w:color w:val="FF0000"/>
          <w:sz w:val="32"/>
          <w:szCs w:val="32"/>
          <w:cs/>
        </w:rPr>
        <w:t xml:space="preserve"> คือรายวิชาในกลุ่มสาขาวิชาการตลาดดิจิทัล </w:t>
      </w:r>
      <w:r w:rsidRPr="00F921A3">
        <w:rPr>
          <w:rFonts w:ascii="TH SarabunPSK" w:hAnsi="TH SarabunPSK" w:cs="TH SarabunPSK"/>
          <w:i/>
          <w:iCs/>
          <w:color w:val="FF0000"/>
          <w:sz w:val="32"/>
          <w:szCs w:val="32"/>
          <w:cs/>
        </w:rPr>
        <w:t xml:space="preserve">ระดับความยากหรือควรจัดให้เรียนในชั้นปีที่ </w:t>
      </w:r>
      <w:r w:rsidRPr="00F921A3">
        <w:rPr>
          <w:rFonts w:ascii="TH SarabunPSK" w:hAnsi="TH SarabunPSK" w:cs="TH SarabunPSK"/>
          <w:i/>
          <w:iCs/>
          <w:color w:val="FF0000"/>
          <w:sz w:val="32"/>
          <w:szCs w:val="32"/>
        </w:rPr>
        <w:t xml:space="preserve">1 </w:t>
      </w:r>
      <w:r w:rsidRPr="00F921A3">
        <w:rPr>
          <w:rFonts w:ascii="TH SarabunPSK" w:hAnsi="TH SarabunPSK" w:cs="TH SarabunPSK" w:hint="cs"/>
          <w:i/>
          <w:iCs/>
          <w:color w:val="FF0000"/>
          <w:sz w:val="32"/>
          <w:szCs w:val="32"/>
          <w:cs/>
        </w:rPr>
        <w:t>อยู่ใน</w:t>
      </w:r>
      <w:r w:rsidRPr="00F921A3">
        <w:rPr>
          <w:rFonts w:ascii="TH SarabunPSK" w:hAnsi="TH SarabunPSK" w:cs="TH SarabunPSK"/>
          <w:i/>
          <w:iCs/>
          <w:color w:val="FF0000"/>
          <w:sz w:val="32"/>
          <w:szCs w:val="32"/>
          <w:cs/>
        </w:rPr>
        <w:t>กลุ่</w:t>
      </w:r>
      <w:r w:rsidRPr="00F921A3">
        <w:rPr>
          <w:rFonts w:ascii="TH SarabunPSK" w:hAnsi="TH SarabunPSK" w:cs="TH SarabunPSK" w:hint="cs"/>
          <w:i/>
          <w:iCs/>
          <w:color w:val="FF0000"/>
          <w:sz w:val="32"/>
          <w:szCs w:val="32"/>
          <w:cs/>
        </w:rPr>
        <w:t>มวิชาทฤษฎีและ</w:t>
      </w:r>
      <w:r w:rsidRPr="00F921A3">
        <w:rPr>
          <w:rFonts w:ascii="TH SarabunPSK" w:hAnsi="TH SarabunPSK" w:cs="TH SarabunPSK"/>
          <w:i/>
          <w:iCs/>
          <w:color w:val="FF0000"/>
          <w:sz w:val="32"/>
          <w:szCs w:val="32"/>
        </w:rPr>
        <w:t>/</w:t>
      </w:r>
      <w:r w:rsidRPr="00F921A3">
        <w:rPr>
          <w:rFonts w:ascii="TH SarabunPSK" w:hAnsi="TH SarabunPSK" w:cs="TH SarabunPSK" w:hint="cs"/>
          <w:i/>
          <w:iCs/>
          <w:color w:val="FF0000"/>
          <w:sz w:val="32"/>
          <w:szCs w:val="32"/>
          <w:cs/>
        </w:rPr>
        <w:t>หรือหลักการ</w:t>
      </w:r>
      <w:r w:rsidRPr="00F921A3">
        <w:rPr>
          <w:rFonts w:ascii="TH SarabunPSK" w:hAnsi="TH SarabunPSK" w:cs="TH SarabunPSK"/>
          <w:i/>
          <w:iCs/>
          <w:color w:val="FF0000"/>
          <w:sz w:val="32"/>
          <w:szCs w:val="32"/>
          <w:cs/>
        </w:rPr>
        <w:t xml:space="preserve"> </w:t>
      </w:r>
      <w:r w:rsidRPr="00F921A3">
        <w:rPr>
          <w:rFonts w:ascii="TH SarabunPSK" w:hAnsi="TH SarabunPSK" w:cs="TH SarabunPSK"/>
          <w:i/>
          <w:iCs/>
          <w:color w:val="FF0000"/>
          <w:sz w:val="32"/>
          <w:szCs w:val="32"/>
          <w:rtl/>
          <w:cs/>
        </w:rPr>
        <w:t xml:space="preserve"> </w:t>
      </w:r>
      <w:r w:rsidRPr="00F921A3">
        <w:rPr>
          <w:rFonts w:ascii="TH SarabunPSK" w:hAnsi="TH SarabunPSK" w:cs="TH SarabunPSK"/>
          <w:i/>
          <w:iCs/>
          <w:color w:val="FF0000"/>
          <w:sz w:val="32"/>
          <w:szCs w:val="32"/>
          <w:cs/>
        </w:rPr>
        <w:t>มีจำนวน</w:t>
      </w:r>
      <w:r w:rsidRPr="00F921A3">
        <w:rPr>
          <w:rFonts w:ascii="TH SarabunPSK" w:hAnsi="TH SarabunPSK" w:cs="TH SarabunPSK"/>
          <w:i/>
          <w:iCs/>
          <w:color w:val="FF0000"/>
          <w:sz w:val="32"/>
          <w:szCs w:val="32"/>
          <w:rtl/>
          <w:cs/>
        </w:rPr>
        <w:t xml:space="preserve">3 </w:t>
      </w:r>
      <w:r w:rsidRPr="00F921A3">
        <w:rPr>
          <w:rFonts w:ascii="TH SarabunPSK" w:hAnsi="TH SarabunPSK" w:cs="TH SarabunPSK"/>
          <w:i/>
          <w:iCs/>
          <w:color w:val="FF0000"/>
          <w:sz w:val="32"/>
          <w:szCs w:val="32"/>
          <w:cs/>
        </w:rPr>
        <w:t xml:space="preserve"> หน่วยกิต แบ่งเป็นทฤษฎ</w:t>
      </w:r>
      <w:r w:rsidRPr="00F921A3">
        <w:rPr>
          <w:rFonts w:ascii="TH SarabunPSK" w:hAnsi="TH SarabunPSK" w:cs="TH SarabunPSK" w:hint="cs"/>
          <w:i/>
          <w:iCs/>
          <w:color w:val="FF0000"/>
          <w:sz w:val="32"/>
          <w:szCs w:val="32"/>
          <w:cs/>
        </w:rPr>
        <w:t xml:space="preserve">ี </w:t>
      </w:r>
      <w:r w:rsidRPr="00F921A3">
        <w:rPr>
          <w:rFonts w:ascii="TH SarabunPSK" w:hAnsi="TH SarabunPSK" w:cs="TH SarabunPSK"/>
          <w:i/>
          <w:iCs/>
          <w:color w:val="FF0000"/>
          <w:sz w:val="32"/>
          <w:szCs w:val="32"/>
        </w:rPr>
        <w:t xml:space="preserve">3 </w:t>
      </w:r>
      <w:r w:rsidRPr="00F921A3">
        <w:rPr>
          <w:rFonts w:ascii="TH SarabunPSK" w:hAnsi="TH SarabunPSK" w:cs="TH SarabunPSK" w:hint="cs"/>
          <w:i/>
          <w:iCs/>
          <w:color w:val="FF0000"/>
          <w:sz w:val="32"/>
          <w:szCs w:val="32"/>
          <w:cs/>
        </w:rPr>
        <w:t xml:space="preserve">คาบต่อสัปดาห์ </w:t>
      </w:r>
      <w:r w:rsidRPr="00F921A3">
        <w:rPr>
          <w:rFonts w:ascii="TH SarabunPSK" w:hAnsi="TH SarabunPSK" w:cs="TH SarabunPSK"/>
          <w:i/>
          <w:iCs/>
          <w:color w:val="FF0000"/>
          <w:sz w:val="32"/>
          <w:szCs w:val="32"/>
          <w:cs/>
        </w:rPr>
        <w:t xml:space="preserve">ปฏิบัติ 0 คาบต่อสัปดาห์ </w:t>
      </w:r>
      <w:r w:rsidRPr="00F921A3">
        <w:rPr>
          <w:rFonts w:ascii="TH SarabunPSK" w:hAnsi="TH SarabunPSK" w:cs="TH SarabunPSK" w:hint="cs"/>
          <w:i/>
          <w:iCs/>
          <w:color w:val="FF0000"/>
          <w:sz w:val="32"/>
          <w:szCs w:val="32"/>
          <w:cs/>
        </w:rPr>
        <w:t>และ</w:t>
      </w:r>
      <w:r w:rsidRPr="00F921A3">
        <w:rPr>
          <w:rFonts w:ascii="TH SarabunPSK" w:hAnsi="TH SarabunPSK" w:cs="TH SarabunPSK"/>
          <w:i/>
          <w:iCs/>
          <w:color w:val="FF0000"/>
          <w:sz w:val="32"/>
          <w:szCs w:val="32"/>
          <w:cs/>
        </w:rPr>
        <w:t xml:space="preserve">ศึกษาค้นคว้าด้วยตนเอง </w:t>
      </w:r>
      <w:r w:rsidRPr="00F921A3">
        <w:rPr>
          <w:rFonts w:ascii="TH SarabunPSK" w:hAnsi="TH SarabunPSK" w:cs="TH SarabunPSK"/>
          <w:i/>
          <w:iCs/>
          <w:color w:val="FF0000"/>
          <w:sz w:val="32"/>
          <w:szCs w:val="32"/>
        </w:rPr>
        <w:t>6</w:t>
      </w:r>
      <w:r w:rsidRPr="00F921A3">
        <w:rPr>
          <w:rFonts w:ascii="TH SarabunPSK" w:hAnsi="TH SarabunPSK" w:cs="TH SarabunPSK"/>
          <w:i/>
          <w:iCs/>
          <w:color w:val="FF0000"/>
          <w:sz w:val="32"/>
          <w:szCs w:val="32"/>
          <w:cs/>
        </w:rPr>
        <w:t xml:space="preserve"> คาบต่อสัปดาห์ และไม่น้อยกว่า</w:t>
      </w:r>
      <w:r w:rsidRPr="00F921A3">
        <w:rPr>
          <w:rFonts w:ascii="TH SarabunPSK" w:hAnsi="TH SarabunPSK" w:cs="TH SarabunPSK"/>
          <w:i/>
          <w:iCs/>
          <w:color w:val="FF0000"/>
          <w:sz w:val="32"/>
          <w:szCs w:val="32"/>
          <w:rtl/>
          <w:lang w:bidi="ar-SA"/>
        </w:rPr>
        <w:t xml:space="preserve">15 </w:t>
      </w:r>
      <w:r w:rsidRPr="00F921A3">
        <w:rPr>
          <w:rFonts w:ascii="TH SarabunPSK" w:hAnsi="TH SarabunPSK" w:cs="TH SarabunPSK" w:hint="cs"/>
          <w:i/>
          <w:iCs/>
          <w:color w:val="FF0000"/>
          <w:sz w:val="32"/>
          <w:szCs w:val="32"/>
          <w:cs/>
        </w:rPr>
        <w:t xml:space="preserve"> </w:t>
      </w:r>
      <w:r w:rsidRPr="00F921A3">
        <w:rPr>
          <w:rFonts w:ascii="TH SarabunPSK" w:hAnsi="TH SarabunPSK" w:cs="TH SarabunPSK"/>
          <w:i/>
          <w:iCs/>
          <w:color w:val="FF0000"/>
          <w:sz w:val="32"/>
          <w:szCs w:val="32"/>
          <w:cs/>
        </w:rPr>
        <w:t>สัปดาห์ ตลอดภาคเรียน</w:t>
      </w:r>
    </w:p>
    <w:p w14:paraId="35082FF3" w14:textId="1BA8044C" w:rsidR="00DE4BEA" w:rsidRPr="005F5569" w:rsidRDefault="00DE4BEA" w:rsidP="00D77B01">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color w:val="000000"/>
          <w:sz w:val="32"/>
          <w:szCs w:val="32"/>
        </w:rPr>
      </w:pPr>
    </w:p>
    <w:p w14:paraId="35082FF4" w14:textId="77777777" w:rsidR="00DE4BEA" w:rsidRPr="005F5569" w:rsidRDefault="00DE4BEA" w:rsidP="00DE4BEA">
      <w:pPr>
        <w:rPr>
          <w:rFonts w:ascii="TH SarabunPSK" w:hAnsi="TH SarabunPSK" w:cs="TH SarabunPSK"/>
          <w:color w:val="000000"/>
          <w:sz w:val="32"/>
          <w:szCs w:val="32"/>
        </w:rPr>
      </w:pPr>
    </w:p>
    <w:p w14:paraId="35082FF5" w14:textId="77777777" w:rsidR="00DE4BEA" w:rsidRPr="005F5569" w:rsidRDefault="00DE4BEA" w:rsidP="00DE4BEA">
      <w:pPr>
        <w:rPr>
          <w:rFonts w:ascii="TH SarabunPSK" w:hAnsi="TH SarabunPSK" w:cs="TH SarabunPSK"/>
          <w:color w:val="000000"/>
          <w:sz w:val="32"/>
          <w:szCs w:val="32"/>
        </w:rPr>
      </w:pPr>
    </w:p>
    <w:p w14:paraId="35082FF6" w14:textId="77777777" w:rsidR="00DE4BEA" w:rsidRPr="005F5569" w:rsidRDefault="00DE4BEA" w:rsidP="00DE4BEA">
      <w:pPr>
        <w:rPr>
          <w:rFonts w:ascii="TH SarabunPSK" w:hAnsi="TH SarabunPSK" w:cs="TH SarabunPSK"/>
          <w:color w:val="000000"/>
          <w:sz w:val="32"/>
          <w:szCs w:val="32"/>
        </w:rPr>
      </w:pPr>
    </w:p>
    <w:p w14:paraId="35082FF7" w14:textId="77777777" w:rsidR="00DE4BEA" w:rsidRPr="005F5569" w:rsidRDefault="00DE4BEA" w:rsidP="00DE4BEA">
      <w:pPr>
        <w:rPr>
          <w:rFonts w:ascii="TH SarabunPSK" w:hAnsi="TH SarabunPSK" w:cs="TH SarabunPSK"/>
          <w:color w:val="000000"/>
          <w:sz w:val="32"/>
          <w:szCs w:val="32"/>
        </w:rPr>
      </w:pPr>
    </w:p>
    <w:p w14:paraId="35082FF8" w14:textId="77777777" w:rsidR="00DE4BEA" w:rsidRPr="005F5569" w:rsidRDefault="00DE4BEA" w:rsidP="00DE4BEA">
      <w:pPr>
        <w:rPr>
          <w:rFonts w:ascii="TH SarabunPSK" w:hAnsi="TH SarabunPSK" w:cs="TH SarabunPSK"/>
          <w:color w:val="000000"/>
          <w:sz w:val="32"/>
          <w:szCs w:val="32"/>
        </w:rPr>
      </w:pPr>
    </w:p>
    <w:p w14:paraId="35082FF9" w14:textId="77777777" w:rsidR="00DE4BEA" w:rsidRDefault="00DE4BEA" w:rsidP="00DE4BEA">
      <w:pPr>
        <w:rPr>
          <w:rFonts w:ascii="TH SarabunPSK" w:hAnsi="TH SarabunPSK" w:cs="TH SarabunPSK"/>
          <w:color w:val="000000"/>
          <w:sz w:val="32"/>
          <w:szCs w:val="32"/>
        </w:rPr>
      </w:pPr>
    </w:p>
    <w:p w14:paraId="35082FFA" w14:textId="77777777" w:rsidR="00DE4BEA" w:rsidRDefault="00DE4BEA" w:rsidP="00DE4BEA">
      <w:pPr>
        <w:rPr>
          <w:rFonts w:ascii="TH SarabunPSK" w:hAnsi="TH SarabunPSK" w:cs="TH SarabunPSK"/>
          <w:color w:val="000000"/>
          <w:sz w:val="32"/>
          <w:szCs w:val="32"/>
        </w:rPr>
      </w:pPr>
    </w:p>
    <w:p w14:paraId="35082FFB" w14:textId="77777777" w:rsidR="00DE4BEA" w:rsidRDefault="00DE4BEA" w:rsidP="00DE4BEA">
      <w:pPr>
        <w:rPr>
          <w:rFonts w:ascii="TH SarabunPSK" w:hAnsi="TH SarabunPSK" w:cs="TH SarabunPSK"/>
          <w:color w:val="000000"/>
          <w:sz w:val="32"/>
          <w:szCs w:val="32"/>
        </w:rPr>
      </w:pPr>
    </w:p>
    <w:p w14:paraId="35082FFC" w14:textId="77777777" w:rsidR="00E43E85" w:rsidRPr="005F5569" w:rsidRDefault="00E43E85" w:rsidP="00DE4BEA">
      <w:pPr>
        <w:rPr>
          <w:rFonts w:ascii="TH SarabunPSK" w:hAnsi="TH SarabunPSK" w:cs="TH SarabunPSK"/>
          <w:color w:val="000000"/>
          <w:sz w:val="32"/>
          <w:szCs w:val="32"/>
        </w:rPr>
      </w:pPr>
    </w:p>
    <w:p w14:paraId="35082FFD" w14:textId="77777777" w:rsidR="00DE4BEA" w:rsidRPr="005F5569" w:rsidRDefault="00DE4BEA" w:rsidP="00DE4BEA">
      <w:pPr>
        <w:rPr>
          <w:rFonts w:ascii="TH SarabunPSK" w:hAnsi="TH SarabunPSK" w:cs="TH SarabunPSK"/>
          <w:color w:val="000000"/>
          <w:sz w:val="32"/>
          <w:szCs w:val="32"/>
        </w:rPr>
      </w:pPr>
    </w:p>
    <w:p w14:paraId="35082FFE" w14:textId="77777777" w:rsidR="00DE4BEA" w:rsidRDefault="00DE4BEA" w:rsidP="00DE4BEA">
      <w:pPr>
        <w:rPr>
          <w:rFonts w:ascii="TH SarabunPSK" w:hAnsi="TH SarabunPSK" w:cs="TH SarabunPSK"/>
          <w:color w:val="000000"/>
          <w:sz w:val="32"/>
          <w:szCs w:val="32"/>
        </w:rPr>
      </w:pPr>
    </w:p>
    <w:p w14:paraId="440B436E" w14:textId="77777777" w:rsidR="00D77B01" w:rsidRDefault="00D77B01" w:rsidP="00DE4BEA">
      <w:pPr>
        <w:rPr>
          <w:rFonts w:ascii="TH SarabunPSK" w:hAnsi="TH SarabunPSK" w:cs="TH SarabunPSK"/>
          <w:color w:val="000000"/>
          <w:sz w:val="32"/>
          <w:szCs w:val="32"/>
        </w:rPr>
      </w:pPr>
    </w:p>
    <w:p w14:paraId="0827D883" w14:textId="77777777" w:rsidR="00D77B01" w:rsidRPr="005F5569" w:rsidRDefault="00D77B01" w:rsidP="00DE4BEA">
      <w:pPr>
        <w:rPr>
          <w:rFonts w:ascii="TH SarabunPSK" w:hAnsi="TH SarabunPSK" w:cs="TH SarabunPSK"/>
          <w:color w:val="000000"/>
          <w:sz w:val="32"/>
          <w:szCs w:val="32"/>
        </w:rPr>
      </w:pPr>
    </w:p>
    <w:p w14:paraId="35082FFF"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sz w:val="32"/>
          <w:szCs w:val="32"/>
        </w:rPr>
      </w:pPr>
    </w:p>
    <w:p w14:paraId="35083000"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sz w:val="32"/>
          <w:szCs w:val="32"/>
        </w:rPr>
      </w:pPr>
      <w:r w:rsidRPr="005F5569">
        <w:rPr>
          <w:rFonts w:ascii="TH SarabunPSK" w:hAnsi="TH SarabunPSK" w:cs="TH SarabunPSK"/>
          <w:b/>
          <w:bCs/>
          <w:sz w:val="32"/>
          <w:szCs w:val="32"/>
          <w:cs/>
        </w:rPr>
        <w:lastRenderedPageBreak/>
        <w:t>3.4  โครงสร้างรายวิชา</w:t>
      </w:r>
    </w:p>
    <w:p w14:paraId="35083001"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sz w:val="32"/>
          <w:szCs w:val="32"/>
        </w:rPr>
      </w:pPr>
      <w:r w:rsidRPr="005F5569">
        <w:rPr>
          <w:rFonts w:ascii="TH SarabunPSK" w:hAnsi="TH SarabunPSK" w:cs="TH SarabunPSK"/>
          <w:b/>
          <w:bCs/>
          <w:sz w:val="32"/>
          <w:szCs w:val="32"/>
          <w:cs/>
        </w:rPr>
        <w:tab/>
        <w:t xml:space="preserve"> (1) หมวดวิชาศึกษาทั่วไป กำหนดให้ทุกวิชาเอก </w:t>
      </w:r>
    </w:p>
    <w:p w14:paraId="35083002"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เรียนไม่น้อยกว่า                                                              24 หน่วยกิต </w:t>
      </w:r>
    </w:p>
    <w:p w14:paraId="35083003"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ตามกลุ่มวิชาต่อไปนี้</w:t>
      </w:r>
    </w:p>
    <w:p w14:paraId="35083004"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color w:val="000000"/>
          <w:sz w:val="32"/>
          <w:szCs w:val="32"/>
          <w:cs/>
        </w:rPr>
      </w:pPr>
      <w:r w:rsidRPr="005F5569">
        <w:rPr>
          <w:rFonts w:ascii="TH SarabunPSK" w:hAnsi="TH SarabunPSK" w:cs="TH SarabunPSK"/>
          <w:b/>
          <w:bCs/>
          <w:sz w:val="32"/>
          <w:szCs w:val="32"/>
        </w:rPr>
        <w:tab/>
      </w:r>
      <w:r w:rsidRPr="005F5569">
        <w:rPr>
          <w:rFonts w:ascii="TH SarabunPSK" w:hAnsi="TH SarabunPSK" w:cs="TH SarabunPSK"/>
          <w:b/>
          <w:bCs/>
          <w:color w:val="000000"/>
          <w:sz w:val="32"/>
          <w:szCs w:val="32"/>
          <w:cs/>
        </w:rPr>
        <w:tab/>
        <w:t>(1.1) บังคับเรียน</w:t>
      </w:r>
      <w:r w:rsidRPr="005F5569">
        <w:rPr>
          <w:rFonts w:ascii="TH SarabunPSK" w:hAnsi="TH SarabunPSK" w:cs="TH SarabunPSK"/>
          <w:b/>
          <w:bCs/>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t xml:space="preserve">    </w:t>
      </w:r>
      <w:r w:rsidRPr="005F5569">
        <w:rPr>
          <w:rFonts w:ascii="TH SarabunPSK" w:hAnsi="TH SarabunPSK" w:cs="TH SarabunPSK"/>
          <w:b/>
          <w:bCs/>
          <w:color w:val="000000"/>
          <w:sz w:val="32"/>
          <w:szCs w:val="32"/>
          <w:cs/>
        </w:rPr>
        <w:t xml:space="preserve">                9 หน่วยกิต</w:t>
      </w:r>
    </w:p>
    <w:p w14:paraId="35083005" w14:textId="77777777" w:rsidR="00DE4BEA" w:rsidRPr="005F5569" w:rsidRDefault="00DE4BEA" w:rsidP="00DE4BEA">
      <w:pPr>
        <w:ind w:right="-245"/>
        <w:contextualSpacing/>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ab/>
        <w:t xml:space="preserve">กลุ่มเป็นพลเมืองดิจิทัลและพลเมืองเข้มแข็ง </w:t>
      </w:r>
      <w:r w:rsidRPr="005F5569">
        <w:rPr>
          <w:rFonts w:ascii="TH SarabunPSK" w:hAnsi="TH SarabunPSK" w:cs="TH SarabunPSK"/>
          <w:color w:val="000000"/>
          <w:sz w:val="32"/>
          <w:szCs w:val="32"/>
          <w:cs/>
        </w:rPr>
        <w:t>บังคับเรียน</w:t>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b/>
          <w:bCs/>
          <w:color w:val="000000"/>
          <w:sz w:val="32"/>
          <w:szCs w:val="32"/>
          <w:cs/>
        </w:rPr>
        <w:t>3 หน่วยกิต</w:t>
      </w:r>
    </w:p>
    <w:tbl>
      <w:tblPr>
        <w:tblW w:w="7428" w:type="dxa"/>
        <w:tblInd w:w="1242" w:type="dxa"/>
        <w:tblLayout w:type="fixed"/>
        <w:tblLook w:val="04A0" w:firstRow="1" w:lastRow="0" w:firstColumn="1" w:lastColumn="0" w:noHBand="0" w:noVBand="1"/>
      </w:tblPr>
      <w:tblGrid>
        <w:gridCol w:w="1651"/>
        <w:gridCol w:w="4599"/>
        <w:gridCol w:w="1178"/>
      </w:tblGrid>
      <w:tr w:rsidR="00DE4BEA" w:rsidRPr="005F5569" w14:paraId="3508300A" w14:textId="77777777" w:rsidTr="00DE4BEA">
        <w:tc>
          <w:tcPr>
            <w:tcW w:w="1650" w:type="dxa"/>
            <w:hideMark/>
          </w:tcPr>
          <w:p w14:paraId="35083006"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0001218</w:t>
            </w:r>
          </w:p>
        </w:tc>
        <w:tc>
          <w:tcPr>
            <w:tcW w:w="4596" w:type="dxa"/>
            <w:hideMark/>
          </w:tcPr>
          <w:p w14:paraId="35083007"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วิศวกรสังคมและพันธกิจสัมพันธ์</w:t>
            </w:r>
          </w:p>
          <w:p w14:paraId="35083008"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Social Engineer and Engagement</w:t>
            </w:r>
          </w:p>
        </w:tc>
        <w:tc>
          <w:tcPr>
            <w:tcW w:w="1177" w:type="dxa"/>
            <w:hideMark/>
          </w:tcPr>
          <w:p w14:paraId="35083009"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cs/>
              </w:rPr>
              <w:t>3(3-0-6)</w:t>
            </w:r>
          </w:p>
        </w:tc>
      </w:tr>
    </w:tbl>
    <w:p w14:paraId="3508300B" w14:textId="77777777" w:rsidR="00DE4BEA" w:rsidRPr="005F5569" w:rsidRDefault="00DE4BEA" w:rsidP="00DE4BEA">
      <w:pPr>
        <w:tabs>
          <w:tab w:val="left" w:pos="720"/>
        </w:tabs>
        <w:ind w:right="-245"/>
        <w:contextualSpacing/>
        <w:rPr>
          <w:rFonts w:ascii="TH SarabunPSK" w:hAnsi="TH SarabunPSK" w:cs="TH SarabunPSK"/>
          <w:color w:val="000000"/>
          <w:sz w:val="32"/>
          <w:szCs w:val="32"/>
        </w:rPr>
      </w:pPr>
      <w:r w:rsidRPr="005F5569">
        <w:rPr>
          <w:rFonts w:ascii="TH SarabunPSK" w:hAnsi="TH SarabunPSK" w:cs="TH SarabunPSK"/>
          <w:b/>
          <w:bCs/>
          <w:color w:val="000000"/>
          <w:sz w:val="32"/>
          <w:szCs w:val="32"/>
          <w:cs/>
        </w:rPr>
        <w:tab/>
        <w:t>กลุ่มแสวงหาความรู้เพื่อพัฒนาตนเองอย่างต่อเนื่อง</w:t>
      </w:r>
      <w:r w:rsidRPr="005F5569">
        <w:rPr>
          <w:rFonts w:ascii="TH SarabunPSK" w:hAnsi="TH SarabunPSK" w:cs="TH SarabunPSK"/>
          <w:color w:val="000000"/>
          <w:sz w:val="32"/>
          <w:szCs w:val="32"/>
          <w:cs/>
        </w:rPr>
        <w:t xml:space="preserve"> บังคับเรียน</w:t>
      </w:r>
      <w:r w:rsidRPr="005F5569">
        <w:rPr>
          <w:rFonts w:ascii="TH SarabunPSK" w:hAnsi="TH SarabunPSK" w:cs="TH SarabunPSK"/>
          <w:color w:val="000000"/>
          <w:sz w:val="32"/>
          <w:szCs w:val="32"/>
          <w:cs/>
        </w:rPr>
        <w:tab/>
        <w:t xml:space="preserve">           </w:t>
      </w:r>
      <w:r w:rsidRPr="005F5569">
        <w:rPr>
          <w:rFonts w:ascii="TH SarabunPSK" w:hAnsi="TH SarabunPSK" w:cs="TH SarabunPSK"/>
          <w:b/>
          <w:bCs/>
          <w:color w:val="000000"/>
          <w:sz w:val="32"/>
          <w:szCs w:val="32"/>
          <w:cs/>
        </w:rPr>
        <w:t>6 หน่วยกิต</w:t>
      </w:r>
    </w:p>
    <w:tbl>
      <w:tblPr>
        <w:tblW w:w="7380" w:type="dxa"/>
        <w:tblInd w:w="1242" w:type="dxa"/>
        <w:tblLook w:val="04A0" w:firstRow="1" w:lastRow="0" w:firstColumn="1" w:lastColumn="0" w:noHBand="0" w:noVBand="1"/>
      </w:tblPr>
      <w:tblGrid>
        <w:gridCol w:w="1650"/>
        <w:gridCol w:w="4596"/>
        <w:gridCol w:w="1134"/>
      </w:tblGrid>
      <w:tr w:rsidR="00DE4BEA" w:rsidRPr="005F5569" w14:paraId="35083010" w14:textId="77777777" w:rsidTr="00DE4BEA">
        <w:tc>
          <w:tcPr>
            <w:tcW w:w="1650" w:type="dxa"/>
            <w:hideMark/>
          </w:tcPr>
          <w:p w14:paraId="3508300C"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rPr>
              <w:t>0001102</w:t>
            </w:r>
          </w:p>
        </w:tc>
        <w:tc>
          <w:tcPr>
            <w:tcW w:w="4596" w:type="dxa"/>
            <w:hideMark/>
          </w:tcPr>
          <w:p w14:paraId="3508300D"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ภาษาอังกฤษ 365</w:t>
            </w:r>
          </w:p>
          <w:p w14:paraId="3508300E"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 xml:space="preserve">English </w:t>
            </w:r>
            <w:r w:rsidRPr="005F5569">
              <w:rPr>
                <w:rFonts w:ascii="TH SarabunPSK" w:hAnsi="TH SarabunPSK" w:cs="TH SarabunPSK"/>
                <w:sz w:val="32"/>
                <w:szCs w:val="32"/>
                <w:cs/>
              </w:rPr>
              <w:t>365</w:t>
            </w:r>
          </w:p>
        </w:tc>
        <w:tc>
          <w:tcPr>
            <w:tcW w:w="1134" w:type="dxa"/>
            <w:hideMark/>
          </w:tcPr>
          <w:p w14:paraId="3508300F"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15" w14:textId="77777777" w:rsidTr="00DE4BEA">
        <w:tc>
          <w:tcPr>
            <w:tcW w:w="1650" w:type="dxa"/>
            <w:hideMark/>
          </w:tcPr>
          <w:p w14:paraId="35083011"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rPr>
              <w:t>0001103</w:t>
            </w:r>
          </w:p>
        </w:tc>
        <w:tc>
          <w:tcPr>
            <w:tcW w:w="4596" w:type="dxa"/>
            <w:hideMark/>
          </w:tcPr>
          <w:p w14:paraId="35083012"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cs/>
              </w:rPr>
              <w:t>ภาษาอังกฤษ 365 พลัส</w:t>
            </w:r>
          </w:p>
          <w:p w14:paraId="35083013"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sz w:val="32"/>
                <w:szCs w:val="32"/>
              </w:rPr>
              <w:t xml:space="preserve">English </w:t>
            </w:r>
            <w:r w:rsidRPr="005F5569">
              <w:rPr>
                <w:rFonts w:ascii="TH SarabunPSK" w:hAnsi="TH SarabunPSK" w:cs="TH SarabunPSK"/>
                <w:sz w:val="32"/>
                <w:szCs w:val="32"/>
                <w:cs/>
              </w:rPr>
              <w:t>365</w:t>
            </w:r>
            <w:r w:rsidRPr="005F5569">
              <w:rPr>
                <w:rFonts w:ascii="TH SarabunPSK" w:hAnsi="TH SarabunPSK" w:cs="TH SarabunPSK"/>
                <w:color w:val="000000"/>
                <w:sz w:val="32"/>
                <w:szCs w:val="32"/>
              </w:rPr>
              <w:t xml:space="preserve"> Plus</w:t>
            </w:r>
          </w:p>
        </w:tc>
        <w:tc>
          <w:tcPr>
            <w:tcW w:w="1134" w:type="dxa"/>
            <w:hideMark/>
          </w:tcPr>
          <w:p w14:paraId="35083014"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sz w:val="32"/>
                <w:szCs w:val="32"/>
                <w:cs/>
              </w:rPr>
              <w:t>3(3-0-6)</w:t>
            </w:r>
          </w:p>
        </w:tc>
      </w:tr>
    </w:tbl>
    <w:p w14:paraId="35083016" w14:textId="77777777" w:rsidR="00DE4BEA" w:rsidRPr="005F5569" w:rsidRDefault="00DE4BEA" w:rsidP="00DE4BEA">
      <w:pPr>
        <w:tabs>
          <w:tab w:val="left" w:pos="284"/>
        </w:tabs>
        <w:ind w:right="-154"/>
        <w:contextualSpacing/>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 xml:space="preserve">          (1.2)</w:t>
      </w: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 xml:space="preserve"> เลือกเรียน</w:t>
      </w: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ทุกหลักสูตรเลือกเรียนรายวิชาในกลุ่มต่อไปนี้</w:t>
      </w:r>
      <w:r w:rsidRPr="005F5569">
        <w:rPr>
          <w:rFonts w:ascii="TH SarabunPSK" w:hAnsi="TH SarabunPSK" w:cs="TH SarabunPSK"/>
          <w:sz w:val="32"/>
          <w:szCs w:val="32"/>
          <w:cs/>
        </w:rPr>
        <w:t xml:space="preserve"> ไม่น้อยกว่า  </w:t>
      </w:r>
      <w:r w:rsidRPr="005F5569">
        <w:rPr>
          <w:rFonts w:ascii="TH SarabunPSK" w:hAnsi="TH SarabunPSK" w:cs="TH SarabunPSK"/>
          <w:b/>
          <w:bCs/>
          <w:sz w:val="32"/>
          <w:szCs w:val="32"/>
          <w:cs/>
        </w:rPr>
        <w:t>15 หน่วยกิต</w:t>
      </w:r>
    </w:p>
    <w:p w14:paraId="35083017" w14:textId="77777777" w:rsidR="00DE4BEA" w:rsidRPr="005F5569" w:rsidRDefault="00DE4BEA" w:rsidP="00DE4BEA">
      <w:pPr>
        <w:ind w:right="-245"/>
        <w:contextualSpacing/>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ab/>
      </w:r>
      <w:r w:rsidRPr="005F5569">
        <w:rPr>
          <w:rFonts w:ascii="TH SarabunPSK" w:hAnsi="TH SarabunPSK" w:cs="TH SarabunPSK"/>
          <w:b/>
          <w:bCs/>
          <w:color w:val="000000"/>
          <w:sz w:val="32"/>
          <w:szCs w:val="32"/>
          <w:cs/>
        </w:rPr>
        <w:tab/>
        <w:t xml:space="preserve">(ก) กลุ่มแสวงหาความรู้เพื่อพัฒนาตนเองอย่างต่อเนื่อง </w:t>
      </w:r>
      <w:r w:rsidRPr="005F5569">
        <w:rPr>
          <w:rFonts w:ascii="TH SarabunPSK" w:hAnsi="TH SarabunPSK" w:cs="TH SarabunPSK"/>
          <w:color w:val="000000"/>
          <w:sz w:val="32"/>
          <w:szCs w:val="32"/>
          <w:cs/>
        </w:rPr>
        <w:t xml:space="preserve">ไม่น้อยกว่า    </w:t>
      </w:r>
      <w:r w:rsidRPr="005F5569">
        <w:rPr>
          <w:rFonts w:ascii="TH SarabunPSK" w:hAnsi="TH SarabunPSK" w:cs="TH SarabunPSK"/>
          <w:b/>
          <w:bCs/>
          <w:color w:val="000000"/>
          <w:sz w:val="32"/>
          <w:szCs w:val="32"/>
          <w:cs/>
        </w:rPr>
        <w:t>6 หน่วยกิต</w:t>
      </w:r>
    </w:p>
    <w:tbl>
      <w:tblPr>
        <w:tblW w:w="7470" w:type="dxa"/>
        <w:tblInd w:w="1242" w:type="dxa"/>
        <w:tblLook w:val="04A0" w:firstRow="1" w:lastRow="0" w:firstColumn="1" w:lastColumn="0" w:noHBand="0" w:noVBand="1"/>
      </w:tblPr>
      <w:tblGrid>
        <w:gridCol w:w="1650"/>
        <w:gridCol w:w="4596"/>
        <w:gridCol w:w="90"/>
        <w:gridCol w:w="1044"/>
        <w:gridCol w:w="90"/>
      </w:tblGrid>
      <w:tr w:rsidR="00DE4BEA" w:rsidRPr="005F5569" w14:paraId="3508301C" w14:textId="77777777" w:rsidTr="00DE4BEA">
        <w:tc>
          <w:tcPr>
            <w:tcW w:w="1650" w:type="dxa"/>
            <w:hideMark/>
          </w:tcPr>
          <w:p w14:paraId="35083018"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1101</w:t>
            </w:r>
          </w:p>
        </w:tc>
        <w:tc>
          <w:tcPr>
            <w:tcW w:w="4686" w:type="dxa"/>
            <w:gridSpan w:val="2"/>
            <w:hideMark/>
          </w:tcPr>
          <w:p w14:paraId="35083019"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cs/>
              </w:rPr>
              <w:t xml:space="preserve">ภาษาไทยเพื่อการสื่อสาร </w:t>
            </w:r>
          </w:p>
          <w:p w14:paraId="3508301A"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sz w:val="30"/>
                <w:szCs w:val="30"/>
              </w:rPr>
              <w:t>Thai for Communication</w:t>
            </w:r>
          </w:p>
        </w:tc>
        <w:tc>
          <w:tcPr>
            <w:tcW w:w="1134" w:type="dxa"/>
            <w:gridSpan w:val="2"/>
            <w:hideMark/>
          </w:tcPr>
          <w:p w14:paraId="3508301B"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sz w:val="30"/>
                <w:szCs w:val="30"/>
                <w:cs/>
              </w:rPr>
              <w:t>3(3-0-6)</w:t>
            </w:r>
          </w:p>
        </w:tc>
      </w:tr>
      <w:tr w:rsidR="00DE4BEA" w:rsidRPr="005F5569" w14:paraId="35083021" w14:textId="77777777" w:rsidTr="00DE4BEA">
        <w:tc>
          <w:tcPr>
            <w:tcW w:w="1650" w:type="dxa"/>
            <w:hideMark/>
          </w:tcPr>
          <w:p w14:paraId="3508301D"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1104</w:t>
            </w:r>
          </w:p>
        </w:tc>
        <w:tc>
          <w:tcPr>
            <w:tcW w:w="4686" w:type="dxa"/>
            <w:gridSpan w:val="2"/>
            <w:hideMark/>
          </w:tcPr>
          <w:p w14:paraId="3508301E" w14:textId="77777777" w:rsidR="00DE4BEA" w:rsidRPr="005F5569" w:rsidRDefault="00DE4BEA" w:rsidP="00DE4BEA">
            <w:pPr>
              <w:ind w:right="-245"/>
              <w:contextualSpacing/>
              <w:rPr>
                <w:rFonts w:ascii="TH SarabunPSK" w:hAnsi="TH SarabunPSK" w:cs="TH SarabunPSK"/>
                <w:sz w:val="30"/>
                <w:szCs w:val="30"/>
                <w:cs/>
              </w:rPr>
            </w:pPr>
            <w:bookmarkStart w:id="1" w:name="_Hlk96508111"/>
            <w:r w:rsidRPr="005F5569">
              <w:rPr>
                <w:rFonts w:ascii="TH SarabunPSK" w:hAnsi="TH SarabunPSK" w:cs="TH SarabunPSK"/>
                <w:sz w:val="30"/>
                <w:szCs w:val="30"/>
                <w:cs/>
              </w:rPr>
              <w:t>ภาษาอังกฤษเพื่อวิชาชีพ</w:t>
            </w:r>
            <w:bookmarkEnd w:id="1"/>
          </w:p>
          <w:p w14:paraId="3508301F"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lang w:val="en-AU"/>
              </w:rPr>
              <w:t>English for Professional Purposes</w:t>
            </w:r>
          </w:p>
        </w:tc>
        <w:tc>
          <w:tcPr>
            <w:tcW w:w="1134" w:type="dxa"/>
            <w:gridSpan w:val="2"/>
            <w:hideMark/>
          </w:tcPr>
          <w:p w14:paraId="35083020"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26" w14:textId="77777777" w:rsidTr="00DE4BEA">
        <w:tc>
          <w:tcPr>
            <w:tcW w:w="1650" w:type="dxa"/>
            <w:hideMark/>
          </w:tcPr>
          <w:p w14:paraId="35083022"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1110</w:t>
            </w:r>
          </w:p>
        </w:tc>
        <w:tc>
          <w:tcPr>
            <w:tcW w:w="4686" w:type="dxa"/>
            <w:gridSpan w:val="2"/>
            <w:hideMark/>
          </w:tcPr>
          <w:p w14:paraId="35083023"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การคิดและการตัดสินใจ</w:t>
            </w:r>
          </w:p>
          <w:p w14:paraId="35083024"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rPr>
              <w:t>Thinking and Decision</w:t>
            </w:r>
            <w:r w:rsidRPr="005F5569">
              <w:rPr>
                <w:rFonts w:ascii="TH SarabunPSK" w:hAnsi="TH SarabunPSK" w:cs="TH SarabunPSK"/>
                <w:sz w:val="30"/>
                <w:szCs w:val="30"/>
                <w:cs/>
              </w:rPr>
              <w:t>-</w:t>
            </w:r>
            <w:r w:rsidRPr="005F5569">
              <w:rPr>
                <w:rFonts w:ascii="TH SarabunPSK" w:hAnsi="TH SarabunPSK" w:cs="TH SarabunPSK"/>
                <w:sz w:val="30"/>
                <w:szCs w:val="30"/>
              </w:rPr>
              <w:t>Making</w:t>
            </w:r>
          </w:p>
        </w:tc>
        <w:tc>
          <w:tcPr>
            <w:tcW w:w="1134" w:type="dxa"/>
            <w:gridSpan w:val="2"/>
            <w:hideMark/>
          </w:tcPr>
          <w:p w14:paraId="35083025"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2B" w14:textId="77777777" w:rsidTr="00DE4BEA">
        <w:tc>
          <w:tcPr>
            <w:tcW w:w="1650" w:type="dxa"/>
            <w:hideMark/>
          </w:tcPr>
          <w:p w14:paraId="35083027"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1203</w:t>
            </w:r>
          </w:p>
        </w:tc>
        <w:tc>
          <w:tcPr>
            <w:tcW w:w="4686" w:type="dxa"/>
            <w:gridSpan w:val="2"/>
            <w:hideMark/>
          </w:tcPr>
          <w:p w14:paraId="35083028"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ภาษาเกาหลีเพื่อการสื่อสาร</w:t>
            </w:r>
          </w:p>
          <w:p w14:paraId="35083029"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rPr>
              <w:t xml:space="preserve">Korean Language for Communicative </w:t>
            </w:r>
          </w:p>
        </w:tc>
        <w:tc>
          <w:tcPr>
            <w:tcW w:w="1134" w:type="dxa"/>
            <w:gridSpan w:val="2"/>
            <w:hideMark/>
          </w:tcPr>
          <w:p w14:paraId="3508302A"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30" w14:textId="77777777" w:rsidTr="00DE4BEA">
        <w:tc>
          <w:tcPr>
            <w:tcW w:w="1650" w:type="dxa"/>
            <w:hideMark/>
          </w:tcPr>
          <w:p w14:paraId="3508302C"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color w:val="000000"/>
                <w:sz w:val="30"/>
                <w:szCs w:val="30"/>
                <w:cs/>
              </w:rPr>
              <w:t>0001210</w:t>
            </w:r>
          </w:p>
        </w:tc>
        <w:tc>
          <w:tcPr>
            <w:tcW w:w="4686" w:type="dxa"/>
            <w:gridSpan w:val="2"/>
            <w:hideMark/>
          </w:tcPr>
          <w:p w14:paraId="3508302D"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ชีวิตชาญฉลาดในยุคดิจิทัล</w:t>
            </w:r>
          </w:p>
          <w:p w14:paraId="3508302E"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rPr>
              <w:t>Smart Life in Digital Age</w:t>
            </w:r>
          </w:p>
        </w:tc>
        <w:tc>
          <w:tcPr>
            <w:tcW w:w="1134" w:type="dxa"/>
            <w:gridSpan w:val="2"/>
            <w:hideMark/>
          </w:tcPr>
          <w:p w14:paraId="3508302F"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35" w14:textId="77777777" w:rsidTr="00DE4BEA">
        <w:tc>
          <w:tcPr>
            <w:tcW w:w="1650" w:type="dxa"/>
            <w:hideMark/>
          </w:tcPr>
          <w:p w14:paraId="35083031"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1212</w:t>
            </w:r>
          </w:p>
        </w:tc>
        <w:tc>
          <w:tcPr>
            <w:tcW w:w="4686" w:type="dxa"/>
            <w:gridSpan w:val="2"/>
            <w:hideMark/>
          </w:tcPr>
          <w:p w14:paraId="35083032"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ฮวงจุ้ยเสริมประโยชน์ในชีวิต</w:t>
            </w:r>
          </w:p>
          <w:p w14:paraId="35083033"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rPr>
              <w:t>Feng Shui to Benefit Living</w:t>
            </w:r>
          </w:p>
        </w:tc>
        <w:tc>
          <w:tcPr>
            <w:tcW w:w="1134" w:type="dxa"/>
            <w:gridSpan w:val="2"/>
            <w:hideMark/>
          </w:tcPr>
          <w:p w14:paraId="35083034"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3A" w14:textId="77777777" w:rsidTr="00DE4BEA">
        <w:tc>
          <w:tcPr>
            <w:tcW w:w="1650" w:type="dxa"/>
            <w:hideMark/>
          </w:tcPr>
          <w:p w14:paraId="35083036" w14:textId="77777777" w:rsidR="00DE4BEA" w:rsidRPr="005F5569" w:rsidRDefault="00DE4BEA" w:rsidP="00DE4BEA">
            <w:pPr>
              <w:ind w:right="-245"/>
              <w:contextualSpacing/>
              <w:rPr>
                <w:rFonts w:ascii="TH SarabunPSK" w:hAnsi="TH SarabunPSK" w:cs="TH SarabunPSK"/>
                <w:color w:val="000000"/>
                <w:sz w:val="30"/>
                <w:szCs w:val="30"/>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1213</w:t>
            </w:r>
          </w:p>
        </w:tc>
        <w:tc>
          <w:tcPr>
            <w:tcW w:w="4686" w:type="dxa"/>
            <w:gridSpan w:val="2"/>
            <w:hideMark/>
          </w:tcPr>
          <w:p w14:paraId="35083037"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แฟชั่นและการพัฒนาบุคลิกภาพ</w:t>
            </w:r>
          </w:p>
          <w:p w14:paraId="35083038"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rPr>
              <w:t>Fashion and Personality Development</w:t>
            </w:r>
          </w:p>
        </w:tc>
        <w:tc>
          <w:tcPr>
            <w:tcW w:w="1134" w:type="dxa"/>
            <w:gridSpan w:val="2"/>
            <w:hideMark/>
          </w:tcPr>
          <w:p w14:paraId="35083039"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3F" w14:textId="77777777" w:rsidTr="00DE4BEA">
        <w:tc>
          <w:tcPr>
            <w:tcW w:w="1650" w:type="dxa"/>
          </w:tcPr>
          <w:p w14:paraId="3508303B" w14:textId="77777777" w:rsidR="00DE4BEA" w:rsidRPr="005F5569" w:rsidRDefault="00DE4BEA" w:rsidP="00DE4BEA">
            <w:pPr>
              <w:ind w:right="-245"/>
              <w:contextualSpacing/>
              <w:rPr>
                <w:rFonts w:ascii="TH SarabunPSK" w:hAnsi="TH SarabunPSK" w:cs="TH SarabunPSK"/>
                <w:color w:val="000000"/>
                <w:sz w:val="30"/>
                <w:szCs w:val="30"/>
                <w:cs/>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1215</w:t>
            </w:r>
          </w:p>
        </w:tc>
        <w:tc>
          <w:tcPr>
            <w:tcW w:w="4686" w:type="dxa"/>
            <w:gridSpan w:val="2"/>
          </w:tcPr>
          <w:p w14:paraId="3508303C"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การคิดต่างอย่างสร้างสรรค์</w:t>
            </w:r>
          </w:p>
          <w:p w14:paraId="3508303D"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rPr>
              <w:t>Creative Thinking</w:t>
            </w:r>
          </w:p>
        </w:tc>
        <w:tc>
          <w:tcPr>
            <w:tcW w:w="1134" w:type="dxa"/>
            <w:gridSpan w:val="2"/>
          </w:tcPr>
          <w:p w14:paraId="3508303E"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44" w14:textId="77777777" w:rsidTr="00DE4BEA">
        <w:tc>
          <w:tcPr>
            <w:tcW w:w="1650" w:type="dxa"/>
          </w:tcPr>
          <w:p w14:paraId="35083040" w14:textId="77777777" w:rsidR="00DE4BEA" w:rsidRPr="005F5569" w:rsidRDefault="00DE4BEA" w:rsidP="00DE4BEA">
            <w:pPr>
              <w:ind w:right="-245"/>
              <w:contextualSpacing/>
              <w:rPr>
                <w:rFonts w:ascii="TH SarabunPSK" w:hAnsi="TH SarabunPSK" w:cs="TH SarabunPSK"/>
                <w:color w:val="000000"/>
                <w:sz w:val="30"/>
                <w:szCs w:val="30"/>
                <w:cs/>
              </w:rPr>
            </w:pPr>
            <w:r w:rsidRPr="005F5569">
              <w:rPr>
                <w:rFonts w:ascii="TH SarabunPSK" w:hAnsi="TH SarabunPSK" w:cs="TH SarabunPSK"/>
                <w:color w:val="000000"/>
                <w:sz w:val="30"/>
                <w:szCs w:val="30"/>
                <w:cs/>
              </w:rPr>
              <w:lastRenderedPageBreak/>
              <w:t>000</w:t>
            </w:r>
            <w:r w:rsidRPr="005F5569">
              <w:rPr>
                <w:rFonts w:ascii="TH SarabunPSK" w:hAnsi="TH SarabunPSK" w:cs="TH SarabunPSK"/>
                <w:color w:val="000000"/>
                <w:sz w:val="30"/>
                <w:szCs w:val="30"/>
              </w:rPr>
              <w:t>1220</w:t>
            </w:r>
          </w:p>
        </w:tc>
        <w:tc>
          <w:tcPr>
            <w:tcW w:w="4686" w:type="dxa"/>
            <w:gridSpan w:val="2"/>
          </w:tcPr>
          <w:p w14:paraId="35083041"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การสื่อสารภาษาญี่ปุ่นยุคดิจิทัล</w:t>
            </w:r>
          </w:p>
          <w:p w14:paraId="35083042"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rPr>
              <w:t>Japanese Communication in Digital Age</w:t>
            </w:r>
          </w:p>
        </w:tc>
        <w:tc>
          <w:tcPr>
            <w:tcW w:w="1134" w:type="dxa"/>
            <w:gridSpan w:val="2"/>
          </w:tcPr>
          <w:p w14:paraId="35083043"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49" w14:textId="77777777" w:rsidTr="00DE4BEA">
        <w:tc>
          <w:tcPr>
            <w:tcW w:w="1650" w:type="dxa"/>
          </w:tcPr>
          <w:p w14:paraId="35083045" w14:textId="77777777" w:rsidR="00DE4BEA" w:rsidRPr="005F5569" w:rsidRDefault="00DE4BEA" w:rsidP="00DE4BEA">
            <w:pPr>
              <w:ind w:right="-245"/>
              <w:contextualSpacing/>
              <w:rPr>
                <w:rFonts w:ascii="TH SarabunPSK" w:hAnsi="TH SarabunPSK" w:cs="TH SarabunPSK"/>
                <w:color w:val="000000"/>
                <w:sz w:val="30"/>
                <w:szCs w:val="30"/>
                <w:cs/>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1221</w:t>
            </w:r>
          </w:p>
        </w:tc>
        <w:tc>
          <w:tcPr>
            <w:tcW w:w="4686" w:type="dxa"/>
            <w:gridSpan w:val="2"/>
          </w:tcPr>
          <w:p w14:paraId="35083046" w14:textId="77777777" w:rsidR="00DE4BEA" w:rsidRPr="005F5569" w:rsidRDefault="00DE4BEA" w:rsidP="00DE4BEA">
            <w:pPr>
              <w:ind w:right="-245"/>
              <w:contextualSpacing/>
              <w:rPr>
                <w:rFonts w:ascii="TH SarabunPSK" w:hAnsi="TH SarabunPSK" w:cs="TH SarabunPSK"/>
                <w:sz w:val="30"/>
                <w:szCs w:val="30"/>
              </w:rPr>
            </w:pPr>
            <w:r w:rsidRPr="005F5569">
              <w:rPr>
                <w:rFonts w:ascii="TH SarabunPSK" w:hAnsi="TH SarabunPSK" w:cs="TH SarabunPSK"/>
                <w:sz w:val="30"/>
                <w:szCs w:val="30"/>
                <w:cs/>
              </w:rPr>
              <w:t xml:space="preserve">สนทนาภาษาจีนเบื้องต้น  </w:t>
            </w:r>
          </w:p>
          <w:p w14:paraId="35083047"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rPr>
              <w:t>Basic Chinese Speaking</w:t>
            </w:r>
          </w:p>
        </w:tc>
        <w:tc>
          <w:tcPr>
            <w:tcW w:w="1134" w:type="dxa"/>
            <w:gridSpan w:val="2"/>
          </w:tcPr>
          <w:p w14:paraId="35083048"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4E" w14:textId="77777777" w:rsidTr="00DE4BEA">
        <w:tc>
          <w:tcPr>
            <w:tcW w:w="1650" w:type="dxa"/>
          </w:tcPr>
          <w:p w14:paraId="3508304A" w14:textId="77777777" w:rsidR="00DE4BEA" w:rsidRPr="005F5569" w:rsidRDefault="00DE4BEA" w:rsidP="00DE4BEA">
            <w:pPr>
              <w:ind w:right="-245"/>
              <w:contextualSpacing/>
              <w:rPr>
                <w:rFonts w:ascii="TH SarabunPSK" w:hAnsi="TH SarabunPSK" w:cs="TH SarabunPSK"/>
                <w:color w:val="000000"/>
                <w:sz w:val="30"/>
                <w:szCs w:val="30"/>
                <w:cs/>
              </w:rPr>
            </w:pPr>
            <w:r w:rsidRPr="005F5569">
              <w:rPr>
                <w:rFonts w:ascii="TH SarabunPSK" w:hAnsi="TH SarabunPSK" w:cs="TH SarabunPSK"/>
                <w:color w:val="000000"/>
                <w:sz w:val="30"/>
                <w:szCs w:val="30"/>
                <w:cs/>
              </w:rPr>
              <w:t>000</w:t>
            </w:r>
            <w:r w:rsidRPr="005F5569">
              <w:rPr>
                <w:rFonts w:ascii="TH SarabunPSK" w:hAnsi="TH SarabunPSK" w:cs="TH SarabunPSK"/>
                <w:color w:val="000000"/>
                <w:sz w:val="30"/>
                <w:szCs w:val="30"/>
              </w:rPr>
              <w:t>1222</w:t>
            </w:r>
          </w:p>
        </w:tc>
        <w:tc>
          <w:tcPr>
            <w:tcW w:w="4686" w:type="dxa"/>
            <w:gridSpan w:val="2"/>
          </w:tcPr>
          <w:p w14:paraId="3508304B"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ออกแบบสุขภาพ</w:t>
            </w:r>
          </w:p>
          <w:p w14:paraId="3508304C"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rPr>
              <w:t>Health Design</w:t>
            </w:r>
          </w:p>
        </w:tc>
        <w:tc>
          <w:tcPr>
            <w:tcW w:w="1134" w:type="dxa"/>
            <w:gridSpan w:val="2"/>
          </w:tcPr>
          <w:p w14:paraId="3508304D" w14:textId="77777777" w:rsidR="00DE4BEA" w:rsidRPr="005F5569" w:rsidRDefault="00DE4BEA" w:rsidP="00DE4BEA">
            <w:pPr>
              <w:ind w:right="-245"/>
              <w:contextualSpacing/>
              <w:rPr>
                <w:rFonts w:ascii="TH SarabunPSK" w:hAnsi="TH SarabunPSK" w:cs="TH SarabunPSK"/>
                <w:sz w:val="30"/>
                <w:szCs w:val="30"/>
                <w:cs/>
              </w:rPr>
            </w:pPr>
            <w:r w:rsidRPr="005F5569">
              <w:rPr>
                <w:rFonts w:ascii="TH SarabunPSK" w:hAnsi="TH SarabunPSK" w:cs="TH SarabunPSK"/>
                <w:sz w:val="30"/>
                <w:szCs w:val="30"/>
                <w:cs/>
              </w:rPr>
              <w:t>3(3-0-6)</w:t>
            </w:r>
          </w:p>
        </w:tc>
      </w:tr>
      <w:tr w:rsidR="00DE4BEA" w:rsidRPr="005F5569" w14:paraId="35083053" w14:textId="77777777" w:rsidTr="00DE4BEA">
        <w:trPr>
          <w:gridAfter w:val="1"/>
          <w:wAfter w:w="90" w:type="dxa"/>
        </w:trPr>
        <w:tc>
          <w:tcPr>
            <w:tcW w:w="1650" w:type="dxa"/>
            <w:hideMark/>
          </w:tcPr>
          <w:p w14:paraId="3508304F"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cs/>
              </w:rPr>
              <w:t>000</w:t>
            </w:r>
            <w:r w:rsidRPr="005F5569">
              <w:rPr>
                <w:rFonts w:ascii="TH SarabunPSK" w:hAnsi="TH SarabunPSK" w:cs="TH SarabunPSK"/>
                <w:color w:val="000000"/>
                <w:sz w:val="32"/>
                <w:szCs w:val="32"/>
              </w:rPr>
              <w:t>1223</w:t>
            </w:r>
          </w:p>
        </w:tc>
        <w:tc>
          <w:tcPr>
            <w:tcW w:w="4596" w:type="dxa"/>
            <w:hideMark/>
          </w:tcPr>
          <w:p w14:paraId="35083050"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มนุษย์กับสุขภาพวิถีใหม่</w:t>
            </w:r>
          </w:p>
          <w:p w14:paraId="35083051"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Human with New Normal of Health</w:t>
            </w:r>
          </w:p>
        </w:tc>
        <w:tc>
          <w:tcPr>
            <w:tcW w:w="1134" w:type="dxa"/>
            <w:gridSpan w:val="2"/>
            <w:hideMark/>
          </w:tcPr>
          <w:p w14:paraId="35083052"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58" w14:textId="77777777" w:rsidTr="00DE4BEA">
        <w:trPr>
          <w:gridAfter w:val="1"/>
          <w:wAfter w:w="90" w:type="dxa"/>
        </w:trPr>
        <w:tc>
          <w:tcPr>
            <w:tcW w:w="1650" w:type="dxa"/>
            <w:hideMark/>
          </w:tcPr>
          <w:p w14:paraId="35083054"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cs/>
              </w:rPr>
              <w:t>000</w:t>
            </w:r>
            <w:r w:rsidRPr="005F5569">
              <w:rPr>
                <w:rFonts w:ascii="TH SarabunPSK" w:hAnsi="TH SarabunPSK" w:cs="TH SarabunPSK"/>
                <w:color w:val="000000"/>
                <w:sz w:val="32"/>
                <w:szCs w:val="32"/>
              </w:rPr>
              <w:t>1224</w:t>
            </w:r>
          </w:p>
        </w:tc>
        <w:tc>
          <w:tcPr>
            <w:tcW w:w="4596" w:type="dxa"/>
            <w:hideMark/>
          </w:tcPr>
          <w:p w14:paraId="35083055"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ศาสตร์ชะลอวัย</w:t>
            </w:r>
          </w:p>
          <w:p w14:paraId="35083056"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rPr>
              <w:t>Anti</w:t>
            </w:r>
            <w:r w:rsidRPr="005F5569">
              <w:rPr>
                <w:rFonts w:ascii="TH SarabunPSK" w:hAnsi="TH SarabunPSK" w:cs="TH SarabunPSK"/>
                <w:sz w:val="32"/>
                <w:szCs w:val="32"/>
                <w:cs/>
              </w:rPr>
              <w:t>-</w:t>
            </w:r>
            <w:r w:rsidRPr="005F5569">
              <w:rPr>
                <w:rFonts w:ascii="TH SarabunPSK" w:hAnsi="TH SarabunPSK" w:cs="TH SarabunPSK"/>
                <w:sz w:val="32"/>
                <w:szCs w:val="32"/>
              </w:rPr>
              <w:t>Aging</w:t>
            </w:r>
          </w:p>
        </w:tc>
        <w:tc>
          <w:tcPr>
            <w:tcW w:w="1134" w:type="dxa"/>
            <w:gridSpan w:val="2"/>
            <w:hideMark/>
          </w:tcPr>
          <w:p w14:paraId="35083057"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5D" w14:textId="77777777" w:rsidTr="00DE4BEA">
        <w:trPr>
          <w:gridAfter w:val="1"/>
          <w:wAfter w:w="90" w:type="dxa"/>
        </w:trPr>
        <w:tc>
          <w:tcPr>
            <w:tcW w:w="1650" w:type="dxa"/>
            <w:hideMark/>
          </w:tcPr>
          <w:p w14:paraId="35083059"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cs/>
              </w:rPr>
              <w:t>0001225</w:t>
            </w:r>
          </w:p>
        </w:tc>
        <w:tc>
          <w:tcPr>
            <w:tcW w:w="4596" w:type="dxa"/>
            <w:hideMark/>
          </w:tcPr>
          <w:p w14:paraId="3508305A"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ชีวิตอัจฉริยะกับปัญญาประดิษฐ์</w:t>
            </w:r>
          </w:p>
          <w:p w14:paraId="3508305B"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 xml:space="preserve">Smart Life with Artificial Intelligence </w:t>
            </w:r>
            <w:r w:rsidRPr="005F5569">
              <w:rPr>
                <w:rFonts w:ascii="TH SarabunPSK" w:hAnsi="TH SarabunPSK" w:cs="TH SarabunPSK"/>
                <w:sz w:val="32"/>
                <w:szCs w:val="32"/>
                <w:cs/>
              </w:rPr>
              <w:t>(</w:t>
            </w:r>
            <w:r w:rsidRPr="005F5569">
              <w:rPr>
                <w:rFonts w:ascii="TH SarabunPSK" w:hAnsi="TH SarabunPSK" w:cs="TH SarabunPSK"/>
                <w:sz w:val="32"/>
                <w:szCs w:val="32"/>
              </w:rPr>
              <w:t>AI</w:t>
            </w:r>
            <w:r w:rsidRPr="005F5569">
              <w:rPr>
                <w:rFonts w:ascii="TH SarabunPSK" w:hAnsi="TH SarabunPSK" w:cs="TH SarabunPSK"/>
                <w:sz w:val="32"/>
                <w:szCs w:val="32"/>
                <w:cs/>
              </w:rPr>
              <w:t>)</w:t>
            </w:r>
          </w:p>
        </w:tc>
        <w:tc>
          <w:tcPr>
            <w:tcW w:w="1134" w:type="dxa"/>
            <w:gridSpan w:val="2"/>
            <w:hideMark/>
          </w:tcPr>
          <w:p w14:paraId="3508305C"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62" w14:textId="77777777" w:rsidTr="00DE4BEA">
        <w:trPr>
          <w:gridAfter w:val="1"/>
          <w:wAfter w:w="90" w:type="dxa"/>
        </w:trPr>
        <w:tc>
          <w:tcPr>
            <w:tcW w:w="1650" w:type="dxa"/>
            <w:hideMark/>
          </w:tcPr>
          <w:p w14:paraId="3508305E"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0001226</w:t>
            </w:r>
          </w:p>
        </w:tc>
        <w:tc>
          <w:tcPr>
            <w:tcW w:w="4596" w:type="dxa"/>
            <w:hideMark/>
          </w:tcPr>
          <w:p w14:paraId="3508305F"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การพัฒนาเศรษฐกิจในยุคดิจิทัล</w:t>
            </w:r>
          </w:p>
          <w:p w14:paraId="35083060"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Economic Development in Digital Age</w:t>
            </w:r>
          </w:p>
        </w:tc>
        <w:tc>
          <w:tcPr>
            <w:tcW w:w="1134" w:type="dxa"/>
            <w:gridSpan w:val="2"/>
            <w:hideMark/>
          </w:tcPr>
          <w:p w14:paraId="35083061"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67" w14:textId="77777777" w:rsidTr="00DE4BEA">
        <w:trPr>
          <w:gridAfter w:val="1"/>
          <w:wAfter w:w="90" w:type="dxa"/>
        </w:trPr>
        <w:tc>
          <w:tcPr>
            <w:tcW w:w="1650" w:type="dxa"/>
            <w:hideMark/>
          </w:tcPr>
          <w:p w14:paraId="35083063"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rPr>
              <w:t>0001209</w:t>
            </w:r>
          </w:p>
        </w:tc>
        <w:tc>
          <w:tcPr>
            <w:tcW w:w="4596" w:type="dxa"/>
          </w:tcPr>
          <w:p w14:paraId="35083064"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cs/>
              </w:rPr>
              <w:t>ผู้ประกอบการในยุคดิจิทัล</w:t>
            </w:r>
          </w:p>
          <w:p w14:paraId="35083065"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New Entrepreneur in Digital Age</w:t>
            </w:r>
          </w:p>
        </w:tc>
        <w:tc>
          <w:tcPr>
            <w:tcW w:w="1134" w:type="dxa"/>
            <w:gridSpan w:val="2"/>
            <w:hideMark/>
          </w:tcPr>
          <w:p w14:paraId="35083066"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sz w:val="32"/>
                <w:szCs w:val="32"/>
                <w:cs/>
              </w:rPr>
              <w:t>3(3-0-6)</w:t>
            </w:r>
          </w:p>
        </w:tc>
      </w:tr>
    </w:tbl>
    <w:p w14:paraId="35083068" w14:textId="77777777" w:rsidR="00DE4BEA" w:rsidRPr="005F5569" w:rsidRDefault="00DE4BEA" w:rsidP="00DE4BEA">
      <w:pPr>
        <w:ind w:right="-424" w:firstLine="720"/>
        <w:contextualSpacing/>
        <w:rPr>
          <w:rFonts w:ascii="TH SarabunPSK" w:hAnsi="TH SarabunPSK" w:cs="TH SarabunPSK"/>
          <w:color w:val="000000"/>
          <w:sz w:val="32"/>
          <w:szCs w:val="32"/>
        </w:rPr>
      </w:pPr>
      <w:r w:rsidRPr="005F5569">
        <w:rPr>
          <w:rFonts w:ascii="TH SarabunPSK" w:hAnsi="TH SarabunPSK" w:cs="TH SarabunPSK"/>
          <w:color w:val="000000"/>
          <w:sz w:val="32"/>
          <w:szCs w:val="32"/>
          <w:cs/>
        </w:rPr>
        <w:t xml:space="preserve">           </w:t>
      </w:r>
      <w:r w:rsidRPr="005F5569">
        <w:rPr>
          <w:rFonts w:ascii="TH SarabunPSK" w:hAnsi="TH SarabunPSK" w:cs="TH SarabunPSK"/>
          <w:b/>
          <w:bCs/>
          <w:color w:val="000000"/>
          <w:sz w:val="32"/>
          <w:szCs w:val="32"/>
          <w:cs/>
        </w:rPr>
        <w:t>(ข)  กลุ่ม</w:t>
      </w:r>
      <w:r w:rsidRPr="005F5569">
        <w:rPr>
          <w:rFonts w:ascii="TH SarabunPSK" w:hAnsi="TH SarabunPSK" w:cs="TH SarabunPSK"/>
          <w:b/>
          <w:bCs/>
          <w:sz w:val="32"/>
          <w:szCs w:val="32"/>
          <w:cs/>
        </w:rPr>
        <w:t>เคารพในคุณค่าและศักดิ์ศรีความเป็นมนุษย์</w:t>
      </w:r>
      <w:r w:rsidRPr="005F5569">
        <w:rPr>
          <w:rFonts w:ascii="TH SarabunPSK" w:hAnsi="TH SarabunPSK" w:cs="TH SarabunPSK"/>
          <w:color w:val="000000"/>
          <w:sz w:val="32"/>
          <w:szCs w:val="32"/>
          <w:cs/>
        </w:rPr>
        <w:t xml:space="preserve">  ไม่น้อยกว่า</w:t>
      </w:r>
      <w:r w:rsidRPr="005F5569">
        <w:rPr>
          <w:rFonts w:ascii="TH SarabunPSK" w:hAnsi="TH SarabunPSK" w:cs="TH SarabunPSK"/>
          <w:b/>
          <w:bCs/>
          <w:color w:val="000000"/>
          <w:sz w:val="32"/>
          <w:szCs w:val="32"/>
          <w:cs/>
        </w:rPr>
        <w:t xml:space="preserve">  3 หน่วยกิต</w:t>
      </w:r>
    </w:p>
    <w:tbl>
      <w:tblPr>
        <w:tblW w:w="7380" w:type="dxa"/>
        <w:tblInd w:w="1242" w:type="dxa"/>
        <w:tblLook w:val="04A0" w:firstRow="1" w:lastRow="0" w:firstColumn="1" w:lastColumn="0" w:noHBand="0" w:noVBand="1"/>
      </w:tblPr>
      <w:tblGrid>
        <w:gridCol w:w="1650"/>
        <w:gridCol w:w="4596"/>
        <w:gridCol w:w="1134"/>
      </w:tblGrid>
      <w:tr w:rsidR="00DE4BEA" w:rsidRPr="005F5569" w14:paraId="3508306D" w14:textId="77777777" w:rsidTr="00DE4BEA">
        <w:tc>
          <w:tcPr>
            <w:tcW w:w="1650" w:type="dxa"/>
            <w:hideMark/>
          </w:tcPr>
          <w:p w14:paraId="35083069"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rPr>
              <w:t>0001105</w:t>
            </w:r>
          </w:p>
        </w:tc>
        <w:tc>
          <w:tcPr>
            <w:tcW w:w="4596" w:type="dxa"/>
            <w:hideMark/>
          </w:tcPr>
          <w:p w14:paraId="3508306A"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สุนทรียศาสตร์แห่งชีวิต</w:t>
            </w:r>
          </w:p>
          <w:p w14:paraId="3508306B"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Aesthetics of Life</w:t>
            </w:r>
          </w:p>
        </w:tc>
        <w:tc>
          <w:tcPr>
            <w:tcW w:w="1134" w:type="dxa"/>
            <w:hideMark/>
          </w:tcPr>
          <w:p w14:paraId="3508306C"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72" w14:textId="77777777" w:rsidTr="00DE4BEA">
        <w:tc>
          <w:tcPr>
            <w:tcW w:w="1650" w:type="dxa"/>
            <w:hideMark/>
          </w:tcPr>
          <w:p w14:paraId="3508306E"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rPr>
              <w:t>0001227</w:t>
            </w:r>
          </w:p>
        </w:tc>
        <w:tc>
          <w:tcPr>
            <w:tcW w:w="4596" w:type="dxa"/>
            <w:hideMark/>
          </w:tcPr>
          <w:p w14:paraId="3508306F"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วิถีศรัทธาและปัญญาในการดำเนินชีวิต</w:t>
            </w:r>
          </w:p>
          <w:p w14:paraId="35083070"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Faith and Wisdom for Living</w:t>
            </w:r>
          </w:p>
        </w:tc>
        <w:tc>
          <w:tcPr>
            <w:tcW w:w="1134" w:type="dxa"/>
            <w:hideMark/>
          </w:tcPr>
          <w:p w14:paraId="35083071"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77" w14:textId="77777777" w:rsidTr="00DE4BEA">
        <w:tc>
          <w:tcPr>
            <w:tcW w:w="1650" w:type="dxa"/>
            <w:hideMark/>
          </w:tcPr>
          <w:p w14:paraId="35083073"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rPr>
              <w:t>0001228</w:t>
            </w:r>
          </w:p>
        </w:tc>
        <w:tc>
          <w:tcPr>
            <w:tcW w:w="4596" w:type="dxa"/>
            <w:hideMark/>
          </w:tcPr>
          <w:p w14:paraId="35083074"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เพศวิถีร่วมสมัย</w:t>
            </w:r>
          </w:p>
          <w:p w14:paraId="35083075" w14:textId="77777777" w:rsidR="00DE4BEA" w:rsidRPr="005F5569" w:rsidRDefault="00DE4BEA" w:rsidP="00DE4BEA">
            <w:pPr>
              <w:ind w:right="-245"/>
              <w:contextualSpacing/>
              <w:jc w:val="both"/>
              <w:rPr>
                <w:rFonts w:ascii="TH SarabunPSK" w:hAnsi="TH SarabunPSK" w:cs="TH SarabunPSK"/>
                <w:sz w:val="32"/>
                <w:szCs w:val="32"/>
              </w:rPr>
            </w:pPr>
            <w:r w:rsidRPr="005F5569">
              <w:rPr>
                <w:rFonts w:ascii="TH SarabunPSK" w:hAnsi="TH SarabunPSK" w:cs="TH SarabunPSK"/>
                <w:sz w:val="32"/>
                <w:szCs w:val="32"/>
              </w:rPr>
              <w:t>Contemporary Sexuality</w:t>
            </w:r>
          </w:p>
        </w:tc>
        <w:tc>
          <w:tcPr>
            <w:tcW w:w="1134" w:type="dxa"/>
            <w:hideMark/>
          </w:tcPr>
          <w:p w14:paraId="35083076"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7C" w14:textId="77777777" w:rsidTr="00DE4BEA">
        <w:tc>
          <w:tcPr>
            <w:tcW w:w="1650" w:type="dxa"/>
            <w:hideMark/>
          </w:tcPr>
          <w:p w14:paraId="35083078"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rPr>
              <w:t>0001229</w:t>
            </w:r>
          </w:p>
        </w:tc>
        <w:tc>
          <w:tcPr>
            <w:tcW w:w="4596" w:type="dxa"/>
          </w:tcPr>
          <w:p w14:paraId="35083079"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คุณค่าของการมีชีวิตอยู่</w:t>
            </w:r>
          </w:p>
          <w:p w14:paraId="3508307A"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Life Values</w:t>
            </w:r>
          </w:p>
        </w:tc>
        <w:tc>
          <w:tcPr>
            <w:tcW w:w="1134" w:type="dxa"/>
            <w:hideMark/>
          </w:tcPr>
          <w:p w14:paraId="3508307B"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bl>
    <w:p w14:paraId="3508307D" w14:textId="77777777" w:rsidR="00DE4BEA" w:rsidRPr="005F5569" w:rsidRDefault="00DE4BEA" w:rsidP="00DE4BEA">
      <w:pPr>
        <w:ind w:right="-514"/>
        <w:contextualSpacing/>
        <w:rPr>
          <w:rFonts w:ascii="TH SarabunPSK" w:hAnsi="TH SarabunPSK" w:cs="TH SarabunPSK"/>
          <w:color w:val="000000"/>
          <w:sz w:val="32"/>
          <w:szCs w:val="32"/>
          <w:cs/>
        </w:rPr>
      </w:pPr>
      <w:r w:rsidRPr="005F5569">
        <w:rPr>
          <w:rFonts w:ascii="TH SarabunPSK" w:hAnsi="TH SarabunPSK" w:cs="TH SarabunPSK"/>
          <w:color w:val="000000"/>
          <w:sz w:val="32"/>
          <w:szCs w:val="32"/>
        </w:rPr>
        <w:tab/>
      </w:r>
      <w:r w:rsidRPr="005F5569">
        <w:rPr>
          <w:rFonts w:ascii="TH SarabunPSK" w:hAnsi="TH SarabunPSK" w:cs="TH SarabunPSK"/>
          <w:color w:val="000000"/>
          <w:sz w:val="32"/>
          <w:szCs w:val="32"/>
        </w:rPr>
        <w:tab/>
      </w:r>
      <w:r w:rsidRPr="005F5569">
        <w:rPr>
          <w:rFonts w:ascii="TH SarabunPSK" w:hAnsi="TH SarabunPSK" w:cs="TH SarabunPSK"/>
          <w:b/>
          <w:bCs/>
          <w:color w:val="000000"/>
          <w:sz w:val="32"/>
          <w:szCs w:val="32"/>
          <w:cs/>
        </w:rPr>
        <w:t>(ค)  กลุ่ม</w:t>
      </w:r>
      <w:r w:rsidRPr="005F5569">
        <w:rPr>
          <w:rFonts w:ascii="TH SarabunPSK" w:hAnsi="TH SarabunPSK" w:cs="TH SarabunPSK"/>
          <w:b/>
          <w:bCs/>
          <w:sz w:val="32"/>
          <w:szCs w:val="32"/>
          <w:cs/>
        </w:rPr>
        <w:t>มีความรับผิดชอบต่อสังคมและสิ่งแวดล้อม</w:t>
      </w:r>
      <w:r w:rsidRPr="005F5569">
        <w:rPr>
          <w:rFonts w:ascii="TH SarabunPSK" w:hAnsi="TH SarabunPSK" w:cs="TH SarabunPSK"/>
          <w:b/>
          <w:bCs/>
          <w:color w:val="000000"/>
          <w:sz w:val="32"/>
          <w:szCs w:val="32"/>
          <w:cs/>
        </w:rPr>
        <w:t xml:space="preserve"> </w:t>
      </w:r>
      <w:r w:rsidRPr="005F5569">
        <w:rPr>
          <w:rFonts w:ascii="TH SarabunPSK" w:hAnsi="TH SarabunPSK" w:cs="TH SarabunPSK"/>
          <w:color w:val="000000"/>
          <w:sz w:val="32"/>
          <w:szCs w:val="32"/>
          <w:cs/>
        </w:rPr>
        <w:t xml:space="preserve">ไม่น้อยกว่า  </w:t>
      </w:r>
      <w:r w:rsidRPr="005F5569">
        <w:rPr>
          <w:rFonts w:ascii="TH SarabunPSK" w:hAnsi="TH SarabunPSK" w:cs="TH SarabunPSK"/>
          <w:b/>
          <w:bCs/>
          <w:color w:val="000000"/>
          <w:sz w:val="32"/>
          <w:szCs w:val="32"/>
          <w:cs/>
        </w:rPr>
        <w:t>3 หน่วยกิต</w:t>
      </w:r>
    </w:p>
    <w:tbl>
      <w:tblPr>
        <w:tblW w:w="7956" w:type="dxa"/>
        <w:tblInd w:w="1242" w:type="dxa"/>
        <w:tblLook w:val="04A0" w:firstRow="1" w:lastRow="0" w:firstColumn="1" w:lastColumn="0" w:noHBand="0" w:noVBand="1"/>
      </w:tblPr>
      <w:tblGrid>
        <w:gridCol w:w="1650"/>
        <w:gridCol w:w="4596"/>
        <w:gridCol w:w="1134"/>
        <w:gridCol w:w="216"/>
        <w:gridCol w:w="360"/>
      </w:tblGrid>
      <w:tr w:rsidR="00DE4BEA" w:rsidRPr="005F5569" w14:paraId="35083082" w14:textId="77777777" w:rsidTr="00DE4BEA">
        <w:trPr>
          <w:gridAfter w:val="2"/>
          <w:wAfter w:w="576" w:type="dxa"/>
        </w:trPr>
        <w:tc>
          <w:tcPr>
            <w:tcW w:w="1650" w:type="dxa"/>
            <w:hideMark/>
          </w:tcPr>
          <w:p w14:paraId="3508307E"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cs/>
              </w:rPr>
              <w:t>000</w:t>
            </w:r>
            <w:r w:rsidRPr="005F5569">
              <w:rPr>
                <w:rFonts w:ascii="TH SarabunPSK" w:hAnsi="TH SarabunPSK" w:cs="TH SarabunPSK"/>
                <w:color w:val="000000"/>
                <w:sz w:val="32"/>
                <w:szCs w:val="32"/>
              </w:rPr>
              <w:t>1207</w:t>
            </w:r>
          </w:p>
        </w:tc>
        <w:tc>
          <w:tcPr>
            <w:tcW w:w="4596" w:type="dxa"/>
            <w:hideMark/>
          </w:tcPr>
          <w:p w14:paraId="3508307F"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กฎหมายสำหรับคนยุคใหม่</w:t>
            </w:r>
          </w:p>
          <w:p w14:paraId="35083080"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Laws for the New Age</w:t>
            </w:r>
          </w:p>
        </w:tc>
        <w:tc>
          <w:tcPr>
            <w:tcW w:w="1134" w:type="dxa"/>
            <w:hideMark/>
          </w:tcPr>
          <w:p w14:paraId="35083081"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88" w14:textId="77777777" w:rsidTr="00DE4BEA">
        <w:tc>
          <w:tcPr>
            <w:tcW w:w="1650" w:type="dxa"/>
            <w:hideMark/>
          </w:tcPr>
          <w:p w14:paraId="35083083"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cs/>
              </w:rPr>
              <w:t>000</w:t>
            </w:r>
            <w:r w:rsidRPr="005F5569">
              <w:rPr>
                <w:rFonts w:ascii="TH SarabunPSK" w:hAnsi="TH SarabunPSK" w:cs="TH SarabunPSK"/>
                <w:color w:val="000000"/>
                <w:sz w:val="32"/>
                <w:szCs w:val="32"/>
              </w:rPr>
              <w:t>1230</w:t>
            </w:r>
          </w:p>
        </w:tc>
        <w:tc>
          <w:tcPr>
            <w:tcW w:w="4596" w:type="dxa"/>
            <w:hideMark/>
          </w:tcPr>
          <w:p w14:paraId="35083084"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วิถีชีวิตใหม่กับสิ่งแวดล้อม</w:t>
            </w:r>
          </w:p>
          <w:p w14:paraId="35083085" w14:textId="77777777" w:rsidR="00DE4BEA"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rPr>
              <w:t>New Normal and Environment</w:t>
            </w:r>
          </w:p>
          <w:p w14:paraId="4BB28077" w14:textId="77777777" w:rsidR="00661113" w:rsidRDefault="00661113" w:rsidP="00DE4BEA">
            <w:pPr>
              <w:ind w:right="-245"/>
              <w:contextualSpacing/>
              <w:rPr>
                <w:rFonts w:ascii="TH SarabunPSK" w:hAnsi="TH SarabunPSK" w:cs="TH SarabunPSK"/>
                <w:color w:val="000000"/>
                <w:sz w:val="32"/>
                <w:szCs w:val="32"/>
              </w:rPr>
            </w:pPr>
          </w:p>
          <w:p w14:paraId="35083086" w14:textId="77777777" w:rsidR="00DE4BEA" w:rsidRPr="005F5569" w:rsidRDefault="00DE4BEA" w:rsidP="00DE4BEA">
            <w:pPr>
              <w:ind w:right="-245"/>
              <w:contextualSpacing/>
              <w:rPr>
                <w:rFonts w:ascii="TH SarabunPSK" w:hAnsi="TH SarabunPSK" w:cs="TH SarabunPSK"/>
                <w:color w:val="000000"/>
                <w:sz w:val="32"/>
                <w:szCs w:val="32"/>
              </w:rPr>
            </w:pPr>
          </w:p>
        </w:tc>
        <w:tc>
          <w:tcPr>
            <w:tcW w:w="1710" w:type="dxa"/>
            <w:gridSpan w:val="3"/>
            <w:hideMark/>
          </w:tcPr>
          <w:p w14:paraId="35083087"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sz w:val="32"/>
                <w:szCs w:val="32"/>
                <w:cs/>
              </w:rPr>
              <w:t>3(3-0-6)</w:t>
            </w:r>
          </w:p>
        </w:tc>
      </w:tr>
      <w:tr w:rsidR="00DE4BEA" w:rsidRPr="005F5569" w14:paraId="3508308E" w14:textId="77777777" w:rsidTr="00DE4BEA">
        <w:trPr>
          <w:gridAfter w:val="1"/>
          <w:wAfter w:w="360" w:type="dxa"/>
        </w:trPr>
        <w:tc>
          <w:tcPr>
            <w:tcW w:w="1650" w:type="dxa"/>
            <w:hideMark/>
          </w:tcPr>
          <w:p w14:paraId="35083089"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cs/>
              </w:rPr>
              <w:lastRenderedPageBreak/>
              <w:t>000</w:t>
            </w:r>
            <w:r w:rsidRPr="005F5569">
              <w:rPr>
                <w:rFonts w:ascii="TH SarabunPSK" w:hAnsi="TH SarabunPSK" w:cs="TH SarabunPSK"/>
                <w:color w:val="000000"/>
                <w:sz w:val="32"/>
                <w:szCs w:val="32"/>
              </w:rPr>
              <w:t>1231</w:t>
            </w:r>
          </w:p>
        </w:tc>
        <w:tc>
          <w:tcPr>
            <w:tcW w:w="4596" w:type="dxa"/>
            <w:hideMark/>
          </w:tcPr>
          <w:p w14:paraId="3508308A"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การรู้สารสนเทศในยุคแห่งการเปลี่ยนแปลง</w:t>
            </w:r>
          </w:p>
          <w:p w14:paraId="3508308B"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Information Literacy in the Transformation Age</w:t>
            </w:r>
          </w:p>
        </w:tc>
        <w:tc>
          <w:tcPr>
            <w:tcW w:w="1350" w:type="dxa"/>
            <w:gridSpan w:val="2"/>
          </w:tcPr>
          <w:p w14:paraId="3508308C"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p w14:paraId="3508308D" w14:textId="77777777" w:rsidR="00DE4BEA" w:rsidRPr="005F5569" w:rsidRDefault="00DE4BEA" w:rsidP="00DE4BEA">
            <w:pPr>
              <w:ind w:right="-245"/>
              <w:contextualSpacing/>
              <w:rPr>
                <w:rFonts w:ascii="TH SarabunPSK" w:hAnsi="TH SarabunPSK" w:cs="TH SarabunPSK"/>
                <w:sz w:val="32"/>
                <w:szCs w:val="32"/>
              </w:rPr>
            </w:pPr>
          </w:p>
        </w:tc>
      </w:tr>
      <w:tr w:rsidR="00DE4BEA" w:rsidRPr="005F5569" w14:paraId="35083093" w14:textId="77777777" w:rsidTr="00DE4BEA">
        <w:trPr>
          <w:gridAfter w:val="1"/>
          <w:wAfter w:w="360" w:type="dxa"/>
        </w:trPr>
        <w:tc>
          <w:tcPr>
            <w:tcW w:w="1650" w:type="dxa"/>
            <w:hideMark/>
          </w:tcPr>
          <w:p w14:paraId="3508308F" w14:textId="77777777" w:rsidR="00DE4BEA" w:rsidRPr="005F5569" w:rsidRDefault="00DE4BEA" w:rsidP="00DE4BEA">
            <w:pPr>
              <w:ind w:right="-245"/>
              <w:contextualSpacing/>
              <w:rPr>
                <w:rFonts w:ascii="TH SarabunPSK" w:hAnsi="TH SarabunPSK" w:cs="TH SarabunPSK"/>
                <w:color w:val="000000"/>
                <w:sz w:val="32"/>
                <w:szCs w:val="32"/>
                <w:cs/>
              </w:rPr>
            </w:pPr>
            <w:r w:rsidRPr="005F5569">
              <w:rPr>
                <w:rFonts w:ascii="TH SarabunPSK" w:hAnsi="TH SarabunPSK" w:cs="TH SarabunPSK"/>
                <w:color w:val="000000"/>
                <w:sz w:val="32"/>
                <w:szCs w:val="32"/>
                <w:cs/>
              </w:rPr>
              <w:t>000</w:t>
            </w:r>
            <w:r w:rsidRPr="005F5569">
              <w:rPr>
                <w:rFonts w:ascii="TH SarabunPSK" w:hAnsi="TH SarabunPSK" w:cs="TH SarabunPSK"/>
                <w:color w:val="000000"/>
                <w:sz w:val="32"/>
                <w:szCs w:val="32"/>
              </w:rPr>
              <w:t>1232</w:t>
            </w:r>
          </w:p>
        </w:tc>
        <w:tc>
          <w:tcPr>
            <w:tcW w:w="4596" w:type="dxa"/>
            <w:hideMark/>
          </w:tcPr>
          <w:p w14:paraId="35083090"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การท่องเที่ยวในวิถีถัดไป</w:t>
            </w:r>
          </w:p>
          <w:p w14:paraId="35083091" w14:textId="77777777" w:rsidR="00DE4BEA" w:rsidRPr="005F5569" w:rsidRDefault="00DE4BEA" w:rsidP="00DE4BEA">
            <w:pPr>
              <w:ind w:right="-245"/>
              <w:contextualSpacing/>
              <w:jc w:val="both"/>
              <w:rPr>
                <w:rFonts w:ascii="TH SarabunPSK" w:hAnsi="TH SarabunPSK" w:cs="TH SarabunPSK"/>
                <w:sz w:val="32"/>
                <w:szCs w:val="32"/>
              </w:rPr>
            </w:pPr>
            <w:r w:rsidRPr="005F5569">
              <w:rPr>
                <w:rFonts w:ascii="TH SarabunPSK" w:hAnsi="TH SarabunPSK" w:cs="TH SarabunPSK"/>
                <w:sz w:val="32"/>
                <w:szCs w:val="32"/>
              </w:rPr>
              <w:t>Next Normal Tourism</w:t>
            </w:r>
          </w:p>
        </w:tc>
        <w:tc>
          <w:tcPr>
            <w:tcW w:w="1350" w:type="dxa"/>
            <w:gridSpan w:val="2"/>
            <w:hideMark/>
          </w:tcPr>
          <w:p w14:paraId="35083092"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98" w14:textId="77777777" w:rsidTr="00DE4BEA">
        <w:trPr>
          <w:gridAfter w:val="1"/>
          <w:wAfter w:w="360" w:type="dxa"/>
        </w:trPr>
        <w:tc>
          <w:tcPr>
            <w:tcW w:w="1650" w:type="dxa"/>
            <w:hideMark/>
          </w:tcPr>
          <w:p w14:paraId="35083094"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cs/>
              </w:rPr>
              <w:t>000</w:t>
            </w:r>
            <w:r w:rsidRPr="005F5569">
              <w:rPr>
                <w:rFonts w:ascii="TH SarabunPSK" w:hAnsi="TH SarabunPSK" w:cs="TH SarabunPSK"/>
                <w:color w:val="000000"/>
                <w:sz w:val="32"/>
                <w:szCs w:val="32"/>
              </w:rPr>
              <w:t>1233</w:t>
            </w:r>
          </w:p>
        </w:tc>
        <w:tc>
          <w:tcPr>
            <w:tcW w:w="4596" w:type="dxa"/>
            <w:hideMark/>
          </w:tcPr>
          <w:p w14:paraId="35083095"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เสน่ห์แห่งพลังงานและสิ่งแวดล้อมในการใช้ชีวิต</w:t>
            </w:r>
          </w:p>
          <w:p w14:paraId="35083096"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The Charm of Energy and Environment in Living</w:t>
            </w:r>
          </w:p>
        </w:tc>
        <w:tc>
          <w:tcPr>
            <w:tcW w:w="1350" w:type="dxa"/>
            <w:gridSpan w:val="2"/>
            <w:hideMark/>
          </w:tcPr>
          <w:p w14:paraId="35083097"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bl>
    <w:p w14:paraId="35083099"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b/>
          <w:bCs/>
          <w:color w:val="000000"/>
          <w:sz w:val="32"/>
          <w:szCs w:val="32"/>
          <w:cs/>
        </w:rPr>
        <w:tab/>
      </w:r>
      <w:r w:rsidRPr="005F5569">
        <w:rPr>
          <w:rFonts w:ascii="TH SarabunPSK" w:hAnsi="TH SarabunPSK" w:cs="TH SarabunPSK"/>
          <w:b/>
          <w:bCs/>
          <w:color w:val="000000"/>
          <w:sz w:val="32"/>
          <w:szCs w:val="32"/>
          <w:cs/>
        </w:rPr>
        <w:tab/>
        <w:t xml:space="preserve">(ง) กลุ่มเป็นพลเมืองดิจิทัลและพลเมืองเข้มแข็ง </w:t>
      </w:r>
      <w:r w:rsidRPr="005F5569">
        <w:rPr>
          <w:rFonts w:ascii="TH SarabunPSK" w:hAnsi="TH SarabunPSK" w:cs="TH SarabunPSK"/>
          <w:color w:val="000000"/>
          <w:sz w:val="32"/>
          <w:szCs w:val="32"/>
          <w:cs/>
        </w:rPr>
        <w:t>ไม่น้อยกว่า</w:t>
      </w:r>
      <w:r w:rsidRPr="005F5569">
        <w:rPr>
          <w:rFonts w:ascii="TH SarabunPSK" w:hAnsi="TH SarabunPSK" w:cs="TH SarabunPSK"/>
          <w:color w:val="000000"/>
          <w:sz w:val="32"/>
          <w:szCs w:val="32"/>
          <w:cs/>
        </w:rPr>
        <w:tab/>
      </w:r>
      <w:r w:rsidRPr="005F5569">
        <w:rPr>
          <w:rFonts w:ascii="TH SarabunPSK" w:hAnsi="TH SarabunPSK" w:cs="TH SarabunPSK"/>
          <w:b/>
          <w:bCs/>
          <w:color w:val="000000"/>
          <w:sz w:val="32"/>
          <w:szCs w:val="32"/>
          <w:cs/>
        </w:rPr>
        <w:t xml:space="preserve">  3 หน่วยกิต</w:t>
      </w:r>
    </w:p>
    <w:tbl>
      <w:tblPr>
        <w:tblW w:w="7380" w:type="dxa"/>
        <w:tblInd w:w="1242" w:type="dxa"/>
        <w:tblLook w:val="04A0" w:firstRow="1" w:lastRow="0" w:firstColumn="1" w:lastColumn="0" w:noHBand="0" w:noVBand="1"/>
      </w:tblPr>
      <w:tblGrid>
        <w:gridCol w:w="1652"/>
        <w:gridCol w:w="4594"/>
        <w:gridCol w:w="1134"/>
      </w:tblGrid>
      <w:tr w:rsidR="00DE4BEA" w:rsidRPr="005F5569" w14:paraId="3508309E" w14:textId="77777777" w:rsidTr="00DE4BEA">
        <w:tc>
          <w:tcPr>
            <w:tcW w:w="1652" w:type="dxa"/>
            <w:hideMark/>
          </w:tcPr>
          <w:p w14:paraId="3508309A"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rPr>
              <w:t>0001109</w:t>
            </w:r>
          </w:p>
        </w:tc>
        <w:tc>
          <w:tcPr>
            <w:tcW w:w="4594" w:type="dxa"/>
            <w:hideMark/>
          </w:tcPr>
          <w:p w14:paraId="3508309B"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cs/>
              </w:rPr>
              <w:t>ศาสตร์พระราชาเพื่อการพัฒนาท้องถิ่น</w:t>
            </w:r>
          </w:p>
          <w:p w14:paraId="3508309C"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sz w:val="32"/>
                <w:szCs w:val="32"/>
              </w:rPr>
              <w:t>The King</w:t>
            </w:r>
            <w:r w:rsidRPr="005F5569">
              <w:rPr>
                <w:rFonts w:ascii="TH SarabunPSK" w:hAnsi="TH SarabunPSK" w:cs="TH SarabunPSK"/>
                <w:sz w:val="32"/>
                <w:szCs w:val="32"/>
                <w:cs/>
              </w:rPr>
              <w:t>’</w:t>
            </w:r>
            <w:r w:rsidRPr="005F5569">
              <w:rPr>
                <w:rFonts w:ascii="TH SarabunPSK" w:hAnsi="TH SarabunPSK" w:cs="TH SarabunPSK"/>
                <w:sz w:val="32"/>
                <w:szCs w:val="32"/>
              </w:rPr>
              <w:t>s Wisdom for Local Development</w:t>
            </w:r>
          </w:p>
        </w:tc>
        <w:tc>
          <w:tcPr>
            <w:tcW w:w="1134" w:type="dxa"/>
            <w:hideMark/>
          </w:tcPr>
          <w:p w14:paraId="3508309D"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sz w:val="32"/>
                <w:szCs w:val="32"/>
                <w:cs/>
              </w:rPr>
              <w:t>3(3-0-6)</w:t>
            </w:r>
          </w:p>
        </w:tc>
      </w:tr>
      <w:tr w:rsidR="00DE4BEA" w:rsidRPr="005F5569" w14:paraId="350830A3" w14:textId="77777777" w:rsidTr="00DE4BEA">
        <w:tc>
          <w:tcPr>
            <w:tcW w:w="1652" w:type="dxa"/>
            <w:hideMark/>
          </w:tcPr>
          <w:p w14:paraId="3508309F" w14:textId="77777777" w:rsidR="00DE4BEA" w:rsidRPr="005F5569" w:rsidRDefault="00DE4BEA" w:rsidP="00DE4BEA">
            <w:pPr>
              <w:ind w:right="-245"/>
              <w:contextualSpacing/>
              <w:rPr>
                <w:rFonts w:ascii="TH SarabunPSK" w:hAnsi="TH SarabunPSK" w:cs="TH SarabunPSK"/>
                <w:color w:val="000000"/>
                <w:sz w:val="32"/>
                <w:szCs w:val="32"/>
              </w:rPr>
            </w:pPr>
            <w:r w:rsidRPr="005F5569">
              <w:rPr>
                <w:rFonts w:ascii="TH SarabunPSK" w:hAnsi="TH SarabunPSK" w:cs="TH SarabunPSK"/>
                <w:color w:val="000000"/>
                <w:sz w:val="32"/>
                <w:szCs w:val="32"/>
                <w:cs/>
              </w:rPr>
              <w:t>0001216</w:t>
            </w:r>
          </w:p>
        </w:tc>
        <w:tc>
          <w:tcPr>
            <w:tcW w:w="4594" w:type="dxa"/>
            <w:hideMark/>
          </w:tcPr>
          <w:p w14:paraId="350830A0"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 xml:space="preserve">พลเมืองตื่นรู้  </w:t>
            </w:r>
          </w:p>
          <w:p w14:paraId="350830A1" w14:textId="77777777" w:rsidR="00DE4BEA" w:rsidRPr="005F5569" w:rsidRDefault="00DE4BEA" w:rsidP="00DE4BEA">
            <w:pPr>
              <w:ind w:right="-245"/>
              <w:contextualSpacing/>
              <w:rPr>
                <w:rFonts w:ascii="TH SarabunPSK" w:hAnsi="TH SarabunPSK" w:cs="TH SarabunPSK"/>
                <w:sz w:val="32"/>
                <w:szCs w:val="32"/>
              </w:rPr>
            </w:pPr>
            <w:r w:rsidRPr="005F5569">
              <w:rPr>
                <w:rFonts w:ascii="TH SarabunPSK" w:hAnsi="TH SarabunPSK" w:cs="TH SarabunPSK"/>
                <w:sz w:val="32"/>
                <w:szCs w:val="32"/>
              </w:rPr>
              <w:t>Active Citizen</w:t>
            </w:r>
          </w:p>
        </w:tc>
        <w:tc>
          <w:tcPr>
            <w:tcW w:w="1134" w:type="dxa"/>
            <w:hideMark/>
          </w:tcPr>
          <w:p w14:paraId="350830A2"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r w:rsidR="00DE4BEA" w:rsidRPr="005F5569" w14:paraId="350830A8" w14:textId="77777777" w:rsidTr="00DE4BEA">
        <w:tc>
          <w:tcPr>
            <w:tcW w:w="1652" w:type="dxa"/>
            <w:hideMark/>
          </w:tcPr>
          <w:p w14:paraId="350830A4"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rPr>
              <w:t>0001219</w:t>
            </w:r>
          </w:p>
        </w:tc>
        <w:tc>
          <w:tcPr>
            <w:tcW w:w="4594" w:type="dxa"/>
            <w:hideMark/>
          </w:tcPr>
          <w:p w14:paraId="350830A5"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พลเมืองดิจิทัล</w:t>
            </w:r>
          </w:p>
          <w:p w14:paraId="350830A6"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rPr>
              <w:t>Digital Citizens</w:t>
            </w:r>
          </w:p>
        </w:tc>
        <w:tc>
          <w:tcPr>
            <w:tcW w:w="1134" w:type="dxa"/>
            <w:hideMark/>
          </w:tcPr>
          <w:p w14:paraId="350830A7" w14:textId="77777777" w:rsidR="00DE4BEA" w:rsidRPr="005F5569" w:rsidRDefault="00DE4BEA" w:rsidP="00DE4BEA">
            <w:pPr>
              <w:ind w:right="-245"/>
              <w:contextualSpacing/>
              <w:rPr>
                <w:rFonts w:ascii="TH SarabunPSK" w:hAnsi="TH SarabunPSK" w:cs="TH SarabunPSK"/>
                <w:sz w:val="32"/>
                <w:szCs w:val="32"/>
                <w:cs/>
              </w:rPr>
            </w:pPr>
            <w:r w:rsidRPr="005F5569">
              <w:rPr>
                <w:rFonts w:ascii="TH SarabunPSK" w:hAnsi="TH SarabunPSK" w:cs="TH SarabunPSK"/>
                <w:sz w:val="32"/>
                <w:szCs w:val="32"/>
                <w:cs/>
              </w:rPr>
              <w:t>3(3-0-6)</w:t>
            </w:r>
          </w:p>
        </w:tc>
      </w:tr>
    </w:tbl>
    <w:p w14:paraId="350830A9" w14:textId="77777777" w:rsidR="00DE4BEA" w:rsidRPr="005F5569" w:rsidRDefault="00DE4BEA" w:rsidP="00DE4BEA">
      <w:pPr>
        <w:tabs>
          <w:tab w:val="left" w:pos="720"/>
          <w:tab w:val="left" w:pos="1440"/>
          <w:tab w:val="left" w:pos="2127"/>
          <w:tab w:val="left" w:pos="2880"/>
          <w:tab w:val="left" w:pos="7200"/>
        </w:tabs>
        <w:ind w:right="-245"/>
        <w:contextualSpacing/>
        <w:rPr>
          <w:rFonts w:ascii="TH SarabunPSK" w:eastAsia="Times New Roman" w:hAnsi="TH SarabunPSK" w:cs="TH SarabunPSK"/>
          <w:b/>
          <w:bCs/>
          <w:color w:val="000000"/>
          <w:sz w:val="32"/>
          <w:szCs w:val="32"/>
        </w:rPr>
      </w:pPr>
      <w:r w:rsidRPr="005F5569">
        <w:rPr>
          <w:rFonts w:ascii="TH SarabunPSK" w:eastAsia="Times New Roman" w:hAnsi="TH SarabunPSK" w:cs="TH SarabunPSK"/>
          <w:b/>
          <w:bCs/>
          <w:color w:val="000000"/>
          <w:sz w:val="32"/>
          <w:szCs w:val="32"/>
          <w:cs/>
        </w:rPr>
        <w:tab/>
        <w:t>วิชาเสริมไม่นับหน่วยกิต</w:t>
      </w:r>
    </w:p>
    <w:p w14:paraId="350830AA" w14:textId="77777777" w:rsidR="00DE4BEA" w:rsidRPr="005F5569" w:rsidRDefault="00DE4BEA" w:rsidP="00DE4BEA">
      <w:pPr>
        <w:tabs>
          <w:tab w:val="left" w:pos="720"/>
          <w:tab w:val="left" w:pos="1440"/>
          <w:tab w:val="left" w:pos="1890"/>
          <w:tab w:val="left" w:pos="2880"/>
        </w:tabs>
        <w:ind w:right="-245"/>
        <w:contextualSpacing/>
        <w:rPr>
          <w:rFonts w:ascii="TH SarabunPSK" w:eastAsia="Times New Roman" w:hAnsi="TH SarabunPSK" w:cs="TH SarabunPSK"/>
          <w:color w:val="000000"/>
          <w:sz w:val="32"/>
          <w:szCs w:val="32"/>
        </w:rPr>
      </w:pPr>
      <w:r w:rsidRPr="005F5569">
        <w:rPr>
          <w:rFonts w:ascii="TH SarabunPSK" w:eastAsia="Times New Roman" w:hAnsi="TH SarabunPSK" w:cs="TH SarabunPSK"/>
          <w:b/>
          <w:bCs/>
          <w:color w:val="000000"/>
          <w:sz w:val="32"/>
          <w:szCs w:val="32"/>
          <w:cs/>
        </w:rPr>
        <w:tab/>
      </w:r>
      <w:r w:rsidRPr="005F5569">
        <w:rPr>
          <w:rFonts w:ascii="TH SarabunPSK" w:eastAsia="Times New Roman" w:hAnsi="TH SarabunPSK" w:cs="TH SarabunPSK"/>
          <w:color w:val="000000"/>
          <w:sz w:val="32"/>
          <w:szCs w:val="32"/>
          <w:cs/>
        </w:rPr>
        <w:t xml:space="preserve">         0000101</w:t>
      </w:r>
      <w:r w:rsidRPr="005F5569">
        <w:rPr>
          <w:rFonts w:ascii="TH SarabunPSK" w:eastAsia="Times New Roman" w:hAnsi="TH SarabunPSK" w:cs="TH SarabunPSK"/>
          <w:color w:val="000000"/>
          <w:sz w:val="32"/>
          <w:szCs w:val="32"/>
          <w:cs/>
        </w:rPr>
        <w:tab/>
        <w:t>ภาษาอังกฤษพื้นฐานเพื่อการเรียนรู้</w:t>
      </w:r>
      <w:r w:rsidRPr="005F5569">
        <w:rPr>
          <w:rFonts w:ascii="TH SarabunPSK" w:eastAsia="Times New Roman" w:hAnsi="TH SarabunPSK" w:cs="TH SarabunPSK"/>
          <w:color w:val="000000"/>
          <w:sz w:val="32"/>
          <w:szCs w:val="32"/>
          <w:cs/>
        </w:rPr>
        <w:tab/>
        <w:t xml:space="preserve">              3(</w:t>
      </w:r>
      <w:r w:rsidRPr="005F5569">
        <w:rPr>
          <w:rFonts w:ascii="TH SarabunPSK" w:eastAsia="Times New Roman" w:hAnsi="TH SarabunPSK" w:cs="TH SarabunPSK"/>
          <w:color w:val="000000"/>
          <w:sz w:val="32"/>
          <w:szCs w:val="32"/>
        </w:rPr>
        <w:t>3</w:t>
      </w:r>
      <w:r w:rsidRPr="005F5569">
        <w:rPr>
          <w:rFonts w:ascii="TH SarabunPSK" w:eastAsia="Times New Roman" w:hAnsi="TH SarabunPSK" w:cs="TH SarabunPSK"/>
          <w:color w:val="000000"/>
          <w:sz w:val="32"/>
          <w:szCs w:val="32"/>
          <w:cs/>
        </w:rPr>
        <w:t>-</w:t>
      </w:r>
      <w:r w:rsidRPr="005F5569">
        <w:rPr>
          <w:rFonts w:ascii="TH SarabunPSK" w:eastAsia="Times New Roman" w:hAnsi="TH SarabunPSK" w:cs="TH SarabunPSK"/>
          <w:color w:val="000000"/>
          <w:sz w:val="32"/>
          <w:szCs w:val="32"/>
        </w:rPr>
        <w:t>0</w:t>
      </w:r>
      <w:r w:rsidRPr="005F5569">
        <w:rPr>
          <w:rFonts w:ascii="TH SarabunPSK" w:eastAsia="Times New Roman" w:hAnsi="TH SarabunPSK" w:cs="TH SarabunPSK"/>
          <w:color w:val="000000"/>
          <w:sz w:val="32"/>
          <w:szCs w:val="32"/>
          <w:cs/>
        </w:rPr>
        <w:t>-</w:t>
      </w:r>
      <w:r w:rsidRPr="005F5569">
        <w:rPr>
          <w:rFonts w:ascii="TH SarabunPSK" w:eastAsia="Times New Roman" w:hAnsi="TH SarabunPSK" w:cs="TH SarabunPSK"/>
          <w:color w:val="000000"/>
          <w:sz w:val="32"/>
          <w:szCs w:val="32"/>
        </w:rPr>
        <w:t>6</w:t>
      </w:r>
      <w:r w:rsidRPr="005F5569">
        <w:rPr>
          <w:rFonts w:ascii="TH SarabunPSK" w:eastAsia="Times New Roman" w:hAnsi="TH SarabunPSK" w:cs="TH SarabunPSK"/>
          <w:color w:val="000000"/>
          <w:sz w:val="32"/>
          <w:szCs w:val="32"/>
          <w:cs/>
        </w:rPr>
        <w:t>)</w:t>
      </w:r>
    </w:p>
    <w:p w14:paraId="350830AC" w14:textId="7F801635" w:rsidR="00DE4BEA" w:rsidRPr="00D77B01" w:rsidRDefault="00DE4BEA" w:rsidP="00D77B01">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5F5569">
        <w:rPr>
          <w:rFonts w:ascii="TH SarabunPSK" w:eastAsia="Times New Roman" w:hAnsi="TH SarabunPSK" w:cs="TH SarabunPSK"/>
          <w:color w:val="000000"/>
          <w:sz w:val="32"/>
          <w:szCs w:val="32"/>
          <w:cs/>
        </w:rPr>
        <w:tab/>
      </w:r>
      <w:r w:rsidRPr="005F5569">
        <w:rPr>
          <w:rFonts w:ascii="TH SarabunPSK" w:eastAsia="Times New Roman" w:hAnsi="TH SarabunPSK" w:cs="TH SarabunPSK"/>
          <w:color w:val="000000"/>
          <w:sz w:val="32"/>
          <w:szCs w:val="32"/>
          <w:cs/>
        </w:rPr>
        <w:tab/>
      </w:r>
      <w:r w:rsidRPr="005F5569">
        <w:rPr>
          <w:rFonts w:ascii="TH SarabunPSK" w:eastAsia="Times New Roman" w:hAnsi="TH SarabunPSK" w:cs="TH SarabunPSK"/>
          <w:color w:val="000000"/>
          <w:sz w:val="32"/>
          <w:szCs w:val="32"/>
          <w:cs/>
        </w:rPr>
        <w:tab/>
      </w:r>
      <w:r w:rsidRPr="005F5569">
        <w:rPr>
          <w:rFonts w:ascii="TH SarabunPSK" w:eastAsia="Times New Roman" w:hAnsi="TH SarabunPSK" w:cs="TH SarabunPSK"/>
          <w:color w:val="000000"/>
          <w:sz w:val="32"/>
          <w:szCs w:val="32"/>
          <w:cs/>
        </w:rPr>
        <w:tab/>
      </w:r>
      <w:r w:rsidRPr="005F5569">
        <w:rPr>
          <w:rFonts w:ascii="TH SarabunPSK" w:eastAsia="Times New Roman" w:hAnsi="TH SarabunPSK" w:cs="TH SarabunPSK"/>
          <w:color w:val="000000"/>
          <w:sz w:val="32"/>
          <w:szCs w:val="32"/>
        </w:rPr>
        <w:t xml:space="preserve">Basic English for Learning </w:t>
      </w:r>
    </w:p>
    <w:p w14:paraId="350830AD" w14:textId="77777777" w:rsidR="00DE4BEA" w:rsidRPr="005F5569" w:rsidRDefault="00DE4BEA" w:rsidP="00DE4BEA">
      <w:pPr>
        <w:tabs>
          <w:tab w:val="left" w:pos="720"/>
          <w:tab w:val="left" w:pos="1440"/>
          <w:tab w:val="left" w:pos="2127"/>
          <w:tab w:val="left" w:pos="2880"/>
          <w:tab w:val="left" w:pos="7200"/>
        </w:tabs>
        <w:ind w:right="-245"/>
        <w:contextualSpacing/>
        <w:rPr>
          <w:rFonts w:ascii="TH SarabunPSK" w:eastAsia="Times New Roman" w:hAnsi="TH SarabunPSK" w:cs="TH SarabunPSK"/>
          <w:b/>
          <w:bCs/>
          <w:color w:val="000000"/>
          <w:sz w:val="32"/>
          <w:szCs w:val="32"/>
        </w:rPr>
      </w:pPr>
      <w:r w:rsidRPr="005F5569">
        <w:rPr>
          <w:rFonts w:ascii="TH SarabunPSK" w:eastAsia="Times New Roman" w:hAnsi="TH SarabunPSK" w:cs="TH SarabunPSK"/>
          <w:b/>
          <w:bCs/>
          <w:color w:val="000000"/>
          <w:sz w:val="32"/>
          <w:szCs w:val="32"/>
          <w:cs/>
        </w:rPr>
        <w:tab/>
        <w:t>หมายเหตุ : วิชาเสริมไม่นับหน่วยกิต</w:t>
      </w:r>
    </w:p>
    <w:p w14:paraId="350830AE" w14:textId="77777777" w:rsidR="00DE4BEA" w:rsidRPr="005F5569" w:rsidRDefault="00DE4BEA" w:rsidP="00DE4BEA">
      <w:pPr>
        <w:tabs>
          <w:tab w:val="left" w:pos="720"/>
          <w:tab w:val="left" w:pos="1440"/>
          <w:tab w:val="left" w:pos="2127"/>
          <w:tab w:val="left" w:pos="2880"/>
          <w:tab w:val="left" w:pos="7200"/>
        </w:tabs>
        <w:ind w:right="-28"/>
        <w:contextualSpacing/>
        <w:rPr>
          <w:rFonts w:ascii="TH SarabunPSK" w:eastAsia="Times New Roman" w:hAnsi="TH SarabunPSK" w:cs="TH SarabunPSK"/>
          <w:color w:val="000000"/>
          <w:sz w:val="32"/>
          <w:szCs w:val="32"/>
        </w:rPr>
      </w:pPr>
      <w:r w:rsidRPr="005F5569">
        <w:rPr>
          <w:rFonts w:ascii="TH SarabunPSK" w:eastAsia="Times New Roman" w:hAnsi="TH SarabunPSK" w:cs="TH SarabunPSK"/>
          <w:b/>
          <w:bCs/>
          <w:color w:val="000000"/>
          <w:sz w:val="32"/>
          <w:szCs w:val="32"/>
          <w:cs/>
        </w:rPr>
        <w:tab/>
      </w:r>
      <w:r w:rsidRPr="005F5569">
        <w:rPr>
          <w:rFonts w:ascii="TH SarabunPSK" w:eastAsia="Times New Roman" w:hAnsi="TH SarabunPSK" w:cs="TH SarabunPSK"/>
          <w:color w:val="000000"/>
          <w:sz w:val="32"/>
          <w:szCs w:val="32"/>
          <w:cs/>
        </w:rPr>
        <w:t>กรณีที่นักศึกษาระดับปริญญาตรี 4 ปี ที่ไม่เข้ารับการทดสอบภาษาอังกฤษและหรือมีผลการทดสอบภาษาอังกฤษของมหาวิทยาลัยไม่เป็นไปตามเกณฑ์ของมหาวิทยาลัยราชภัฏอุตรดิตถ์ ให้ลงทะเบียนเรียนรายวิชา 0000101 ภาษาอังกฤษพื้นฐานเพื่อการเรียนรู้  โดยไม่นับหน่วยกิต</w:t>
      </w:r>
    </w:p>
    <w:p w14:paraId="4FC1703D" w14:textId="77777777" w:rsidR="008C671F" w:rsidRDefault="008C671F" w:rsidP="00DE4BEA">
      <w:pPr>
        <w:tabs>
          <w:tab w:val="left" w:pos="720"/>
          <w:tab w:val="left" w:pos="1440"/>
          <w:tab w:val="left" w:pos="2127"/>
          <w:tab w:val="left" w:pos="2880"/>
          <w:tab w:val="left" w:pos="7200"/>
        </w:tabs>
        <w:ind w:right="-28"/>
        <w:contextualSpacing/>
        <w:rPr>
          <w:rFonts w:ascii="TH SarabunPSK" w:eastAsia="Times New Roman" w:hAnsi="TH SarabunPSK" w:cs="TH SarabunPSK"/>
          <w:i/>
          <w:iCs/>
          <w:color w:val="FF0000"/>
          <w:sz w:val="32"/>
          <w:szCs w:val="32"/>
        </w:rPr>
      </w:pPr>
    </w:p>
    <w:p w14:paraId="350830B7" w14:textId="76525630" w:rsidR="0062602B" w:rsidRPr="008C671F" w:rsidRDefault="008C671F" w:rsidP="00DE4BEA">
      <w:pPr>
        <w:tabs>
          <w:tab w:val="left" w:pos="720"/>
          <w:tab w:val="left" w:pos="1440"/>
          <w:tab w:val="left" w:pos="2127"/>
          <w:tab w:val="left" w:pos="2880"/>
          <w:tab w:val="left" w:pos="7200"/>
        </w:tabs>
        <w:ind w:right="-28"/>
        <w:contextualSpacing/>
        <w:rPr>
          <w:rFonts w:ascii="TH SarabunPSK" w:eastAsia="Times New Roman" w:hAnsi="TH SarabunPSK" w:cs="TH SarabunPSK"/>
          <w:i/>
          <w:iCs/>
          <w:color w:val="FF0000"/>
          <w:sz w:val="32"/>
          <w:szCs w:val="32"/>
        </w:rPr>
      </w:pPr>
      <w:r w:rsidRPr="008C671F">
        <w:rPr>
          <w:rFonts w:ascii="TH SarabunPSK" w:eastAsia="Times New Roman" w:hAnsi="TH SarabunPSK" w:cs="TH SarabunPSK" w:hint="cs"/>
          <w:i/>
          <w:iCs/>
          <w:color w:val="FF0000"/>
          <w:sz w:val="32"/>
          <w:szCs w:val="32"/>
          <w:cs/>
        </w:rPr>
        <w:t>(ครุ</w:t>
      </w:r>
      <w:proofErr w:type="spellStart"/>
      <w:r w:rsidRPr="008C671F">
        <w:rPr>
          <w:rFonts w:ascii="TH SarabunPSK" w:eastAsia="Times New Roman" w:hAnsi="TH SarabunPSK" w:cs="TH SarabunPSK" w:hint="cs"/>
          <w:i/>
          <w:iCs/>
          <w:color w:val="FF0000"/>
          <w:sz w:val="32"/>
          <w:szCs w:val="32"/>
          <w:cs/>
        </w:rPr>
        <w:t>ศา</w:t>
      </w:r>
      <w:proofErr w:type="spellEnd"/>
      <w:r w:rsidRPr="008C671F">
        <w:rPr>
          <w:rFonts w:ascii="TH SarabunPSK" w:eastAsia="Times New Roman" w:hAnsi="TH SarabunPSK" w:cs="TH SarabunPSK" w:hint="cs"/>
          <w:i/>
          <w:iCs/>
          <w:color w:val="FF0000"/>
          <w:sz w:val="32"/>
          <w:szCs w:val="32"/>
          <w:cs/>
        </w:rPr>
        <w:t>สาต</w:t>
      </w:r>
      <w:proofErr w:type="spellStart"/>
      <w:r w:rsidRPr="008C671F">
        <w:rPr>
          <w:rFonts w:ascii="TH SarabunPSK" w:eastAsia="Times New Roman" w:hAnsi="TH SarabunPSK" w:cs="TH SarabunPSK" w:hint="cs"/>
          <w:i/>
          <w:iCs/>
          <w:color w:val="FF0000"/>
          <w:sz w:val="32"/>
          <w:szCs w:val="32"/>
          <w:cs/>
        </w:rPr>
        <w:t>ร์</w:t>
      </w:r>
      <w:proofErr w:type="spellEnd"/>
      <w:r w:rsidRPr="008C671F">
        <w:rPr>
          <w:rFonts w:ascii="TH SarabunPSK" w:eastAsia="Times New Roman" w:hAnsi="TH SarabunPSK" w:cs="TH SarabunPSK" w:hint="cs"/>
          <w:i/>
          <w:iCs/>
          <w:color w:val="FF0000"/>
          <w:sz w:val="32"/>
          <w:szCs w:val="32"/>
          <w:cs/>
        </w:rPr>
        <w:t>ให้ระบุหมวดวิชาชีพ</w:t>
      </w:r>
      <w:r>
        <w:rPr>
          <w:rFonts w:ascii="TH SarabunPSK" w:eastAsia="Times New Roman" w:hAnsi="TH SarabunPSK" w:cs="TH SarabunPSK" w:hint="cs"/>
          <w:i/>
          <w:iCs/>
          <w:color w:val="FF0000"/>
          <w:sz w:val="32"/>
          <w:szCs w:val="32"/>
          <w:cs/>
        </w:rPr>
        <w:t>ครู</w:t>
      </w:r>
      <w:r w:rsidRPr="008C671F">
        <w:rPr>
          <w:rFonts w:ascii="TH SarabunPSK" w:eastAsia="Times New Roman" w:hAnsi="TH SarabunPSK" w:cs="TH SarabunPSK" w:hint="cs"/>
          <w:i/>
          <w:iCs/>
          <w:color w:val="FF0000"/>
          <w:sz w:val="32"/>
          <w:szCs w:val="32"/>
          <w:cs/>
        </w:rPr>
        <w:t>ก่อนหมวดวิช</w:t>
      </w:r>
      <w:r>
        <w:rPr>
          <w:rFonts w:ascii="TH SarabunPSK" w:eastAsia="Times New Roman" w:hAnsi="TH SarabunPSK" w:cs="TH SarabunPSK" w:hint="cs"/>
          <w:i/>
          <w:iCs/>
          <w:color w:val="FF0000"/>
          <w:sz w:val="32"/>
          <w:szCs w:val="32"/>
          <w:cs/>
        </w:rPr>
        <w:t>าเฉพาะด้า</w:t>
      </w:r>
      <w:r w:rsidRPr="008C671F">
        <w:rPr>
          <w:rFonts w:ascii="TH SarabunPSK" w:eastAsia="Times New Roman" w:hAnsi="TH SarabunPSK" w:cs="TH SarabunPSK" w:hint="cs"/>
          <w:i/>
          <w:iCs/>
          <w:color w:val="FF0000"/>
          <w:sz w:val="32"/>
          <w:szCs w:val="32"/>
          <w:cs/>
        </w:rPr>
        <w:t>น)</w:t>
      </w:r>
    </w:p>
    <w:p w14:paraId="35B377A3" w14:textId="77777777" w:rsidR="008C671F"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p>
    <w:p w14:paraId="7CD30DC0" w14:textId="0CBAEB96" w:rsidR="00D77B01" w:rsidRDefault="008C671F"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00D77B01">
        <w:rPr>
          <w:rFonts w:ascii="TH SarabunPSK" w:hAnsi="TH SarabunPSK" w:cs="TH SarabunPSK" w:hint="cs"/>
          <w:b/>
          <w:bCs/>
          <w:sz w:val="32"/>
          <w:szCs w:val="32"/>
          <w:cs/>
        </w:rPr>
        <w:t>(2)</w:t>
      </w:r>
      <w:r w:rsidR="00D77B01">
        <w:rPr>
          <w:rFonts w:ascii="TH SarabunPSK" w:hAnsi="TH SarabunPSK" w:cs="TH SarabunPSK"/>
          <w:b/>
          <w:bCs/>
          <w:sz w:val="32"/>
          <w:szCs w:val="32"/>
        </w:rPr>
        <w:t xml:space="preserve"> </w:t>
      </w:r>
      <w:r w:rsidR="00D77B01">
        <w:rPr>
          <w:rFonts w:ascii="TH SarabunPSK" w:hAnsi="TH SarabunPSK" w:cs="TH SarabunPSK" w:hint="cs"/>
          <w:b/>
          <w:bCs/>
          <w:sz w:val="32"/>
          <w:szCs w:val="32"/>
          <w:cs/>
        </w:rPr>
        <w:t>หมวดวิชาเฉพาะด้าน ไม่น้อยกว่า</w:t>
      </w:r>
      <w:r w:rsidR="00D77B01">
        <w:rPr>
          <w:rFonts w:ascii="TH SarabunPSK" w:hAnsi="TH SarabunPSK" w:cs="TH SarabunPSK"/>
          <w:b/>
          <w:bCs/>
          <w:sz w:val="32"/>
          <w:szCs w:val="32"/>
          <w:cs/>
        </w:rPr>
        <w:tab/>
      </w:r>
      <w:r w:rsidR="00D77B01">
        <w:rPr>
          <w:rFonts w:ascii="TH SarabunPSK" w:hAnsi="TH SarabunPSK" w:cs="TH SarabunPSK" w:hint="cs"/>
          <w:b/>
          <w:bCs/>
          <w:sz w:val="32"/>
          <w:szCs w:val="32"/>
          <w:cs/>
        </w:rPr>
        <w:t>.........</w:t>
      </w:r>
      <w:r w:rsidR="00D77B01">
        <w:rPr>
          <w:rFonts w:ascii="TH SarabunPSK" w:hAnsi="TH SarabunPSK" w:cs="TH SarabunPSK"/>
          <w:b/>
          <w:bCs/>
          <w:sz w:val="32"/>
          <w:szCs w:val="32"/>
          <w:cs/>
        </w:rPr>
        <w:tab/>
      </w:r>
      <w:r w:rsidR="00D77B01">
        <w:rPr>
          <w:rFonts w:ascii="TH SarabunPSK" w:hAnsi="TH SarabunPSK" w:cs="TH SarabunPSK" w:hint="cs"/>
          <w:b/>
          <w:bCs/>
          <w:sz w:val="32"/>
          <w:szCs w:val="32"/>
          <w:cs/>
        </w:rPr>
        <w:t>หน่วยกิต</w:t>
      </w:r>
    </w:p>
    <w:p w14:paraId="47C372AA"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 xml:space="preserve">   2.1 วิชาพื้นฐานวิชาชีพ บังคับเรียน</w:t>
      </w:r>
      <w:r>
        <w:rPr>
          <w:rFonts w:ascii="TH SarabunPSK" w:hAnsi="TH SarabunPSK" w:cs="TH SarabunPSK" w:hint="cs"/>
          <w:b/>
          <w:bCs/>
          <w:sz w:val="32"/>
          <w:szCs w:val="32"/>
          <w:cs/>
        </w:rPr>
        <w:tab/>
        <w:t>.........</w:t>
      </w:r>
      <w:r>
        <w:rPr>
          <w:rFonts w:ascii="TH SarabunPSK" w:hAnsi="TH SarabunPSK" w:cs="TH SarabunPSK"/>
          <w:b/>
          <w:bCs/>
          <w:sz w:val="32"/>
          <w:szCs w:val="32"/>
          <w:cs/>
        </w:rPr>
        <w:tab/>
        <w:t>หน่วยกิต</w:t>
      </w:r>
    </w:p>
    <w:p w14:paraId="3012BD99"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A006841"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5CAC5F00"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0566FB0F" w14:textId="77777777" w:rsidR="008C671F"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p>
    <w:p w14:paraId="5BC57796" w14:textId="79EC9D99"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sz w:val="32"/>
          <w:szCs w:val="32"/>
          <w:cs/>
        </w:rPr>
        <w:tab/>
      </w:r>
    </w:p>
    <w:p w14:paraId="4189A79C" w14:textId="77777777" w:rsidR="00D77B01" w:rsidRPr="00D925BB"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sidRPr="00D925BB">
        <w:rPr>
          <w:rFonts w:ascii="TH SarabunPSK" w:hAnsi="TH SarabunPSK" w:cs="TH SarabunPSK"/>
          <w:b/>
          <w:bCs/>
          <w:sz w:val="32"/>
          <w:szCs w:val="32"/>
          <w:cs/>
        </w:rPr>
        <w:lastRenderedPageBreak/>
        <w:tab/>
      </w:r>
      <w:r w:rsidRPr="00D925BB">
        <w:rPr>
          <w:rFonts w:ascii="TH SarabunPSK" w:hAnsi="TH SarabunPSK" w:cs="TH SarabunPSK"/>
          <w:b/>
          <w:bCs/>
          <w:sz w:val="32"/>
          <w:szCs w:val="32"/>
        </w:rPr>
        <w:tab/>
      </w:r>
      <w:r w:rsidRPr="00D925BB">
        <w:rPr>
          <w:rFonts w:ascii="TH SarabunPSK" w:hAnsi="TH SarabunPSK" w:cs="TH SarabunPSK"/>
          <w:b/>
          <w:bCs/>
          <w:sz w:val="32"/>
          <w:szCs w:val="32"/>
        </w:rPr>
        <w:tab/>
      </w:r>
      <w:proofErr w:type="gramStart"/>
      <w:r w:rsidRPr="00D925BB">
        <w:rPr>
          <w:rFonts w:ascii="TH SarabunPSK" w:hAnsi="TH SarabunPSK" w:cs="TH SarabunPSK"/>
          <w:b/>
          <w:bCs/>
          <w:sz w:val="32"/>
          <w:szCs w:val="32"/>
        </w:rPr>
        <w:t xml:space="preserve">2.2 </w:t>
      </w:r>
      <w:r>
        <w:rPr>
          <w:rFonts w:ascii="TH SarabunPSK" w:hAnsi="TH SarabunPSK" w:cs="TH SarabunPSK"/>
          <w:b/>
          <w:bCs/>
          <w:sz w:val="32"/>
          <w:szCs w:val="32"/>
        </w:rPr>
        <w:t xml:space="preserve"> </w:t>
      </w:r>
      <w:r>
        <w:rPr>
          <w:rFonts w:ascii="TH SarabunPSK" w:hAnsi="TH SarabunPSK" w:cs="TH SarabunPSK" w:hint="cs"/>
          <w:b/>
          <w:bCs/>
          <w:sz w:val="32"/>
          <w:szCs w:val="32"/>
          <w:cs/>
        </w:rPr>
        <w:t>วิชาเฉพาะด้านบังคับ</w:t>
      </w:r>
      <w:proofErr w:type="gramEnd"/>
      <w:r>
        <w:rPr>
          <w:rFonts w:ascii="TH SarabunPSK" w:hAnsi="TH SarabunPSK" w:cs="TH SarabunPSK" w:hint="cs"/>
          <w:b/>
          <w:bCs/>
          <w:sz w:val="32"/>
          <w:szCs w:val="32"/>
          <w:cs/>
        </w:rPr>
        <w:t xml:space="preserve"> บังคับเรียน</w:t>
      </w:r>
      <w:r>
        <w:rPr>
          <w:rFonts w:ascii="TH SarabunPSK" w:hAnsi="TH SarabunPSK" w:cs="TH SarabunPSK"/>
          <w:b/>
          <w:bCs/>
          <w:sz w:val="32"/>
          <w:szCs w:val="32"/>
          <w:cs/>
        </w:rPr>
        <w:tab/>
      </w:r>
      <w:r>
        <w:rPr>
          <w:rFonts w:ascii="TH SarabunPSK" w:hAnsi="TH SarabunPSK" w:cs="TH SarabunPSK" w:hint="cs"/>
          <w:sz w:val="32"/>
          <w:szCs w:val="32"/>
          <w:cs/>
        </w:rPr>
        <w:t>.........</w:t>
      </w:r>
      <w:r>
        <w:rPr>
          <w:rFonts w:ascii="TH SarabunPSK" w:hAnsi="TH SarabunPSK" w:cs="TH SarabunPSK" w:hint="cs"/>
          <w:sz w:val="32"/>
          <w:szCs w:val="32"/>
          <w:cs/>
        </w:rPr>
        <w:tab/>
      </w:r>
      <w:r w:rsidRPr="00D925BB">
        <w:rPr>
          <w:rFonts w:ascii="TH SarabunPSK" w:hAnsi="TH SarabunPSK" w:cs="TH SarabunPSK" w:hint="cs"/>
          <w:b/>
          <w:bCs/>
          <w:sz w:val="32"/>
          <w:szCs w:val="32"/>
          <w:cs/>
        </w:rPr>
        <w:t>หน่วยกิต</w:t>
      </w:r>
    </w:p>
    <w:p w14:paraId="58EFD7A6"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0430DC31"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617BF1F4"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6AFE19A5"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312AC062"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hint="cs"/>
          <w:sz w:val="32"/>
          <w:szCs w:val="32"/>
          <w:cs/>
        </w:rPr>
        <w:t xml:space="preserve"> </w:t>
      </w:r>
      <w:r>
        <w:rPr>
          <w:rFonts w:ascii="TH SarabunPSK" w:hAnsi="TH SarabunPSK" w:cs="TH SarabunPSK"/>
          <w:sz w:val="32"/>
          <w:szCs w:val="32"/>
        </w:rPr>
        <w:t>(CWIE)</w:t>
      </w:r>
      <w:r>
        <w:rPr>
          <w:rFonts w:ascii="TH SarabunPSK" w:hAnsi="TH SarabunPSK" w:cs="TH SarabunPSK" w:hint="cs"/>
          <w:sz w:val="32"/>
          <w:szCs w:val="32"/>
          <w:cs/>
        </w:rPr>
        <w:t xml:space="preserve"> </w:t>
      </w:r>
      <w:r w:rsidRPr="00D925BB">
        <w:rPr>
          <w:rFonts w:ascii="TH SarabunPSK" w:hAnsi="TH SarabunPSK" w:cs="TH SarabunPSK" w:hint="cs"/>
          <w:i/>
          <w:iCs/>
          <w:color w:val="FF0000"/>
          <w:cs/>
        </w:rPr>
        <w:t>(กรณีที่เป็นรายวิชา</w:t>
      </w:r>
      <w:r w:rsidRPr="00D925BB">
        <w:rPr>
          <w:rFonts w:ascii="TH SarabunPSK" w:hAnsi="TH SarabunPSK" w:cs="TH SarabunPSK"/>
          <w:i/>
          <w:iCs/>
          <w:color w:val="FF0000"/>
        </w:rPr>
        <w:t xml:space="preserve"> CWIE </w:t>
      </w:r>
      <w:r w:rsidRPr="00D925BB">
        <w:rPr>
          <w:rFonts w:ascii="TH SarabunPSK" w:hAnsi="TH SarabunPSK" w:cs="TH SarabunPSK" w:hint="cs"/>
          <w:i/>
          <w:iCs/>
          <w:color w:val="FF0000"/>
          <w:cs/>
        </w:rPr>
        <w:t>ให้ระบุ)</w:t>
      </w:r>
      <w:r w:rsidRPr="00D925BB">
        <w:rPr>
          <w:rFonts w:ascii="TH SarabunPSK" w:hAnsi="TH SarabunPSK" w:cs="TH SarabunPSK"/>
          <w:i/>
          <w:iCs/>
          <w:color w:val="FF0000"/>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02349BD"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74D0C534"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8D5F84C" w14:textId="1DD1FD31"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p>
    <w:p w14:paraId="23A36423"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sidRPr="00D925BB">
        <w:rPr>
          <w:rFonts w:ascii="TH SarabunPSK" w:hAnsi="TH SarabunPSK" w:cs="TH SarabunPSK"/>
          <w:b/>
          <w:bCs/>
          <w:sz w:val="32"/>
          <w:szCs w:val="32"/>
          <w:cs/>
        </w:rPr>
        <w:tab/>
      </w:r>
      <w:r w:rsidRPr="00D925BB">
        <w:rPr>
          <w:rFonts w:ascii="TH SarabunPSK" w:hAnsi="TH SarabunPSK" w:cs="TH SarabunPSK"/>
          <w:b/>
          <w:bCs/>
          <w:sz w:val="32"/>
          <w:szCs w:val="32"/>
        </w:rPr>
        <w:tab/>
      </w:r>
      <w:r w:rsidRPr="00D925BB">
        <w:rPr>
          <w:rFonts w:ascii="TH SarabunPSK" w:hAnsi="TH SarabunPSK" w:cs="TH SarabunPSK"/>
          <w:b/>
          <w:bCs/>
          <w:sz w:val="32"/>
          <w:szCs w:val="32"/>
        </w:rPr>
        <w:tab/>
      </w:r>
      <w:proofErr w:type="gramStart"/>
      <w:r w:rsidRPr="00D925BB">
        <w:rPr>
          <w:rFonts w:ascii="TH SarabunPSK" w:hAnsi="TH SarabunPSK" w:cs="TH SarabunPSK"/>
          <w:b/>
          <w:bCs/>
          <w:sz w:val="32"/>
          <w:szCs w:val="32"/>
        </w:rPr>
        <w:t>2.</w:t>
      </w:r>
      <w:r>
        <w:rPr>
          <w:rFonts w:ascii="TH SarabunPSK" w:hAnsi="TH SarabunPSK" w:cs="TH SarabunPSK" w:hint="cs"/>
          <w:b/>
          <w:bCs/>
          <w:sz w:val="32"/>
          <w:szCs w:val="32"/>
          <w:cs/>
        </w:rPr>
        <w:t>3</w:t>
      </w:r>
      <w:r w:rsidRPr="00D925BB">
        <w:rPr>
          <w:rFonts w:ascii="TH SarabunPSK" w:hAnsi="TH SarabunPSK" w:cs="TH SarabunPSK"/>
          <w:b/>
          <w:bCs/>
          <w:sz w:val="32"/>
          <w:szCs w:val="32"/>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วิชาเฉพาะด้านเลือก</w:t>
      </w:r>
      <w:proofErr w:type="gramEnd"/>
      <w:r>
        <w:rPr>
          <w:rFonts w:ascii="TH SarabunPSK" w:hAnsi="TH SarabunPSK" w:cs="TH SarabunPSK" w:hint="cs"/>
          <w:b/>
          <w:bCs/>
          <w:sz w:val="32"/>
          <w:szCs w:val="32"/>
          <w:cs/>
        </w:rPr>
        <w:t xml:space="preserve">  เลือกเรียนรายวิชาต่อไปนี้ไม่น้อยกว่า</w:t>
      </w:r>
      <w:r>
        <w:rPr>
          <w:rFonts w:ascii="TH SarabunPSK" w:hAnsi="TH SarabunPSK" w:cs="TH SarabunPSK"/>
          <w:b/>
          <w:bCs/>
          <w:sz w:val="32"/>
          <w:szCs w:val="32"/>
          <w:cs/>
        </w:rPr>
        <w:tab/>
      </w:r>
      <w:r>
        <w:rPr>
          <w:rFonts w:ascii="TH SarabunPSK" w:hAnsi="TH SarabunPSK" w:cs="TH SarabunPSK" w:hint="cs"/>
          <w:sz w:val="32"/>
          <w:szCs w:val="32"/>
          <w:cs/>
        </w:rPr>
        <w:t>.........</w:t>
      </w:r>
      <w:r>
        <w:rPr>
          <w:rFonts w:ascii="TH SarabunPSK" w:hAnsi="TH SarabunPSK" w:cs="TH SarabunPSK" w:hint="cs"/>
          <w:sz w:val="32"/>
          <w:szCs w:val="32"/>
          <w:cs/>
        </w:rPr>
        <w:tab/>
      </w:r>
      <w:r w:rsidRPr="00D925BB">
        <w:rPr>
          <w:rFonts w:ascii="TH SarabunPSK" w:hAnsi="TH SarabunPSK" w:cs="TH SarabunPSK" w:hint="cs"/>
          <w:b/>
          <w:bCs/>
          <w:sz w:val="32"/>
          <w:szCs w:val="32"/>
          <w:cs/>
        </w:rPr>
        <w:t>หน่วยกิต</w:t>
      </w:r>
    </w:p>
    <w:p w14:paraId="4E45551A" w14:textId="77777777" w:rsidR="00D77B01" w:rsidRPr="00D925BB"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i/>
          <w:iCs/>
          <w:color w:val="FF0000"/>
          <w:cs/>
        </w:rPr>
      </w:pPr>
      <w:r w:rsidRPr="00D925BB">
        <w:rPr>
          <w:rFonts w:ascii="TH SarabunPSK" w:hAnsi="TH SarabunPSK" w:cs="TH SarabunPSK"/>
          <w:b/>
          <w:bCs/>
          <w:i/>
          <w:iCs/>
          <w:color w:val="FF0000"/>
        </w:rPr>
        <w:tab/>
      </w:r>
      <w:r w:rsidRPr="00D925BB">
        <w:rPr>
          <w:rFonts w:ascii="TH SarabunPSK" w:hAnsi="TH SarabunPSK" w:cs="TH SarabunPSK"/>
          <w:b/>
          <w:bCs/>
          <w:i/>
          <w:iCs/>
          <w:color w:val="FF0000"/>
        </w:rPr>
        <w:tab/>
      </w:r>
      <w:r w:rsidRPr="00D925BB">
        <w:rPr>
          <w:rFonts w:ascii="TH SarabunPSK" w:hAnsi="TH SarabunPSK" w:cs="TH SarabunPSK"/>
          <w:b/>
          <w:bCs/>
          <w:i/>
          <w:iCs/>
          <w:color w:val="FF0000"/>
        </w:rPr>
        <w:tab/>
      </w:r>
      <w:r w:rsidRPr="00D925BB">
        <w:rPr>
          <w:rFonts w:ascii="TH SarabunPSK" w:hAnsi="TH SarabunPSK" w:cs="TH SarabunPSK"/>
          <w:b/>
          <w:bCs/>
          <w:i/>
          <w:iCs/>
          <w:color w:val="FF0000"/>
        </w:rPr>
        <w:tab/>
        <w:t>(</w:t>
      </w:r>
      <w:r w:rsidRPr="00D925BB">
        <w:rPr>
          <w:rFonts w:ascii="TH SarabunPSK" w:hAnsi="TH SarabunPSK" w:cs="TH SarabunPSK" w:hint="cs"/>
          <w:b/>
          <w:bCs/>
          <w:i/>
          <w:iCs/>
          <w:color w:val="FF0000"/>
          <w:cs/>
        </w:rPr>
        <w:t>กรณีให้นักศึกษาได้เลือกเรียนรายวิชาอิสระ)</w:t>
      </w:r>
    </w:p>
    <w:p w14:paraId="54DE9DBC"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b/>
          <w:bCs/>
          <w:sz w:val="32"/>
          <w:szCs w:val="32"/>
        </w:rPr>
        <w:t xml:space="preserve">                    </w:t>
      </w:r>
      <w:r>
        <w:rPr>
          <w:rFonts w:ascii="TH SarabunPSK" w:hAnsi="TH SarabunPSK" w:cs="TH SarabunPSK" w:hint="cs"/>
          <w:b/>
          <w:bCs/>
          <w:sz w:val="32"/>
          <w:szCs w:val="32"/>
          <w:cs/>
        </w:rPr>
        <w:t xml:space="preserve">หรือ ให้เลือกเรียนกลุ่มใดกลุ่มหนึ่งต่อไปนี้ไม่น้อยกว่า </w:t>
      </w:r>
      <w:r>
        <w:rPr>
          <w:rFonts w:ascii="TH SarabunPSK" w:hAnsi="TH SarabunPSK" w:cs="TH SarabunPSK" w:hint="cs"/>
          <w:b/>
          <w:bCs/>
          <w:sz w:val="32"/>
          <w:szCs w:val="32"/>
          <w:cs/>
        </w:rPr>
        <w:tab/>
        <w:t>........... หน่วยกิต</w:t>
      </w:r>
    </w:p>
    <w:p w14:paraId="7B562696"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i/>
          <w:iCs/>
          <w:color w:val="FF0000"/>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sidRPr="00D925BB">
        <w:rPr>
          <w:rFonts w:ascii="TH SarabunPSK" w:hAnsi="TH SarabunPSK" w:cs="TH SarabunPSK"/>
          <w:b/>
          <w:bCs/>
          <w:i/>
          <w:iCs/>
          <w:color w:val="FF0000"/>
          <w:cs/>
        </w:rPr>
        <w:tab/>
      </w:r>
      <w:r w:rsidRPr="00D925BB">
        <w:rPr>
          <w:rFonts w:ascii="TH SarabunPSK" w:hAnsi="TH SarabunPSK" w:cs="TH SarabunPSK" w:hint="cs"/>
          <w:b/>
          <w:bCs/>
          <w:i/>
          <w:iCs/>
          <w:color w:val="FF0000"/>
          <w:cs/>
        </w:rPr>
        <w:t>(กรณีให้มีรายวิชาเป็นกลุ่มและให้เลือกเรียนเป็นกลุ่ม)</w:t>
      </w:r>
    </w:p>
    <w:p w14:paraId="33133AE9"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b/>
          <w:bCs/>
          <w:i/>
          <w:iCs/>
          <w:color w:val="FF0000"/>
          <w:cs/>
        </w:rPr>
        <w:tab/>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หรือ ให้เลือกเรียนรายวิชาในกลุ่มต่อไปนี้ไม่น้อยกว่า </w:t>
      </w:r>
      <w:r>
        <w:rPr>
          <w:rFonts w:ascii="TH SarabunPSK" w:hAnsi="TH SarabunPSK" w:cs="TH SarabunPSK" w:hint="cs"/>
          <w:b/>
          <w:bCs/>
          <w:sz w:val="32"/>
          <w:szCs w:val="32"/>
          <w:cs/>
        </w:rPr>
        <w:tab/>
        <w:t>........... หน่วยกิต</w:t>
      </w:r>
    </w:p>
    <w:p w14:paraId="03C7BE36"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i/>
          <w:iCs/>
          <w:color w:val="FF0000"/>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sidRPr="00D925BB">
        <w:rPr>
          <w:rFonts w:ascii="TH SarabunPSK" w:hAnsi="TH SarabunPSK" w:cs="TH SarabunPSK"/>
          <w:b/>
          <w:bCs/>
          <w:i/>
          <w:iCs/>
          <w:color w:val="FF0000"/>
          <w:cs/>
        </w:rPr>
        <w:tab/>
      </w:r>
      <w:r w:rsidRPr="00D925BB">
        <w:rPr>
          <w:rFonts w:ascii="TH SarabunPSK" w:hAnsi="TH SarabunPSK" w:cs="TH SarabunPSK" w:hint="cs"/>
          <w:b/>
          <w:bCs/>
          <w:i/>
          <w:iCs/>
          <w:color w:val="FF0000"/>
          <w:cs/>
        </w:rPr>
        <w:t>(กรณีให้มี</w:t>
      </w:r>
      <w:r>
        <w:rPr>
          <w:rFonts w:ascii="TH SarabunPSK" w:hAnsi="TH SarabunPSK" w:cs="TH SarabunPSK" w:hint="cs"/>
          <w:b/>
          <w:bCs/>
          <w:i/>
          <w:iCs/>
          <w:color w:val="FF0000"/>
          <w:cs/>
        </w:rPr>
        <w:t>กลุ่มวิชาและให้เลือกเรียนอิสระ</w:t>
      </w:r>
      <w:r w:rsidRPr="00D925BB">
        <w:rPr>
          <w:rFonts w:ascii="TH SarabunPSK" w:hAnsi="TH SarabunPSK" w:cs="TH SarabunPSK" w:hint="cs"/>
          <w:b/>
          <w:bCs/>
          <w:i/>
          <w:iCs/>
          <w:color w:val="FF0000"/>
          <w:cs/>
        </w:rPr>
        <w:t>)</w:t>
      </w:r>
    </w:p>
    <w:p w14:paraId="20D8CE9F"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387B7BA9"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7443CA53"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67B5BA60"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41BBE831"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hint="cs"/>
          <w:sz w:val="32"/>
          <w:szCs w:val="32"/>
          <w:cs/>
        </w:rPr>
        <w:t xml:space="preserve"> </w:t>
      </w:r>
      <w:r>
        <w:rPr>
          <w:rFonts w:ascii="TH SarabunPSK" w:hAnsi="TH SarabunPSK" w:cs="TH SarabunPSK"/>
          <w:sz w:val="32"/>
          <w:szCs w:val="32"/>
        </w:rPr>
        <w:t>(CWIE)</w:t>
      </w:r>
      <w:r>
        <w:rPr>
          <w:rFonts w:ascii="TH SarabunPSK" w:hAnsi="TH SarabunPSK" w:cs="TH SarabunPSK" w:hint="cs"/>
          <w:sz w:val="32"/>
          <w:szCs w:val="32"/>
          <w:cs/>
        </w:rPr>
        <w:t xml:space="preserve"> </w:t>
      </w:r>
      <w:r w:rsidRPr="00D925BB">
        <w:rPr>
          <w:rFonts w:ascii="TH SarabunPSK" w:hAnsi="TH SarabunPSK" w:cs="TH SarabunPSK" w:hint="cs"/>
          <w:i/>
          <w:iCs/>
          <w:color w:val="FF0000"/>
          <w:cs/>
        </w:rPr>
        <w:t>(กรณีที่เป็นรายวิชา</w:t>
      </w:r>
      <w:r w:rsidRPr="00D925BB">
        <w:rPr>
          <w:rFonts w:ascii="TH SarabunPSK" w:hAnsi="TH SarabunPSK" w:cs="TH SarabunPSK"/>
          <w:i/>
          <w:iCs/>
          <w:color w:val="FF0000"/>
        </w:rPr>
        <w:t xml:space="preserve"> CWIE </w:t>
      </w:r>
      <w:r w:rsidRPr="00D925BB">
        <w:rPr>
          <w:rFonts w:ascii="TH SarabunPSK" w:hAnsi="TH SarabunPSK" w:cs="TH SarabunPSK" w:hint="cs"/>
          <w:i/>
          <w:iCs/>
          <w:color w:val="FF0000"/>
          <w:cs/>
        </w:rPr>
        <w:t>ให้ระบุ)</w:t>
      </w:r>
      <w:r w:rsidRPr="00D925BB">
        <w:rPr>
          <w:rFonts w:ascii="TH SarabunPSK" w:hAnsi="TH SarabunPSK" w:cs="TH SarabunPSK"/>
          <w:i/>
          <w:iCs/>
          <w:color w:val="FF0000"/>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60C7682E"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5CF49862"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proofErr w:type="gramStart"/>
      <w:r w:rsidRPr="00D925BB">
        <w:rPr>
          <w:rFonts w:ascii="TH SarabunPSK" w:hAnsi="TH SarabunPSK" w:cs="TH SarabunPSK"/>
          <w:b/>
          <w:bCs/>
          <w:sz w:val="32"/>
          <w:szCs w:val="32"/>
        </w:rPr>
        <w:t>2.</w:t>
      </w:r>
      <w:r>
        <w:rPr>
          <w:rFonts w:ascii="TH SarabunPSK" w:hAnsi="TH SarabunPSK" w:cs="TH SarabunPSK" w:hint="cs"/>
          <w:b/>
          <w:bCs/>
          <w:sz w:val="32"/>
          <w:szCs w:val="32"/>
          <w:cs/>
        </w:rPr>
        <w:t>4</w:t>
      </w:r>
      <w:r w:rsidRPr="00D925BB">
        <w:rPr>
          <w:rFonts w:ascii="TH SarabunPSK" w:hAnsi="TH SarabunPSK" w:cs="TH SarabunPSK"/>
          <w:b/>
          <w:bCs/>
          <w:sz w:val="32"/>
          <w:szCs w:val="32"/>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วิชาฝึกประสบการณ์วิชาชีพ</w:t>
      </w:r>
      <w:proofErr w:type="gramEnd"/>
      <w:r>
        <w:rPr>
          <w:rFonts w:ascii="TH SarabunPSK" w:hAnsi="TH SarabunPSK" w:cs="TH SarabunPSK" w:hint="cs"/>
          <w:b/>
          <w:bCs/>
          <w:sz w:val="32"/>
          <w:szCs w:val="32"/>
          <w:cs/>
        </w:rPr>
        <w:t xml:space="preserve">  บังคับเรียนไม่น้อยกว่า</w:t>
      </w:r>
      <w:r>
        <w:rPr>
          <w:rFonts w:ascii="TH SarabunPSK" w:hAnsi="TH SarabunPSK" w:cs="TH SarabunPSK"/>
          <w:b/>
          <w:bCs/>
          <w:sz w:val="32"/>
          <w:szCs w:val="32"/>
          <w:cs/>
        </w:rPr>
        <w:t xml:space="preserve">        </w:t>
      </w:r>
      <w:r>
        <w:rPr>
          <w:rFonts w:ascii="TH SarabunPSK" w:hAnsi="TH SarabunPSK" w:cs="TH SarabunPSK" w:hint="cs"/>
          <w:sz w:val="32"/>
          <w:szCs w:val="32"/>
          <w:cs/>
        </w:rPr>
        <w:t xml:space="preserve">          </w:t>
      </w:r>
      <w:r>
        <w:rPr>
          <w:rFonts w:ascii="TH SarabunPSK" w:hAnsi="TH SarabunPSK" w:cs="TH SarabunPSK" w:hint="cs"/>
          <w:b/>
          <w:bCs/>
          <w:sz w:val="32"/>
          <w:szCs w:val="32"/>
          <w:cs/>
        </w:rPr>
        <w:t>......</w:t>
      </w:r>
      <w:r w:rsidRPr="0058278C">
        <w:rPr>
          <w:rFonts w:ascii="TH SarabunPSK" w:hAnsi="TH SarabunPSK" w:cs="TH SarabunPSK" w:hint="cs"/>
          <w:b/>
          <w:bCs/>
          <w:sz w:val="32"/>
          <w:szCs w:val="32"/>
          <w:cs/>
        </w:rPr>
        <w:t xml:space="preserve"> </w:t>
      </w:r>
      <w:r>
        <w:rPr>
          <w:rFonts w:ascii="TH SarabunPSK" w:hAnsi="TH SarabunPSK" w:cs="TH SarabunPSK" w:hint="cs"/>
          <w:sz w:val="32"/>
          <w:szCs w:val="32"/>
          <w:cs/>
        </w:rPr>
        <w:t xml:space="preserve"> </w:t>
      </w:r>
      <w:r>
        <w:rPr>
          <w:rFonts w:ascii="TH SarabunPSK" w:hAnsi="TH SarabunPSK" w:cs="TH SarabunPSK"/>
          <w:sz w:val="32"/>
          <w:szCs w:val="32"/>
          <w:cs/>
        </w:rPr>
        <w:tab/>
      </w:r>
      <w:r w:rsidRPr="00D925BB">
        <w:rPr>
          <w:rFonts w:ascii="TH SarabunPSK" w:hAnsi="TH SarabunPSK" w:cs="TH SarabunPSK" w:hint="cs"/>
          <w:b/>
          <w:bCs/>
          <w:sz w:val="32"/>
          <w:szCs w:val="32"/>
          <w:cs/>
        </w:rPr>
        <w:t>หน่วยกิต</w:t>
      </w:r>
    </w:p>
    <w:p w14:paraId="2E86C21E"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sidRPr="0058278C">
        <w:rPr>
          <w:rFonts w:ascii="TH SarabunPSK" w:hAnsi="TH SarabunPSK" w:cs="TH SarabunPSK"/>
          <w:b/>
          <w:bCs/>
          <w:sz w:val="32"/>
          <w:szCs w:val="32"/>
        </w:rPr>
        <w:tab/>
      </w:r>
      <w:r w:rsidRPr="0058278C">
        <w:rPr>
          <w:rFonts w:ascii="TH SarabunPSK" w:hAnsi="TH SarabunPSK" w:cs="TH SarabunPSK"/>
          <w:b/>
          <w:bCs/>
          <w:sz w:val="32"/>
          <w:szCs w:val="32"/>
        </w:rPr>
        <w:tab/>
      </w:r>
      <w:r w:rsidRPr="0058278C">
        <w:rPr>
          <w:rFonts w:ascii="TH SarabunPSK" w:hAnsi="TH SarabunPSK" w:cs="TH SarabunPSK" w:hint="cs"/>
          <w:b/>
          <w:bCs/>
          <w:sz w:val="32"/>
          <w:szCs w:val="32"/>
          <w:cs/>
        </w:rPr>
        <w:t xml:space="preserve"> </w:t>
      </w:r>
      <w:r w:rsidRPr="0058278C">
        <w:rPr>
          <w:rFonts w:ascii="TH SarabunPSK" w:hAnsi="TH SarabunPSK" w:cs="TH SarabunPSK"/>
          <w:b/>
          <w:bCs/>
          <w:sz w:val="32"/>
          <w:szCs w:val="32"/>
          <w:cs/>
        </w:rPr>
        <w:tab/>
      </w:r>
      <w:r w:rsidRPr="0058278C">
        <w:rPr>
          <w:rFonts w:ascii="TH SarabunPSK" w:hAnsi="TH SarabunPSK" w:cs="TH SarabunPSK"/>
          <w:b/>
          <w:bCs/>
          <w:sz w:val="32"/>
          <w:szCs w:val="32"/>
          <w:cs/>
        </w:rPr>
        <w:tab/>
        <w:t xml:space="preserve">       2.4.1</w:t>
      </w:r>
      <w:r>
        <w:rPr>
          <w:rFonts w:ascii="TH SarabunPSK" w:hAnsi="TH SarabunPSK" w:cs="TH SarabunPSK" w:hint="cs"/>
          <w:b/>
          <w:bCs/>
          <w:sz w:val="32"/>
          <w:szCs w:val="32"/>
          <w:cs/>
        </w:rPr>
        <w:t xml:space="preserve"> บังคับเรียนรายวิชาต่อไปนี้</w:t>
      </w:r>
      <w:r>
        <w:rPr>
          <w:rFonts w:ascii="TH SarabunPSK" w:hAnsi="TH SarabunPSK" w:cs="TH SarabunPSK" w:hint="cs"/>
          <w:b/>
          <w:bCs/>
          <w:sz w:val="32"/>
          <w:szCs w:val="32"/>
          <w:cs/>
        </w:rPr>
        <w:tab/>
        <w:t xml:space="preserve">.....   </w:t>
      </w:r>
      <w:r>
        <w:rPr>
          <w:rFonts w:ascii="TH SarabunPSK" w:hAnsi="TH SarabunPSK" w:cs="TH SarabunPSK"/>
          <w:b/>
          <w:bCs/>
          <w:sz w:val="32"/>
          <w:szCs w:val="32"/>
          <w:cs/>
        </w:rPr>
        <w:tab/>
      </w:r>
      <w:r>
        <w:rPr>
          <w:rFonts w:ascii="TH SarabunPSK" w:hAnsi="TH SarabunPSK" w:cs="TH SarabunPSK" w:hint="cs"/>
          <w:b/>
          <w:bCs/>
          <w:sz w:val="32"/>
          <w:szCs w:val="32"/>
          <w:cs/>
        </w:rPr>
        <w:t>หน่วยกิต</w:t>
      </w:r>
    </w:p>
    <w:p w14:paraId="02D1BC90"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433B949D"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5FC11CA2" w14:textId="77777777" w:rsidR="00D77B01" w:rsidRPr="0058278C"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sz w:val="32"/>
          <w:szCs w:val="32"/>
          <w:cs/>
        </w:rPr>
      </w:pPr>
    </w:p>
    <w:p w14:paraId="0E745C47"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t xml:space="preserve">      2.4.2  เลือกเรียนรายวิชาต่อไปนี้</w:t>
      </w:r>
      <w:r>
        <w:rPr>
          <w:rFonts w:ascii="TH SarabunPSK" w:hAnsi="TH SarabunPSK" w:cs="TH SarabunPSK"/>
          <w:b/>
          <w:bCs/>
          <w:sz w:val="32"/>
          <w:szCs w:val="32"/>
          <w:cs/>
        </w:rPr>
        <w:tab/>
      </w:r>
      <w:r>
        <w:rPr>
          <w:rFonts w:ascii="TH SarabunPSK" w:hAnsi="TH SarabunPSK" w:cs="TH SarabunPSK" w:hint="cs"/>
          <w:b/>
          <w:bCs/>
          <w:sz w:val="32"/>
          <w:szCs w:val="32"/>
          <w:cs/>
        </w:rPr>
        <w:t>.....</w:t>
      </w:r>
      <w:r>
        <w:rPr>
          <w:rFonts w:ascii="TH SarabunPSK" w:hAnsi="TH SarabunPSK" w:cs="TH SarabunPSK"/>
          <w:b/>
          <w:bCs/>
          <w:sz w:val="32"/>
          <w:szCs w:val="32"/>
          <w:cs/>
        </w:rPr>
        <w:tab/>
      </w:r>
      <w:r>
        <w:rPr>
          <w:rFonts w:ascii="TH SarabunPSK" w:hAnsi="TH SarabunPSK" w:cs="TH SarabunPSK" w:hint="cs"/>
          <w:b/>
          <w:bCs/>
          <w:sz w:val="32"/>
          <w:szCs w:val="32"/>
          <w:cs/>
        </w:rPr>
        <w:t>หน่วยกิต</w:t>
      </w:r>
    </w:p>
    <w:p w14:paraId="2104D913"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2087A1B"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2A412D3C"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21711EF4"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0BBD4D69" w14:textId="77777777" w:rsidR="00D77B01" w:rsidRPr="0058278C" w:rsidRDefault="00D77B01" w:rsidP="00D77B01">
      <w:pPr>
        <w:keepNext/>
        <w:jc w:val="thaiDistribute"/>
        <w:outlineLvl w:val="0"/>
        <w:rPr>
          <w:rFonts w:ascii="TH SarabunPSK" w:hAnsi="TH SarabunPSK" w:cs="TH SarabunPSK"/>
          <w:b/>
          <w:bCs/>
          <w:color w:val="000000"/>
          <w:kern w:val="32"/>
          <w:sz w:val="32"/>
          <w:szCs w:val="32"/>
        </w:rPr>
      </w:pPr>
      <w:r w:rsidRPr="0058278C">
        <w:rPr>
          <w:rFonts w:ascii="TH SarabunPSK" w:hAnsi="TH SarabunPSK" w:cs="TH SarabunPSK" w:hint="cs"/>
          <w:b/>
          <w:bCs/>
          <w:color w:val="000000"/>
          <w:kern w:val="32"/>
          <w:sz w:val="32"/>
          <w:szCs w:val="32"/>
          <w:cs/>
          <w:lang w:val="th-TH"/>
        </w:rPr>
        <w:lastRenderedPageBreak/>
        <w:t xml:space="preserve">     </w:t>
      </w:r>
      <w:r>
        <w:rPr>
          <w:rFonts w:ascii="TH SarabunPSK" w:hAnsi="TH SarabunPSK" w:cs="TH SarabunPSK" w:hint="cs"/>
          <w:b/>
          <w:bCs/>
          <w:color w:val="000000"/>
          <w:kern w:val="32"/>
          <w:sz w:val="32"/>
          <w:szCs w:val="32"/>
          <w:cs/>
          <w:lang w:val="th-TH"/>
        </w:rPr>
        <w:t xml:space="preserve"> (3)</w:t>
      </w:r>
      <w:r w:rsidRPr="0058278C">
        <w:rPr>
          <w:rFonts w:ascii="TH SarabunPSK" w:hAnsi="TH SarabunPSK" w:cs="TH SarabunPSK"/>
          <w:b/>
          <w:bCs/>
          <w:color w:val="000000"/>
          <w:kern w:val="32"/>
          <w:sz w:val="32"/>
          <w:szCs w:val="32"/>
          <w:cs/>
          <w:lang w:val="th-TH"/>
        </w:rPr>
        <w:t xml:space="preserve"> </w:t>
      </w:r>
      <w:r>
        <w:rPr>
          <w:rFonts w:ascii="TH SarabunPSK" w:hAnsi="TH SarabunPSK" w:cs="TH SarabunPSK" w:hint="cs"/>
          <w:b/>
          <w:bCs/>
          <w:color w:val="000000"/>
          <w:kern w:val="32"/>
          <w:sz w:val="32"/>
          <w:szCs w:val="32"/>
          <w:cs/>
          <w:lang w:val="th-TH"/>
        </w:rPr>
        <w:t xml:space="preserve"> </w:t>
      </w:r>
      <w:r w:rsidRPr="0058278C">
        <w:rPr>
          <w:rFonts w:ascii="TH SarabunPSK" w:hAnsi="TH SarabunPSK" w:cs="TH SarabunPSK"/>
          <w:b/>
          <w:bCs/>
          <w:color w:val="000000"/>
          <w:kern w:val="32"/>
          <w:sz w:val="32"/>
          <w:szCs w:val="32"/>
          <w:cs/>
          <w:lang w:val="th-TH"/>
        </w:rPr>
        <w:t>หมวดวิชาเลือกเสรี</w:t>
      </w:r>
      <w:r w:rsidRPr="0058278C">
        <w:rPr>
          <w:rFonts w:ascii="TH SarabunPSK" w:hAnsi="TH SarabunPSK" w:cs="TH SarabunPSK"/>
          <w:b/>
          <w:bCs/>
          <w:color w:val="000000"/>
          <w:kern w:val="32"/>
          <w:sz w:val="32"/>
          <w:szCs w:val="32"/>
          <w:cs/>
        </w:rPr>
        <w:t xml:space="preserve"> ไม่น้อยกว่า</w:t>
      </w:r>
      <w:r w:rsidRPr="0058278C">
        <w:rPr>
          <w:rFonts w:ascii="TH SarabunPSK" w:hAnsi="TH SarabunPSK" w:cs="TH SarabunPSK"/>
          <w:b/>
          <w:bCs/>
          <w:color w:val="000000"/>
          <w:kern w:val="32"/>
          <w:sz w:val="32"/>
          <w:szCs w:val="32"/>
        </w:rPr>
        <w:t xml:space="preserve"> </w:t>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lang w:bidi="ar-SA"/>
        </w:rPr>
        <w:t xml:space="preserve">6 </w:t>
      </w:r>
      <w:r>
        <w:rPr>
          <w:rFonts w:ascii="TH SarabunPSK" w:hAnsi="TH SarabunPSK" w:cs="TH SarabunPSK"/>
          <w:b/>
          <w:bCs/>
          <w:color w:val="000000"/>
          <w:kern w:val="32"/>
          <w:sz w:val="32"/>
          <w:szCs w:val="32"/>
          <w:lang w:bidi="ar-SA"/>
        </w:rPr>
        <w:tab/>
      </w:r>
      <w:r w:rsidRPr="0058278C">
        <w:rPr>
          <w:rFonts w:ascii="TH SarabunPSK" w:hAnsi="TH SarabunPSK" w:cs="TH SarabunPSK"/>
          <w:b/>
          <w:bCs/>
          <w:color w:val="000000"/>
          <w:kern w:val="32"/>
          <w:sz w:val="32"/>
          <w:szCs w:val="32"/>
          <w:cs/>
        </w:rPr>
        <w:t>หน่วยกิต</w:t>
      </w:r>
    </w:p>
    <w:p w14:paraId="784F75A8" w14:textId="77777777" w:rsidR="00D77B01" w:rsidRPr="0058278C" w:rsidRDefault="00D77B01" w:rsidP="00D77B01">
      <w:pPr>
        <w:keepNext/>
        <w:ind w:firstLine="720"/>
        <w:jc w:val="thaiDistribute"/>
        <w:outlineLvl w:val="0"/>
        <w:rPr>
          <w:rFonts w:ascii="TH SarabunPSK" w:hAnsi="TH SarabunPSK" w:cs="TH SarabunPSK"/>
          <w:color w:val="000000"/>
          <w:kern w:val="32"/>
          <w:sz w:val="32"/>
          <w:szCs w:val="32"/>
        </w:rPr>
      </w:pPr>
      <w:r>
        <w:rPr>
          <w:rFonts w:ascii="TH SarabunPSK" w:hAnsi="TH SarabunPSK" w:cs="TH SarabunPSK" w:hint="cs"/>
          <w:color w:val="000000"/>
          <w:kern w:val="32"/>
          <w:sz w:val="32"/>
          <w:szCs w:val="32"/>
          <w:cs/>
          <w:lang w:val="th-TH"/>
        </w:rPr>
        <w:t xml:space="preserve"> </w:t>
      </w:r>
      <w:r w:rsidRPr="0058278C">
        <w:rPr>
          <w:rFonts w:ascii="TH SarabunPSK" w:hAnsi="TH SarabunPSK" w:cs="TH SarabunPSK"/>
          <w:color w:val="000000"/>
          <w:kern w:val="32"/>
          <w:sz w:val="32"/>
          <w:szCs w:val="32"/>
          <w:cs/>
          <w:lang w:val="th-TH"/>
        </w:rPr>
        <w:t>ให้เลือกเรียนรายวิชาใดๆ ในหลักสูตรที่มหาวิทยาลัยราชภัฏอุตรดิตถ์เปิดสอน โดยไม่ซ้ำกับรายวิชาที่เคยเรียนมาแล้ว และต้องไม่เป็นรายวิชาที่กำหนดให้เรียนโดยไม่นับหน่วยกิตรวมในเกณฑ์การสำเร็จหลักสูตรของสาขาวิชานี้</w:t>
      </w:r>
    </w:p>
    <w:p w14:paraId="1B6196EF" w14:textId="77777777" w:rsidR="00D77B01" w:rsidRDefault="00D77B01" w:rsidP="00D77B01">
      <w:pPr>
        <w:tabs>
          <w:tab w:val="left" w:pos="360"/>
          <w:tab w:val="left" w:pos="720"/>
        </w:tabs>
        <w:jc w:val="thaiDistribute"/>
        <w:rPr>
          <w:rFonts w:ascii="TH SarabunPSK" w:hAnsi="TH SarabunPSK" w:cs="TH SarabunPSK"/>
          <w:b/>
          <w:bCs/>
          <w:color w:val="000000"/>
          <w:sz w:val="32"/>
          <w:szCs w:val="32"/>
        </w:rPr>
      </w:pPr>
    </w:p>
    <w:p w14:paraId="3508313F"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0"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1"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2"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3"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4"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5"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6"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7"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8"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9"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A"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B"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D1"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2"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3"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4"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5"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6"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7"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8"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9"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A"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DB"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E0"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E1"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sz w:val="32"/>
          <w:szCs w:val="32"/>
        </w:rPr>
      </w:pPr>
      <w:r w:rsidRPr="005F5569">
        <w:rPr>
          <w:rFonts w:ascii="TH SarabunPSK" w:hAnsi="TH SarabunPSK" w:cs="TH SarabunPSK"/>
          <w:b/>
          <w:bCs/>
          <w:sz w:val="32"/>
          <w:szCs w:val="32"/>
        </w:rPr>
        <w:lastRenderedPageBreak/>
        <w:t>4</w:t>
      </w:r>
      <w:r w:rsidRPr="005F5569">
        <w:rPr>
          <w:rFonts w:ascii="TH SarabunPSK" w:hAnsi="TH SarabunPSK" w:cs="TH SarabunPSK"/>
          <w:b/>
          <w:bCs/>
          <w:sz w:val="32"/>
          <w:szCs w:val="32"/>
          <w:cs/>
        </w:rPr>
        <w:t>.  แผนการศึกษาตลอดหลักสูตร</w:t>
      </w:r>
    </w:p>
    <w:p w14:paraId="350831E2"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350831E4" w14:textId="77777777" w:rsidR="00DE4BEA" w:rsidRPr="005F5569" w:rsidRDefault="00DE4BEA" w:rsidP="00DE4BEA">
      <w:pPr>
        <w:contextualSpacing/>
        <w:jc w:val="center"/>
        <w:rPr>
          <w:rFonts w:ascii="TH SarabunPSK" w:eastAsia="Calibri" w:hAnsi="TH SarabunPSK" w:cs="TH SarabunPSK"/>
          <w:b/>
          <w:bCs/>
          <w:color w:val="000000" w:themeColor="text1"/>
          <w:sz w:val="32"/>
          <w:szCs w:val="32"/>
        </w:rPr>
      </w:pPr>
      <w:r w:rsidRPr="005F5569">
        <w:rPr>
          <w:rFonts w:ascii="TH SarabunPSK" w:eastAsia="Calibri" w:hAnsi="TH SarabunPSK" w:cs="TH SarabunPSK"/>
          <w:b/>
          <w:bCs/>
          <w:color w:val="000000" w:themeColor="text1"/>
          <w:sz w:val="32"/>
          <w:szCs w:val="32"/>
          <w:cs/>
        </w:rPr>
        <w:t xml:space="preserve">ชั้นปี </w:t>
      </w:r>
      <w:r w:rsidRPr="005F5569">
        <w:rPr>
          <w:rFonts w:ascii="TH SarabunPSK" w:eastAsia="Calibri" w:hAnsi="TH SarabunPSK" w:cs="TH SarabunPSK"/>
          <w:b/>
          <w:bCs/>
          <w:color w:val="000000" w:themeColor="text1"/>
          <w:sz w:val="32"/>
          <w:szCs w:val="32"/>
        </w:rPr>
        <w:t>1</w:t>
      </w:r>
      <w:r w:rsidRPr="005F5569">
        <w:rPr>
          <w:rFonts w:ascii="TH SarabunPSK" w:eastAsia="Calibri" w:hAnsi="TH SarabunPSK" w:cs="TH SarabunPSK"/>
          <w:color w:val="000000" w:themeColor="text1"/>
          <w:sz w:val="32"/>
          <w:szCs w:val="32"/>
          <w:cs/>
        </w:rPr>
        <w:t xml:space="preserve"> </w:t>
      </w:r>
      <w:r w:rsidRPr="005F5569">
        <w:rPr>
          <w:rFonts w:ascii="TH SarabunPSK" w:eastAsia="Calibri" w:hAnsi="TH SarabunPSK" w:cs="TH SarabunPSK"/>
          <w:b/>
          <w:bCs/>
          <w:color w:val="000000" w:themeColor="text1"/>
          <w:sz w:val="32"/>
          <w:szCs w:val="32"/>
          <w:cs/>
        </w:rPr>
        <w:t xml:space="preserve"> </w:t>
      </w:r>
    </w:p>
    <w:p w14:paraId="1115748A"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1</w:t>
      </w:r>
      <w:r w:rsidRPr="00DE2A0D">
        <w:rPr>
          <w:rFonts w:ascii="TH SarabunPSK" w:eastAsia="Calibri" w:hAnsi="TH SarabunPSK" w:cs="TH SarabunPSK" w:hint="cs"/>
          <w:b/>
          <w:bCs/>
          <w:sz w:val="32"/>
          <w:szCs w:val="32"/>
          <w:cs/>
        </w:rPr>
        <w:t xml:space="preserve"> ภาคการศึกษาที่ 1</w:t>
      </w:r>
    </w:p>
    <w:tbl>
      <w:tblPr>
        <w:tblW w:w="999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350"/>
      </w:tblGrid>
      <w:tr w:rsidR="00D77B01" w:rsidRPr="00DE2A0D" w14:paraId="114AACE7"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7F248C3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82377F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43BE06E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6C1B093B"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43E034F"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A11D6A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350" w:type="dxa"/>
            <w:tcBorders>
              <w:top w:val="single" w:sz="4" w:space="0" w:color="auto"/>
              <w:left w:val="single" w:sz="4" w:space="0" w:color="auto"/>
              <w:bottom w:val="single" w:sz="4" w:space="0" w:color="auto"/>
              <w:right w:val="single" w:sz="4" w:space="0" w:color="auto"/>
            </w:tcBorders>
            <w:hideMark/>
          </w:tcPr>
          <w:p w14:paraId="596570AE"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23A0A82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655F3A4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2016ABE2" w14:textId="77777777" w:rsidTr="00740FDE">
        <w:tc>
          <w:tcPr>
            <w:tcW w:w="1170" w:type="dxa"/>
            <w:tcBorders>
              <w:top w:val="single" w:sz="4" w:space="0" w:color="auto"/>
              <w:left w:val="single" w:sz="4" w:space="0" w:color="auto"/>
              <w:bottom w:val="nil"/>
              <w:right w:val="single" w:sz="4" w:space="0" w:color="auto"/>
            </w:tcBorders>
          </w:tcPr>
          <w:p w14:paraId="78D7D2D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nil"/>
              <w:right w:val="single" w:sz="4" w:space="0" w:color="auto"/>
            </w:tcBorders>
          </w:tcPr>
          <w:p w14:paraId="0AC143ED"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sz w:val="32"/>
                <w:szCs w:val="32"/>
              </w:rPr>
              <w:t xml:space="preserve"> </w:t>
            </w:r>
            <w:r w:rsidRPr="00DE2A0D">
              <w:rPr>
                <w:rFonts w:ascii="TH SarabunPSK" w:eastAsia="Calibri" w:hAnsi="TH SarabunPSK" w:cs="TH SarabunPSK" w:hint="cs"/>
                <w:sz w:val="32"/>
                <w:szCs w:val="32"/>
                <w:cs/>
              </w:rPr>
              <w:t>พื้นฐานภาษาอังกฤษ</w:t>
            </w:r>
          </w:p>
        </w:tc>
        <w:tc>
          <w:tcPr>
            <w:tcW w:w="1980" w:type="dxa"/>
            <w:tcBorders>
              <w:top w:val="single" w:sz="4" w:space="0" w:color="auto"/>
              <w:left w:val="single" w:sz="4" w:space="0" w:color="auto"/>
              <w:bottom w:val="nil"/>
              <w:right w:val="single" w:sz="4" w:space="0" w:color="auto"/>
            </w:tcBorders>
          </w:tcPr>
          <w:p w14:paraId="33579445" w14:textId="77777777" w:rsidR="00D77B01" w:rsidRPr="00DE2A0D" w:rsidRDefault="00D77B01" w:rsidP="00740FDE">
            <w:pPr>
              <w:contextualSpacing/>
              <w:jc w:val="center"/>
              <w:rPr>
                <w:rFonts w:ascii="TH SarabunPSK" w:eastAsia="Calibri" w:hAnsi="TH SarabunPSK" w:cs="TH SarabunPSK"/>
                <w:sz w:val="32"/>
                <w:szCs w:val="32"/>
                <w:cs/>
              </w:rPr>
            </w:pPr>
            <w:r w:rsidRPr="00DE2A0D">
              <w:rPr>
                <w:rFonts w:ascii="TH SarabunPSK" w:eastAsia="Calibri" w:hAnsi="TH SarabunPSK" w:cs="TH SarabunPSK"/>
                <w:sz w:val="32"/>
                <w:szCs w:val="32"/>
              </w:rPr>
              <w:t>3</w:t>
            </w:r>
            <w:r w:rsidRPr="00DE2A0D">
              <w:rPr>
                <w:rFonts w:ascii="TH SarabunPSK" w:eastAsia="Calibri" w:hAnsi="TH SarabunPSK" w:cs="TH SarabunPSK" w:hint="cs"/>
                <w:sz w:val="32"/>
                <w:szCs w:val="32"/>
                <w:cs/>
              </w:rPr>
              <w:t>(3-0-6)</w:t>
            </w:r>
          </w:p>
        </w:tc>
        <w:tc>
          <w:tcPr>
            <w:tcW w:w="1530" w:type="dxa"/>
            <w:tcBorders>
              <w:top w:val="single" w:sz="4" w:space="0" w:color="auto"/>
              <w:left w:val="single" w:sz="4" w:space="0" w:color="auto"/>
              <w:bottom w:val="nil"/>
              <w:right w:val="single" w:sz="4" w:space="0" w:color="auto"/>
            </w:tcBorders>
            <w:vAlign w:val="center"/>
          </w:tcPr>
          <w:p w14:paraId="41DFE53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ศึกษาทั่วไป</w:t>
            </w:r>
          </w:p>
        </w:tc>
        <w:tc>
          <w:tcPr>
            <w:tcW w:w="1350" w:type="dxa"/>
            <w:tcBorders>
              <w:top w:val="single" w:sz="4" w:space="0" w:color="auto"/>
              <w:left w:val="single" w:sz="4" w:space="0" w:color="auto"/>
              <w:bottom w:val="nil"/>
              <w:right w:val="single" w:sz="4" w:space="0" w:color="auto"/>
            </w:tcBorders>
          </w:tcPr>
          <w:p w14:paraId="456A74FB" w14:textId="77777777" w:rsidR="00D77B01" w:rsidRPr="00DE2A0D" w:rsidRDefault="00D77B01" w:rsidP="00740FDE">
            <w:pPr>
              <w:contextualSpacing/>
              <w:jc w:val="center"/>
              <w:rPr>
                <w:rFonts w:ascii="TH SarabunPSK" w:eastAsia="Calibri" w:hAnsi="TH SarabunPSK" w:cs="TH SarabunPSK"/>
                <w:sz w:val="32"/>
                <w:szCs w:val="32"/>
              </w:rPr>
            </w:pPr>
          </w:p>
        </w:tc>
      </w:tr>
      <w:tr w:rsidR="00D77B01" w:rsidRPr="00DE2A0D" w14:paraId="199E587A" w14:textId="77777777" w:rsidTr="00740FDE">
        <w:tc>
          <w:tcPr>
            <w:tcW w:w="1170" w:type="dxa"/>
            <w:tcBorders>
              <w:top w:val="nil"/>
              <w:left w:val="single" w:sz="4" w:space="0" w:color="auto"/>
              <w:bottom w:val="single" w:sz="4" w:space="0" w:color="auto"/>
              <w:right w:val="single" w:sz="4" w:space="0" w:color="auto"/>
            </w:tcBorders>
          </w:tcPr>
          <w:p w14:paraId="20CCC9C1" w14:textId="77777777" w:rsidR="00D77B01" w:rsidRPr="00DE2A0D" w:rsidRDefault="00D77B01" w:rsidP="00740FDE">
            <w:pPr>
              <w:contextualSpacing/>
              <w:jc w:val="center"/>
              <w:rPr>
                <w:rFonts w:ascii="TH SarabunPSK" w:eastAsia="Calibri" w:hAnsi="TH SarabunPSK" w:cs="TH SarabunPSK"/>
                <w:sz w:val="32"/>
                <w:szCs w:val="32"/>
              </w:rPr>
            </w:pPr>
          </w:p>
        </w:tc>
        <w:tc>
          <w:tcPr>
            <w:tcW w:w="3960" w:type="dxa"/>
            <w:tcBorders>
              <w:top w:val="nil"/>
              <w:left w:val="single" w:sz="4" w:space="0" w:color="auto"/>
              <w:bottom w:val="single" w:sz="4" w:space="0" w:color="auto"/>
              <w:right w:val="single" w:sz="4" w:space="0" w:color="auto"/>
            </w:tcBorders>
          </w:tcPr>
          <w:p w14:paraId="6B64C3FB"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hint="cs"/>
                <w:sz w:val="32"/>
                <w:szCs w:val="32"/>
                <w:cs/>
              </w:rPr>
              <w:t>(เรียนไม่นับหน่วยกิต)</w:t>
            </w:r>
          </w:p>
        </w:tc>
        <w:tc>
          <w:tcPr>
            <w:tcW w:w="1980" w:type="dxa"/>
            <w:tcBorders>
              <w:top w:val="nil"/>
              <w:left w:val="single" w:sz="4" w:space="0" w:color="auto"/>
              <w:bottom w:val="single" w:sz="4" w:space="0" w:color="auto"/>
              <w:right w:val="single" w:sz="4" w:space="0" w:color="auto"/>
            </w:tcBorders>
          </w:tcPr>
          <w:p w14:paraId="13BF7058" w14:textId="77777777" w:rsidR="00D77B01" w:rsidRPr="00DE2A0D" w:rsidRDefault="00D77B01" w:rsidP="00740FDE">
            <w:pPr>
              <w:contextualSpacing/>
              <w:jc w:val="center"/>
              <w:rPr>
                <w:rFonts w:ascii="TH SarabunPSK" w:eastAsia="Calibri" w:hAnsi="TH SarabunPSK" w:cs="TH SarabunPSK"/>
                <w:sz w:val="32"/>
                <w:szCs w:val="32"/>
              </w:rPr>
            </w:pPr>
          </w:p>
        </w:tc>
        <w:tc>
          <w:tcPr>
            <w:tcW w:w="1530" w:type="dxa"/>
            <w:tcBorders>
              <w:top w:val="nil"/>
              <w:left w:val="single" w:sz="4" w:space="0" w:color="auto"/>
              <w:bottom w:val="single" w:sz="4" w:space="0" w:color="auto"/>
              <w:right w:val="single" w:sz="4" w:space="0" w:color="auto"/>
            </w:tcBorders>
            <w:vAlign w:val="center"/>
          </w:tcPr>
          <w:p w14:paraId="324592B2" w14:textId="77777777" w:rsidR="00D77B01" w:rsidRPr="00DE2A0D" w:rsidRDefault="00D77B01" w:rsidP="00740FDE">
            <w:pPr>
              <w:contextualSpacing/>
              <w:jc w:val="center"/>
              <w:rPr>
                <w:rFonts w:ascii="TH SarabunPSK" w:eastAsia="Calibri" w:hAnsi="TH SarabunPSK" w:cs="TH SarabunPSK"/>
                <w:sz w:val="32"/>
                <w:szCs w:val="32"/>
                <w:cs/>
              </w:rPr>
            </w:pPr>
          </w:p>
        </w:tc>
        <w:tc>
          <w:tcPr>
            <w:tcW w:w="1350" w:type="dxa"/>
            <w:tcBorders>
              <w:top w:val="nil"/>
              <w:left w:val="single" w:sz="4" w:space="0" w:color="auto"/>
              <w:bottom w:val="single" w:sz="4" w:space="0" w:color="auto"/>
              <w:right w:val="single" w:sz="4" w:space="0" w:color="auto"/>
            </w:tcBorders>
          </w:tcPr>
          <w:p w14:paraId="32198F61" w14:textId="77777777" w:rsidR="00D77B01" w:rsidRPr="00DE2A0D" w:rsidRDefault="00D77B01" w:rsidP="00740FDE">
            <w:pPr>
              <w:contextualSpacing/>
              <w:jc w:val="center"/>
              <w:rPr>
                <w:rFonts w:ascii="TH SarabunPSK" w:eastAsia="Calibri" w:hAnsi="TH SarabunPSK" w:cs="TH SarabunPSK"/>
                <w:sz w:val="32"/>
                <w:szCs w:val="32"/>
              </w:rPr>
            </w:pPr>
          </w:p>
        </w:tc>
      </w:tr>
      <w:tr w:rsidR="00D77B01" w:rsidRPr="00DE2A0D" w14:paraId="5D35B524" w14:textId="77777777" w:rsidTr="00740FDE">
        <w:tc>
          <w:tcPr>
            <w:tcW w:w="1170" w:type="dxa"/>
            <w:tcBorders>
              <w:top w:val="single" w:sz="4" w:space="0" w:color="auto"/>
              <w:left w:val="single" w:sz="4" w:space="0" w:color="auto"/>
              <w:bottom w:val="single" w:sz="4" w:space="0" w:color="auto"/>
              <w:right w:val="single" w:sz="4" w:space="0" w:color="auto"/>
            </w:tcBorders>
          </w:tcPr>
          <w:p w14:paraId="6AB50AC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E6C2314"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558A907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3FD58CD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350" w:type="dxa"/>
            <w:tcBorders>
              <w:top w:val="single" w:sz="4" w:space="0" w:color="auto"/>
              <w:left w:val="single" w:sz="4" w:space="0" w:color="auto"/>
              <w:bottom w:val="single" w:sz="4" w:space="0" w:color="auto"/>
              <w:right w:val="single" w:sz="4" w:space="0" w:color="auto"/>
            </w:tcBorders>
          </w:tcPr>
          <w:p w14:paraId="7E88B28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 xml:space="preserve"> (1)</w:t>
            </w:r>
          </w:p>
        </w:tc>
      </w:tr>
      <w:tr w:rsidR="00D77B01" w:rsidRPr="00DE2A0D" w14:paraId="7C70FB37" w14:textId="77777777" w:rsidTr="00740FDE">
        <w:tc>
          <w:tcPr>
            <w:tcW w:w="1170" w:type="dxa"/>
            <w:tcBorders>
              <w:top w:val="single" w:sz="4" w:space="0" w:color="auto"/>
              <w:left w:val="single" w:sz="4" w:space="0" w:color="auto"/>
              <w:bottom w:val="single" w:sz="4" w:space="0" w:color="auto"/>
              <w:right w:val="single" w:sz="4" w:space="0" w:color="auto"/>
            </w:tcBorders>
          </w:tcPr>
          <w:p w14:paraId="707306A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07D3606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5326358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7BE1057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350" w:type="dxa"/>
            <w:tcBorders>
              <w:top w:val="single" w:sz="4" w:space="0" w:color="auto"/>
              <w:left w:val="single" w:sz="4" w:space="0" w:color="auto"/>
              <w:bottom w:val="single" w:sz="4" w:space="0" w:color="auto"/>
              <w:right w:val="single" w:sz="4" w:space="0" w:color="auto"/>
            </w:tcBorders>
          </w:tcPr>
          <w:p w14:paraId="029A81C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(2)</w:t>
            </w:r>
          </w:p>
        </w:tc>
      </w:tr>
      <w:tr w:rsidR="00D77B01" w:rsidRPr="00DE2A0D" w14:paraId="2389599C" w14:textId="77777777" w:rsidTr="00740FDE">
        <w:tc>
          <w:tcPr>
            <w:tcW w:w="1170" w:type="dxa"/>
            <w:tcBorders>
              <w:top w:val="single" w:sz="4" w:space="0" w:color="auto"/>
              <w:left w:val="single" w:sz="4" w:space="0" w:color="auto"/>
              <w:bottom w:val="single" w:sz="4" w:space="0" w:color="auto"/>
              <w:right w:val="single" w:sz="4" w:space="0" w:color="auto"/>
            </w:tcBorders>
          </w:tcPr>
          <w:p w14:paraId="156263F9"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AA1FCBA"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3697165"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F2FF30D"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tcPr>
          <w:p w14:paraId="1D8C1EE1" w14:textId="77777777" w:rsidR="00D77B01" w:rsidRPr="00DE2A0D" w:rsidRDefault="00D77B01" w:rsidP="00740FDE">
            <w:pPr>
              <w:contextualSpacing/>
              <w:jc w:val="center"/>
              <w:rPr>
                <w:rFonts w:ascii="TH SarabunPSK" w:eastAsia="Calibri" w:hAnsi="TH SarabunPSK" w:cs="TH SarabunPSK"/>
              </w:rPr>
            </w:pPr>
          </w:p>
        </w:tc>
      </w:tr>
      <w:tr w:rsidR="00D77B01" w:rsidRPr="00DE2A0D" w14:paraId="14DFB7EB" w14:textId="77777777" w:rsidTr="00740FDE">
        <w:tc>
          <w:tcPr>
            <w:tcW w:w="1170" w:type="dxa"/>
            <w:tcBorders>
              <w:top w:val="single" w:sz="4" w:space="0" w:color="auto"/>
              <w:left w:val="single" w:sz="4" w:space="0" w:color="auto"/>
              <w:bottom w:val="single" w:sz="4" w:space="0" w:color="auto"/>
              <w:right w:val="single" w:sz="4" w:space="0" w:color="auto"/>
            </w:tcBorders>
          </w:tcPr>
          <w:p w14:paraId="673F6E2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07723FD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506E06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33DAF6E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tcPr>
          <w:p w14:paraId="723FCE7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00AFC316" w14:textId="77777777" w:rsidTr="00740FDE">
        <w:tc>
          <w:tcPr>
            <w:tcW w:w="1170" w:type="dxa"/>
            <w:tcBorders>
              <w:top w:val="single" w:sz="4" w:space="0" w:color="auto"/>
              <w:left w:val="single" w:sz="4" w:space="0" w:color="auto"/>
              <w:bottom w:val="single" w:sz="4" w:space="0" w:color="auto"/>
              <w:right w:val="single" w:sz="4" w:space="0" w:color="auto"/>
            </w:tcBorders>
          </w:tcPr>
          <w:p w14:paraId="659F7761"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1B3A93E"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547083A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7B781048"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tcPr>
          <w:p w14:paraId="4815A03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31683A8A" w14:textId="77777777" w:rsidTr="00740FDE">
        <w:tc>
          <w:tcPr>
            <w:tcW w:w="1170" w:type="dxa"/>
            <w:tcBorders>
              <w:top w:val="single" w:sz="4" w:space="0" w:color="auto"/>
              <w:left w:val="single" w:sz="4" w:space="0" w:color="auto"/>
              <w:bottom w:val="single" w:sz="4" w:space="0" w:color="auto"/>
              <w:right w:val="single" w:sz="4" w:space="0" w:color="auto"/>
            </w:tcBorders>
          </w:tcPr>
          <w:p w14:paraId="71DBCE73"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88BF91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CE05268"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4C6323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hideMark/>
          </w:tcPr>
          <w:p w14:paraId="5280C73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396DF902"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069A8FA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728508F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74B63177"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350" w:type="dxa"/>
            <w:tcBorders>
              <w:top w:val="single" w:sz="4" w:space="0" w:color="auto"/>
              <w:left w:val="single" w:sz="4" w:space="0" w:color="auto"/>
              <w:bottom w:val="single" w:sz="4" w:space="0" w:color="auto"/>
              <w:right w:val="single" w:sz="4" w:space="0" w:color="auto"/>
            </w:tcBorders>
          </w:tcPr>
          <w:p w14:paraId="0C94898F"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4AF69532" w14:textId="77777777" w:rsidR="00D77B01" w:rsidRPr="00DE2A0D" w:rsidRDefault="00D77B01" w:rsidP="00D77B01">
      <w:pPr>
        <w:ind w:left="2160"/>
        <w:contextualSpacing/>
        <w:rPr>
          <w:rFonts w:ascii="TH SarabunPSK" w:eastAsia="Calibri" w:hAnsi="TH SarabunPSK" w:cs="TH SarabunPSK"/>
          <w:sz w:val="32"/>
          <w:szCs w:val="32"/>
        </w:rPr>
      </w:pPr>
    </w:p>
    <w:p w14:paraId="70C68656"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1</w:t>
      </w:r>
      <w:r w:rsidRPr="00DE2A0D">
        <w:rPr>
          <w:rFonts w:ascii="TH SarabunPSK" w:eastAsia="Calibri" w:hAnsi="TH SarabunPSK" w:cs="TH SarabunPSK" w:hint="cs"/>
          <w:b/>
          <w:bCs/>
          <w:sz w:val="32"/>
          <w:szCs w:val="32"/>
          <w:cs/>
        </w:rPr>
        <w:t xml:space="preserve">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5432C257"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0B1C960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2B3EC3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2B7924B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61823F32"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5CBF3C4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F7844D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33F5A5C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71E67E1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327F2EC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3C3803E4" w14:textId="77777777" w:rsidTr="00740FDE">
        <w:tc>
          <w:tcPr>
            <w:tcW w:w="1170" w:type="dxa"/>
            <w:tcBorders>
              <w:top w:val="single" w:sz="4" w:space="0" w:color="auto"/>
              <w:left w:val="single" w:sz="4" w:space="0" w:color="auto"/>
              <w:bottom w:val="single" w:sz="4" w:space="0" w:color="auto"/>
              <w:right w:val="single" w:sz="4" w:space="0" w:color="auto"/>
            </w:tcBorders>
            <w:hideMark/>
          </w:tcPr>
          <w:p w14:paraId="3A565DF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hideMark/>
          </w:tcPr>
          <w:p w14:paraId="1E5FCF2F"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hideMark/>
          </w:tcPr>
          <w:p w14:paraId="5C9BFA9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6EA503E"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46155A5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(3)</w:t>
            </w:r>
          </w:p>
        </w:tc>
      </w:tr>
      <w:tr w:rsidR="00D77B01" w:rsidRPr="00DE2A0D" w14:paraId="606483EB" w14:textId="77777777" w:rsidTr="00740FDE">
        <w:tc>
          <w:tcPr>
            <w:tcW w:w="1170" w:type="dxa"/>
            <w:tcBorders>
              <w:top w:val="single" w:sz="4" w:space="0" w:color="auto"/>
              <w:left w:val="single" w:sz="4" w:space="0" w:color="auto"/>
              <w:bottom w:val="single" w:sz="4" w:space="0" w:color="auto"/>
              <w:right w:val="single" w:sz="4" w:space="0" w:color="auto"/>
            </w:tcBorders>
            <w:hideMark/>
          </w:tcPr>
          <w:p w14:paraId="4BFA0976"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hideMark/>
          </w:tcPr>
          <w:p w14:paraId="5249C038"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hideMark/>
          </w:tcPr>
          <w:p w14:paraId="726001B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82E3CA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50DA43B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(4)</w:t>
            </w:r>
          </w:p>
        </w:tc>
      </w:tr>
      <w:tr w:rsidR="00D77B01" w:rsidRPr="00DE2A0D" w14:paraId="6C9890E4" w14:textId="77777777" w:rsidTr="00740FDE">
        <w:tc>
          <w:tcPr>
            <w:tcW w:w="1170" w:type="dxa"/>
            <w:tcBorders>
              <w:top w:val="single" w:sz="4" w:space="0" w:color="auto"/>
              <w:left w:val="single" w:sz="4" w:space="0" w:color="auto"/>
              <w:bottom w:val="single" w:sz="4" w:space="0" w:color="auto"/>
              <w:right w:val="single" w:sz="4" w:space="0" w:color="auto"/>
            </w:tcBorders>
          </w:tcPr>
          <w:p w14:paraId="0B25B04E"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FE96352"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tcPr>
          <w:p w14:paraId="7794297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tcPr>
          <w:p w14:paraId="0A078A8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5E5B38A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(5)</w:t>
            </w:r>
          </w:p>
        </w:tc>
      </w:tr>
      <w:tr w:rsidR="00D77B01" w:rsidRPr="00DE2A0D" w14:paraId="3A8B01DE" w14:textId="77777777" w:rsidTr="00740FDE">
        <w:tc>
          <w:tcPr>
            <w:tcW w:w="1170" w:type="dxa"/>
            <w:tcBorders>
              <w:top w:val="single" w:sz="4" w:space="0" w:color="auto"/>
              <w:left w:val="single" w:sz="4" w:space="0" w:color="auto"/>
              <w:bottom w:val="single" w:sz="4" w:space="0" w:color="auto"/>
              <w:right w:val="single" w:sz="4" w:space="0" w:color="auto"/>
            </w:tcBorders>
          </w:tcPr>
          <w:p w14:paraId="33FB663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4E8C979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02A0F06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3343446"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34C667DB" w14:textId="77777777" w:rsidR="00D77B01" w:rsidRPr="00DE2A0D" w:rsidRDefault="00D77B01" w:rsidP="00740FDE">
            <w:pPr>
              <w:contextualSpacing/>
              <w:jc w:val="center"/>
              <w:rPr>
                <w:rFonts w:ascii="TH SarabunPSK" w:eastAsia="Calibri" w:hAnsi="TH SarabunPSK" w:cs="TH SarabunPSK"/>
              </w:rPr>
            </w:pPr>
          </w:p>
        </w:tc>
      </w:tr>
      <w:tr w:rsidR="00D77B01" w:rsidRPr="00DE2A0D" w14:paraId="52D46A51" w14:textId="77777777" w:rsidTr="00740FDE">
        <w:tc>
          <w:tcPr>
            <w:tcW w:w="1170" w:type="dxa"/>
            <w:tcBorders>
              <w:top w:val="single" w:sz="4" w:space="0" w:color="auto"/>
              <w:left w:val="single" w:sz="4" w:space="0" w:color="auto"/>
              <w:bottom w:val="single" w:sz="4" w:space="0" w:color="auto"/>
              <w:right w:val="single" w:sz="4" w:space="0" w:color="auto"/>
            </w:tcBorders>
          </w:tcPr>
          <w:p w14:paraId="01D37C2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94F1AE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5AC88409"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597E35D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9E5755E"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6399D334" w14:textId="77777777" w:rsidTr="00740FDE">
        <w:tc>
          <w:tcPr>
            <w:tcW w:w="1170" w:type="dxa"/>
            <w:tcBorders>
              <w:top w:val="single" w:sz="4" w:space="0" w:color="auto"/>
              <w:left w:val="single" w:sz="4" w:space="0" w:color="auto"/>
              <w:bottom w:val="single" w:sz="4" w:space="0" w:color="auto"/>
              <w:right w:val="single" w:sz="4" w:space="0" w:color="auto"/>
            </w:tcBorders>
          </w:tcPr>
          <w:p w14:paraId="39FF971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D543C4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4398367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16F7869"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6C6B188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50688712" w14:textId="77777777" w:rsidTr="00740FDE">
        <w:tc>
          <w:tcPr>
            <w:tcW w:w="1170" w:type="dxa"/>
            <w:tcBorders>
              <w:top w:val="single" w:sz="4" w:space="0" w:color="auto"/>
              <w:left w:val="single" w:sz="4" w:space="0" w:color="auto"/>
              <w:bottom w:val="single" w:sz="4" w:space="0" w:color="auto"/>
              <w:right w:val="single" w:sz="4" w:space="0" w:color="auto"/>
            </w:tcBorders>
          </w:tcPr>
          <w:p w14:paraId="1F486702"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7A4678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3924A1E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D63D80F"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0A6499AF"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323769C6"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551295BB"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4506F8C1" w14:textId="77777777" w:rsidR="00D77B01" w:rsidRPr="00DE2A0D" w:rsidRDefault="00D77B01" w:rsidP="00740FDE">
            <w:pPr>
              <w:contextualSpacing/>
              <w:jc w:val="center"/>
              <w:rPr>
                <w:rFonts w:ascii="TH SarabunPSK" w:eastAsia="Calibri" w:hAnsi="TH SarabunPSK" w:cs="TH SarabunPSK"/>
                <w:b/>
                <w:bCs/>
                <w:sz w:val="32"/>
                <w:szCs w:val="32"/>
              </w:rPr>
            </w:pPr>
            <w:r>
              <w:rPr>
                <w:rFonts w:ascii="TH SarabunPSK" w:eastAsia="Calibri" w:hAnsi="TH SarabunPSK" w:cs="TH SarabunPSK" w:hint="cs"/>
                <w:b/>
                <w:bCs/>
                <w:sz w:val="32"/>
                <w:szCs w:val="32"/>
                <w:cs/>
              </w:rPr>
              <w:t>....</w:t>
            </w:r>
            <w:r w:rsidRPr="00DE2A0D">
              <w:rPr>
                <w:rFonts w:ascii="TH SarabunPSK" w:eastAsia="Calibri" w:hAnsi="TH SarabunPSK" w:cs="TH SarabunPSK" w:hint="cs"/>
                <w:b/>
                <w:bCs/>
                <w:sz w:val="32"/>
                <w:szCs w:val="32"/>
                <w:cs/>
              </w:rPr>
              <w:t xml:space="preserve">หน่วยกิต </w:t>
            </w:r>
          </w:p>
        </w:tc>
        <w:tc>
          <w:tcPr>
            <w:tcW w:w="1620" w:type="dxa"/>
            <w:tcBorders>
              <w:top w:val="single" w:sz="4" w:space="0" w:color="auto"/>
              <w:left w:val="single" w:sz="4" w:space="0" w:color="auto"/>
              <w:bottom w:val="single" w:sz="4" w:space="0" w:color="auto"/>
              <w:right w:val="single" w:sz="4" w:space="0" w:color="auto"/>
            </w:tcBorders>
          </w:tcPr>
          <w:p w14:paraId="3781EB71"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0E32140A"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12E195DE" w14:textId="77777777" w:rsidR="00D77B01" w:rsidRDefault="00D77B01" w:rsidP="00D77B01">
      <w:pPr>
        <w:contextualSpacing/>
        <w:jc w:val="center"/>
        <w:rPr>
          <w:rFonts w:ascii="TH SarabunPSK" w:eastAsia="Calibri" w:hAnsi="TH SarabunPSK" w:cs="TH SarabunPSK"/>
          <w:b/>
          <w:bCs/>
          <w:sz w:val="32"/>
          <w:szCs w:val="32"/>
        </w:rPr>
      </w:pPr>
    </w:p>
    <w:p w14:paraId="56AFEAE1" w14:textId="77777777" w:rsidR="00807C52" w:rsidRDefault="00807C52" w:rsidP="00D77B01">
      <w:pPr>
        <w:contextualSpacing/>
        <w:jc w:val="center"/>
        <w:rPr>
          <w:rFonts w:ascii="TH SarabunPSK" w:eastAsia="Calibri" w:hAnsi="TH SarabunPSK" w:cs="TH SarabunPSK"/>
          <w:b/>
          <w:bCs/>
          <w:sz w:val="32"/>
          <w:szCs w:val="32"/>
        </w:rPr>
      </w:pPr>
    </w:p>
    <w:p w14:paraId="733F1D51" w14:textId="308E1B09"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lastRenderedPageBreak/>
        <w:t xml:space="preserve">ชั้นปี </w:t>
      </w:r>
      <w:r w:rsidRPr="00DE2A0D">
        <w:rPr>
          <w:rFonts w:ascii="TH SarabunPSK" w:eastAsia="Calibri" w:hAnsi="TH SarabunPSK" w:cs="TH SarabunPSK"/>
          <w:b/>
          <w:bCs/>
          <w:sz w:val="32"/>
          <w:szCs w:val="32"/>
        </w:rPr>
        <w:t>2</w:t>
      </w:r>
      <w:r w:rsidRPr="00DE2A0D">
        <w:rPr>
          <w:rFonts w:ascii="TH SarabunPSK" w:eastAsia="Calibri" w:hAnsi="TH SarabunPSK" w:cs="TH SarabunPSK"/>
          <w:sz w:val="32"/>
          <w:szCs w:val="32"/>
          <w:cs/>
        </w:rPr>
        <w:t xml:space="preserve"> </w:t>
      </w:r>
      <w:r w:rsidRPr="00DE2A0D">
        <w:rPr>
          <w:rFonts w:ascii="TH SarabunPSK" w:eastAsia="Calibri" w:hAnsi="TH SarabunPSK" w:cs="TH SarabunPSK"/>
          <w:b/>
          <w:bCs/>
          <w:sz w:val="32"/>
          <w:szCs w:val="32"/>
        </w:rPr>
        <w:t>……………………………………………..</w:t>
      </w:r>
    </w:p>
    <w:p w14:paraId="5754AB0E"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2</w:t>
      </w:r>
      <w:r w:rsidRPr="00DE2A0D">
        <w:rPr>
          <w:rFonts w:ascii="TH SarabunPSK" w:eastAsia="Calibri" w:hAnsi="TH SarabunPSK" w:cs="TH SarabunPSK" w:hint="cs"/>
          <w:b/>
          <w:bCs/>
          <w:sz w:val="32"/>
          <w:szCs w:val="32"/>
          <w:cs/>
        </w:rPr>
        <w:t xml:space="preserve"> ภาคการศึกษาที่ 1</w:t>
      </w:r>
    </w:p>
    <w:tbl>
      <w:tblPr>
        <w:tblW w:w="1008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440"/>
      </w:tblGrid>
      <w:tr w:rsidR="00D77B01" w:rsidRPr="00DE2A0D" w14:paraId="1881E2D9"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6633110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021045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1DAFA24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75F0FACB"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38D233C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318769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0C8B366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53B317CF"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18A54CD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705545A6" w14:textId="77777777" w:rsidTr="00740FDE">
        <w:tc>
          <w:tcPr>
            <w:tcW w:w="1170" w:type="dxa"/>
            <w:tcBorders>
              <w:top w:val="single" w:sz="4" w:space="0" w:color="auto"/>
              <w:left w:val="single" w:sz="4" w:space="0" w:color="auto"/>
              <w:bottom w:val="single" w:sz="4" w:space="0" w:color="auto"/>
              <w:right w:val="single" w:sz="4" w:space="0" w:color="auto"/>
            </w:tcBorders>
          </w:tcPr>
          <w:p w14:paraId="49E8534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0CFD0B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6F85E07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7E01A1E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1FADF9C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(6)</w:t>
            </w:r>
          </w:p>
        </w:tc>
      </w:tr>
      <w:tr w:rsidR="00D77B01" w:rsidRPr="00DE2A0D" w14:paraId="5756CE2D" w14:textId="77777777" w:rsidTr="00740FDE">
        <w:tc>
          <w:tcPr>
            <w:tcW w:w="1170" w:type="dxa"/>
            <w:tcBorders>
              <w:top w:val="single" w:sz="4" w:space="0" w:color="auto"/>
              <w:left w:val="single" w:sz="4" w:space="0" w:color="auto"/>
              <w:bottom w:val="single" w:sz="4" w:space="0" w:color="auto"/>
              <w:right w:val="single" w:sz="4" w:space="0" w:color="auto"/>
            </w:tcBorders>
          </w:tcPr>
          <w:p w14:paraId="125DEE23"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8857FDE"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7487489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04F93DC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68C48CB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(7)</w:t>
            </w:r>
          </w:p>
        </w:tc>
      </w:tr>
      <w:tr w:rsidR="00D77B01" w:rsidRPr="00DE2A0D" w14:paraId="3FCB14CC" w14:textId="77777777" w:rsidTr="00740FDE">
        <w:tc>
          <w:tcPr>
            <w:tcW w:w="1170" w:type="dxa"/>
            <w:tcBorders>
              <w:top w:val="single" w:sz="4" w:space="0" w:color="auto"/>
              <w:left w:val="single" w:sz="4" w:space="0" w:color="auto"/>
              <w:bottom w:val="single" w:sz="4" w:space="0" w:color="auto"/>
              <w:right w:val="single" w:sz="4" w:space="0" w:color="auto"/>
            </w:tcBorders>
          </w:tcPr>
          <w:p w14:paraId="383066B2"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3E0860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783237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CF58E4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35F72FC"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26988CA3" w14:textId="77777777" w:rsidTr="00740FDE">
        <w:tc>
          <w:tcPr>
            <w:tcW w:w="1170" w:type="dxa"/>
            <w:tcBorders>
              <w:top w:val="single" w:sz="4" w:space="0" w:color="auto"/>
              <w:left w:val="single" w:sz="4" w:space="0" w:color="auto"/>
              <w:bottom w:val="single" w:sz="4" w:space="0" w:color="auto"/>
              <w:right w:val="single" w:sz="4" w:space="0" w:color="auto"/>
            </w:tcBorders>
          </w:tcPr>
          <w:p w14:paraId="6CE9BB7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DCA7B0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BDECCD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D64C292"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D8947E9"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7BA5457B" w14:textId="77777777" w:rsidTr="00740FDE">
        <w:tc>
          <w:tcPr>
            <w:tcW w:w="1170" w:type="dxa"/>
            <w:tcBorders>
              <w:top w:val="single" w:sz="4" w:space="0" w:color="auto"/>
              <w:left w:val="single" w:sz="4" w:space="0" w:color="auto"/>
              <w:bottom w:val="single" w:sz="4" w:space="0" w:color="auto"/>
              <w:right w:val="single" w:sz="4" w:space="0" w:color="auto"/>
            </w:tcBorders>
          </w:tcPr>
          <w:p w14:paraId="45581EA2"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09C0963"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5D21015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63C5EE9"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hideMark/>
          </w:tcPr>
          <w:p w14:paraId="6511EC5B"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278E3F65" w14:textId="77777777" w:rsidTr="00740FDE">
        <w:tc>
          <w:tcPr>
            <w:tcW w:w="1170" w:type="dxa"/>
            <w:tcBorders>
              <w:top w:val="single" w:sz="4" w:space="0" w:color="auto"/>
              <w:left w:val="single" w:sz="4" w:space="0" w:color="auto"/>
              <w:bottom w:val="single" w:sz="4" w:space="0" w:color="auto"/>
              <w:right w:val="single" w:sz="4" w:space="0" w:color="auto"/>
            </w:tcBorders>
          </w:tcPr>
          <w:p w14:paraId="0E678B81"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55F853E"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2C8769E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1F6763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723129F"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153A659" w14:textId="77777777" w:rsidTr="00740FDE">
        <w:tc>
          <w:tcPr>
            <w:tcW w:w="1170" w:type="dxa"/>
            <w:tcBorders>
              <w:top w:val="single" w:sz="4" w:space="0" w:color="auto"/>
              <w:left w:val="single" w:sz="4" w:space="0" w:color="auto"/>
              <w:bottom w:val="single" w:sz="4" w:space="0" w:color="auto"/>
              <w:right w:val="single" w:sz="4" w:space="0" w:color="auto"/>
            </w:tcBorders>
          </w:tcPr>
          <w:p w14:paraId="1722D32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E0BEB6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1A5336B3"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56627C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3B11B4D8"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F0D1D80"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7121830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2DAD074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61FBFC63"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1B0E4F83"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053160DD" w14:textId="77777777" w:rsidR="00D77B01" w:rsidRPr="00DE2A0D" w:rsidRDefault="00D77B01" w:rsidP="00D77B01">
      <w:pPr>
        <w:ind w:left="2160"/>
        <w:contextualSpacing/>
        <w:rPr>
          <w:rFonts w:ascii="TH SarabunPSK" w:eastAsia="Calibri" w:hAnsi="TH SarabunPSK" w:cs="TH SarabunPSK"/>
          <w:sz w:val="32"/>
          <w:szCs w:val="32"/>
        </w:rPr>
      </w:pPr>
    </w:p>
    <w:p w14:paraId="525DBBF3"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2</w:t>
      </w:r>
      <w:r w:rsidRPr="00DE2A0D">
        <w:rPr>
          <w:rFonts w:ascii="TH SarabunPSK" w:eastAsia="Calibri" w:hAnsi="TH SarabunPSK" w:cs="TH SarabunPSK" w:hint="cs"/>
          <w:b/>
          <w:bCs/>
          <w:sz w:val="32"/>
          <w:szCs w:val="32"/>
          <w:cs/>
        </w:rPr>
        <w:t xml:space="preserve">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0719EDBB"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710045E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287571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0D25A81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78AD2DF3"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26C8AFB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C09399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08F2843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5AC5D98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733659A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3E2510E1" w14:textId="77777777" w:rsidTr="00740FDE">
        <w:tc>
          <w:tcPr>
            <w:tcW w:w="1170" w:type="dxa"/>
            <w:tcBorders>
              <w:top w:val="single" w:sz="4" w:space="0" w:color="auto"/>
              <w:left w:val="single" w:sz="4" w:space="0" w:color="auto"/>
              <w:bottom w:val="single" w:sz="4" w:space="0" w:color="auto"/>
              <w:right w:val="single" w:sz="4" w:space="0" w:color="auto"/>
            </w:tcBorders>
            <w:hideMark/>
          </w:tcPr>
          <w:p w14:paraId="08C1C9DF"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hideMark/>
          </w:tcPr>
          <w:p w14:paraId="0D6A269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hideMark/>
          </w:tcPr>
          <w:p w14:paraId="3C561EC8"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EE7A889"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28396D5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(8)</w:t>
            </w:r>
          </w:p>
        </w:tc>
      </w:tr>
      <w:tr w:rsidR="00D77B01" w:rsidRPr="00DE2A0D" w14:paraId="3F960B1F" w14:textId="77777777" w:rsidTr="00740FDE">
        <w:tc>
          <w:tcPr>
            <w:tcW w:w="1170" w:type="dxa"/>
            <w:tcBorders>
              <w:top w:val="single" w:sz="4" w:space="0" w:color="auto"/>
              <w:left w:val="single" w:sz="4" w:space="0" w:color="auto"/>
              <w:bottom w:val="single" w:sz="4" w:space="0" w:color="auto"/>
              <w:right w:val="single" w:sz="4" w:space="0" w:color="auto"/>
            </w:tcBorders>
          </w:tcPr>
          <w:p w14:paraId="2F0552E5"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A49D5C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7D9B5B8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C125BD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p>
        </w:tc>
        <w:tc>
          <w:tcPr>
            <w:tcW w:w="1440" w:type="dxa"/>
            <w:tcBorders>
              <w:top w:val="single" w:sz="4" w:space="0" w:color="auto"/>
              <w:left w:val="single" w:sz="4" w:space="0" w:color="auto"/>
              <w:bottom w:val="single" w:sz="4" w:space="0" w:color="auto"/>
              <w:right w:val="single" w:sz="4" w:space="0" w:color="auto"/>
            </w:tcBorders>
          </w:tcPr>
          <w:p w14:paraId="77598025"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b/>
                <w:bCs/>
                <w:sz w:val="32"/>
                <w:szCs w:val="32"/>
              </w:rPr>
              <w:t>CWIE</w:t>
            </w:r>
          </w:p>
        </w:tc>
      </w:tr>
      <w:tr w:rsidR="00D77B01" w:rsidRPr="00DE2A0D" w14:paraId="6AF704B9" w14:textId="77777777" w:rsidTr="00740FDE">
        <w:tc>
          <w:tcPr>
            <w:tcW w:w="1170" w:type="dxa"/>
            <w:tcBorders>
              <w:top w:val="single" w:sz="4" w:space="0" w:color="auto"/>
              <w:left w:val="single" w:sz="4" w:space="0" w:color="auto"/>
              <w:bottom w:val="single" w:sz="4" w:space="0" w:color="auto"/>
              <w:right w:val="single" w:sz="4" w:space="0" w:color="auto"/>
            </w:tcBorders>
          </w:tcPr>
          <w:p w14:paraId="7A356B8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E6A9D3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0B1D2C8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9430FA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CBBC81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409F4239" w14:textId="77777777" w:rsidTr="00740FDE">
        <w:tc>
          <w:tcPr>
            <w:tcW w:w="1170" w:type="dxa"/>
            <w:tcBorders>
              <w:top w:val="single" w:sz="4" w:space="0" w:color="auto"/>
              <w:left w:val="single" w:sz="4" w:space="0" w:color="auto"/>
              <w:bottom w:val="single" w:sz="4" w:space="0" w:color="auto"/>
              <w:right w:val="single" w:sz="4" w:space="0" w:color="auto"/>
            </w:tcBorders>
          </w:tcPr>
          <w:p w14:paraId="217D112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60837B9"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144E8848"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3CEDDF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22716B7"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43384FEE" w14:textId="77777777" w:rsidTr="00740FDE">
        <w:tc>
          <w:tcPr>
            <w:tcW w:w="1170" w:type="dxa"/>
            <w:tcBorders>
              <w:top w:val="single" w:sz="4" w:space="0" w:color="auto"/>
              <w:left w:val="single" w:sz="4" w:space="0" w:color="auto"/>
              <w:bottom w:val="single" w:sz="4" w:space="0" w:color="auto"/>
              <w:right w:val="single" w:sz="4" w:space="0" w:color="auto"/>
            </w:tcBorders>
          </w:tcPr>
          <w:p w14:paraId="38BC5315"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BCC2652"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51E6DB8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0808550"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D871B8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2368F4FE" w14:textId="77777777" w:rsidTr="00740FDE">
        <w:tc>
          <w:tcPr>
            <w:tcW w:w="1170" w:type="dxa"/>
            <w:tcBorders>
              <w:top w:val="single" w:sz="4" w:space="0" w:color="auto"/>
              <w:left w:val="single" w:sz="4" w:space="0" w:color="auto"/>
              <w:bottom w:val="single" w:sz="4" w:space="0" w:color="auto"/>
              <w:right w:val="single" w:sz="4" w:space="0" w:color="auto"/>
            </w:tcBorders>
          </w:tcPr>
          <w:p w14:paraId="625F2C5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835A986"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3DB56D4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42EBA92"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3FB87B8F"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E973E45" w14:textId="77777777" w:rsidTr="00740FDE">
        <w:tc>
          <w:tcPr>
            <w:tcW w:w="1170" w:type="dxa"/>
            <w:tcBorders>
              <w:top w:val="single" w:sz="4" w:space="0" w:color="auto"/>
              <w:left w:val="single" w:sz="4" w:space="0" w:color="auto"/>
              <w:bottom w:val="single" w:sz="4" w:space="0" w:color="auto"/>
              <w:right w:val="single" w:sz="4" w:space="0" w:color="auto"/>
            </w:tcBorders>
          </w:tcPr>
          <w:p w14:paraId="0C8B7829"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D8D8619"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195E58A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537CDEC1" w14:textId="77777777" w:rsidR="00D77B01" w:rsidRPr="00DE2A0D" w:rsidRDefault="00D77B01" w:rsidP="00740FDE">
            <w:pPr>
              <w:contextualSpacing/>
              <w:jc w:val="center"/>
              <w:rPr>
                <w:rFonts w:ascii="TH SarabunPSK" w:eastAsia="Calibri" w:hAnsi="TH SarabunPSK" w:cs="TH SarabunPSK"/>
                <w:cs/>
              </w:rPr>
            </w:pPr>
            <w:r w:rsidRPr="00DE2A0D">
              <w:rPr>
                <w:rFonts w:ascii="TH SarabunPSK" w:eastAsia="Calibri" w:hAnsi="TH SarabunPSK" w:cs="TH SarabunPSK" w:hint="cs"/>
                <w:cs/>
              </w:rPr>
              <w:t>เลือกเสรี</w:t>
            </w:r>
          </w:p>
        </w:tc>
        <w:tc>
          <w:tcPr>
            <w:tcW w:w="1440" w:type="dxa"/>
            <w:tcBorders>
              <w:top w:val="single" w:sz="4" w:space="0" w:color="auto"/>
              <w:left w:val="single" w:sz="4" w:space="0" w:color="auto"/>
              <w:bottom w:val="single" w:sz="4" w:space="0" w:color="auto"/>
              <w:right w:val="single" w:sz="4" w:space="0" w:color="auto"/>
            </w:tcBorders>
          </w:tcPr>
          <w:p w14:paraId="787A804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(1)</w:t>
            </w:r>
          </w:p>
        </w:tc>
      </w:tr>
      <w:tr w:rsidR="00D77B01" w:rsidRPr="00DE2A0D" w14:paraId="3EDA144D"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5B3C8BE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3CCFBE3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หน่วยกิต </w:t>
            </w:r>
          </w:p>
        </w:tc>
        <w:tc>
          <w:tcPr>
            <w:tcW w:w="1620" w:type="dxa"/>
            <w:tcBorders>
              <w:top w:val="single" w:sz="4" w:space="0" w:color="auto"/>
              <w:left w:val="single" w:sz="4" w:space="0" w:color="auto"/>
              <w:bottom w:val="single" w:sz="4" w:space="0" w:color="auto"/>
              <w:right w:val="single" w:sz="4" w:space="0" w:color="auto"/>
            </w:tcBorders>
          </w:tcPr>
          <w:p w14:paraId="08C003CB"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495E39BE"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4F49A57D" w14:textId="77777777" w:rsidR="00D77B01" w:rsidRPr="00DE2A0D" w:rsidRDefault="00D77B01" w:rsidP="00D77B01">
      <w:pPr>
        <w:ind w:left="2160"/>
        <w:contextualSpacing/>
        <w:rPr>
          <w:rFonts w:ascii="TH SarabunPSK" w:eastAsia="Calibri" w:hAnsi="TH SarabunPSK" w:cs="TH SarabunPSK"/>
          <w:sz w:val="32"/>
          <w:szCs w:val="32"/>
        </w:rPr>
      </w:pPr>
    </w:p>
    <w:p w14:paraId="575E8C3E" w14:textId="77777777" w:rsidR="00D77B01" w:rsidRPr="00DE2A0D" w:rsidRDefault="00D77B01" w:rsidP="00D77B01">
      <w:pPr>
        <w:ind w:left="2160"/>
        <w:contextualSpacing/>
        <w:rPr>
          <w:rFonts w:ascii="TH SarabunPSK" w:eastAsia="Calibri" w:hAnsi="TH SarabunPSK" w:cs="TH SarabunPSK"/>
          <w:sz w:val="32"/>
          <w:szCs w:val="32"/>
        </w:rPr>
      </w:pPr>
    </w:p>
    <w:p w14:paraId="61370C93" w14:textId="77777777" w:rsidR="00D77B01" w:rsidRDefault="00D77B01" w:rsidP="00D77B01">
      <w:pPr>
        <w:ind w:left="2160"/>
        <w:contextualSpacing/>
        <w:rPr>
          <w:rFonts w:ascii="TH SarabunPSK" w:eastAsia="Calibri" w:hAnsi="TH SarabunPSK" w:cs="TH SarabunPSK"/>
          <w:sz w:val="32"/>
          <w:szCs w:val="32"/>
        </w:rPr>
      </w:pPr>
    </w:p>
    <w:p w14:paraId="0F20FBA3" w14:textId="77777777" w:rsidR="00807C52" w:rsidRPr="00DE2A0D" w:rsidRDefault="00807C52" w:rsidP="00D77B01">
      <w:pPr>
        <w:ind w:left="2160"/>
        <w:contextualSpacing/>
        <w:rPr>
          <w:rFonts w:ascii="TH SarabunPSK" w:eastAsia="Calibri" w:hAnsi="TH SarabunPSK" w:cs="TH SarabunPSK"/>
          <w:sz w:val="32"/>
          <w:szCs w:val="32"/>
        </w:rPr>
      </w:pPr>
    </w:p>
    <w:p w14:paraId="17EA4C61"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1280EB13"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ชั้นปี </w:t>
      </w:r>
      <w:r w:rsidRPr="00DE2A0D">
        <w:rPr>
          <w:rFonts w:ascii="TH SarabunPSK" w:eastAsia="Calibri" w:hAnsi="TH SarabunPSK" w:cs="TH SarabunPSK"/>
          <w:b/>
          <w:bCs/>
          <w:sz w:val="32"/>
          <w:szCs w:val="32"/>
        </w:rPr>
        <w:t>3 ……………………………………………..</w:t>
      </w:r>
    </w:p>
    <w:p w14:paraId="76C6F677"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3</w:t>
      </w:r>
      <w:r w:rsidRPr="00DE2A0D">
        <w:rPr>
          <w:rFonts w:ascii="TH SarabunPSK" w:eastAsia="Calibri" w:hAnsi="TH SarabunPSK" w:cs="TH SarabunPSK" w:hint="cs"/>
          <w:b/>
          <w:bCs/>
          <w:sz w:val="32"/>
          <w:szCs w:val="32"/>
          <w:cs/>
        </w:rPr>
        <w:t xml:space="preserve"> ภาคการศึกษาที่ 1</w:t>
      </w:r>
    </w:p>
    <w:tbl>
      <w:tblPr>
        <w:tblW w:w="1008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440"/>
      </w:tblGrid>
      <w:tr w:rsidR="00D77B01" w:rsidRPr="00DE2A0D" w14:paraId="58A82920"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49EA26C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6DE310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050ABA4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0797D649"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704685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F249A5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2A40E9C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1755FED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591D6B3F"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03251A20" w14:textId="77777777" w:rsidTr="00740FDE">
        <w:tc>
          <w:tcPr>
            <w:tcW w:w="1170" w:type="dxa"/>
            <w:tcBorders>
              <w:top w:val="single" w:sz="4" w:space="0" w:color="auto"/>
              <w:left w:val="single" w:sz="4" w:space="0" w:color="auto"/>
              <w:bottom w:val="single" w:sz="4" w:space="0" w:color="auto"/>
              <w:right w:val="single" w:sz="4" w:space="0" w:color="auto"/>
            </w:tcBorders>
          </w:tcPr>
          <w:p w14:paraId="463E9747"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A3E52C9"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73FADA9C"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79A17A98"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2E9170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558AE821" w14:textId="77777777" w:rsidTr="00740FDE">
        <w:tc>
          <w:tcPr>
            <w:tcW w:w="1170" w:type="dxa"/>
            <w:tcBorders>
              <w:top w:val="single" w:sz="4" w:space="0" w:color="auto"/>
              <w:left w:val="single" w:sz="4" w:space="0" w:color="auto"/>
              <w:bottom w:val="single" w:sz="4" w:space="0" w:color="auto"/>
              <w:right w:val="single" w:sz="4" w:space="0" w:color="auto"/>
            </w:tcBorders>
          </w:tcPr>
          <w:p w14:paraId="4167E20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49577E1D"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C8DFF45"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2E86C0A6"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02997E3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34E95D92" w14:textId="77777777" w:rsidTr="00740FDE">
        <w:tc>
          <w:tcPr>
            <w:tcW w:w="1170" w:type="dxa"/>
            <w:tcBorders>
              <w:top w:val="single" w:sz="4" w:space="0" w:color="auto"/>
              <w:left w:val="single" w:sz="4" w:space="0" w:color="auto"/>
              <w:bottom w:val="single" w:sz="4" w:space="0" w:color="auto"/>
              <w:right w:val="single" w:sz="4" w:space="0" w:color="auto"/>
            </w:tcBorders>
          </w:tcPr>
          <w:p w14:paraId="4CF81B06"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5318846"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845D02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94E4EA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hideMark/>
          </w:tcPr>
          <w:p w14:paraId="7C2BBC7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 </w:t>
            </w:r>
          </w:p>
        </w:tc>
      </w:tr>
      <w:tr w:rsidR="00D77B01" w:rsidRPr="00DE2A0D" w14:paraId="6709AB3D" w14:textId="77777777" w:rsidTr="00740FDE">
        <w:tc>
          <w:tcPr>
            <w:tcW w:w="1170" w:type="dxa"/>
            <w:tcBorders>
              <w:top w:val="single" w:sz="4" w:space="0" w:color="auto"/>
              <w:left w:val="single" w:sz="4" w:space="0" w:color="auto"/>
              <w:bottom w:val="single" w:sz="4" w:space="0" w:color="auto"/>
              <w:right w:val="single" w:sz="4" w:space="0" w:color="auto"/>
            </w:tcBorders>
          </w:tcPr>
          <w:p w14:paraId="77B78320"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62E61B4"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C6712A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294274F8"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58E16B2"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1EF791B" w14:textId="77777777" w:rsidTr="00740FDE">
        <w:tc>
          <w:tcPr>
            <w:tcW w:w="1170" w:type="dxa"/>
            <w:tcBorders>
              <w:top w:val="single" w:sz="4" w:space="0" w:color="auto"/>
              <w:left w:val="single" w:sz="4" w:space="0" w:color="auto"/>
              <w:bottom w:val="single" w:sz="4" w:space="0" w:color="auto"/>
              <w:right w:val="single" w:sz="4" w:space="0" w:color="auto"/>
            </w:tcBorders>
          </w:tcPr>
          <w:p w14:paraId="78FB37A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893ACA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452931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EE21486"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223A4ED8"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2F2B241" w14:textId="77777777" w:rsidTr="00740FDE">
        <w:tc>
          <w:tcPr>
            <w:tcW w:w="1170" w:type="dxa"/>
            <w:tcBorders>
              <w:top w:val="single" w:sz="4" w:space="0" w:color="auto"/>
              <w:left w:val="single" w:sz="4" w:space="0" w:color="auto"/>
              <w:bottom w:val="single" w:sz="4" w:space="0" w:color="auto"/>
              <w:right w:val="single" w:sz="4" w:space="0" w:color="auto"/>
            </w:tcBorders>
          </w:tcPr>
          <w:p w14:paraId="4B05C2F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7158CD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50C911C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4CBB30C5" w14:textId="77777777" w:rsidR="00D77B01" w:rsidRPr="00DE2A0D" w:rsidRDefault="00D77B01" w:rsidP="00740FDE">
            <w:pPr>
              <w:contextualSpacing/>
              <w:jc w:val="center"/>
              <w:rPr>
                <w:rFonts w:ascii="TH SarabunPSK" w:eastAsia="Calibri" w:hAnsi="TH SarabunPSK" w:cs="TH SarabunPSK"/>
                <w:cs/>
              </w:rPr>
            </w:pPr>
            <w:r w:rsidRPr="00DE2A0D">
              <w:rPr>
                <w:rFonts w:ascii="TH SarabunPSK" w:eastAsia="Calibri" w:hAnsi="TH SarabunPSK" w:cs="TH SarabunPSK" w:hint="cs"/>
                <w:cs/>
              </w:rPr>
              <w:t>เลือกเสรี</w:t>
            </w:r>
          </w:p>
        </w:tc>
        <w:tc>
          <w:tcPr>
            <w:tcW w:w="1440" w:type="dxa"/>
            <w:tcBorders>
              <w:top w:val="single" w:sz="4" w:space="0" w:color="auto"/>
              <w:left w:val="single" w:sz="4" w:space="0" w:color="auto"/>
              <w:bottom w:val="single" w:sz="4" w:space="0" w:color="auto"/>
              <w:right w:val="single" w:sz="4" w:space="0" w:color="auto"/>
            </w:tcBorders>
          </w:tcPr>
          <w:p w14:paraId="444AC19E"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(2)</w:t>
            </w:r>
          </w:p>
        </w:tc>
      </w:tr>
      <w:tr w:rsidR="00D77B01" w:rsidRPr="00DE2A0D" w14:paraId="0834A96B"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33AD11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118AE35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183FC5B7"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6190B9CC"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67542D55" w14:textId="77777777" w:rsidR="00D77B01" w:rsidRPr="00DE2A0D" w:rsidRDefault="00D77B01" w:rsidP="00D77B01">
      <w:pPr>
        <w:ind w:left="2160"/>
        <w:contextualSpacing/>
        <w:rPr>
          <w:rFonts w:ascii="TH SarabunPSK" w:eastAsia="Calibri" w:hAnsi="TH SarabunPSK" w:cs="TH SarabunPSK"/>
          <w:sz w:val="32"/>
          <w:szCs w:val="32"/>
        </w:rPr>
      </w:pPr>
    </w:p>
    <w:p w14:paraId="235C1050"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hint="cs"/>
          <w:b/>
          <w:bCs/>
          <w:sz w:val="32"/>
          <w:szCs w:val="32"/>
          <w:cs/>
        </w:rPr>
        <w:t xml:space="preserve">3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1B6A42B9"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1DEA9F4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4CEC8AC8"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2994F26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5224016E"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4A57B2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16D7468"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7F17750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41F2413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05BC147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222E4932" w14:textId="77777777" w:rsidTr="00740FDE">
        <w:tc>
          <w:tcPr>
            <w:tcW w:w="1170" w:type="dxa"/>
            <w:tcBorders>
              <w:top w:val="single" w:sz="4" w:space="0" w:color="auto"/>
              <w:left w:val="single" w:sz="4" w:space="0" w:color="auto"/>
              <w:bottom w:val="single" w:sz="4" w:space="0" w:color="auto"/>
              <w:right w:val="single" w:sz="4" w:space="0" w:color="auto"/>
            </w:tcBorders>
          </w:tcPr>
          <w:p w14:paraId="568E61BD"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F4861C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06DC127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3BE47A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เฉพาะด้านบังคับ</w:t>
            </w:r>
          </w:p>
        </w:tc>
        <w:tc>
          <w:tcPr>
            <w:tcW w:w="1440" w:type="dxa"/>
            <w:tcBorders>
              <w:top w:val="single" w:sz="4" w:space="0" w:color="auto"/>
              <w:left w:val="single" w:sz="4" w:space="0" w:color="auto"/>
              <w:bottom w:val="single" w:sz="4" w:space="0" w:color="auto"/>
              <w:right w:val="single" w:sz="4" w:space="0" w:color="auto"/>
            </w:tcBorders>
          </w:tcPr>
          <w:p w14:paraId="75CF0636"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b/>
                <w:bCs/>
                <w:sz w:val="32"/>
                <w:szCs w:val="32"/>
              </w:rPr>
              <w:t>CWIE</w:t>
            </w:r>
          </w:p>
        </w:tc>
      </w:tr>
      <w:tr w:rsidR="00D77B01" w:rsidRPr="00DE2A0D" w14:paraId="5BD240B4" w14:textId="77777777" w:rsidTr="00740FDE">
        <w:tc>
          <w:tcPr>
            <w:tcW w:w="1170" w:type="dxa"/>
            <w:tcBorders>
              <w:top w:val="single" w:sz="4" w:space="0" w:color="auto"/>
              <w:left w:val="single" w:sz="4" w:space="0" w:color="auto"/>
              <w:bottom w:val="single" w:sz="4" w:space="0" w:color="auto"/>
              <w:right w:val="single" w:sz="4" w:space="0" w:color="auto"/>
            </w:tcBorders>
          </w:tcPr>
          <w:p w14:paraId="64BAB52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9C405D6"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020C1D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3B8A8C0"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E2E933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5266BA69" w14:textId="77777777" w:rsidTr="00740FDE">
        <w:tc>
          <w:tcPr>
            <w:tcW w:w="1170" w:type="dxa"/>
            <w:tcBorders>
              <w:top w:val="single" w:sz="4" w:space="0" w:color="auto"/>
              <w:left w:val="single" w:sz="4" w:space="0" w:color="auto"/>
              <w:bottom w:val="single" w:sz="4" w:space="0" w:color="auto"/>
              <w:right w:val="single" w:sz="4" w:space="0" w:color="auto"/>
            </w:tcBorders>
          </w:tcPr>
          <w:p w14:paraId="2C091B53"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46A0223"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1E0E16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B3389BA"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3377A97"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1EE07FF1" w14:textId="77777777" w:rsidTr="00740FDE">
        <w:tc>
          <w:tcPr>
            <w:tcW w:w="1170" w:type="dxa"/>
            <w:tcBorders>
              <w:top w:val="single" w:sz="4" w:space="0" w:color="auto"/>
              <w:left w:val="single" w:sz="4" w:space="0" w:color="auto"/>
              <w:bottom w:val="single" w:sz="4" w:space="0" w:color="auto"/>
              <w:right w:val="single" w:sz="4" w:space="0" w:color="auto"/>
            </w:tcBorders>
          </w:tcPr>
          <w:p w14:paraId="4A0A39E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055BC15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C13D99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108FC3FD"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65E689F"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7029E665" w14:textId="77777777" w:rsidTr="00740FDE">
        <w:tc>
          <w:tcPr>
            <w:tcW w:w="1170" w:type="dxa"/>
            <w:tcBorders>
              <w:top w:val="single" w:sz="4" w:space="0" w:color="auto"/>
              <w:left w:val="single" w:sz="4" w:space="0" w:color="auto"/>
              <w:bottom w:val="single" w:sz="4" w:space="0" w:color="auto"/>
              <w:right w:val="single" w:sz="4" w:space="0" w:color="auto"/>
            </w:tcBorders>
          </w:tcPr>
          <w:p w14:paraId="259914D9"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CC1899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7C77D7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B25B0A0"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FF5B4E7"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A13FC52"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1278A0CA" w14:textId="77777777" w:rsidR="00D77B01" w:rsidRPr="00DE2A0D" w:rsidRDefault="00D77B01" w:rsidP="00740FDE">
            <w:pPr>
              <w:contextualSpacing/>
              <w:jc w:val="center"/>
              <w:rPr>
                <w:rFonts w:ascii="TH SarabunPSK" w:eastAsia="Calibri" w:hAnsi="TH SarabunPSK" w:cs="TH SarabunPSK"/>
                <w:b/>
                <w:bCs/>
                <w:sz w:val="32"/>
                <w:szCs w:val="32"/>
                <w:cs/>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38BD0EAB"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หน่วยกิต </w:t>
            </w:r>
          </w:p>
        </w:tc>
        <w:tc>
          <w:tcPr>
            <w:tcW w:w="1620" w:type="dxa"/>
            <w:tcBorders>
              <w:top w:val="single" w:sz="4" w:space="0" w:color="auto"/>
              <w:left w:val="single" w:sz="4" w:space="0" w:color="auto"/>
              <w:bottom w:val="single" w:sz="4" w:space="0" w:color="auto"/>
              <w:right w:val="single" w:sz="4" w:space="0" w:color="auto"/>
            </w:tcBorders>
          </w:tcPr>
          <w:p w14:paraId="47E8932F"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40633C7A"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2BC3B420" w14:textId="77777777" w:rsidR="00D77B01" w:rsidRPr="00DE2A0D" w:rsidRDefault="00D77B01" w:rsidP="00D77B01">
      <w:pPr>
        <w:ind w:left="2160"/>
        <w:contextualSpacing/>
        <w:rPr>
          <w:rFonts w:ascii="TH SarabunPSK" w:eastAsia="Calibri" w:hAnsi="TH SarabunPSK" w:cs="TH SarabunPSK"/>
          <w:sz w:val="32"/>
          <w:szCs w:val="32"/>
        </w:rPr>
      </w:pPr>
    </w:p>
    <w:p w14:paraId="0DE1FD67"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31C320BA"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25CB3DEA"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0112F248"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4EE57771"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5424083C"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055CD778"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ชั้นปีที่ </w:t>
      </w:r>
      <w:r w:rsidRPr="00DE2A0D">
        <w:rPr>
          <w:rFonts w:ascii="TH SarabunPSK" w:eastAsia="Calibri" w:hAnsi="TH SarabunPSK" w:cs="TH SarabunPSK"/>
          <w:b/>
          <w:bCs/>
          <w:sz w:val="32"/>
          <w:szCs w:val="32"/>
        </w:rPr>
        <w:t>4 ……………………………………………..</w:t>
      </w:r>
    </w:p>
    <w:p w14:paraId="55C2B8C3"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4</w:t>
      </w:r>
      <w:r w:rsidRPr="00DE2A0D">
        <w:rPr>
          <w:rFonts w:ascii="TH SarabunPSK" w:eastAsia="Calibri" w:hAnsi="TH SarabunPSK" w:cs="TH SarabunPSK" w:hint="cs"/>
          <w:b/>
          <w:bCs/>
          <w:sz w:val="32"/>
          <w:szCs w:val="32"/>
          <w:cs/>
        </w:rPr>
        <w:t xml:space="preserve"> ภาคการศึกษาที่ 1</w:t>
      </w:r>
    </w:p>
    <w:tbl>
      <w:tblPr>
        <w:tblW w:w="1008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440"/>
      </w:tblGrid>
      <w:tr w:rsidR="00D77B01" w:rsidRPr="00DE2A0D" w14:paraId="68B1F1CC"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2A36E41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16D8F24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1BD2DF1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03C62F29"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50BE04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3A8005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2F2145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2A79AE7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19262D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0FEBF221" w14:textId="77777777" w:rsidTr="00740FDE">
        <w:tc>
          <w:tcPr>
            <w:tcW w:w="1170" w:type="dxa"/>
            <w:tcBorders>
              <w:top w:val="single" w:sz="4" w:space="0" w:color="auto"/>
              <w:left w:val="single" w:sz="4" w:space="0" w:color="auto"/>
              <w:bottom w:val="single" w:sz="4" w:space="0" w:color="auto"/>
              <w:right w:val="single" w:sz="4" w:space="0" w:color="auto"/>
            </w:tcBorders>
          </w:tcPr>
          <w:p w14:paraId="0D961DAB"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2FCD494"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8741917"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28F373B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EAA8CE5"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6320CCEF" w14:textId="77777777" w:rsidTr="00740FDE">
        <w:tc>
          <w:tcPr>
            <w:tcW w:w="1170" w:type="dxa"/>
            <w:tcBorders>
              <w:top w:val="single" w:sz="4" w:space="0" w:color="auto"/>
              <w:left w:val="single" w:sz="4" w:space="0" w:color="auto"/>
              <w:bottom w:val="single" w:sz="4" w:space="0" w:color="auto"/>
              <w:right w:val="single" w:sz="4" w:space="0" w:color="auto"/>
            </w:tcBorders>
          </w:tcPr>
          <w:p w14:paraId="69B493A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4F9192A9"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1EB4363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28F8C49"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8056C83"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23ACB4B1" w14:textId="77777777" w:rsidTr="00740FDE">
        <w:tc>
          <w:tcPr>
            <w:tcW w:w="1170" w:type="dxa"/>
            <w:tcBorders>
              <w:top w:val="single" w:sz="4" w:space="0" w:color="auto"/>
              <w:left w:val="single" w:sz="4" w:space="0" w:color="auto"/>
              <w:bottom w:val="single" w:sz="4" w:space="0" w:color="auto"/>
              <w:right w:val="single" w:sz="4" w:space="0" w:color="auto"/>
            </w:tcBorders>
          </w:tcPr>
          <w:p w14:paraId="7C62DA8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765F72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1DC7A77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F6FD29A"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hideMark/>
          </w:tcPr>
          <w:p w14:paraId="4FEF2008"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 </w:t>
            </w:r>
          </w:p>
        </w:tc>
      </w:tr>
      <w:tr w:rsidR="00D77B01" w:rsidRPr="00DE2A0D" w14:paraId="5DDDA745" w14:textId="77777777" w:rsidTr="00740FDE">
        <w:tc>
          <w:tcPr>
            <w:tcW w:w="1170" w:type="dxa"/>
            <w:tcBorders>
              <w:top w:val="single" w:sz="4" w:space="0" w:color="auto"/>
              <w:left w:val="single" w:sz="4" w:space="0" w:color="auto"/>
              <w:bottom w:val="single" w:sz="4" w:space="0" w:color="auto"/>
              <w:right w:val="single" w:sz="4" w:space="0" w:color="auto"/>
            </w:tcBorders>
          </w:tcPr>
          <w:p w14:paraId="339C9F5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A9A0A4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228808D3"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7C75CB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63DD9EA"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6784C1A5" w14:textId="77777777" w:rsidTr="00740FDE">
        <w:tc>
          <w:tcPr>
            <w:tcW w:w="1170" w:type="dxa"/>
            <w:tcBorders>
              <w:top w:val="single" w:sz="4" w:space="0" w:color="auto"/>
              <w:left w:val="single" w:sz="4" w:space="0" w:color="auto"/>
              <w:bottom w:val="single" w:sz="4" w:space="0" w:color="auto"/>
              <w:right w:val="single" w:sz="4" w:space="0" w:color="auto"/>
            </w:tcBorders>
          </w:tcPr>
          <w:p w14:paraId="1B66E3ED"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542B71D"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7B77C05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3C1A4CD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ฝึกประสบการณ์</w:t>
            </w:r>
          </w:p>
        </w:tc>
        <w:tc>
          <w:tcPr>
            <w:tcW w:w="1440" w:type="dxa"/>
            <w:tcBorders>
              <w:top w:val="single" w:sz="4" w:space="0" w:color="auto"/>
              <w:left w:val="single" w:sz="4" w:space="0" w:color="auto"/>
              <w:bottom w:val="single" w:sz="4" w:space="0" w:color="auto"/>
              <w:right w:val="single" w:sz="4" w:space="0" w:color="auto"/>
            </w:tcBorders>
          </w:tcPr>
          <w:p w14:paraId="580233A9"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3DBA8CF"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6B05BC5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5616666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3463B511"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70262EBB"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1CE7BDD5" w14:textId="77777777" w:rsidR="00D77B01" w:rsidRPr="00DE2A0D" w:rsidRDefault="00D77B01" w:rsidP="00D77B01">
      <w:pPr>
        <w:ind w:left="2160"/>
        <w:contextualSpacing/>
        <w:rPr>
          <w:rFonts w:ascii="TH SarabunPSK" w:eastAsia="Calibri" w:hAnsi="TH SarabunPSK" w:cs="TH SarabunPSK"/>
          <w:sz w:val="32"/>
          <w:szCs w:val="32"/>
        </w:rPr>
      </w:pPr>
    </w:p>
    <w:p w14:paraId="016A4370"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hint="cs"/>
          <w:b/>
          <w:bCs/>
          <w:sz w:val="32"/>
          <w:szCs w:val="32"/>
          <w:cs/>
        </w:rPr>
        <w:t xml:space="preserve">4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5E035A67"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64A9D5D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27E3F4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204E4A6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76883EEE"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3E32C8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D30A28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6DD8845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265AC3C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03152A4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756E94AC" w14:textId="77777777" w:rsidTr="00740FDE">
        <w:tc>
          <w:tcPr>
            <w:tcW w:w="1170" w:type="dxa"/>
            <w:tcBorders>
              <w:top w:val="single" w:sz="4" w:space="0" w:color="auto"/>
              <w:left w:val="single" w:sz="4" w:space="0" w:color="auto"/>
              <w:bottom w:val="single" w:sz="4" w:space="0" w:color="auto"/>
              <w:right w:val="single" w:sz="4" w:space="0" w:color="auto"/>
            </w:tcBorders>
          </w:tcPr>
          <w:p w14:paraId="41B00A3F"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985E1CA"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4033C02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1C5E58E1"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ฝึกประสบการณ์</w:t>
            </w:r>
          </w:p>
        </w:tc>
        <w:tc>
          <w:tcPr>
            <w:tcW w:w="1440" w:type="dxa"/>
            <w:tcBorders>
              <w:top w:val="single" w:sz="4" w:space="0" w:color="auto"/>
              <w:left w:val="single" w:sz="4" w:space="0" w:color="auto"/>
              <w:bottom w:val="single" w:sz="4" w:space="0" w:color="auto"/>
              <w:right w:val="single" w:sz="4" w:space="0" w:color="auto"/>
            </w:tcBorders>
          </w:tcPr>
          <w:p w14:paraId="6A846DA0"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7D0AAFDB" w14:textId="77777777" w:rsidTr="00740FDE">
        <w:tc>
          <w:tcPr>
            <w:tcW w:w="10080" w:type="dxa"/>
            <w:gridSpan w:val="5"/>
            <w:tcBorders>
              <w:top w:val="single" w:sz="4" w:space="0" w:color="auto"/>
              <w:left w:val="single" w:sz="4" w:space="0" w:color="auto"/>
              <w:bottom w:val="single" w:sz="4" w:space="0" w:color="auto"/>
              <w:right w:val="single" w:sz="4" w:space="0" w:color="auto"/>
            </w:tcBorders>
          </w:tcPr>
          <w:p w14:paraId="2E4A8CD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หรือ</w:t>
            </w:r>
          </w:p>
        </w:tc>
      </w:tr>
      <w:tr w:rsidR="00D77B01" w:rsidRPr="00DE2A0D" w14:paraId="3CE2235A" w14:textId="77777777" w:rsidTr="00740FDE">
        <w:tc>
          <w:tcPr>
            <w:tcW w:w="1170" w:type="dxa"/>
            <w:tcBorders>
              <w:top w:val="single" w:sz="4" w:space="0" w:color="auto"/>
              <w:left w:val="single" w:sz="4" w:space="0" w:color="auto"/>
              <w:bottom w:val="single" w:sz="4" w:space="0" w:color="auto"/>
              <w:right w:val="single" w:sz="4" w:space="0" w:color="auto"/>
            </w:tcBorders>
          </w:tcPr>
          <w:p w14:paraId="1E095FE5"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8B0871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573A7DD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9FA0202"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ฝึกประสบการณ์</w:t>
            </w:r>
          </w:p>
        </w:tc>
        <w:tc>
          <w:tcPr>
            <w:tcW w:w="1440" w:type="dxa"/>
            <w:tcBorders>
              <w:top w:val="single" w:sz="4" w:space="0" w:color="auto"/>
              <w:left w:val="single" w:sz="4" w:space="0" w:color="auto"/>
              <w:bottom w:val="single" w:sz="4" w:space="0" w:color="auto"/>
              <w:right w:val="single" w:sz="4" w:space="0" w:color="auto"/>
            </w:tcBorders>
          </w:tcPr>
          <w:p w14:paraId="072BF852"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2598B75F"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4A730B1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3A7C36B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หน่วยกิต </w:t>
            </w:r>
          </w:p>
        </w:tc>
        <w:tc>
          <w:tcPr>
            <w:tcW w:w="1620" w:type="dxa"/>
            <w:tcBorders>
              <w:top w:val="single" w:sz="4" w:space="0" w:color="auto"/>
              <w:left w:val="single" w:sz="4" w:space="0" w:color="auto"/>
              <w:bottom w:val="single" w:sz="4" w:space="0" w:color="auto"/>
              <w:right w:val="single" w:sz="4" w:space="0" w:color="auto"/>
            </w:tcBorders>
          </w:tcPr>
          <w:p w14:paraId="4A4BAC0C"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54143095"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6EBF78EC" w14:textId="77777777" w:rsidR="00D77B01" w:rsidRDefault="00D77B01" w:rsidP="00D77B01">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rPr>
        <w:tab/>
      </w:r>
      <w:r w:rsidRPr="00DE2A0D">
        <w:rPr>
          <w:rFonts w:ascii="TH SarabunPSK" w:hAnsi="TH SarabunPSK" w:cs="TH SarabunPSK"/>
          <w:b/>
          <w:bCs/>
          <w:sz w:val="32"/>
          <w:szCs w:val="32"/>
        </w:rPr>
        <w:tab/>
      </w:r>
    </w:p>
    <w:p w14:paraId="35083388"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p w14:paraId="35083389"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p w14:paraId="3508338A"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p w14:paraId="3508338B"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C00000"/>
          <w:sz w:val="32"/>
          <w:szCs w:val="32"/>
        </w:rPr>
      </w:pPr>
    </w:p>
    <w:p w14:paraId="3508338E"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C00000"/>
          <w:sz w:val="32"/>
          <w:szCs w:val="32"/>
          <w:cs/>
        </w:rPr>
        <w:sectPr w:rsidR="00DE4BEA" w:rsidRPr="005F5569">
          <w:pgSz w:w="12240" w:h="15840"/>
          <w:pgMar w:top="1440" w:right="1440" w:bottom="1440" w:left="1440" w:header="720" w:footer="720" w:gutter="0"/>
          <w:cols w:space="720"/>
          <w:docGrid w:linePitch="360"/>
        </w:sectPr>
      </w:pPr>
    </w:p>
    <w:p w14:paraId="350836F0" w14:textId="6DD57248" w:rsidR="00DE4BEA" w:rsidRPr="00807C52" w:rsidRDefault="00DE4BEA" w:rsidP="00DE4BEA">
      <w:pPr>
        <w:tabs>
          <w:tab w:val="left" w:pos="360"/>
          <w:tab w:val="left" w:pos="990"/>
          <w:tab w:val="left" w:pos="3343"/>
          <w:tab w:val="left" w:pos="4820"/>
          <w:tab w:val="left" w:pos="6663"/>
          <w:tab w:val="left" w:pos="8647"/>
        </w:tabs>
        <w:rPr>
          <w:rFonts w:ascii="TH SarabunPSK" w:eastAsia="TH SarabunPSK" w:hAnsi="TH SarabunPSK" w:cs="TH SarabunPSK"/>
          <w:b/>
          <w:bCs/>
          <w:color w:val="365F91" w:themeColor="accent1" w:themeShade="BF"/>
          <w:sz w:val="32"/>
          <w:szCs w:val="32"/>
        </w:rPr>
      </w:pPr>
    </w:p>
    <w:p w14:paraId="77F67E86" w14:textId="77777777" w:rsidR="00645B50" w:rsidRPr="000419FF" w:rsidRDefault="00645B50" w:rsidP="00645B50">
      <w:pPr>
        <w:tabs>
          <w:tab w:val="left" w:pos="360"/>
          <w:tab w:val="left" w:pos="990"/>
          <w:tab w:val="left" w:pos="3343"/>
          <w:tab w:val="left" w:pos="4820"/>
          <w:tab w:val="left" w:pos="6663"/>
          <w:tab w:val="left" w:pos="8647"/>
        </w:tabs>
        <w:rPr>
          <w:rFonts w:ascii="TH SarabunPSK" w:hAnsi="TH SarabunPSK" w:cs="TH SarabunPSK"/>
          <w:b/>
          <w:bCs/>
          <w:sz w:val="32"/>
          <w:szCs w:val="32"/>
          <w:cs/>
        </w:rPr>
      </w:pPr>
      <w:bookmarkStart w:id="2" w:name="_Hlk143446793"/>
      <w:r>
        <w:rPr>
          <w:rFonts w:ascii="TH SarabunPSK" w:hAnsi="TH SarabunPSK" w:cs="TH SarabunPSK"/>
          <w:b/>
          <w:bCs/>
          <w:sz w:val="32"/>
          <w:szCs w:val="32"/>
        </w:rPr>
        <w:t>5</w:t>
      </w:r>
      <w:r>
        <w:rPr>
          <w:rFonts w:ascii="TH SarabunPSK" w:hAnsi="TH SarabunPSK" w:cs="TH SarabunPSK"/>
          <w:b/>
          <w:bCs/>
          <w:sz w:val="32"/>
          <w:szCs w:val="32"/>
          <w:cs/>
        </w:rPr>
        <w:t xml:space="preserve">. </w:t>
      </w:r>
      <w:r w:rsidRPr="000419FF">
        <w:rPr>
          <w:rFonts w:ascii="TH SarabunPSK" w:hAnsi="TH SarabunPSK" w:cs="TH SarabunPSK"/>
          <w:b/>
          <w:bCs/>
          <w:sz w:val="32"/>
          <w:szCs w:val="32"/>
          <w:cs/>
        </w:rPr>
        <w:t xml:space="preserve">  ชื่อวิชาและคำอธิบายรายวิชา</w:t>
      </w:r>
    </w:p>
    <w:p w14:paraId="4660D3B0" w14:textId="77777777" w:rsidR="00645B50" w:rsidRPr="000419FF" w:rsidRDefault="00645B50" w:rsidP="00645B50">
      <w:pPr>
        <w:tabs>
          <w:tab w:val="left" w:pos="360"/>
          <w:tab w:val="left" w:pos="990"/>
          <w:tab w:val="left" w:pos="3343"/>
          <w:tab w:val="left" w:pos="4820"/>
          <w:tab w:val="left" w:pos="6663"/>
          <w:tab w:val="left" w:pos="8647"/>
        </w:tabs>
        <w:rPr>
          <w:rFonts w:ascii="TH SarabunPSK" w:hAnsi="TH SarabunPSK" w:cs="TH SarabunPSK"/>
          <w:b/>
          <w:bCs/>
        </w:rPr>
      </w:pPr>
    </w:p>
    <w:p w14:paraId="0BA5EE44" w14:textId="77777777" w:rsidR="00645B50" w:rsidRPr="000419FF" w:rsidRDefault="00645B50" w:rsidP="00645B50">
      <w:pPr>
        <w:pStyle w:val="af4"/>
        <w:numPr>
          <w:ilvl w:val="0"/>
          <w:numId w:val="33"/>
        </w:numPr>
        <w:tabs>
          <w:tab w:val="left" w:pos="360"/>
          <w:tab w:val="left" w:pos="990"/>
          <w:tab w:val="left" w:pos="3343"/>
          <w:tab w:val="left" w:pos="4820"/>
          <w:tab w:val="left" w:pos="6663"/>
          <w:tab w:val="left" w:pos="8647"/>
        </w:tabs>
        <w:rPr>
          <w:rFonts w:ascii="TH SarabunPSK" w:hAnsi="TH SarabunPSK" w:cs="TH SarabunPSK"/>
          <w:b/>
          <w:bCs/>
          <w:sz w:val="32"/>
          <w:szCs w:val="32"/>
        </w:rPr>
      </w:pPr>
      <w:r w:rsidRPr="000419FF">
        <w:rPr>
          <w:rFonts w:ascii="TH SarabunPSK" w:hAnsi="TH SarabunPSK" w:cs="TH SarabunPSK"/>
          <w:b/>
          <w:bCs/>
          <w:sz w:val="32"/>
          <w:szCs w:val="32"/>
          <w:cs/>
        </w:rPr>
        <w:t xml:space="preserve">   หมวดวิชาศึกษาทั่วไป</w:t>
      </w:r>
    </w:p>
    <w:p w14:paraId="5EBF2171" w14:textId="77777777" w:rsidR="00645B50"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ชื่อและคำอธิบายรายวิชา</w:t>
      </w:r>
      <w:r w:rsidRPr="000419FF">
        <w:rPr>
          <w:rFonts w:ascii="TH SarabunPSK" w:hAnsi="TH SarabunPSK" w:cs="TH SarabunPSK"/>
          <w:b/>
          <w:bCs/>
          <w:sz w:val="32"/>
          <w:szCs w:val="32"/>
          <w:cs/>
        </w:rPr>
        <w:tab/>
      </w:r>
      <w:r>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0001A34A" w14:textId="77777777" w:rsidR="00645B50" w:rsidRDefault="00645B50" w:rsidP="00645B50">
      <w:pPr>
        <w:contextualSpacing/>
        <w:rPr>
          <w:rFonts w:ascii="TH SarabunPSK" w:hAnsi="TH SarabunPSK" w:cs="TH SarabunPSK"/>
          <w:b/>
          <w:bCs/>
          <w:sz w:val="32"/>
          <w:szCs w:val="32"/>
        </w:rPr>
      </w:pPr>
    </w:p>
    <w:p w14:paraId="13006871" w14:textId="6572CBCF"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rPr>
        <w:t>000</w:t>
      </w:r>
      <w:r w:rsidRPr="000419FF">
        <w:rPr>
          <w:rFonts w:ascii="TH SarabunPSK" w:hAnsi="TH SarabunPSK" w:cs="TH SarabunPSK"/>
          <w:b/>
          <w:bCs/>
          <w:sz w:val="32"/>
          <w:szCs w:val="32"/>
          <w:cs/>
        </w:rPr>
        <w:t>1101</w:t>
      </w:r>
      <w:r w:rsidRPr="000419FF">
        <w:rPr>
          <w:rFonts w:ascii="TH SarabunPSK" w:hAnsi="TH SarabunPSK" w:cs="TH SarabunPSK"/>
          <w:b/>
          <w:bCs/>
          <w:sz w:val="32"/>
          <w:szCs w:val="32"/>
        </w:rPr>
        <w:tab/>
      </w:r>
      <w:r w:rsidRPr="000419FF">
        <w:rPr>
          <w:rFonts w:ascii="TH SarabunPSK" w:hAnsi="TH SarabunPSK" w:cs="TH SarabunPSK"/>
          <w:b/>
          <w:bCs/>
          <w:sz w:val="32"/>
          <w:szCs w:val="32"/>
          <w:cs/>
        </w:rPr>
        <w:t>ภาษาไทยเพื่อการสื่อสาร</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11B37C10"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Thai for Communication</w:t>
      </w:r>
      <w:r w:rsidRPr="000419FF">
        <w:rPr>
          <w:rFonts w:ascii="TH SarabunPSK" w:hAnsi="TH SarabunPSK" w:cs="TH SarabunPSK"/>
          <w:b/>
          <w:bCs/>
          <w:sz w:val="32"/>
          <w:szCs w:val="32"/>
        </w:rPr>
        <w:tab/>
      </w:r>
    </w:p>
    <w:p w14:paraId="2DAB3074"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sz w:val="32"/>
          <w:szCs w:val="32"/>
          <w:cs/>
        </w:rPr>
        <w:t>ความรู้ความเข้าใจหลักการใช้ภาษาไทย ความสำคัญของภาษาไทยในฐานะที่เป็นเครื่องมือในการสื่อสาร ศึกษาสภาพปัญหาและแนวทางการแก้ปัญหาการใช้ภาษาไทยในชีวิตประจำวัน เรียนรู้หลักการใช้คำ สำนวน ประโยค ระดับภาษา เพื่อนำไปพัฒนาทักษะการสื่อสารโดยสอดคล้องกับความเปลี่ยนแปลงทางสังคม</w:t>
      </w:r>
    </w:p>
    <w:p w14:paraId="1B6EA64A"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r w:rsidRPr="000419FF">
        <w:rPr>
          <w:rFonts w:ascii="TH SarabunPSK" w:hAnsi="TH SarabunPSK" w:cs="TH SarabunPSK"/>
          <w:sz w:val="32"/>
          <w:szCs w:val="32"/>
          <w:cs/>
        </w:rPr>
        <w:t xml:space="preserve"> </w:t>
      </w:r>
    </w:p>
    <w:p w14:paraId="7EEE17AE"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0001102</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ภาษาอังกฤษ 365</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0F0F744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English 365</w:t>
      </w:r>
    </w:p>
    <w:p w14:paraId="5EEBE02A"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sz w:val="32"/>
          <w:szCs w:val="32"/>
        </w:rPr>
      </w:pP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sz w:val="32"/>
          <w:szCs w:val="32"/>
          <w:cs/>
        </w:rPr>
        <w:t>การพัฒนาและบูรณาการทักษะการฟัง การพูด การอ่าน และการเขียนเพื่อประยุกต์ใช้ในการสื่อสารและสถานการณ์ในชีวิตประจำวัน เพื่อนำไปสู่การแสวงหาความรู้และเรียนรู้ด้วยตนเองอย่างต่อเนื่อง</w:t>
      </w:r>
    </w:p>
    <w:p w14:paraId="1A03A372"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r w:rsidRPr="000419FF">
        <w:rPr>
          <w:rFonts w:ascii="TH SarabunPSK" w:hAnsi="TH SarabunPSK" w:cs="TH SarabunPSK"/>
          <w:sz w:val="32"/>
          <w:szCs w:val="32"/>
          <w:cs/>
        </w:rPr>
        <w:t xml:space="preserve">      </w:t>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p>
    <w:p w14:paraId="18A20D61"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0001103</w:t>
      </w:r>
      <w:r w:rsidRPr="000419FF">
        <w:rPr>
          <w:rFonts w:ascii="TH SarabunPSK" w:hAnsi="TH SarabunPSK" w:cs="TH SarabunPSK"/>
          <w:b/>
          <w:bCs/>
          <w:sz w:val="32"/>
          <w:szCs w:val="32"/>
        </w:rPr>
        <w:tab/>
      </w:r>
      <w:r w:rsidRPr="000419FF">
        <w:rPr>
          <w:rFonts w:ascii="TH SarabunPSK" w:hAnsi="TH SarabunPSK" w:cs="TH SarabunPSK"/>
          <w:b/>
          <w:bCs/>
          <w:sz w:val="32"/>
          <w:szCs w:val="32"/>
          <w:cs/>
        </w:rPr>
        <w:tab/>
        <w:t>ภาษาอังกฤษ</w:t>
      </w:r>
      <w:r w:rsidRPr="000419FF">
        <w:rPr>
          <w:rFonts w:ascii="TH SarabunPSK" w:hAnsi="TH SarabunPSK" w:cs="TH SarabunPSK"/>
          <w:b/>
          <w:bCs/>
          <w:sz w:val="32"/>
          <w:szCs w:val="32"/>
        </w:rPr>
        <w:t xml:space="preserve"> 365 </w:t>
      </w:r>
      <w:r w:rsidRPr="000419FF">
        <w:rPr>
          <w:rFonts w:ascii="TH SarabunPSK" w:hAnsi="TH SarabunPSK" w:cs="TH SarabunPSK"/>
          <w:b/>
          <w:bCs/>
          <w:sz w:val="32"/>
          <w:szCs w:val="32"/>
          <w:cs/>
        </w:rPr>
        <w:t>พลัส</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1BE80839"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English 365 Plus</w:t>
      </w:r>
      <w:r w:rsidRPr="000419FF">
        <w:rPr>
          <w:rFonts w:ascii="TH SarabunPSK" w:hAnsi="TH SarabunPSK" w:cs="TH SarabunPSK"/>
          <w:b/>
          <w:bCs/>
          <w:sz w:val="32"/>
          <w:szCs w:val="32"/>
        </w:rPr>
        <w:tab/>
      </w:r>
    </w:p>
    <w:p w14:paraId="2F903F36" w14:textId="77777777" w:rsidR="00645B50" w:rsidRPr="000419FF" w:rsidRDefault="00645B50" w:rsidP="00645B50">
      <w:pPr>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คำศัพท์ สำนวนและรูปแบบภาษาอังกฤษที่ใช้ในการประกอบอาชีพ การพัฒนาทักษะการฟัง พูด อ่าน และเขียนภาษาอังกฤษเพื่อการดำเนินชีวิตและการทำงาน การสื่อสารระหว่างบุคคล การทำงานข้ามวัฒนธรรม การประยุกต์ใช้ทักษะภาษาอังกฤษในการสื่อสารที่เกี่ยวกับการทำงาน การสนทนาทางโทรศัพท์ การหางานและการสมัครงาน การนำเสนอ การเขียนเอกสารประเภทต่าง ๆ ที่เกี่ยวข้องกับความรู้และศาสตร์ในสาขาที่เรียน      </w:t>
      </w:r>
    </w:p>
    <w:p w14:paraId="4BD5BF8D" w14:textId="77777777" w:rsidR="00645B50" w:rsidRPr="000419FF" w:rsidRDefault="00645B50" w:rsidP="00645B50">
      <w:pPr>
        <w:tabs>
          <w:tab w:val="left" w:pos="284"/>
          <w:tab w:val="left" w:pos="567"/>
          <w:tab w:val="left" w:pos="1022"/>
          <w:tab w:val="left" w:pos="1440"/>
          <w:tab w:val="left" w:pos="6750"/>
        </w:tabs>
        <w:ind w:right="-337"/>
        <w:contextualSpacing/>
        <w:jc w:val="thaiDistribute"/>
        <w:rPr>
          <w:rFonts w:ascii="TH SarabunPSK" w:hAnsi="TH SarabunPSK" w:cs="TH SarabunPSK"/>
          <w:b/>
          <w:bCs/>
          <w:sz w:val="32"/>
          <w:szCs w:val="32"/>
        </w:rPr>
      </w:pPr>
      <w:r w:rsidRPr="000419FF">
        <w:rPr>
          <w:rFonts w:ascii="TH SarabunPSK" w:hAnsi="TH SarabunPSK" w:cs="TH SarabunPSK"/>
          <w:sz w:val="32"/>
          <w:szCs w:val="32"/>
          <w:cs/>
        </w:rPr>
        <w:tab/>
      </w:r>
      <w:r w:rsidRPr="000419FF">
        <w:rPr>
          <w:rFonts w:ascii="TH SarabunPSK" w:hAnsi="TH SarabunPSK" w:cs="TH SarabunPSK"/>
          <w:sz w:val="32"/>
          <w:szCs w:val="32"/>
          <w:cs/>
        </w:rPr>
        <w:tab/>
      </w:r>
    </w:p>
    <w:p w14:paraId="62226242"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0001104</w:t>
      </w:r>
      <w:r w:rsidRPr="000419FF">
        <w:rPr>
          <w:rFonts w:ascii="TH SarabunPSK" w:hAnsi="TH SarabunPSK" w:cs="TH SarabunPSK"/>
          <w:b/>
          <w:bCs/>
          <w:sz w:val="32"/>
          <w:szCs w:val="32"/>
        </w:rPr>
        <w:tab/>
      </w:r>
      <w:r w:rsidRPr="000419FF">
        <w:rPr>
          <w:rFonts w:ascii="TH SarabunPSK" w:hAnsi="TH SarabunPSK" w:cs="TH SarabunPSK"/>
          <w:b/>
          <w:bCs/>
          <w:sz w:val="32"/>
          <w:szCs w:val="32"/>
          <w:cs/>
        </w:rPr>
        <w:tab/>
        <w:t>ภาษาอังกฤษเพื่อวิชาชีพ</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5C20563E"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English for Professional Purposes</w:t>
      </w:r>
      <w:r w:rsidRPr="000419FF">
        <w:rPr>
          <w:rFonts w:ascii="TH SarabunPSK" w:hAnsi="TH SarabunPSK" w:cs="TH SarabunPSK"/>
          <w:b/>
          <w:bCs/>
          <w:sz w:val="32"/>
          <w:szCs w:val="32"/>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p>
    <w:p w14:paraId="5F996150" w14:textId="77777777" w:rsidR="00645B50" w:rsidRPr="000419FF" w:rsidRDefault="00645B50" w:rsidP="00645B50">
      <w:pPr>
        <w:tabs>
          <w:tab w:val="left" w:pos="284"/>
          <w:tab w:val="left" w:pos="567"/>
          <w:tab w:val="left" w:pos="1440"/>
        </w:tabs>
        <w:contextualSpacing/>
        <w:jc w:val="thaiDistribute"/>
        <w:rPr>
          <w:rFonts w:ascii="TH SarabunPSK" w:hAnsi="TH SarabunPSK" w:cs="TH SarabunPSK"/>
          <w:color w:val="000000"/>
          <w:sz w:val="32"/>
          <w:szCs w:val="32"/>
        </w:rPr>
      </w:pPr>
      <w:r w:rsidRPr="000419FF">
        <w:rPr>
          <w:rFonts w:ascii="TH SarabunPSK" w:hAnsi="TH SarabunPSK" w:cs="TH SarabunPSK"/>
          <w:color w:val="000000"/>
          <w:sz w:val="32"/>
          <w:szCs w:val="32"/>
          <w:cs/>
        </w:rPr>
        <w:tab/>
      </w:r>
      <w:r w:rsidRPr="000419FF">
        <w:rPr>
          <w:rFonts w:ascii="TH SarabunPSK" w:hAnsi="TH SarabunPSK" w:cs="TH SarabunPSK"/>
          <w:color w:val="000000"/>
          <w:sz w:val="32"/>
          <w:szCs w:val="32"/>
          <w:cs/>
        </w:rPr>
        <w:tab/>
      </w:r>
      <w:r w:rsidRPr="000419FF">
        <w:rPr>
          <w:rFonts w:ascii="TH SarabunPSK" w:hAnsi="TH SarabunPSK" w:cs="TH SarabunPSK"/>
          <w:color w:val="000000"/>
          <w:sz w:val="32"/>
          <w:szCs w:val="32"/>
          <w:cs/>
        </w:rPr>
        <w:tab/>
        <w:t>ความรู้ ความเข้าใจ และทักษะต่าง ๆ ในการใช้ภาษาอังกฤษเพื่อวิชาชีพในบริบทที่สูงขึ้นที่เกี่ยวกับงานและในสถานการณ์ทั่วไปและเฉพาะการใช้ภาษาอังกฤษที่ชัดเจนที่มีความละเอียดในหัวข้อที่หลากหลาย ความเข้าใจจุดประสงค์ของประเด็นต่าง ๆ ทั้งรูปธรรมและนามธรรมผ่านการฝึกปฏิบัติทักษะภาษาอังกฤษ</w:t>
      </w:r>
    </w:p>
    <w:p w14:paraId="1A371D45" w14:textId="77777777" w:rsidR="00645B50" w:rsidRPr="000419FF" w:rsidRDefault="00645B50" w:rsidP="00645B50">
      <w:pPr>
        <w:tabs>
          <w:tab w:val="left" w:pos="284"/>
          <w:tab w:val="left" w:pos="567"/>
          <w:tab w:val="left" w:pos="1440"/>
        </w:tabs>
        <w:contextualSpacing/>
        <w:jc w:val="thaiDistribute"/>
        <w:rPr>
          <w:rFonts w:ascii="TH SarabunPSK" w:hAnsi="TH SarabunPSK" w:cs="TH SarabunPSK"/>
          <w:color w:val="000000"/>
          <w:sz w:val="32"/>
          <w:szCs w:val="32"/>
        </w:rPr>
      </w:pPr>
    </w:p>
    <w:p w14:paraId="4F6AA66C" w14:textId="727E7185"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 xml:space="preserve">ชื่อและคำอธิบายรายวิชา        </w:t>
      </w:r>
      <w:r>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497F6C94"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38754075"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0001105</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สุนทรียศาสตร์แห่งชีวิต</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0536A86B"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Aesthetics of Life</w:t>
      </w:r>
      <w:r w:rsidRPr="000419FF">
        <w:rPr>
          <w:rFonts w:ascii="TH SarabunPSK" w:hAnsi="TH SarabunPSK" w:cs="TH SarabunPSK"/>
          <w:b/>
          <w:bCs/>
          <w:sz w:val="32"/>
          <w:szCs w:val="32"/>
        </w:rPr>
        <w:tab/>
      </w:r>
    </w:p>
    <w:p w14:paraId="1CE7B12B"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ทฤษฎี หลักการและแนวคิดทางสุนทรียศาสตร์ การเข้าใจความหมาย ความสำคัญประเภท และรูปแบบของทัศนศิลป์และดนตรี รับรู้ความงามของงานศิลปะ ดนตรี เทคนิค ทางศิลปะ รูปแบบของดนตรี การประเมินคุณค่าความงามของทัศนศิลป์และดนตรี</w:t>
      </w:r>
    </w:p>
    <w:p w14:paraId="7F847D1C"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18C087BF"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0001109</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ศาสตร์พระราชาเพื่อการพัฒนาท้องถิ่น</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2D246582"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The King</w:t>
      </w:r>
      <w:r w:rsidRPr="000419FF">
        <w:rPr>
          <w:rFonts w:ascii="TH SarabunPSK" w:hAnsi="TH SarabunPSK" w:cs="TH SarabunPSK"/>
          <w:b/>
          <w:bCs/>
          <w:sz w:val="32"/>
          <w:szCs w:val="32"/>
          <w:cs/>
        </w:rPr>
        <w:t>’</w:t>
      </w:r>
      <w:r w:rsidRPr="000419FF">
        <w:rPr>
          <w:rFonts w:ascii="TH SarabunPSK" w:hAnsi="TH SarabunPSK" w:cs="TH SarabunPSK"/>
          <w:b/>
          <w:bCs/>
          <w:sz w:val="32"/>
          <w:szCs w:val="32"/>
        </w:rPr>
        <w:t>s Wisdom for Local Development</w:t>
      </w:r>
      <w:r w:rsidRPr="000419FF">
        <w:rPr>
          <w:rFonts w:ascii="TH SarabunPSK" w:hAnsi="TH SarabunPSK" w:cs="TH SarabunPSK"/>
          <w:b/>
          <w:bCs/>
          <w:sz w:val="32"/>
          <w:szCs w:val="32"/>
        </w:rPr>
        <w:tab/>
      </w:r>
    </w:p>
    <w:p w14:paraId="6856EBC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      แนวคิดและหลักการของโครงการอันเนื่องมาจากโครงการพระราชดำริ การประยุกต์ใช้หลักการทรงงาน หลักปรัชญาของเศรษฐกิจพอเพียงกับการพัฒนาชุมชนท้องถิ่น การพัฒนาชุมชนต้นแบบตามศาสตร์พระราชาสู่การพัฒนาอย่างเป็นรูปธรรม บูรณาการสู่การปฏิบัติในชีวิตประจำวันอย่างยั่งยืน</w:t>
      </w:r>
    </w:p>
    <w:p w14:paraId="699F993D" w14:textId="77777777" w:rsidR="00645B50" w:rsidRDefault="00645B50" w:rsidP="00645B50">
      <w:pPr>
        <w:ind w:firstLine="720"/>
        <w:jc w:val="thaiDistribute"/>
        <w:rPr>
          <w:rFonts w:ascii="TH SarabunPSK" w:hAnsi="TH SarabunPSK" w:cs="TH SarabunPSK"/>
          <w:sz w:val="32"/>
          <w:szCs w:val="32"/>
        </w:rPr>
      </w:pPr>
      <w:r w:rsidRPr="000419FF">
        <w:rPr>
          <w:rFonts w:ascii="TH SarabunPSK" w:hAnsi="TH SarabunPSK" w:cs="TH SarabunPSK"/>
          <w:sz w:val="32"/>
          <w:szCs w:val="32"/>
          <w:cs/>
        </w:rPr>
        <w:t xml:space="preserve"> </w:t>
      </w:r>
    </w:p>
    <w:p w14:paraId="2AC6AD9A" w14:textId="77777777" w:rsidR="00645B50" w:rsidRPr="000419FF" w:rsidRDefault="00645B50" w:rsidP="00645B50">
      <w:pPr>
        <w:ind w:firstLine="720"/>
        <w:jc w:val="thaiDistribute"/>
        <w:rPr>
          <w:rFonts w:ascii="TH SarabunPSK" w:hAnsi="TH SarabunPSK" w:cs="TH SarabunPSK"/>
          <w:sz w:val="32"/>
          <w:szCs w:val="32"/>
        </w:rPr>
      </w:pPr>
    </w:p>
    <w:p w14:paraId="22FEAAC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0001110</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การคิดและการตัดสินใจ</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1EE9CF10"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Thinking and Decision</w:t>
      </w:r>
      <w:r w:rsidRPr="000419FF">
        <w:rPr>
          <w:rFonts w:ascii="TH SarabunPSK" w:hAnsi="TH SarabunPSK" w:cs="TH SarabunPSK"/>
          <w:b/>
          <w:bCs/>
          <w:sz w:val="32"/>
          <w:szCs w:val="32"/>
          <w:cs/>
        </w:rPr>
        <w:t>-</w:t>
      </w:r>
      <w:r w:rsidRPr="000419FF">
        <w:rPr>
          <w:rFonts w:ascii="TH SarabunPSK" w:hAnsi="TH SarabunPSK" w:cs="TH SarabunPSK"/>
          <w:b/>
          <w:bCs/>
          <w:sz w:val="32"/>
          <w:szCs w:val="32"/>
        </w:rPr>
        <w:t>Making</w:t>
      </w:r>
      <w:r w:rsidRPr="000419FF">
        <w:rPr>
          <w:rFonts w:ascii="TH SarabunPSK" w:hAnsi="TH SarabunPSK" w:cs="TH SarabunPSK"/>
          <w:b/>
          <w:bCs/>
          <w:sz w:val="32"/>
          <w:szCs w:val="32"/>
        </w:rPr>
        <w:tab/>
      </w:r>
    </w:p>
    <w:p w14:paraId="0AB95296"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การคิดและกระบวนการคิดของมนุษย์ การให้เหตุผล การให้เงื่อนไขเชิงภาษา เชิงสัญลักษณ์ และรูปแบบวิธีการคำนวณตามลำดับขั้นการดำเนินการของตัวเลข อัตราส่วน สัดส่วน และร้อยละ การแก้โจทย์ปัญหา ในการอธิบายปรากฏการณ์ที่เกิดขึ้นในชีวิตประจำวัน การอธิบายข้อมูลข่าวสาร การเลือกใช้ข้อมูลข่าวสารจากแหล่งที่น่าเชื่อได้ในโลกปัจจุบัน การวิเคราะห์ข้อมูลเบื้องต้น การวิเคราะห์และเลือกใช้แนวทางการแก้ปัญหาและการตัดสินใจบนพื้นฐานของข้อมูลได้</w:t>
      </w:r>
    </w:p>
    <w:p w14:paraId="02A1F9B2"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p>
    <w:p w14:paraId="1AF4D3CB"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 xml:space="preserve">0001203 </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ภาษาเกาหลีเพื่อการสื่อสาร</w:t>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3D6DDA15"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Korean Language for Communication</w:t>
      </w:r>
    </w:p>
    <w:p w14:paraId="3A541F1C"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การเรียนรู้พยัญชนะ และสระ ภาษาเกาหลีเบื้องต้น ฝึกประโยคสนทนาไม่เน้นไวยากรณ์ ในหลากหลายสถานการณ์ ตามยุคสมัย สามารถนำไปประยุกต์ใช้ได้จริงในชีวิตประจำวัน การแลกเปลี่ยนทัศนคติด้านวัฒนธรรมเกาหลีร่วมกัน</w:t>
      </w:r>
    </w:p>
    <w:p w14:paraId="483A59F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p>
    <w:p w14:paraId="7F53E48E" w14:textId="34D6DE1A"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lastRenderedPageBreak/>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 xml:space="preserve">ชื่อและคำอธิบายรายวิชา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50742348"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p>
    <w:p w14:paraId="127A593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0001207</w:t>
      </w:r>
      <w:r w:rsidRPr="000419FF">
        <w:rPr>
          <w:rFonts w:ascii="TH SarabunPSK" w:hAnsi="TH SarabunPSK" w:cs="TH SarabunPSK"/>
          <w:b/>
          <w:bCs/>
          <w:sz w:val="32"/>
          <w:szCs w:val="32"/>
        </w:rPr>
        <w:tab/>
      </w:r>
      <w:r w:rsidRPr="000419FF">
        <w:rPr>
          <w:rFonts w:ascii="TH SarabunPSK" w:hAnsi="TH SarabunPSK" w:cs="TH SarabunPSK"/>
          <w:b/>
          <w:bCs/>
          <w:sz w:val="32"/>
          <w:szCs w:val="32"/>
          <w:cs/>
        </w:rPr>
        <w:tab/>
        <w:t>กฎหมายสำหรับคนยุคใหม่</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7ABCBD69"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Laws for the New Age</w:t>
      </w:r>
    </w:p>
    <w:p w14:paraId="35BB54B7"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กฎหมายที่สำคัญและจำเป็นต่อการดำเนินชีวิตในสังคมยุคใหม่ เช่น กฎหมายพาณิชย์อิเล็กทรอนิกส์ การค้าและการลงทุนระหว่างประเทศ ทรัพย์สินทางปัญญา กฎหมายสิ่งแวดล้อม กฎหมายเทคโนโลยีสารสนเทศ กฎหมายด้านการสื่อสารและพลังงาน กฎหมายสังคมและสวัสดิการ</w:t>
      </w:r>
    </w:p>
    <w:p w14:paraId="6EADB5C9"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sz w:val="32"/>
          <w:szCs w:val="32"/>
        </w:rPr>
        <w:tab/>
      </w:r>
      <w:r w:rsidRPr="000419FF">
        <w:rPr>
          <w:rFonts w:ascii="TH SarabunPSK" w:hAnsi="TH SarabunPSK" w:cs="TH SarabunPSK"/>
          <w:sz w:val="32"/>
          <w:szCs w:val="32"/>
          <w:cs/>
        </w:rPr>
        <w:t xml:space="preserve"> </w:t>
      </w:r>
      <w:r w:rsidRPr="000419FF">
        <w:rPr>
          <w:rFonts w:ascii="TH SarabunPSK" w:hAnsi="TH SarabunPSK" w:cs="TH SarabunPSK"/>
          <w:sz w:val="32"/>
          <w:szCs w:val="32"/>
          <w:cs/>
        </w:rPr>
        <w:tab/>
      </w:r>
      <w:r w:rsidRPr="000419FF">
        <w:rPr>
          <w:rFonts w:ascii="TH SarabunPSK" w:hAnsi="TH SarabunPSK" w:cs="TH SarabunPSK"/>
          <w:sz w:val="32"/>
          <w:szCs w:val="32"/>
          <w:cs/>
        </w:rPr>
        <w:tab/>
      </w:r>
    </w:p>
    <w:p w14:paraId="1923E0E6"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0001209</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ผู้ประกอบการในยุคดิจิทัล</w:t>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10779B38"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New Entrepreneur in Digital Age</w:t>
      </w:r>
      <w:r w:rsidRPr="000419FF">
        <w:rPr>
          <w:rFonts w:ascii="TH SarabunPSK" w:hAnsi="TH SarabunPSK" w:cs="TH SarabunPSK"/>
          <w:b/>
          <w:bCs/>
          <w:sz w:val="32"/>
          <w:szCs w:val="32"/>
        </w:rPr>
        <w:tab/>
      </w:r>
    </w:p>
    <w:p w14:paraId="578A67A5"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การสร้างแรงบันดาลใจในการเป็นผู้ประกอบการ การแสวงหาโอกาสทางธุรกิจ ช่องทางการประกอบธุรกิจ การตลาดดิจิทัล สินทรัพย์ดิจิทัล การสร้างสรรค์ผลิตภัณฑ์และบริการใหม่ การบริหารทรัพยากรมนุษย์ การจัดทำแผนธุรกิจฉบับย่อ และการเรียนรู้สู่สนามธุรกิจ</w:t>
      </w:r>
    </w:p>
    <w:p w14:paraId="73B6F689"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sz w:val="32"/>
          <w:szCs w:val="32"/>
        </w:rPr>
      </w:pP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cs/>
        </w:rPr>
        <w:t xml:space="preserve"> </w:t>
      </w:r>
    </w:p>
    <w:p w14:paraId="4D1CDE8E"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0001210</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ชีวิตชาญฉลาดในยุคดิจิทัล</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6792BFEE"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Smart Life in Digital Age</w:t>
      </w:r>
      <w:r w:rsidRPr="000419FF">
        <w:rPr>
          <w:rFonts w:ascii="TH SarabunPSK" w:hAnsi="TH SarabunPSK" w:cs="TH SarabunPSK"/>
          <w:b/>
          <w:bCs/>
          <w:sz w:val="32"/>
          <w:szCs w:val="32"/>
        </w:rPr>
        <w:tab/>
      </w:r>
    </w:p>
    <w:p w14:paraId="03D9FF35"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หลักการ และวิธีการใช้งานเทคโนโลยีดิจิทัล หลักการของอินเทอร์เน็ตในทุกสิ่ง ปัญญาประดิษฐ์ และข้อมูลขนาดใหญ่ จริยธรรม กฎหมาย และความปลอดภัยในการใช้คอมพิวเตอร์ และเทคโนโลยีดิจิทัล การตระหนักถึงการเปลี่ยนแปลงของเทคโนโลยีในยุคดิจิทัล การบูรณาการการใช้เทคโนโลยีสารสนเทศที่มีประโยชน์ในการดำเนินชีวิตประจำวัน กรณีศึกษาการประยุกต์ใช้เทคโนโลยีดิจิทัล อินเทอร์เน็ตในทุกสิ่ง ปัญญาประดิษฐ์ และข้อมูลขนาดใหญ่ในเชิงสร้างสรรค์</w:t>
      </w:r>
      <w:r w:rsidRPr="000419FF">
        <w:rPr>
          <w:rFonts w:ascii="TH SarabunPSK" w:hAnsi="TH SarabunPSK" w:cs="TH SarabunPSK"/>
          <w:b/>
          <w:bCs/>
          <w:sz w:val="32"/>
          <w:szCs w:val="32"/>
          <w:cs/>
        </w:rPr>
        <w:tab/>
      </w:r>
      <w:r w:rsidRPr="000419FF">
        <w:rPr>
          <w:rFonts w:ascii="TH SarabunPSK" w:hAnsi="TH SarabunPSK" w:cs="TH SarabunPSK"/>
          <w:sz w:val="32"/>
          <w:szCs w:val="32"/>
          <w:cs/>
        </w:rPr>
        <w:t xml:space="preserve"> </w:t>
      </w:r>
    </w:p>
    <w:p w14:paraId="5D203D6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p>
    <w:p w14:paraId="38DFF474"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0001212</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ฮวงจุ้ยเสริมประโยชน์ในชีวิต</w:t>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02B1D8CA"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Feng Shui to Benefit Living</w:t>
      </w:r>
      <w:r w:rsidRPr="000419FF">
        <w:rPr>
          <w:rFonts w:ascii="TH SarabunPSK" w:hAnsi="TH SarabunPSK" w:cs="TH SarabunPSK"/>
          <w:b/>
          <w:bCs/>
          <w:sz w:val="32"/>
          <w:szCs w:val="32"/>
        </w:rPr>
        <w:tab/>
      </w:r>
    </w:p>
    <w:p w14:paraId="7BD67E44"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ทฤษฎีฮวงจุ้ยเบื้องต้น  วิวัฒนาการฮวงจุ้ยตามวิถีชีวิต การประยุกต์หลักฮวงจุ้ย ปรับใช้ในชีวิต รูปแบบต่าง ๆ ตามสมัยนิยมในชีวิตประจำวัน ธาตุ สี ฤกษ์ยาม แนวโน้ม รสนิยม การตัดสินใจจากหลักฮวงจุ้ยเพื่อนำมาปรับใช้เสริมสร้างประโยชน์ในชีวิต</w:t>
      </w:r>
    </w:p>
    <w:p w14:paraId="6EB70272" w14:textId="77777777" w:rsidR="00645B50"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p>
    <w:p w14:paraId="7DE5B709" w14:textId="77777777" w:rsidR="00645B50"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p>
    <w:p w14:paraId="70ABDC90" w14:textId="77777777" w:rsidR="00645B50"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p>
    <w:p w14:paraId="65BD099F" w14:textId="09C7E56A"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lastRenderedPageBreak/>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 xml:space="preserve">ชื่อและคำอธิบายรายวิชา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20270A6E"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 </w:t>
      </w:r>
    </w:p>
    <w:p w14:paraId="14C7E67F" w14:textId="54B8C13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0001213</w:t>
      </w:r>
      <w:r w:rsidRPr="000419FF">
        <w:rPr>
          <w:rFonts w:ascii="TH SarabunPSK" w:hAnsi="TH SarabunPSK" w:cs="TH SarabunPSK"/>
          <w:b/>
          <w:bCs/>
          <w:sz w:val="32"/>
          <w:szCs w:val="32"/>
        </w:rPr>
        <w:tab/>
      </w:r>
      <w:r w:rsidRPr="000419FF">
        <w:rPr>
          <w:rFonts w:ascii="TH SarabunPSK" w:hAnsi="TH SarabunPSK" w:cs="TH SarabunPSK"/>
          <w:b/>
          <w:bCs/>
          <w:sz w:val="32"/>
          <w:szCs w:val="32"/>
          <w:cs/>
        </w:rPr>
        <w:tab/>
        <w:t>แฟชั่นและการพัฒนาบุคลิกภาพ</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hint="cs"/>
          <w:b/>
          <w:bCs/>
          <w:sz w:val="32"/>
          <w:szCs w:val="32"/>
          <w:cs/>
        </w:rPr>
        <w:t xml:space="preserve">          </w:t>
      </w:r>
      <w:r>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53E24305"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Fashion and Personality Development</w:t>
      </w:r>
      <w:r w:rsidRPr="000419FF">
        <w:rPr>
          <w:rFonts w:ascii="TH SarabunPSK" w:hAnsi="TH SarabunPSK" w:cs="TH SarabunPSK"/>
          <w:b/>
          <w:bCs/>
          <w:sz w:val="32"/>
          <w:szCs w:val="32"/>
        </w:rPr>
        <w:tab/>
      </w:r>
    </w:p>
    <w:p w14:paraId="2A31E917"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หลักการ แนวคิด และแนวโน้มของแฟชั่น เข้าใจสภาพแวดล้อม สถานการณ์ สังคมในยุคปัจจุบัน มาประยุกต์เพื่อพัฒนาบุคลิกภาพทั้งภายในและบุคลิกภายนอก การสร้างบุคลิกภาพใหม่ ที่เป็นต้นทุนด้านบุคลิกภาพนำไปต่อยอดในการใช้ชีวิตจริง</w:t>
      </w:r>
    </w:p>
    <w:p w14:paraId="57C7DBC4"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sz w:val="32"/>
          <w:szCs w:val="32"/>
        </w:rPr>
      </w:pP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cs/>
        </w:rPr>
        <w:t xml:space="preserve"> </w:t>
      </w:r>
    </w:p>
    <w:p w14:paraId="2946C1D3" w14:textId="4ED92D2D"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0001215</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การคิดต่างอย่างสร้างสรรค์</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1A868A68"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Creative Thinking</w:t>
      </w:r>
      <w:r w:rsidRPr="000419FF">
        <w:rPr>
          <w:rFonts w:ascii="TH SarabunPSK" w:hAnsi="TH SarabunPSK" w:cs="TH SarabunPSK"/>
          <w:b/>
          <w:bCs/>
          <w:sz w:val="32"/>
          <w:szCs w:val="32"/>
        </w:rPr>
        <w:tab/>
      </w:r>
    </w:p>
    <w:p w14:paraId="36786796"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color w:val="000000"/>
          <w:sz w:val="32"/>
          <w:szCs w:val="32"/>
          <w:cs/>
        </w:rPr>
        <w:t>ความรู้ ความเข้าใจ เรื่องความคิดเชิงสร้างสรรค์ ผ่านความคิดด้านต่าง ๆ ในมิติ  ด้านคิดดี ครองใจคน</w:t>
      </w:r>
      <w:r w:rsidRPr="000419FF">
        <w:rPr>
          <w:rFonts w:ascii="TH SarabunPSK" w:hAnsi="TH SarabunPSK" w:cs="TH SarabunPSK"/>
          <w:sz w:val="32"/>
          <w:szCs w:val="32"/>
          <w:shd w:val="clear" w:color="auto" w:fill="FFFFFF"/>
          <w:cs/>
        </w:rPr>
        <w:t xml:space="preserve"> มืออาชีพในงานที่รับผิดชอบ</w:t>
      </w:r>
      <w:r w:rsidRPr="000419FF">
        <w:rPr>
          <w:rFonts w:ascii="TH SarabunPSK" w:hAnsi="TH SarabunPSK" w:cs="TH SarabunPSK"/>
          <w:color w:val="000000"/>
          <w:sz w:val="32"/>
          <w:szCs w:val="32"/>
          <w:cs/>
        </w:rPr>
        <w:t>งาน สังเคราะห์ความรู้เพื่อสร้างสรรค์สิ่งใหม่ การใช้เทคโนโลยี วิเคราะห์ และประยุกต์เทคโนโลยีหรือนวัตกรรม เปลี่ยนความคิด มาสร้างสรรค์สิ่งต่าง ๆ จากภายในสู่ภายนอก ตอบโจทย์การใช้ชีวิตให้เท่าทันยุค 5.0 ต่อยอดเป็นอาชีพได้</w:t>
      </w:r>
    </w:p>
    <w:p w14:paraId="442ABAFC" w14:textId="77777777" w:rsidR="00645B50" w:rsidRPr="000419FF" w:rsidRDefault="00645B50" w:rsidP="00645B50">
      <w:pPr>
        <w:tabs>
          <w:tab w:val="left" w:pos="284"/>
          <w:tab w:val="left" w:pos="567"/>
          <w:tab w:val="left" w:pos="1022"/>
          <w:tab w:val="left" w:pos="1440"/>
          <w:tab w:val="left" w:pos="6750"/>
        </w:tabs>
        <w:ind w:right="-338"/>
        <w:contextualSpacing/>
        <w:rPr>
          <w:rFonts w:ascii="TH SarabunPSK" w:hAnsi="TH SarabunPSK" w:cs="TH SarabunPSK"/>
          <w:b/>
          <w:bCs/>
          <w:sz w:val="32"/>
          <w:szCs w:val="32"/>
        </w:rPr>
      </w:pP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b/>
          <w:bCs/>
          <w:sz w:val="32"/>
          <w:szCs w:val="32"/>
          <w:cs/>
        </w:rPr>
        <w:t xml:space="preserve"> </w:t>
      </w:r>
    </w:p>
    <w:p w14:paraId="3654390D" w14:textId="7CA6FB26"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0001216</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พลเมืองตื่นรู้</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581D89F4"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Active Citizen</w:t>
      </w:r>
      <w:r w:rsidRPr="000419FF">
        <w:rPr>
          <w:rFonts w:ascii="TH SarabunPSK" w:hAnsi="TH SarabunPSK" w:cs="TH SarabunPSK"/>
          <w:b/>
          <w:bCs/>
          <w:sz w:val="32"/>
          <w:szCs w:val="32"/>
        </w:rPr>
        <w:tab/>
      </w:r>
    </w:p>
    <w:p w14:paraId="00423481" w14:textId="77777777" w:rsidR="00645B50" w:rsidRPr="000419FF" w:rsidRDefault="00645B50" w:rsidP="00645B50">
      <w:pPr>
        <w:pStyle w:val="af3"/>
        <w:spacing w:before="0" w:beforeAutospacing="0" w:after="0" w:afterAutospacing="0"/>
        <w:rPr>
          <w:rFonts w:ascii="TH SarabunPSK" w:hAnsi="TH SarabunPSK" w:cs="TH SarabunPSK"/>
          <w:color w:val="FF0000"/>
          <w:sz w:val="32"/>
          <w:szCs w:val="32"/>
        </w:rPr>
      </w:pPr>
      <w:r w:rsidRPr="000419FF">
        <w:rPr>
          <w:rFonts w:ascii="TH SarabunPSK" w:hAnsi="TH SarabunPSK" w:cs="TH SarabunPSK"/>
          <w:b/>
          <w:bCs/>
          <w:color w:val="FF0000"/>
          <w:sz w:val="32"/>
          <w:szCs w:val="32"/>
        </w:rPr>
        <w:tab/>
      </w:r>
      <w:r w:rsidRPr="000419FF">
        <w:rPr>
          <w:rFonts w:ascii="TH SarabunPSK" w:hAnsi="TH SarabunPSK" w:cs="TH SarabunPSK"/>
          <w:b/>
          <w:bCs/>
          <w:color w:val="FF0000"/>
          <w:sz w:val="32"/>
          <w:szCs w:val="32"/>
        </w:rPr>
        <w:tab/>
      </w:r>
      <w:r w:rsidRPr="000419FF">
        <w:rPr>
          <w:rFonts w:ascii="TH SarabunPSK" w:hAnsi="TH SarabunPSK" w:cs="TH SarabunPSK"/>
          <w:sz w:val="32"/>
          <w:szCs w:val="32"/>
          <w:cs/>
        </w:rPr>
        <w:t>แนวคิดเรื่องพลเมืองเข้มแข็ง รูปแบบการปกครอง สถาบันทางสังคม การสร้างความตระหนักถึงปัญหา ต่าง ๆ ของสังคมไทยและสังคมโลก บทบาทหน้าที่ของพลเมืองในการมีส่วนร่วมและรับผิดชอบต่อสังคม เข้าใจความแตกต่าง และหลากหลาย ความเป็นพหุวัฒนธรรมทางสังคมร่วมมือกันสร้างสรรค์พัฒนาท้องถิ่น ประเทศ และประชาคมโลก</w:t>
      </w:r>
      <w:r w:rsidRPr="000419FF">
        <w:rPr>
          <w:rFonts w:ascii="TH SarabunPSK" w:hAnsi="TH SarabunPSK" w:cs="TH SarabunPSK"/>
          <w:color w:val="FF0000"/>
          <w:sz w:val="32"/>
          <w:szCs w:val="32"/>
        </w:rPr>
        <w:tab/>
      </w:r>
    </w:p>
    <w:p w14:paraId="06E4EAB2"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color w:val="FF0000"/>
          <w:sz w:val="32"/>
          <w:szCs w:val="32"/>
          <w:cs/>
        </w:rPr>
        <w:tab/>
      </w:r>
      <w:r w:rsidRPr="000419FF">
        <w:rPr>
          <w:rFonts w:ascii="TH SarabunPSK" w:hAnsi="TH SarabunPSK" w:cs="TH SarabunPSK"/>
          <w:sz w:val="32"/>
          <w:szCs w:val="32"/>
          <w:cs/>
        </w:rPr>
        <w:t xml:space="preserve"> </w:t>
      </w:r>
    </w:p>
    <w:p w14:paraId="170C5A20" w14:textId="2CFDDEE9"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0001218</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วิศวกรสังคมและพันธกิจสัมพันธ์</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4FEA4CF7"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Social Engineer and Engagement</w:t>
      </w:r>
    </w:p>
    <w:p w14:paraId="6A977808"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หลักการและแนวคิดวิศวกรสังคม หลักการและแนวคิดพันธกิจสัมพันธ์กับสังคมของมหาวิทยาลัย ในการสร้างจิตสำนึกรับผิดชอบร่วมกัน โดยเชื่อมโยงตนเอง ชุมชน และสังคม ส่งเสริมวิเคราะห์ เรียนรู้ บูรณาการกับชุมชน ท้องถิ่น โดยอาศัยทุนทางสังคมและการมีส่วนร่วมกับกับภาคีเครือข่ายทั้งภายในและภายนอกมหาวิทยาลัย ฝึกปฏิบัติและประยุกต์ใช้เครื่องมือวิศวกรสังคม</w:t>
      </w:r>
    </w:p>
    <w:p w14:paraId="4FE4BA66"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14CFBFB0"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00F9743F" w14:textId="77777777" w:rsidR="00645B50"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7CED35ED"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333AC946" w14:textId="684D478C"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 xml:space="preserve">ชื่อและคำอธิบายรายวิชา        </w:t>
      </w:r>
      <w:r>
        <w:rPr>
          <w:rFonts w:ascii="TH SarabunPSK" w:hAnsi="TH SarabunPSK" w:cs="TH SarabunPSK"/>
          <w:b/>
          <w:bCs/>
          <w:sz w:val="32"/>
          <w:szCs w:val="32"/>
          <w:cs/>
        </w:rPr>
        <w:tab/>
      </w:r>
      <w:r>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71485154" w14:textId="77777777" w:rsidR="00645B50" w:rsidRPr="000419FF" w:rsidRDefault="00645B50" w:rsidP="00645B50">
      <w:pPr>
        <w:ind w:firstLine="720"/>
        <w:rPr>
          <w:rFonts w:ascii="TH SarabunPSK" w:eastAsia="Times New Roman" w:hAnsi="TH SarabunPSK" w:cs="TH SarabunPSK"/>
          <w:b/>
          <w:bCs/>
          <w:color w:val="000000"/>
          <w:sz w:val="32"/>
          <w:szCs w:val="32"/>
        </w:rPr>
      </w:pPr>
      <w:r w:rsidRPr="000419FF">
        <w:rPr>
          <w:rFonts w:ascii="TH SarabunPSK" w:hAnsi="TH SarabunPSK" w:cs="TH SarabunPSK"/>
          <w:b/>
          <w:bCs/>
          <w:color w:val="FF0000"/>
          <w:sz w:val="32"/>
          <w:szCs w:val="32"/>
        </w:rPr>
        <w:tab/>
      </w:r>
      <w:r w:rsidRPr="000419FF">
        <w:rPr>
          <w:rFonts w:ascii="TH SarabunPSK" w:hAnsi="TH SarabunPSK" w:cs="TH SarabunPSK"/>
          <w:sz w:val="32"/>
          <w:szCs w:val="32"/>
          <w:cs/>
        </w:rPr>
        <w:t xml:space="preserve"> </w:t>
      </w:r>
    </w:p>
    <w:p w14:paraId="7E64E79E" w14:textId="225D5F19"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w:t>
      </w:r>
      <w:r w:rsidRPr="000419FF">
        <w:rPr>
          <w:rFonts w:ascii="TH SarabunPSK" w:hAnsi="TH SarabunPSK" w:cs="TH SarabunPSK"/>
          <w:b/>
          <w:bCs/>
          <w:sz w:val="32"/>
          <w:szCs w:val="32"/>
          <w:cs/>
        </w:rPr>
        <w:t>1219</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พลเมืองดิจิทัล</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00168C04"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Digital Citizens</w:t>
      </w:r>
    </w:p>
    <w:p w14:paraId="7C06336A"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หลักการ และแนวคิดของพลเมืองดิจิทัลของการรู้เท่าทันสื่อสารสนเทศและดิจิทัล ทักษะการตรวจสอบข้อมูลบิดเบือน ทักษะการสืบค้น การอ้างอิงข้อมูล การประเมินสื่อสารสนเทศ ทักษะทางดิจิทัลและความฉลาดทางดิจิทัล ความมั่นคงปลอดภัยยุคดิจิทัล การนำเสนอด้วยเทคโนโลยีสารสนเทศ บูรณการการใช้ และสร้างสรรค์สื่อสารสนเทศและดิจิทัล ที่มีประโยชน์ในการดำเนินชีวิตประจำวัน</w:t>
      </w:r>
    </w:p>
    <w:p w14:paraId="14EF7208" w14:textId="77777777" w:rsidR="00645B50" w:rsidRPr="000419FF" w:rsidRDefault="00645B50" w:rsidP="00645B50">
      <w:pPr>
        <w:jc w:val="thaiDistribute"/>
        <w:rPr>
          <w:rFonts w:ascii="TH SarabunPSK" w:hAnsi="TH SarabunPSK" w:cs="TH SarabunPSK"/>
          <w:sz w:val="32"/>
          <w:szCs w:val="32"/>
        </w:rPr>
      </w:pPr>
      <w:r w:rsidRPr="000419FF">
        <w:rPr>
          <w:rFonts w:ascii="TH SarabunPSK" w:hAnsi="TH SarabunPSK" w:cs="TH SarabunPSK"/>
          <w:sz w:val="32"/>
          <w:szCs w:val="32"/>
        </w:rPr>
        <w:tab/>
      </w:r>
      <w:r w:rsidRPr="000419FF">
        <w:rPr>
          <w:rFonts w:ascii="TH SarabunPSK" w:hAnsi="TH SarabunPSK" w:cs="TH SarabunPSK"/>
          <w:sz w:val="32"/>
          <w:szCs w:val="32"/>
        </w:rPr>
        <w:tab/>
      </w:r>
    </w:p>
    <w:p w14:paraId="40F65C39" w14:textId="77BEADEF"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w:t>
      </w:r>
      <w:r w:rsidRPr="000419FF">
        <w:rPr>
          <w:rFonts w:ascii="TH SarabunPSK" w:hAnsi="TH SarabunPSK" w:cs="TH SarabunPSK"/>
          <w:b/>
          <w:bCs/>
          <w:sz w:val="32"/>
          <w:szCs w:val="32"/>
          <w:cs/>
        </w:rPr>
        <w:t>1220</w:t>
      </w:r>
      <w:r w:rsidRPr="000419FF">
        <w:rPr>
          <w:rFonts w:ascii="TH SarabunPSK" w:hAnsi="TH SarabunPSK" w:cs="TH SarabunPSK"/>
          <w:b/>
          <w:bCs/>
          <w:sz w:val="32"/>
          <w:szCs w:val="32"/>
        </w:rPr>
        <w:tab/>
      </w:r>
      <w:r w:rsidRPr="000419FF">
        <w:rPr>
          <w:rFonts w:ascii="TH SarabunPSK" w:hAnsi="TH SarabunPSK" w:cs="TH SarabunPSK"/>
          <w:b/>
          <w:bCs/>
          <w:sz w:val="32"/>
          <w:szCs w:val="32"/>
          <w:cs/>
        </w:rPr>
        <w:tab/>
        <w:t>การสื่อสารภาษาญี่ปุ่นยุคดิจิทัล</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463CBCD7"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Japanese Communication in Digital Age</w:t>
      </w:r>
      <w:r w:rsidRPr="000419FF">
        <w:rPr>
          <w:rFonts w:ascii="TH SarabunPSK" w:hAnsi="TH SarabunPSK" w:cs="TH SarabunPSK"/>
          <w:b/>
          <w:bCs/>
          <w:sz w:val="32"/>
          <w:szCs w:val="32"/>
        </w:rPr>
        <w:tab/>
      </w:r>
    </w:p>
    <w:p w14:paraId="23255E8C"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การฝึกทักษะในการสื่อสารภาษา    กระบวนการพูด ฟัง อ่าน  เขียน   ความสัมพันธ์ระหว่างภาษาและวัฒนธรรมเจ้าของภาษา นำไปใช้ได้อย่างเหมาะสมและถูกต้องตามกาลเทศะ และสร้างความสัมพันธ์ ความร่วมมือกับเจ้าของภาษาโดยใช้เทคโนโลยียุคดิจิทัล</w:t>
      </w:r>
    </w:p>
    <w:p w14:paraId="6BA8DD8D"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sz w:val="32"/>
          <w:szCs w:val="32"/>
          <w:cs/>
        </w:rPr>
        <w:t xml:space="preserve"> </w:t>
      </w:r>
    </w:p>
    <w:p w14:paraId="48484902" w14:textId="69238F20"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w:t>
      </w:r>
      <w:r w:rsidRPr="000419FF">
        <w:rPr>
          <w:rFonts w:ascii="TH SarabunPSK" w:hAnsi="TH SarabunPSK" w:cs="TH SarabunPSK"/>
          <w:b/>
          <w:bCs/>
          <w:sz w:val="32"/>
          <w:szCs w:val="32"/>
          <w:cs/>
        </w:rPr>
        <w:t>1221</w:t>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สนทนาภาษาจีนเบื้องต้น</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1825A307"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Basic Chinese Speaking</w:t>
      </w:r>
      <w:r w:rsidRPr="000419FF">
        <w:rPr>
          <w:rFonts w:ascii="TH SarabunPSK" w:hAnsi="TH SarabunPSK" w:cs="TH SarabunPSK"/>
          <w:b/>
          <w:bCs/>
          <w:sz w:val="32"/>
          <w:szCs w:val="32"/>
        </w:rPr>
        <w:tab/>
      </w:r>
    </w:p>
    <w:p w14:paraId="76EBFA16"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ระบบเสียงภาษาจีนเบื้องต้น อักษรจีนเบื้องต้น คำศัพท์ วลี ประโยค ในการสื่อสารในชีวิตประจำวัน การท่องเที่ยว ธุรกิจ การโรงแรม การบริการเบื้องต้น การประยุกต์ใช้เทคโนโลยีในการพัฒนาภาษาของตนเอง การฟัง การพูด การสนทนา การสื่อสารภาษาจีน การใช้ภาษาจีนใน </w:t>
      </w:r>
      <w:r w:rsidRPr="000419FF">
        <w:rPr>
          <w:rFonts w:ascii="TH SarabunPSK" w:hAnsi="TH SarabunPSK" w:cs="TH SarabunPSK"/>
          <w:sz w:val="32"/>
          <w:szCs w:val="32"/>
        </w:rPr>
        <w:t xml:space="preserve">Social </w:t>
      </w:r>
      <w:r w:rsidRPr="000419FF">
        <w:rPr>
          <w:rFonts w:ascii="TH SarabunPSK" w:hAnsi="TH SarabunPSK" w:cs="TH SarabunPSK"/>
          <w:sz w:val="32"/>
          <w:szCs w:val="32"/>
          <w:cs/>
        </w:rPr>
        <w:t xml:space="preserve">การใช้ </w:t>
      </w:r>
      <w:r w:rsidRPr="000419FF">
        <w:rPr>
          <w:rFonts w:ascii="TH SarabunPSK" w:hAnsi="TH SarabunPSK" w:cs="TH SarabunPSK"/>
          <w:sz w:val="32"/>
          <w:szCs w:val="32"/>
        </w:rPr>
        <w:t xml:space="preserve">application </w:t>
      </w:r>
      <w:r w:rsidRPr="000419FF">
        <w:rPr>
          <w:rFonts w:ascii="TH SarabunPSK" w:hAnsi="TH SarabunPSK" w:cs="TH SarabunPSK"/>
          <w:sz w:val="32"/>
          <w:szCs w:val="32"/>
          <w:cs/>
        </w:rPr>
        <w:t>เพื่อการเรียนภาษา การรู้เท่าทันเทคโนโลยี</w:t>
      </w:r>
    </w:p>
    <w:p w14:paraId="55E6272F"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p>
    <w:p w14:paraId="797A2663" w14:textId="1436AEA5"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0001222</w:t>
      </w:r>
      <w:r w:rsidRPr="000419FF">
        <w:rPr>
          <w:rFonts w:ascii="TH SarabunPSK" w:hAnsi="TH SarabunPSK" w:cs="TH SarabunPSK"/>
          <w:b/>
          <w:bCs/>
          <w:sz w:val="32"/>
          <w:szCs w:val="32"/>
        </w:rPr>
        <w:tab/>
      </w:r>
      <w:r w:rsidRPr="000419FF">
        <w:rPr>
          <w:rFonts w:ascii="TH SarabunPSK" w:hAnsi="TH SarabunPSK" w:cs="TH SarabunPSK"/>
          <w:b/>
          <w:bCs/>
          <w:sz w:val="32"/>
          <w:szCs w:val="32"/>
          <w:cs/>
        </w:rPr>
        <w:tab/>
        <w:t>ออกแบบสุขภาพ</w:t>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5E1FAEE1"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Health Design</w:t>
      </w:r>
      <w:r w:rsidRPr="000419FF">
        <w:rPr>
          <w:rFonts w:ascii="TH SarabunPSK" w:hAnsi="TH SarabunPSK" w:cs="TH SarabunPSK"/>
          <w:b/>
          <w:bCs/>
          <w:sz w:val="32"/>
          <w:szCs w:val="32"/>
        </w:rPr>
        <w:tab/>
      </w:r>
    </w:p>
    <w:p w14:paraId="0084E4F4"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ความรู้ความเข้าใจในพื้นฐานของการมีสุขภาพที่ดี วิธีการทานอาหารที่เหมาะสม การออกแบบมื้ออาหารเพื่อสุขภาพได้ การทดสอบและประเมินสมรรถภาพทางกายที่มีสัมพันธ์กับสุขภาพด้วยตนเอง ความสามารถในการออกแบบโปรแกรมการออกกำลังกายเพื่อสุขภาพ โดยใช้รูปแบบการออกกำลังกายต่าง ๆ เพื่อให้เกิดการพัฒนาตนเองอย่างต่อเนื่อง</w:t>
      </w:r>
    </w:p>
    <w:p w14:paraId="0A5CD9E8" w14:textId="596FB2DF"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lastRenderedPageBreak/>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 xml:space="preserve">ชื่อและคำอธิบายรายวิชา        </w:t>
      </w:r>
      <w:r>
        <w:rPr>
          <w:rFonts w:ascii="TH SarabunPSK" w:hAnsi="TH SarabunPSK" w:cs="TH SarabunPSK"/>
          <w:b/>
          <w:bCs/>
          <w:sz w:val="32"/>
          <w:szCs w:val="32"/>
          <w:cs/>
        </w:rPr>
        <w:tab/>
      </w:r>
      <w:r>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2720557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1E7AF126" w14:textId="2D2DF55F"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0001223</w:t>
      </w:r>
      <w:r w:rsidRPr="000419FF">
        <w:rPr>
          <w:rFonts w:ascii="TH SarabunPSK" w:hAnsi="TH SarabunPSK" w:cs="TH SarabunPSK"/>
          <w:b/>
          <w:bCs/>
          <w:sz w:val="32"/>
          <w:szCs w:val="32"/>
        </w:rPr>
        <w:tab/>
      </w:r>
      <w:r w:rsidRPr="000419FF">
        <w:rPr>
          <w:rFonts w:ascii="TH SarabunPSK" w:hAnsi="TH SarabunPSK" w:cs="TH SarabunPSK"/>
          <w:b/>
          <w:bCs/>
          <w:sz w:val="32"/>
          <w:szCs w:val="32"/>
          <w:cs/>
        </w:rPr>
        <w:tab/>
        <w:t>มนุษย์กับสุขภาพวิถีใหม่</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6D820682"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Human with New Normal of Health</w:t>
      </w:r>
      <w:r w:rsidRPr="000419FF">
        <w:rPr>
          <w:rFonts w:ascii="TH SarabunPSK" w:hAnsi="TH SarabunPSK" w:cs="TH SarabunPSK"/>
          <w:b/>
          <w:bCs/>
          <w:sz w:val="32"/>
          <w:szCs w:val="32"/>
        </w:rPr>
        <w:tab/>
      </w:r>
    </w:p>
    <w:p w14:paraId="3040A2E9"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ความรู้  ความเข้าใจและการวิเคราะห์ประเมินด้านสุขภาพ  ความตระหนักรู้และการปรับตัวให้เข้ากับการเปลี่ยนแปลงของสถานการณ์โลก  การบูรณาการองค์ความรู้ด้านสุขภาพ  อาหาร และการออกกำลังกายตามสถานการณ์ในชีวิตประจำวัน  การเข้าถึงสื่อและเลือกใช้เทคโนโลยีดูแลสุขภาพที่เหมาะสมในการพัฒนาคุณภาพชีวิตอย่างต่อเนื่อง</w:t>
      </w:r>
    </w:p>
    <w:p w14:paraId="3AB69DE3" w14:textId="77777777" w:rsidR="00645B50" w:rsidRPr="000419FF" w:rsidRDefault="00645B50" w:rsidP="00645B50">
      <w:pPr>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p>
    <w:p w14:paraId="0AD3CDC2" w14:textId="572B079D"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0001224</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ศาสตร์ชะลอวัย</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7A89391B"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Anti</w:t>
      </w:r>
      <w:r w:rsidRPr="000419FF">
        <w:rPr>
          <w:rFonts w:ascii="TH SarabunPSK" w:hAnsi="TH SarabunPSK" w:cs="TH SarabunPSK"/>
          <w:b/>
          <w:bCs/>
          <w:sz w:val="32"/>
          <w:szCs w:val="32"/>
          <w:cs/>
        </w:rPr>
        <w:t>-</w:t>
      </w:r>
      <w:r w:rsidRPr="000419FF">
        <w:rPr>
          <w:rFonts w:ascii="TH SarabunPSK" w:hAnsi="TH SarabunPSK" w:cs="TH SarabunPSK"/>
          <w:b/>
          <w:bCs/>
          <w:sz w:val="32"/>
          <w:szCs w:val="32"/>
        </w:rPr>
        <w:t>Aging</w:t>
      </w:r>
      <w:r w:rsidRPr="000419FF">
        <w:rPr>
          <w:rFonts w:ascii="TH SarabunPSK" w:hAnsi="TH SarabunPSK" w:cs="TH SarabunPSK"/>
          <w:b/>
          <w:bCs/>
          <w:sz w:val="32"/>
          <w:szCs w:val="32"/>
        </w:rPr>
        <w:tab/>
      </w:r>
    </w:p>
    <w:p w14:paraId="7D60B265"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ความรู้ ความเข้าใจในพื้นฐานศาสตร์ชะลอวัยและการฟื้นฟูสุขภาพ เข้าใจเกี่ยวกับโรคไม่ติดต่อเรื้อรัง สรีรวิทยาของมนุษย์กับสาเหตุของความเสื่อม สารอาหารเพื่อการชะลอวัยและการฟื้นฟูสุขภาพ การออกกำลังกายที่ส่งผลต่อการชะลอวัย การเสริมสร้างระบบภูมิคุ้มกัน</w:t>
      </w:r>
    </w:p>
    <w:p w14:paraId="01A8DAFC"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sz w:val="32"/>
          <w:szCs w:val="32"/>
        </w:rPr>
      </w:pPr>
      <w:r w:rsidRPr="000419FF">
        <w:rPr>
          <w:rFonts w:ascii="TH SarabunPSK" w:hAnsi="TH SarabunPSK" w:cs="TH SarabunPSK"/>
          <w:sz w:val="32"/>
          <w:szCs w:val="32"/>
          <w:cs/>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p>
    <w:p w14:paraId="45E5A6A0" w14:textId="28D0048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0001225</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ชีวิตที่ชาญฉลาดกับปัญญาประดิษฐ์</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163620FE"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 xml:space="preserve">Smart Life with Artificial Intelligence </w:t>
      </w:r>
      <w:r w:rsidRPr="000419FF">
        <w:rPr>
          <w:rFonts w:ascii="TH SarabunPSK" w:hAnsi="TH SarabunPSK" w:cs="TH SarabunPSK"/>
          <w:b/>
          <w:bCs/>
          <w:sz w:val="32"/>
          <w:szCs w:val="32"/>
          <w:cs/>
        </w:rPr>
        <w:t>(</w:t>
      </w:r>
      <w:r w:rsidRPr="000419FF">
        <w:rPr>
          <w:rFonts w:ascii="TH SarabunPSK" w:hAnsi="TH SarabunPSK" w:cs="TH SarabunPSK"/>
          <w:b/>
          <w:bCs/>
          <w:sz w:val="32"/>
          <w:szCs w:val="32"/>
        </w:rPr>
        <w:t>AI</w:t>
      </w:r>
      <w:r w:rsidRPr="000419FF">
        <w:rPr>
          <w:rFonts w:ascii="TH SarabunPSK" w:hAnsi="TH SarabunPSK" w:cs="TH SarabunPSK"/>
          <w:b/>
          <w:bCs/>
          <w:sz w:val="32"/>
          <w:szCs w:val="32"/>
          <w:cs/>
        </w:rPr>
        <w:t>)</w:t>
      </w:r>
    </w:p>
    <w:p w14:paraId="359C7F8C"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 วิวัฒนาการของปัญญาประดิษฐ์ กระบวนการทำงานของปัญญาประดิษฐ์ คุณลักษณะและประเภทของข้อมูล คุณธรรมและจริยธรรมในการใช้และเข้าถึงข้อมูลที่เกี่ยวข้อง การประยุกต์ใช้เทคโนโลยีด้านปัญญาประดิษฐ์ในยุคดิจิทัล กรณีศึกษาการประยุกต์ใช้เทคโนโลยีด้านปัญญาประดิษฐ์ในยุคปัจจุบัน</w:t>
      </w:r>
    </w:p>
    <w:p w14:paraId="4FD5FE71" w14:textId="77777777" w:rsidR="00645B50" w:rsidRPr="000419FF" w:rsidRDefault="00645B50" w:rsidP="00645B50">
      <w:pPr>
        <w:ind w:firstLine="720"/>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sz w:val="32"/>
          <w:szCs w:val="32"/>
          <w:cs/>
        </w:rPr>
        <w:t xml:space="preserve"> </w:t>
      </w:r>
    </w:p>
    <w:p w14:paraId="5F8F140F" w14:textId="4F4A777F"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0001226</w:t>
      </w:r>
      <w:r w:rsidRPr="000419FF">
        <w:rPr>
          <w:rFonts w:ascii="TH SarabunPSK" w:hAnsi="TH SarabunPSK" w:cs="TH SarabunPSK"/>
          <w:b/>
          <w:bCs/>
          <w:sz w:val="32"/>
          <w:szCs w:val="32"/>
          <w:cs/>
        </w:rPr>
        <w:tab/>
        <w:t xml:space="preserve">      การพัฒนาเศรษฐกิจในยุคดิจิทัล</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0F016994"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Economic Development in Digital Age</w:t>
      </w:r>
    </w:p>
    <w:p w14:paraId="443C1C58" w14:textId="77777777" w:rsidR="00645B50" w:rsidRPr="000419FF" w:rsidRDefault="00645B50" w:rsidP="00645B50">
      <w:pPr>
        <w:jc w:val="thaiDistribute"/>
        <w:rPr>
          <w:rFonts w:ascii="TH SarabunPSK" w:hAnsi="TH SarabunPSK" w:cs="TH SarabunPSK"/>
          <w:sz w:val="32"/>
          <w:szCs w:val="32"/>
        </w:rPr>
      </w:pPr>
      <w:r w:rsidRPr="000419FF">
        <w:rPr>
          <w:rFonts w:ascii="TH SarabunPSK" w:hAnsi="TH SarabunPSK" w:cs="TH SarabunPSK"/>
          <w:b/>
          <w:bCs/>
          <w:color w:val="FF0000"/>
          <w:sz w:val="32"/>
          <w:szCs w:val="32"/>
        </w:rPr>
        <w:tab/>
      </w:r>
      <w:r w:rsidRPr="000419FF">
        <w:rPr>
          <w:rFonts w:ascii="TH SarabunPSK" w:hAnsi="TH SarabunPSK" w:cs="TH SarabunPSK"/>
          <w:b/>
          <w:bCs/>
          <w:color w:val="FF0000"/>
          <w:sz w:val="32"/>
          <w:szCs w:val="32"/>
        </w:rPr>
        <w:tab/>
      </w:r>
      <w:r w:rsidRPr="000419FF">
        <w:rPr>
          <w:rFonts w:ascii="TH SarabunPSK" w:hAnsi="TH SarabunPSK" w:cs="TH SarabunPSK"/>
          <w:sz w:val="32"/>
          <w:szCs w:val="32"/>
          <w:cs/>
        </w:rPr>
        <w:t>มูลค่าเพิ่มของสินค้าและบริการ การลดต้นทุนในการดำเนินธุรกิจ ความคิดสร้างสรรค์เชิงพาณิชย์ ความหลากหลายและความสำคัญของสินค้าและบริการเชิงดิจิทัล หลักของความเป็นไปได้ของโครงการ การออกแบบการจัดการ การวางแผนและการวิเคราะห์ทางการเงินและการลงทุนในยุคดิจิทัล</w:t>
      </w:r>
    </w:p>
    <w:p w14:paraId="5118440B" w14:textId="77777777" w:rsidR="00645B50" w:rsidRPr="000419FF" w:rsidRDefault="00645B50" w:rsidP="00645B50">
      <w:pPr>
        <w:ind w:firstLine="720"/>
        <w:jc w:val="thaiDistribute"/>
        <w:rPr>
          <w:rFonts w:ascii="TH SarabunPSK" w:hAnsi="TH SarabunPSK" w:cs="TH SarabunPSK"/>
          <w:sz w:val="32"/>
          <w:szCs w:val="32"/>
        </w:rPr>
      </w:pPr>
    </w:p>
    <w:p w14:paraId="2AF73F4D" w14:textId="77777777" w:rsidR="00645B50" w:rsidRPr="000419FF" w:rsidRDefault="00645B50" w:rsidP="00645B50">
      <w:pPr>
        <w:ind w:firstLine="720"/>
        <w:jc w:val="thaiDistribute"/>
        <w:rPr>
          <w:rFonts w:ascii="TH SarabunPSK" w:hAnsi="TH SarabunPSK" w:cs="TH SarabunPSK"/>
          <w:sz w:val="32"/>
          <w:szCs w:val="32"/>
        </w:rPr>
      </w:pPr>
      <w:r w:rsidRPr="000419FF">
        <w:rPr>
          <w:rFonts w:ascii="TH SarabunPSK" w:hAnsi="TH SarabunPSK" w:cs="TH SarabunPSK"/>
          <w:sz w:val="32"/>
          <w:szCs w:val="32"/>
        </w:rPr>
        <w:tab/>
      </w:r>
    </w:p>
    <w:p w14:paraId="6A4436A0" w14:textId="77777777" w:rsidR="00645B50" w:rsidRPr="000419FF" w:rsidRDefault="00645B50" w:rsidP="00645B50">
      <w:pPr>
        <w:ind w:firstLine="720"/>
        <w:jc w:val="thaiDistribute"/>
        <w:rPr>
          <w:rFonts w:ascii="TH SarabunPSK" w:hAnsi="TH SarabunPSK" w:cs="TH SarabunPSK"/>
          <w:sz w:val="32"/>
          <w:szCs w:val="32"/>
        </w:rPr>
      </w:pPr>
    </w:p>
    <w:p w14:paraId="55F0872B" w14:textId="77777777" w:rsidR="00645B50" w:rsidRDefault="00645B50" w:rsidP="00645B50">
      <w:pPr>
        <w:ind w:firstLine="720"/>
        <w:jc w:val="thaiDistribute"/>
        <w:rPr>
          <w:rFonts w:ascii="TH SarabunPSK" w:hAnsi="TH SarabunPSK" w:cs="TH SarabunPSK"/>
          <w:sz w:val="32"/>
          <w:szCs w:val="32"/>
        </w:rPr>
      </w:pPr>
    </w:p>
    <w:p w14:paraId="04DA16D0" w14:textId="7FE2CCE2"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lastRenderedPageBreak/>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 xml:space="preserve">ชื่อและคำอธิบายรายวิชา        </w:t>
      </w:r>
      <w:r>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3DA9CFC7" w14:textId="77777777" w:rsidR="00645B50" w:rsidRPr="000419FF" w:rsidRDefault="00645B50" w:rsidP="00645B50">
      <w:pPr>
        <w:ind w:firstLine="720"/>
        <w:jc w:val="thaiDistribute"/>
        <w:rPr>
          <w:rFonts w:ascii="TH SarabunPSK" w:hAnsi="TH SarabunPSK" w:cs="TH SarabunPSK"/>
          <w:sz w:val="32"/>
          <w:szCs w:val="32"/>
        </w:rPr>
      </w:pPr>
    </w:p>
    <w:p w14:paraId="3694D132" w14:textId="3ADAF908"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0001227</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วิถีศรัทธาและปัญญาในการดำเนินชีวิต</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062A4515"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Faith and Wisdom for Living</w:t>
      </w:r>
      <w:r w:rsidRPr="000419FF">
        <w:rPr>
          <w:rFonts w:ascii="TH SarabunPSK" w:hAnsi="TH SarabunPSK" w:cs="TH SarabunPSK"/>
          <w:b/>
          <w:bCs/>
          <w:sz w:val="32"/>
          <w:szCs w:val="32"/>
        </w:rPr>
        <w:tab/>
      </w:r>
    </w:p>
    <w:p w14:paraId="1EA8E8E8"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ความหมาย แนวคิดของชีวิตมนุษย์ และสังคมโลก ผ่านความหมายของ ปรัชญา และศาสนา นักคิดและศาสดาของโลก เพื่อให้เห็นองค์รวมทั้งด้านกาย ใจ สังคม ปัญญา เชื่อมโยงสาระของชีวิต ความจริง ความดี ความงาม เพื่อปรับใช้ในชีวิตและสังคมต่อไป</w:t>
      </w:r>
    </w:p>
    <w:p w14:paraId="50FBE18D"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r w:rsidRPr="000419FF">
        <w:rPr>
          <w:rFonts w:ascii="TH SarabunPSK" w:hAnsi="TH SarabunPSK" w:cs="TH SarabunPSK"/>
          <w:sz w:val="32"/>
          <w:szCs w:val="32"/>
        </w:rPr>
        <w:tab/>
      </w:r>
    </w:p>
    <w:p w14:paraId="6A08ACD2" w14:textId="7D90765A"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w:t>
      </w:r>
      <w:r w:rsidRPr="000419FF">
        <w:rPr>
          <w:rFonts w:ascii="TH SarabunPSK" w:hAnsi="TH SarabunPSK" w:cs="TH SarabunPSK"/>
          <w:b/>
          <w:bCs/>
          <w:sz w:val="32"/>
          <w:szCs w:val="32"/>
          <w:cs/>
        </w:rPr>
        <w:t>1228</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เพศวิถีร่วมสมัย</w:t>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69DAE2E2"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Contemporary Sexuality</w:t>
      </w:r>
      <w:r w:rsidRPr="000419FF">
        <w:rPr>
          <w:rFonts w:ascii="TH SarabunPSK" w:hAnsi="TH SarabunPSK" w:cs="TH SarabunPSK"/>
          <w:b/>
          <w:bCs/>
          <w:sz w:val="32"/>
          <w:szCs w:val="32"/>
        </w:rPr>
        <w:tab/>
      </w:r>
    </w:p>
    <w:p w14:paraId="0D3ED5D7"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แนวคิดเรื่องเพศ เพศสภาพ เพศวิถี </w:t>
      </w:r>
      <w:proofErr w:type="spellStart"/>
      <w:r w:rsidRPr="000419FF">
        <w:rPr>
          <w:rFonts w:ascii="TH SarabunPSK" w:hAnsi="TH SarabunPSK" w:cs="TH SarabunPSK"/>
          <w:sz w:val="32"/>
          <w:szCs w:val="32"/>
          <w:cs/>
        </w:rPr>
        <w:t>อัต</w:t>
      </w:r>
      <w:proofErr w:type="spellEnd"/>
      <w:r w:rsidRPr="000419FF">
        <w:rPr>
          <w:rFonts w:ascii="TH SarabunPSK" w:hAnsi="TH SarabunPSK" w:cs="TH SarabunPSK"/>
          <w:sz w:val="32"/>
          <w:szCs w:val="32"/>
          <w:cs/>
        </w:rPr>
        <w:t>ลักษณ์ทางเพศ อิทธิพลทางสังคม วัฒนธรรมที่มีผลต่อเพศ สภาพ และเพศวิถี สิทธิ ความเสมอภาคทางเพศตามหลักสิทธิมนุษย์สากล เข้าใจคุณค่าของตนเองและผู้อื่น การสื่อสารเพื่อส่งเสริมความเท่าเทียมระหว่างเพศ สุขภาวะทางเพศ ทักษะที่เท่าทันและรับผิดชอบใน สังคมวัฒนธรรมที่หลากหลาย</w:t>
      </w:r>
    </w:p>
    <w:p w14:paraId="3E9E5580" w14:textId="77777777" w:rsidR="00645B50" w:rsidRPr="000419FF" w:rsidRDefault="00645B50" w:rsidP="00645B50">
      <w:pPr>
        <w:tabs>
          <w:tab w:val="left" w:pos="284"/>
          <w:tab w:val="left" w:pos="567"/>
          <w:tab w:val="left" w:pos="1022"/>
          <w:tab w:val="left" w:pos="1440"/>
          <w:tab w:val="left" w:pos="6750"/>
        </w:tabs>
        <w:contextualSpacing/>
        <w:jc w:val="thaiDistribute"/>
        <w:rPr>
          <w:rFonts w:ascii="TH SarabunPSK" w:hAnsi="TH SarabunPSK" w:cs="TH SarabunPSK"/>
          <w:b/>
          <w:bCs/>
          <w:sz w:val="32"/>
          <w:szCs w:val="32"/>
        </w:rPr>
      </w:pPr>
      <w:r w:rsidRPr="000419FF">
        <w:rPr>
          <w:rFonts w:ascii="TH SarabunPSK" w:hAnsi="TH SarabunPSK" w:cs="TH SarabunPSK"/>
          <w:sz w:val="32"/>
          <w:szCs w:val="32"/>
        </w:rPr>
        <w:tab/>
      </w:r>
      <w:r w:rsidRPr="000419FF">
        <w:rPr>
          <w:rFonts w:ascii="TH SarabunPSK" w:hAnsi="TH SarabunPSK" w:cs="TH SarabunPSK"/>
          <w:sz w:val="32"/>
          <w:szCs w:val="32"/>
        </w:rPr>
        <w:tab/>
      </w:r>
    </w:p>
    <w:p w14:paraId="5B42D269" w14:textId="2A1961B8"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w:t>
      </w:r>
      <w:r w:rsidRPr="000419FF">
        <w:rPr>
          <w:rFonts w:ascii="TH SarabunPSK" w:hAnsi="TH SarabunPSK" w:cs="TH SarabunPSK"/>
          <w:b/>
          <w:bCs/>
          <w:sz w:val="32"/>
          <w:szCs w:val="32"/>
          <w:cs/>
        </w:rPr>
        <w:t>1229</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คุณค่าของการมีชีวิตอยู่</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2D8EE7DA"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Life Values</w:t>
      </w:r>
      <w:r w:rsidRPr="000419FF">
        <w:rPr>
          <w:rFonts w:ascii="TH SarabunPSK" w:hAnsi="TH SarabunPSK" w:cs="TH SarabunPSK"/>
          <w:b/>
          <w:bCs/>
          <w:sz w:val="32"/>
          <w:szCs w:val="32"/>
        </w:rPr>
        <w:tab/>
      </w:r>
    </w:p>
    <w:p w14:paraId="5E616AA3"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ความหมาย  ความสำคัญ ธรรมชาติ และคุณลักษณะของมนุษย์ การเผชิญกับสถานการณ์ปัจจุบัน เรียนรู้ เข้าใจตนเองและผู้อื่น เข้าใจปัญหา เรียนรู้ ปรับตัว ยอมรับความผิดหวัง และสามารถแก้ปัญหาอย่างมีคุณธรรมและเห็นคุณค่าของการมีชีวิตอยู่</w:t>
      </w:r>
    </w:p>
    <w:p w14:paraId="5A44E440"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p>
    <w:p w14:paraId="1FF560D1" w14:textId="2AC68F9C"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0001230</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วิถีชีวิตใหม่กับสิ่งแวดล้อม</w:t>
      </w:r>
      <w:r w:rsidRPr="000419FF">
        <w:rPr>
          <w:rFonts w:ascii="TH SarabunPSK" w:hAnsi="TH SarabunPSK" w:cs="TH SarabunPSK"/>
          <w:b/>
          <w:bCs/>
          <w:sz w:val="32"/>
          <w:szCs w:val="32"/>
          <w:cs/>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238FE52E"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New Normal and Environment</w:t>
      </w:r>
      <w:r w:rsidRPr="000419FF">
        <w:rPr>
          <w:rFonts w:ascii="TH SarabunPSK" w:hAnsi="TH SarabunPSK" w:cs="TH SarabunPSK"/>
          <w:b/>
          <w:bCs/>
          <w:sz w:val="32"/>
          <w:szCs w:val="32"/>
        </w:rPr>
        <w:tab/>
      </w:r>
    </w:p>
    <w:p w14:paraId="6257D27A"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ความหมาย และความสำคัญ ของทรัพยากรธรรมชาติและสิ่งแวดล้อม ความสัมพันธ์ระหว่างวิถีการดำรงชีวิตของมนุษย์กับสิ่งแวดล้อม ปัจจัยที่มีผลกระทบต่อสิ่งแวดล้อม ปัญหาสิ่งแวดล้อม ผลกระทบที่เกิดขึ้นจากความสัมพันธ์ของมนุษย์กับสิ่งแวดล้อม แนวทางการใช้ทรัพยากรธรรมชาติและการอนุรักษ์สิ่งแวดล้อม</w:t>
      </w:r>
    </w:p>
    <w:p w14:paraId="5E327812"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51353E01"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029882AF"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2FDA30A4" w14:textId="77777777" w:rsidR="00645B50"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6088DED7"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7DD9D816" w14:textId="55C74954" w:rsidR="00645B50" w:rsidRPr="000419FF" w:rsidRDefault="00645B50" w:rsidP="00645B50">
      <w:pPr>
        <w:contextualSpacing/>
        <w:rPr>
          <w:rFonts w:ascii="TH SarabunPSK" w:hAnsi="TH SarabunPSK" w:cs="TH SarabunPSK"/>
          <w:b/>
          <w:bCs/>
          <w:sz w:val="32"/>
          <w:szCs w:val="32"/>
        </w:rPr>
      </w:pPr>
      <w:r w:rsidRPr="000419FF">
        <w:rPr>
          <w:rFonts w:ascii="TH SarabunPSK" w:hAnsi="TH SarabunPSK" w:cs="TH SarabunPSK"/>
          <w:b/>
          <w:bCs/>
          <w:sz w:val="32"/>
          <w:szCs w:val="32"/>
          <w:cs/>
        </w:rPr>
        <w:t xml:space="preserve">รหัสวิชา </w:t>
      </w:r>
      <w:r w:rsidRPr="000419FF">
        <w:rPr>
          <w:rFonts w:ascii="TH SarabunPSK" w:hAnsi="TH SarabunPSK" w:cs="TH SarabunPSK"/>
          <w:b/>
          <w:bCs/>
          <w:sz w:val="32"/>
          <w:szCs w:val="32"/>
        </w:rPr>
        <w:tab/>
      </w:r>
      <w:r w:rsidRPr="000419FF">
        <w:rPr>
          <w:rFonts w:ascii="TH SarabunPSK" w:hAnsi="TH SarabunPSK" w:cs="TH SarabunPSK"/>
          <w:b/>
          <w:bCs/>
          <w:sz w:val="32"/>
          <w:szCs w:val="32"/>
          <w:cs/>
        </w:rPr>
        <w:t xml:space="preserve">ชื่อและคำอธิบายรายวิชา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 xml:space="preserve"> </w:t>
      </w:r>
      <w:r>
        <w:rPr>
          <w:rFonts w:ascii="TH SarabunPSK" w:hAnsi="TH SarabunPSK" w:cs="TH SarabunPSK" w:hint="cs"/>
          <w:b/>
          <w:bCs/>
          <w:sz w:val="32"/>
          <w:szCs w:val="32"/>
          <w:cs/>
        </w:rPr>
        <w:t xml:space="preserve">         </w:t>
      </w:r>
      <w:r>
        <w:rPr>
          <w:rFonts w:ascii="TH SarabunPSK" w:hAnsi="TH SarabunPSK" w:cs="TH SarabunPSK" w:hint="cs"/>
          <w:b/>
          <w:bCs/>
          <w:sz w:val="32"/>
          <w:szCs w:val="32"/>
          <w:cs/>
        </w:rPr>
        <w:t xml:space="preserve">       </w:t>
      </w:r>
      <w:r w:rsidRPr="000419FF">
        <w:rPr>
          <w:rFonts w:ascii="TH SarabunPSK" w:hAnsi="TH SarabunPSK" w:cs="TH SarabunPSK"/>
          <w:b/>
          <w:bCs/>
          <w:sz w:val="32"/>
          <w:szCs w:val="32"/>
          <w:cs/>
        </w:rPr>
        <w:t>หน่วยกิต (บรรยาย-ปฏิบัติ-ศึกษาด้วยตนเอง)</w:t>
      </w:r>
    </w:p>
    <w:p w14:paraId="2943B91B"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p>
    <w:p w14:paraId="2621170E" w14:textId="5954FCB2"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0001231</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การรู้สารสนเทศในยุคแห่งการเปลี่ยนแปลง</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5E7E2A2F"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Information Literacy in the Transformation Age</w:t>
      </w:r>
      <w:r w:rsidRPr="000419FF">
        <w:rPr>
          <w:rFonts w:ascii="TH SarabunPSK" w:hAnsi="TH SarabunPSK" w:cs="TH SarabunPSK"/>
          <w:b/>
          <w:bCs/>
          <w:sz w:val="32"/>
          <w:szCs w:val="32"/>
        </w:rPr>
        <w:tab/>
      </w:r>
    </w:p>
    <w:p w14:paraId="29252C76"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หลักการ แนวคิดของสารสนเทศ ทักษะสารสนเทศที่จำเป็นในยุคแห่งการเปลี่ยนแปลงกระบวนการสร้างทักษะสารสนเทศ การสืบค้น การเข้าถึง การวิเคราะห์ การประเมินค่า การสร้างสรรค์และบูรณาการสารสนเทศในรูปแบบต่าง ๆ ได้อย่างถูกต้องและสร้างสรรค์</w:t>
      </w:r>
    </w:p>
    <w:p w14:paraId="1227671D" w14:textId="77777777" w:rsidR="00645B50" w:rsidRPr="000419FF" w:rsidRDefault="00645B50" w:rsidP="00645B50">
      <w:pPr>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  </w:t>
      </w:r>
    </w:p>
    <w:p w14:paraId="0CAB7883" w14:textId="2C6F290F"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0001232</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การท่องเที่ยวในวิถีถัดไป</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293AFD2D"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Next Normal Tourism</w:t>
      </w:r>
      <w:r w:rsidRPr="000419FF">
        <w:rPr>
          <w:rFonts w:ascii="TH SarabunPSK" w:hAnsi="TH SarabunPSK" w:cs="TH SarabunPSK"/>
          <w:b/>
          <w:bCs/>
          <w:sz w:val="32"/>
          <w:szCs w:val="32"/>
        </w:rPr>
        <w:tab/>
      </w:r>
    </w:p>
    <w:p w14:paraId="570F7B0B"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sz w:val="32"/>
          <w:szCs w:val="32"/>
          <w:cs/>
        </w:rPr>
        <w:t xml:space="preserve">แนวคิด ทฤษฎี เกี่ยวกับการเดินทางท่องเที่ยว พฤติกรรมนักท่องเที่ยวคุณภาพสูง แนวคิด </w:t>
      </w:r>
      <w:r w:rsidRPr="000419FF">
        <w:rPr>
          <w:rFonts w:ascii="TH SarabunPSK" w:hAnsi="TH SarabunPSK" w:cs="TH SarabunPSK"/>
          <w:sz w:val="32"/>
          <w:szCs w:val="32"/>
        </w:rPr>
        <w:t xml:space="preserve">Tourist Bubble </w:t>
      </w:r>
      <w:r w:rsidRPr="000419FF">
        <w:rPr>
          <w:rFonts w:ascii="TH SarabunPSK" w:hAnsi="TH SarabunPSK" w:cs="TH SarabunPSK"/>
          <w:sz w:val="32"/>
          <w:szCs w:val="32"/>
          <w:cs/>
        </w:rPr>
        <w:t>ระบบการเดินทางท่องเที่ยงในวิถีถัดไป มาตรฐานการดูแลสุขภาพของตนเองและผู้อื่นในการเดินทางท่องเที่ยว การใช้เทคโนโลยีและบริการต่าง ๆ ในการเดินทางท่องเที่ยว และเป็นส่วนหนึ่งในการพัฒนาการท่องเที่ยวอย่างยั่งยืนของประเทศไทย</w:t>
      </w:r>
    </w:p>
    <w:p w14:paraId="07F02AB8" w14:textId="77777777" w:rsidR="00645B50" w:rsidRPr="000419FF" w:rsidRDefault="00645B50" w:rsidP="00645B50">
      <w:pPr>
        <w:jc w:val="thaiDistribute"/>
        <w:rPr>
          <w:rFonts w:ascii="TH SarabunPSK" w:hAnsi="TH SarabunPSK" w:cs="TH SarabunPSK"/>
          <w:sz w:val="32"/>
          <w:szCs w:val="32"/>
        </w:rPr>
      </w:pPr>
      <w:r w:rsidRPr="000419FF">
        <w:rPr>
          <w:rFonts w:ascii="TH SarabunPSK" w:hAnsi="TH SarabunPSK" w:cs="TH SarabunPSK"/>
          <w:sz w:val="32"/>
          <w:szCs w:val="32"/>
          <w:cs/>
        </w:rPr>
        <w:tab/>
        <w:t xml:space="preserve"> </w:t>
      </w:r>
    </w:p>
    <w:p w14:paraId="23A38087" w14:textId="3F86E99C"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0001233</w:t>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cs/>
        </w:rPr>
        <w:t>เสน่ห์แห่งพลังงานและสิ่งแวดล้อมในการใช้ชีวิต</w:t>
      </w:r>
      <w:r w:rsidRPr="000419FF">
        <w:rPr>
          <w:rFonts w:ascii="TH SarabunPSK" w:hAnsi="TH SarabunPSK" w:cs="TH SarabunPSK"/>
          <w:b/>
          <w:bCs/>
          <w:sz w:val="32"/>
          <w:szCs w:val="32"/>
          <w:cs/>
        </w:rPr>
        <w:tab/>
      </w:r>
      <w:r w:rsidRPr="000419FF">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rPr>
        <w:tab/>
        <w:t xml:space="preserve"> </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3</w:t>
      </w:r>
      <w:r w:rsidRPr="000419FF">
        <w:rPr>
          <w:rFonts w:ascii="TH SarabunPSK" w:hAnsi="TH SarabunPSK" w:cs="TH SarabunPSK"/>
          <w:b/>
          <w:bCs/>
          <w:sz w:val="32"/>
          <w:szCs w:val="32"/>
          <w:cs/>
        </w:rPr>
        <w:t>-</w:t>
      </w:r>
      <w:r w:rsidRPr="000419FF">
        <w:rPr>
          <w:rFonts w:ascii="TH SarabunPSK" w:hAnsi="TH SarabunPSK" w:cs="TH SarabunPSK"/>
          <w:b/>
          <w:bCs/>
          <w:sz w:val="32"/>
          <w:szCs w:val="32"/>
        </w:rPr>
        <w:t>0</w:t>
      </w:r>
      <w:r w:rsidRPr="000419FF">
        <w:rPr>
          <w:rFonts w:ascii="TH SarabunPSK" w:hAnsi="TH SarabunPSK" w:cs="TH SarabunPSK"/>
          <w:b/>
          <w:bCs/>
          <w:sz w:val="32"/>
          <w:szCs w:val="32"/>
          <w:cs/>
        </w:rPr>
        <w:t>-</w:t>
      </w:r>
      <w:r w:rsidRPr="000419FF">
        <w:rPr>
          <w:rFonts w:ascii="TH SarabunPSK" w:hAnsi="TH SarabunPSK" w:cs="TH SarabunPSK"/>
          <w:b/>
          <w:bCs/>
          <w:sz w:val="32"/>
          <w:szCs w:val="32"/>
        </w:rPr>
        <w:t>6</w:t>
      </w:r>
      <w:r w:rsidRPr="000419FF">
        <w:rPr>
          <w:rFonts w:ascii="TH SarabunPSK" w:hAnsi="TH SarabunPSK" w:cs="TH SarabunPSK"/>
          <w:b/>
          <w:bCs/>
          <w:sz w:val="32"/>
          <w:szCs w:val="32"/>
          <w:cs/>
        </w:rPr>
        <w:t>)</w:t>
      </w:r>
    </w:p>
    <w:p w14:paraId="528690E9" w14:textId="77777777" w:rsidR="00645B50" w:rsidRPr="000419FF" w:rsidRDefault="00645B50" w:rsidP="00645B50">
      <w:pPr>
        <w:tabs>
          <w:tab w:val="left" w:pos="284"/>
          <w:tab w:val="left" w:pos="567"/>
          <w:tab w:val="left" w:pos="1022"/>
          <w:tab w:val="left" w:pos="1440"/>
        </w:tabs>
        <w:contextualSpacing/>
        <w:jc w:val="thaiDistribute"/>
        <w:rPr>
          <w:rFonts w:ascii="TH SarabunPSK" w:hAnsi="TH SarabunPSK" w:cs="TH SarabunPSK"/>
          <w:b/>
          <w:bCs/>
          <w:sz w:val="32"/>
          <w:szCs w:val="32"/>
        </w:rPr>
      </w:pP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r>
      <w:r w:rsidRPr="000419FF">
        <w:rPr>
          <w:rFonts w:ascii="TH SarabunPSK" w:hAnsi="TH SarabunPSK" w:cs="TH SarabunPSK"/>
          <w:b/>
          <w:bCs/>
          <w:sz w:val="32"/>
          <w:szCs w:val="32"/>
        </w:rPr>
        <w:tab/>
        <w:t>The Charm of Energy and Environment in Living</w:t>
      </w:r>
    </w:p>
    <w:p w14:paraId="0F721AA2" w14:textId="77777777" w:rsidR="00645B50" w:rsidRPr="000419FF" w:rsidRDefault="00645B50" w:rsidP="00645B50">
      <w:pPr>
        <w:ind w:firstLine="720"/>
        <w:jc w:val="thaiDistribute"/>
        <w:rPr>
          <w:rFonts w:ascii="TH SarabunPSK" w:hAnsi="TH SarabunPSK" w:cs="TH SarabunPSK"/>
          <w:sz w:val="32"/>
          <w:szCs w:val="32"/>
        </w:rPr>
      </w:pPr>
      <w:r w:rsidRPr="000419FF">
        <w:rPr>
          <w:rFonts w:ascii="TH SarabunPSK" w:hAnsi="TH SarabunPSK" w:cs="TH SarabunPSK"/>
          <w:b/>
          <w:bCs/>
          <w:sz w:val="32"/>
          <w:szCs w:val="32"/>
        </w:rPr>
        <w:tab/>
      </w:r>
      <w:r w:rsidRPr="000419FF">
        <w:rPr>
          <w:rFonts w:ascii="TH SarabunPSK" w:hAnsi="TH SarabunPSK" w:cs="TH SarabunPSK"/>
          <w:sz w:val="32"/>
          <w:szCs w:val="32"/>
          <w:cs/>
        </w:rPr>
        <w:t xml:space="preserve">แนวคิดเรื่องพลังงานและสิ่งแวดล้อมที่เกี่ยวกับการดำเนินชีวิตประจำวัน การใช้พลังงานเพื่อเสริมสร้างเสน่ห์ เพื่อยกระดับคุณภาพชีวิตและสิ่งแวดล้อม การส่งเสริมการเรียนรู้ การพัฒนาและตระหนักถึงความสำคัญของพลังงานและสิ่งแวดล้อม แนวทางการแก้ไขปัญหาให้ทันต่อการเปลี่ยนผ่านยุคสมัย ภายใต้ความพอเพียงสู่ความยั่งยืนของชุมชน </w:t>
      </w:r>
    </w:p>
    <w:p w14:paraId="2774601E" w14:textId="77777777" w:rsidR="00645B50" w:rsidRPr="000419FF" w:rsidRDefault="00645B50" w:rsidP="00645B50">
      <w:pPr>
        <w:contextualSpacing/>
        <w:jc w:val="thaiDistribute"/>
        <w:rPr>
          <w:rFonts w:ascii="TH SarabunPSK" w:hAnsi="TH SarabunPSK" w:cs="TH SarabunPSK"/>
          <w:sz w:val="32"/>
          <w:szCs w:val="32"/>
        </w:rPr>
      </w:pPr>
      <w:r w:rsidRPr="000419FF">
        <w:rPr>
          <w:rFonts w:ascii="TH SarabunPSK" w:hAnsi="TH SarabunPSK" w:cs="TH SarabunPSK"/>
          <w:sz w:val="32"/>
          <w:szCs w:val="32"/>
          <w:cs/>
        </w:rPr>
        <w:t xml:space="preserve"> </w:t>
      </w:r>
    </w:p>
    <w:p w14:paraId="36981945" w14:textId="77777777" w:rsidR="00645B50" w:rsidRPr="000419FF" w:rsidRDefault="00645B50" w:rsidP="00645B50">
      <w:pPr>
        <w:jc w:val="thaiDistribute"/>
        <w:rPr>
          <w:rFonts w:ascii="TH SarabunPSK" w:hAnsi="TH SarabunPSK" w:cs="TH SarabunPSK"/>
          <w:sz w:val="32"/>
          <w:szCs w:val="32"/>
        </w:rPr>
      </w:pPr>
      <w:r w:rsidRPr="000419FF">
        <w:rPr>
          <w:rFonts w:ascii="TH SarabunPSK" w:hAnsi="TH SarabunPSK" w:cs="TH SarabunPSK"/>
          <w:b/>
          <w:bCs/>
          <w:sz w:val="32"/>
          <w:szCs w:val="32"/>
          <w:cs/>
        </w:rPr>
        <w:t>วิชาเสริมไม่นับหน่วยกิต</w:t>
      </w:r>
    </w:p>
    <w:p w14:paraId="040E32A7" w14:textId="77777777" w:rsidR="00645B50" w:rsidRPr="000419FF" w:rsidRDefault="00645B50" w:rsidP="00645B50">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0419FF">
        <w:rPr>
          <w:rFonts w:ascii="TH SarabunPSK" w:eastAsia="Times New Roman" w:hAnsi="TH SarabunPSK" w:cs="TH SarabunPSK"/>
          <w:b/>
          <w:bCs/>
          <w:color w:val="000000"/>
          <w:sz w:val="32"/>
          <w:szCs w:val="32"/>
          <w:cs/>
        </w:rPr>
        <w:t>0000101</w:t>
      </w:r>
      <w:r w:rsidRPr="000419FF">
        <w:rPr>
          <w:rFonts w:ascii="TH SarabunPSK" w:eastAsia="Times New Roman" w:hAnsi="TH SarabunPSK" w:cs="TH SarabunPSK"/>
          <w:b/>
          <w:bCs/>
          <w:color w:val="000000"/>
          <w:sz w:val="32"/>
          <w:szCs w:val="32"/>
          <w:cs/>
        </w:rPr>
        <w:tab/>
        <w:t>ภาษาอังกฤษพื้นฐานเพื่อการเรียนรู้</w:t>
      </w:r>
      <w:r w:rsidRPr="000419FF">
        <w:rPr>
          <w:rFonts w:ascii="TH SarabunPSK" w:eastAsia="Times New Roman" w:hAnsi="TH SarabunPSK" w:cs="TH SarabunPSK"/>
          <w:b/>
          <w:bCs/>
          <w:color w:val="000000"/>
          <w:sz w:val="32"/>
          <w:szCs w:val="32"/>
          <w:cs/>
        </w:rPr>
        <w:tab/>
      </w:r>
      <w:r>
        <w:rPr>
          <w:rFonts w:ascii="TH SarabunPSK" w:eastAsia="Times New Roman" w:hAnsi="TH SarabunPSK" w:cs="TH SarabunPSK"/>
          <w:b/>
          <w:bCs/>
          <w:color w:val="000000"/>
          <w:sz w:val="32"/>
          <w:szCs w:val="32"/>
          <w:cs/>
        </w:rPr>
        <w:tab/>
      </w:r>
      <w:r>
        <w:rPr>
          <w:rFonts w:ascii="TH SarabunPSK" w:eastAsia="Times New Roman" w:hAnsi="TH SarabunPSK" w:cs="TH SarabunPSK" w:hint="cs"/>
          <w:b/>
          <w:bCs/>
          <w:color w:val="000000"/>
          <w:sz w:val="32"/>
          <w:szCs w:val="32"/>
          <w:cs/>
        </w:rPr>
        <w:t xml:space="preserve">   </w:t>
      </w:r>
      <w:r w:rsidRPr="000419FF">
        <w:rPr>
          <w:rFonts w:ascii="TH SarabunPSK" w:eastAsia="Times New Roman" w:hAnsi="TH SarabunPSK" w:cs="TH SarabunPSK"/>
          <w:b/>
          <w:bCs/>
          <w:color w:val="000000"/>
          <w:sz w:val="32"/>
          <w:szCs w:val="32"/>
          <w:cs/>
        </w:rPr>
        <w:t>3(</w:t>
      </w:r>
      <w:r w:rsidRPr="000419FF">
        <w:rPr>
          <w:rFonts w:ascii="TH SarabunPSK" w:eastAsia="Times New Roman" w:hAnsi="TH SarabunPSK" w:cs="TH SarabunPSK"/>
          <w:b/>
          <w:bCs/>
          <w:color w:val="000000"/>
          <w:sz w:val="32"/>
          <w:szCs w:val="32"/>
        </w:rPr>
        <w:t>3</w:t>
      </w:r>
      <w:r w:rsidRPr="000419FF">
        <w:rPr>
          <w:rFonts w:ascii="TH SarabunPSK" w:eastAsia="Times New Roman" w:hAnsi="TH SarabunPSK" w:cs="TH SarabunPSK"/>
          <w:b/>
          <w:bCs/>
          <w:color w:val="000000"/>
          <w:sz w:val="32"/>
          <w:szCs w:val="32"/>
          <w:cs/>
        </w:rPr>
        <w:t>-</w:t>
      </w:r>
      <w:r w:rsidRPr="000419FF">
        <w:rPr>
          <w:rFonts w:ascii="TH SarabunPSK" w:eastAsia="Times New Roman" w:hAnsi="TH SarabunPSK" w:cs="TH SarabunPSK"/>
          <w:b/>
          <w:bCs/>
          <w:color w:val="000000"/>
          <w:sz w:val="32"/>
          <w:szCs w:val="32"/>
        </w:rPr>
        <w:t>0</w:t>
      </w:r>
      <w:r w:rsidRPr="000419FF">
        <w:rPr>
          <w:rFonts w:ascii="TH SarabunPSK" w:eastAsia="Times New Roman" w:hAnsi="TH SarabunPSK" w:cs="TH SarabunPSK"/>
          <w:b/>
          <w:bCs/>
          <w:color w:val="000000"/>
          <w:sz w:val="32"/>
          <w:szCs w:val="32"/>
          <w:cs/>
        </w:rPr>
        <w:t>-</w:t>
      </w:r>
      <w:r w:rsidRPr="000419FF">
        <w:rPr>
          <w:rFonts w:ascii="TH SarabunPSK" w:eastAsia="Times New Roman" w:hAnsi="TH SarabunPSK" w:cs="TH SarabunPSK"/>
          <w:b/>
          <w:bCs/>
          <w:color w:val="000000"/>
          <w:sz w:val="32"/>
          <w:szCs w:val="32"/>
        </w:rPr>
        <w:t>6</w:t>
      </w:r>
      <w:r w:rsidRPr="000419FF">
        <w:rPr>
          <w:rFonts w:ascii="TH SarabunPSK" w:eastAsia="Times New Roman" w:hAnsi="TH SarabunPSK" w:cs="TH SarabunPSK"/>
          <w:b/>
          <w:bCs/>
          <w:color w:val="000000"/>
          <w:sz w:val="32"/>
          <w:szCs w:val="32"/>
          <w:cs/>
        </w:rPr>
        <w:t>)</w:t>
      </w:r>
    </w:p>
    <w:p w14:paraId="2FB9E831" w14:textId="77777777" w:rsidR="00645B50" w:rsidRPr="000419FF" w:rsidRDefault="00645B50" w:rsidP="00645B50">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0419FF">
        <w:rPr>
          <w:rFonts w:ascii="TH SarabunPSK" w:eastAsia="Times New Roman" w:hAnsi="TH SarabunPSK" w:cs="TH SarabunPSK"/>
          <w:b/>
          <w:bCs/>
          <w:color w:val="000000"/>
          <w:sz w:val="32"/>
          <w:szCs w:val="32"/>
          <w:cs/>
        </w:rPr>
        <w:tab/>
      </w:r>
      <w:r w:rsidRPr="000419FF">
        <w:rPr>
          <w:rFonts w:ascii="TH SarabunPSK" w:eastAsia="Times New Roman" w:hAnsi="TH SarabunPSK" w:cs="TH SarabunPSK"/>
          <w:b/>
          <w:bCs/>
          <w:color w:val="000000"/>
          <w:sz w:val="32"/>
          <w:szCs w:val="32"/>
          <w:cs/>
        </w:rPr>
        <w:tab/>
      </w:r>
      <w:r w:rsidRPr="000419FF">
        <w:rPr>
          <w:rFonts w:ascii="TH SarabunPSK" w:eastAsia="Times New Roman" w:hAnsi="TH SarabunPSK" w:cs="TH SarabunPSK"/>
          <w:b/>
          <w:bCs/>
          <w:color w:val="000000"/>
          <w:sz w:val="32"/>
          <w:szCs w:val="32"/>
        </w:rPr>
        <w:t xml:space="preserve">Basic English for Learning </w:t>
      </w:r>
    </w:p>
    <w:p w14:paraId="0A0D6A22" w14:textId="27DAAD27" w:rsidR="00645B50" w:rsidRPr="000419FF" w:rsidRDefault="00645B50" w:rsidP="00645B50">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0419FF">
        <w:rPr>
          <w:rFonts w:ascii="TH SarabunPSK" w:eastAsia="Times New Roman" w:hAnsi="TH SarabunPSK" w:cs="TH SarabunPSK"/>
          <w:color w:val="000000"/>
          <w:sz w:val="32"/>
          <w:szCs w:val="32"/>
        </w:rPr>
        <w:tab/>
      </w:r>
      <w:r w:rsidRPr="000419FF">
        <w:rPr>
          <w:rFonts w:ascii="TH SarabunPSK" w:eastAsia="Times New Roman" w:hAnsi="TH SarabunPSK" w:cs="TH SarabunPSK"/>
          <w:color w:val="000000"/>
          <w:sz w:val="32"/>
          <w:szCs w:val="32"/>
        </w:rPr>
        <w:tab/>
      </w:r>
      <w:r w:rsidRPr="000419FF">
        <w:rPr>
          <w:rFonts w:ascii="TH SarabunPSK" w:eastAsia="Times New Roman" w:hAnsi="TH SarabunPSK" w:cs="TH SarabunPSK"/>
          <w:color w:val="000000"/>
          <w:sz w:val="32"/>
          <w:szCs w:val="32"/>
          <w:cs/>
        </w:rPr>
        <w:t>ความรู้ ความเข้าใจ และมีทักษะการฟังและการพูดภาษาอังกฤษในระดับหน่วยเสียง คำและประโยค แบบง่าย ทักษะการเขียนภาษาอังกฤษในระดับตัวอักษร</w:t>
      </w:r>
      <w:r>
        <w:rPr>
          <w:rFonts w:ascii="TH SarabunPSK" w:eastAsia="Times New Roman" w:hAnsi="TH SarabunPSK" w:cs="TH SarabunPSK" w:hint="cs"/>
          <w:color w:val="000000"/>
          <w:sz w:val="32"/>
          <w:szCs w:val="32"/>
          <w:cs/>
        </w:rPr>
        <w:t xml:space="preserve"> </w:t>
      </w:r>
      <w:r w:rsidRPr="000419FF">
        <w:rPr>
          <w:rFonts w:ascii="TH SarabunPSK" w:eastAsia="Times New Roman" w:hAnsi="TH SarabunPSK" w:cs="TH SarabunPSK"/>
          <w:color w:val="000000"/>
          <w:sz w:val="32"/>
          <w:szCs w:val="32"/>
          <w:cs/>
        </w:rPr>
        <w:t>คำและประโยคแบบง่าย การใช้ภาษาในการทักทาย การจากลา การขอโทษ การแนะนำตนเองและแนะนำเพื่อน การให้ข้อมูลส่วนตัว และข้อมูลอื่น ๆ</w:t>
      </w:r>
    </w:p>
    <w:p w14:paraId="3FAD5505" w14:textId="77777777" w:rsidR="00645B50" w:rsidRPr="000419FF" w:rsidRDefault="00645B50" w:rsidP="00645B50">
      <w:pPr>
        <w:tabs>
          <w:tab w:val="left" w:pos="720"/>
          <w:tab w:val="left" w:pos="1440"/>
          <w:tab w:val="left" w:pos="1890"/>
          <w:tab w:val="left" w:pos="2880"/>
          <w:tab w:val="left" w:pos="7200"/>
        </w:tabs>
        <w:ind w:right="-245"/>
        <w:contextualSpacing/>
        <w:rPr>
          <w:rFonts w:ascii="TH SarabunPSK" w:hAnsi="TH SarabunPSK" w:cs="TH SarabunPSK"/>
          <w:sz w:val="32"/>
          <w:szCs w:val="32"/>
        </w:rPr>
      </w:pPr>
      <w:r w:rsidRPr="000419FF">
        <w:rPr>
          <w:rFonts w:ascii="TH SarabunPSK" w:eastAsia="Times New Roman" w:hAnsi="TH SarabunPSK" w:cs="TH SarabunPSK"/>
          <w:color w:val="000000"/>
          <w:sz w:val="32"/>
          <w:szCs w:val="32"/>
        </w:rPr>
        <w:tab/>
      </w:r>
      <w:r w:rsidRPr="000419FF">
        <w:rPr>
          <w:rFonts w:ascii="TH SarabunPSK" w:eastAsia="Times New Roman" w:hAnsi="TH SarabunPSK" w:cs="TH SarabunPSK"/>
          <w:color w:val="000000"/>
          <w:sz w:val="32"/>
          <w:szCs w:val="32"/>
        </w:rPr>
        <w:tab/>
      </w:r>
      <w:r w:rsidRPr="000419FF">
        <w:rPr>
          <w:rFonts w:ascii="TH SarabunPSK" w:eastAsia="Times New Roman" w:hAnsi="TH SarabunPSK" w:cs="TH SarabunPSK"/>
          <w:color w:val="000000"/>
          <w:sz w:val="32"/>
          <w:szCs w:val="32"/>
          <w:cs/>
        </w:rPr>
        <w:t xml:space="preserve"> </w:t>
      </w:r>
    </w:p>
    <w:p w14:paraId="24CD9652"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7E0C9663"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cs/>
        </w:rPr>
        <w:t>(</w:t>
      </w:r>
      <w:r w:rsidRPr="00DE2A0D">
        <w:rPr>
          <w:rFonts w:ascii="TH SarabunPSK" w:hAnsi="TH SarabunPSK" w:cs="TH SarabunPSK" w:hint="cs"/>
          <w:b/>
          <w:bCs/>
          <w:sz w:val="32"/>
          <w:szCs w:val="32"/>
          <w:cs/>
        </w:rPr>
        <w:t>2</w:t>
      </w:r>
      <w:r w:rsidRPr="00DE2A0D">
        <w:rPr>
          <w:rFonts w:ascii="TH SarabunPSK" w:hAnsi="TH SarabunPSK" w:cs="TH SarabunPSK"/>
          <w:b/>
          <w:bCs/>
          <w:sz w:val="32"/>
          <w:szCs w:val="32"/>
          <w:cs/>
        </w:rPr>
        <w:t>)  หมวด</w:t>
      </w:r>
      <w:r w:rsidRPr="00DE2A0D">
        <w:rPr>
          <w:rFonts w:ascii="TH SarabunPSK" w:hAnsi="TH SarabunPSK" w:cs="TH SarabunPSK" w:hint="cs"/>
          <w:b/>
          <w:bCs/>
          <w:sz w:val="32"/>
          <w:szCs w:val="32"/>
          <w:cs/>
        </w:rPr>
        <w:t>วิชาเฉพาะด้าน</w:t>
      </w:r>
    </w:p>
    <w:p w14:paraId="43F2428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hint="cs"/>
          <w:b/>
          <w:bCs/>
          <w:sz w:val="32"/>
          <w:szCs w:val="32"/>
          <w:cs/>
        </w:rPr>
        <w:t xml:space="preserve">      2.1  วิชาพื้นฐานวิชาชีพ  </w:t>
      </w:r>
    </w:p>
    <w:p w14:paraId="3FF045A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7FAE2D53"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580DD8CA"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26429F2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64E0E9A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2371360A"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4932ED35"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41C2E05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6C2584D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666AD2E"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5C0EC601"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3DCEFDCA"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48EAF7AA"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792C00F5"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tab/>
      </w:r>
    </w:p>
    <w:p w14:paraId="282DACC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7B4AAFE6"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B4B07A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0872AB9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322E037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rPr>
        <w:tab/>
      </w:r>
      <w:proofErr w:type="gramStart"/>
      <w:r w:rsidRPr="00DE2A0D">
        <w:rPr>
          <w:rFonts w:ascii="TH SarabunPSK" w:hAnsi="TH SarabunPSK" w:cs="TH SarabunPSK"/>
          <w:b/>
          <w:bCs/>
          <w:sz w:val="32"/>
          <w:szCs w:val="32"/>
        </w:rPr>
        <w:t xml:space="preserve">2.2  </w:t>
      </w:r>
      <w:r w:rsidRPr="00DE2A0D">
        <w:rPr>
          <w:rFonts w:ascii="TH SarabunPSK" w:hAnsi="TH SarabunPSK" w:cs="TH SarabunPSK" w:hint="cs"/>
          <w:b/>
          <w:bCs/>
          <w:sz w:val="32"/>
          <w:szCs w:val="32"/>
          <w:cs/>
        </w:rPr>
        <w:t>วิชาเฉพาะด้านบังคับ</w:t>
      </w:r>
      <w:proofErr w:type="gramEnd"/>
    </w:p>
    <w:p w14:paraId="2A48DCB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p>
    <w:p w14:paraId="4848B13F"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27C4AA62"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3EC94C0A"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4B76FEB0"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2F1584B9"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67917E6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53AC17E7"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0C1DDFD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1223784"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8B8A40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6E7ABCD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75ACA6A7"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7B824761"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4FF9580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2BB33E97"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1675013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1BC9D6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5BF067DD"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30CD807F"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56C7619A"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tab/>
      </w:r>
    </w:p>
    <w:p w14:paraId="39F82624"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7FDBFAB5"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352DE478"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5FFEE046" w14:textId="0B318B16"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621F9555" w14:textId="77777777" w:rsidR="00645B50" w:rsidRDefault="00645B50"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A9570B3" w14:textId="77777777" w:rsidR="00645B50" w:rsidRDefault="00645B50"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FB9FB98" w14:textId="77777777" w:rsidR="00645B50" w:rsidRDefault="00645B50"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6F8BC67A" w14:textId="77777777" w:rsidR="00645B50" w:rsidRPr="00DE2A0D" w:rsidRDefault="00645B50" w:rsidP="00807C52">
      <w:pPr>
        <w:tabs>
          <w:tab w:val="left" w:pos="360"/>
          <w:tab w:val="left" w:pos="990"/>
          <w:tab w:val="left" w:pos="3343"/>
          <w:tab w:val="left" w:pos="4820"/>
          <w:tab w:val="left" w:pos="6663"/>
          <w:tab w:val="left" w:pos="8647"/>
        </w:tabs>
        <w:rPr>
          <w:rFonts w:ascii="TH SarabunPSK" w:hAnsi="TH SarabunPSK" w:cs="TH SarabunPSK" w:hint="cs"/>
          <w:sz w:val="32"/>
          <w:szCs w:val="32"/>
          <w:cs/>
        </w:rPr>
      </w:pPr>
    </w:p>
    <w:p w14:paraId="4FEECB80"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r w:rsidRPr="00DE2A0D">
        <w:rPr>
          <w:rFonts w:ascii="TH SarabunPSK" w:hAnsi="TH SarabunPSK" w:cs="TH SarabunPSK"/>
          <w:sz w:val="32"/>
          <w:szCs w:val="32"/>
        </w:rPr>
        <w:tab/>
      </w:r>
      <w:r w:rsidRPr="00DE2A0D">
        <w:rPr>
          <w:rFonts w:ascii="TH SarabunPSK" w:hAnsi="TH SarabunPSK" w:cs="TH SarabunPSK"/>
          <w:b/>
          <w:bCs/>
          <w:sz w:val="32"/>
          <w:szCs w:val="32"/>
        </w:rPr>
        <w:tab/>
      </w:r>
      <w:proofErr w:type="gramStart"/>
      <w:r w:rsidRPr="00DE2A0D">
        <w:rPr>
          <w:rFonts w:ascii="TH SarabunPSK" w:hAnsi="TH SarabunPSK" w:cs="TH SarabunPSK"/>
          <w:b/>
          <w:bCs/>
          <w:sz w:val="32"/>
          <w:szCs w:val="32"/>
        </w:rPr>
        <w:t xml:space="preserve">2.3  </w:t>
      </w:r>
      <w:r w:rsidRPr="00DE2A0D">
        <w:rPr>
          <w:rFonts w:ascii="TH SarabunPSK" w:hAnsi="TH SarabunPSK" w:cs="TH SarabunPSK" w:hint="cs"/>
          <w:b/>
          <w:bCs/>
          <w:sz w:val="32"/>
          <w:szCs w:val="32"/>
          <w:cs/>
        </w:rPr>
        <w:t>วิชาเฉพาะด้านเลือก</w:t>
      </w:r>
      <w:proofErr w:type="gramEnd"/>
    </w:p>
    <w:p w14:paraId="1701C0D3"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p>
    <w:p w14:paraId="394F1188"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29604EB2"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6EB7D6A8"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1DB2DCA0"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71C6A7AF"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6D1BE24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61C59C61"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50D318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16328873"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BA96D6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lastRenderedPageBreak/>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1DD80402"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031E7B8D"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437673E3"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tab/>
      </w:r>
      <w:r>
        <w:rPr>
          <w:rFonts w:ascii="TH SarabunPSK" w:hAnsi="TH SarabunPSK" w:cs="TH SarabunPSK" w:hint="cs"/>
          <w:sz w:val="32"/>
          <w:szCs w:val="32"/>
          <w:cs/>
        </w:rPr>
        <w:t xml:space="preserve"> </w:t>
      </w:r>
    </w:p>
    <w:p w14:paraId="3248B6FE"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2AA0EB7E"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A77039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42D2526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19B05ECA"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p>
    <w:p w14:paraId="1E311A4A"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rPr>
        <w:tab/>
      </w:r>
      <w:proofErr w:type="gramStart"/>
      <w:r w:rsidRPr="00DE2A0D">
        <w:rPr>
          <w:rFonts w:ascii="TH SarabunPSK" w:hAnsi="TH SarabunPSK" w:cs="TH SarabunPSK"/>
          <w:b/>
          <w:bCs/>
          <w:sz w:val="32"/>
          <w:szCs w:val="32"/>
        </w:rPr>
        <w:t>2.</w:t>
      </w:r>
      <w:r w:rsidRPr="00DE2A0D">
        <w:rPr>
          <w:rFonts w:ascii="TH SarabunPSK" w:hAnsi="TH SarabunPSK" w:cs="TH SarabunPSK" w:hint="cs"/>
          <w:b/>
          <w:bCs/>
          <w:sz w:val="32"/>
          <w:szCs w:val="32"/>
          <w:cs/>
        </w:rPr>
        <w:t>4</w:t>
      </w:r>
      <w:r w:rsidRPr="00DE2A0D">
        <w:rPr>
          <w:rFonts w:ascii="TH SarabunPSK" w:hAnsi="TH SarabunPSK" w:cs="TH SarabunPSK"/>
          <w:b/>
          <w:bCs/>
          <w:sz w:val="32"/>
          <w:szCs w:val="32"/>
        </w:rPr>
        <w:t xml:space="preserve">  </w:t>
      </w:r>
      <w:r w:rsidRPr="00DE2A0D">
        <w:rPr>
          <w:rFonts w:ascii="TH SarabunPSK" w:hAnsi="TH SarabunPSK" w:cs="TH SarabunPSK" w:hint="cs"/>
          <w:b/>
          <w:bCs/>
          <w:sz w:val="32"/>
          <w:szCs w:val="32"/>
          <w:cs/>
        </w:rPr>
        <w:t>วิชาฝึกประสบการณ์วิชาชีพ</w:t>
      </w:r>
      <w:proofErr w:type="gramEnd"/>
    </w:p>
    <w:p w14:paraId="5CCA577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p>
    <w:p w14:paraId="598AF847"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43639987"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5F05B2CC"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78A92561"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0C0C0250"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43C16525"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6D520B1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F814D18"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1E7791C6"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6C201CBD"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6FB6743"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15B53EB3"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653305D5" w14:textId="77777777" w:rsidR="00807C52" w:rsidRPr="003819A2" w:rsidRDefault="00807C52" w:rsidP="00807C52">
      <w:pPr>
        <w:tabs>
          <w:tab w:val="left" w:pos="360"/>
          <w:tab w:val="left" w:pos="990"/>
          <w:tab w:val="left" w:pos="3343"/>
          <w:tab w:val="left" w:pos="4820"/>
          <w:tab w:val="left" w:pos="6663"/>
          <w:tab w:val="left" w:pos="8647"/>
        </w:tabs>
        <w:rPr>
          <w:rFonts w:ascii="TH SarabunPSK" w:hAnsi="TH SarabunPSK" w:cs="TH SarabunPSK"/>
          <w:sz w:val="10"/>
          <w:szCs w:val="10"/>
        </w:rPr>
      </w:pPr>
    </w:p>
    <w:p w14:paraId="7173AE0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7DE8CAE3"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66BC6012"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63BE8B3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1FF0E1A1"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70CACFC"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3C55350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BE06CEB" w14:textId="77777777" w:rsidR="00807C52" w:rsidRPr="003819A2" w:rsidRDefault="00807C52" w:rsidP="00807C52">
      <w:pPr>
        <w:tabs>
          <w:tab w:val="left" w:pos="360"/>
          <w:tab w:val="left" w:pos="990"/>
          <w:tab w:val="left" w:pos="3343"/>
          <w:tab w:val="left" w:pos="4820"/>
          <w:tab w:val="left" w:pos="6663"/>
          <w:tab w:val="left" w:pos="8647"/>
        </w:tabs>
        <w:rPr>
          <w:rFonts w:ascii="TH SarabunPSK" w:hAnsi="TH SarabunPSK" w:cs="TH SarabunPSK"/>
          <w:sz w:val="10"/>
          <w:szCs w:val="10"/>
        </w:rPr>
      </w:pPr>
    </w:p>
    <w:p w14:paraId="5BBF3442"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lastRenderedPageBreak/>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5144AD5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52BB4CAE"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76799A21"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tab/>
      </w:r>
      <w:r>
        <w:rPr>
          <w:rFonts w:ascii="TH SarabunPSK" w:hAnsi="TH SarabunPSK" w:cs="TH SarabunPSK" w:hint="cs"/>
          <w:sz w:val="32"/>
          <w:szCs w:val="32"/>
          <w:cs/>
        </w:rPr>
        <w:t xml:space="preserve"> </w:t>
      </w:r>
    </w:p>
    <w:p w14:paraId="321AEBE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4DD9104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Pr>
          <w:noProof/>
        </w:rPr>
        <mc:AlternateContent>
          <mc:Choice Requires="wps">
            <w:drawing>
              <wp:anchor distT="0" distB="0" distL="114300" distR="114300" simplePos="0" relativeHeight="251677696" behindDoc="0" locked="0" layoutInCell="1" allowOverlap="1" wp14:anchorId="1ABA772E" wp14:editId="7E7AE910">
                <wp:simplePos x="0" y="0"/>
                <wp:positionH relativeFrom="column">
                  <wp:posOffset>-76200</wp:posOffset>
                </wp:positionH>
                <wp:positionV relativeFrom="paragraph">
                  <wp:posOffset>281940</wp:posOffset>
                </wp:positionV>
                <wp:extent cx="5821680" cy="2743200"/>
                <wp:effectExtent l="0" t="0" r="7620" b="0"/>
                <wp:wrapNone/>
                <wp:docPr id="16191779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1680" cy="2743200"/>
                        </a:xfrm>
                        <a:prstGeom prst="rect">
                          <a:avLst/>
                        </a:prstGeom>
                        <a:solidFill>
                          <a:sysClr val="window" lastClr="FFFFFF"/>
                        </a:solidFill>
                        <a:ln w="6350">
                          <a:solidFill>
                            <a:prstClr val="black"/>
                          </a:solidFill>
                        </a:ln>
                        <a:effectLst/>
                      </wps:spPr>
                      <wps:txbx>
                        <w:txbxContent>
                          <w:p w14:paraId="2B68235B" w14:textId="77777777" w:rsidR="00807C52" w:rsidRDefault="00807C52" w:rsidP="00807C52">
                            <w:pPr>
                              <w:rPr>
                                <w:rFonts w:ascii="TH Sarabun New" w:hAnsi="TH Sarabun New" w:cs="TH Sarabun New"/>
                                <w:b/>
                                <w:bCs/>
                                <w:color w:val="FF0000"/>
                              </w:rPr>
                            </w:pPr>
                            <w:r>
                              <w:rPr>
                                <w:rFonts w:ascii="TH Sarabun New" w:hAnsi="TH Sarabun New" w:cs="TH Sarabun New" w:hint="cs"/>
                                <w:b/>
                                <w:bCs/>
                                <w:color w:val="FF0000"/>
                                <w:cs/>
                              </w:rPr>
                              <w:t>การเขียน</w:t>
                            </w:r>
                            <w:r w:rsidRPr="003819A2">
                              <w:rPr>
                                <w:rFonts w:ascii="TH Sarabun New" w:hAnsi="TH Sarabun New" w:cs="TH Sarabun New" w:hint="cs"/>
                                <w:b/>
                                <w:bCs/>
                                <w:color w:val="FF0000"/>
                                <w:cs/>
                              </w:rPr>
                              <w:t>คำอธิบายรายวิชา</w:t>
                            </w:r>
                          </w:p>
                          <w:p w14:paraId="55212BBB" w14:textId="77777777" w:rsidR="00807C52" w:rsidRDefault="00807C52" w:rsidP="00807C52">
                            <w:pPr>
                              <w:rPr>
                                <w:rFonts w:ascii="TH Sarabun New" w:hAnsi="TH Sarabun New" w:cs="TH Sarabun New"/>
                                <w:i/>
                                <w:iCs/>
                                <w:color w:val="FF0000"/>
                              </w:rPr>
                            </w:pPr>
                            <w:r w:rsidRPr="003819A2">
                              <w:rPr>
                                <w:rFonts w:ascii="TH Sarabun New" w:hAnsi="TH Sarabun New" w:cs="TH Sarabun New"/>
                                <w:b/>
                                <w:bCs/>
                                <w:i/>
                                <w:iCs/>
                                <w:color w:val="FF0000"/>
                              </w:rPr>
                              <w:t xml:space="preserve">         </w:t>
                            </w:r>
                            <w:r w:rsidRPr="003819A2">
                              <w:rPr>
                                <w:rFonts w:ascii="TH Sarabun New" w:hAnsi="TH Sarabun New" w:cs="TH Sarabun New" w:hint="cs"/>
                                <w:i/>
                                <w:iCs/>
                                <w:color w:val="FF0000"/>
                                <w:cs/>
                              </w:rPr>
                              <w:t xml:space="preserve">ให้เขียนคำอธิบายรายวิชาให้มีรายละเอียดครอบคลุมเนื้อหาสาระสำคัญของรายวิชานั้น โดยมีลักษณะวลี  </w:t>
                            </w:r>
                            <w:r w:rsidRPr="003819A2">
                              <w:rPr>
                                <w:rFonts w:ascii="TH Sarabun New" w:hAnsi="TH Sarabun New" w:cs="TH Sarabun New"/>
                                <w:i/>
                                <w:iCs/>
                                <w:color w:val="FF0000"/>
                              </w:rPr>
                              <w:t xml:space="preserve">(Phrase) </w:t>
                            </w:r>
                            <w:r w:rsidRPr="003819A2">
                              <w:rPr>
                                <w:rFonts w:ascii="TH Sarabun New" w:hAnsi="TH Sarabun New" w:cs="TH Sarabun New" w:hint="cs"/>
                                <w:i/>
                                <w:iCs/>
                                <w:color w:val="FF0000"/>
                                <w:cs/>
                              </w:rPr>
                              <w:t xml:space="preserve">ให้กระชับมีเฉพาะเนื้อหา </w:t>
                            </w:r>
                            <w:r>
                              <w:rPr>
                                <w:rFonts w:ascii="TH Sarabun New" w:hAnsi="TH Sarabun New" w:cs="TH Sarabun New" w:hint="cs"/>
                                <w:i/>
                                <w:iCs/>
                                <w:color w:val="FF0000"/>
                                <w:cs/>
                              </w:rPr>
                              <w:t xml:space="preserve">ไม่ต้องมีส่วนกระบวนการ เช่น </w:t>
                            </w:r>
                            <w:r w:rsidRPr="003819A2">
                              <w:rPr>
                                <w:rFonts w:ascii="TH Sarabun New" w:hAnsi="TH Sarabun New" w:cs="TH Sarabun New" w:hint="cs"/>
                                <w:i/>
                                <w:iCs/>
                                <w:color w:val="FF0000"/>
                                <w:cs/>
                              </w:rPr>
                              <w:t>การศึกษา/ศึกษา/เป็นการศึกษา/ศึกษาและวิเคราะห์</w:t>
                            </w:r>
                            <w:r>
                              <w:rPr>
                                <w:rFonts w:ascii="TH Sarabun New" w:hAnsi="TH Sarabun New" w:cs="TH Sarabun New" w:hint="cs"/>
                                <w:i/>
                                <w:iCs/>
                                <w:color w:val="FF0000"/>
                                <w:cs/>
                              </w:rPr>
                              <w:t xml:space="preserve">/เป็นวิชาที่ว่าด้วย............../ให้นักศึกษา.................. เป็นต้น ไม่ใช้เครื่องหมายวรรคตอน ไม่มีคำว่า เช่น ...... เป็นต้น/ตลอดจน.............ในประโยค </w:t>
                            </w:r>
                          </w:p>
                          <w:p w14:paraId="74977E52" w14:textId="77777777" w:rsidR="00807C52" w:rsidRDefault="00807C52" w:rsidP="00807C52">
                            <w:pPr>
                              <w:rPr>
                                <w:rFonts w:ascii="TH Sarabun New" w:hAnsi="TH Sarabun New" w:cs="TH Sarabun New"/>
                                <w:b/>
                                <w:bCs/>
                                <w:i/>
                                <w:iCs/>
                                <w:color w:val="FF0000"/>
                              </w:rPr>
                            </w:pPr>
                            <w:r w:rsidRPr="003819A2">
                              <w:rPr>
                                <w:rFonts w:ascii="TH Sarabun New" w:hAnsi="TH Sarabun New" w:cs="TH Sarabun New" w:hint="cs"/>
                                <w:b/>
                                <w:bCs/>
                                <w:i/>
                                <w:iCs/>
                                <w:color w:val="FF0000"/>
                                <w:cs/>
                              </w:rPr>
                              <w:t>ตัวอย่างการเขียนคำอธิบายรายวิชา</w:t>
                            </w:r>
                          </w:p>
                          <w:p w14:paraId="72D60460" w14:textId="77777777" w:rsidR="00807C52" w:rsidRPr="009C59B4" w:rsidRDefault="00807C52" w:rsidP="00807C52">
                            <w:pPr>
                              <w:tabs>
                                <w:tab w:val="left" w:pos="1080"/>
                                <w:tab w:val="left" w:pos="1620"/>
                                <w:tab w:val="left" w:pos="7200"/>
                              </w:tabs>
                              <w:ind w:left="1080" w:hanging="1080"/>
                              <w:jc w:val="thaiDistribute"/>
                              <w:rPr>
                                <w:rFonts w:ascii="TH SarabunPSK" w:eastAsia="Times New Roman" w:hAnsi="TH SarabunPSK" w:cs="TH SarabunPSK"/>
                                <w:b/>
                                <w:bCs/>
                              </w:rPr>
                            </w:pPr>
                            <w:r w:rsidRPr="009C59B4">
                              <w:rPr>
                                <w:rFonts w:ascii="TH SarabunPSK" w:eastAsia="Times New Roman" w:hAnsi="TH SarabunPSK" w:cs="TH SarabunPSK"/>
                                <w:b/>
                                <w:bCs/>
                                <w:cs/>
                              </w:rPr>
                              <w:t>3592102</w:t>
                            </w: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t>เศรษฐศาสตร์</w:t>
                            </w:r>
                            <w:proofErr w:type="spellStart"/>
                            <w:r w:rsidRPr="009C59B4">
                              <w:rPr>
                                <w:rFonts w:ascii="TH SarabunPSK" w:eastAsia="Times New Roman" w:hAnsi="TH SarabunPSK" w:cs="TH SarabunPSK"/>
                                <w:b/>
                                <w:bCs/>
                                <w:cs/>
                              </w:rPr>
                              <w:t>มห</w:t>
                            </w:r>
                            <w:proofErr w:type="spellEnd"/>
                            <w:r w:rsidRPr="009C59B4">
                              <w:rPr>
                                <w:rFonts w:ascii="TH SarabunPSK" w:eastAsia="Times New Roman" w:hAnsi="TH SarabunPSK" w:cs="TH SarabunPSK"/>
                                <w:b/>
                                <w:bCs/>
                                <w:cs/>
                              </w:rPr>
                              <w:t>ภาค  1</w:t>
                            </w:r>
                            <w:r w:rsidRPr="009C59B4">
                              <w:rPr>
                                <w:rFonts w:ascii="TH SarabunPSK" w:eastAsia="Times New Roman" w:hAnsi="TH SarabunPSK" w:cs="TH SarabunPSK"/>
                                <w:b/>
                                <w:bCs/>
                                <w:cs/>
                              </w:rPr>
                              <w:tab/>
                              <w:t>3(3-0-6)</w:t>
                            </w:r>
                          </w:p>
                          <w:p w14:paraId="1772C8FE" w14:textId="77777777" w:rsidR="00807C52" w:rsidRPr="009C59B4" w:rsidRDefault="00807C52" w:rsidP="00807C52">
                            <w:pPr>
                              <w:tabs>
                                <w:tab w:val="left" w:pos="1080"/>
                                <w:tab w:val="left" w:pos="1620"/>
                                <w:tab w:val="left" w:pos="7200"/>
                              </w:tabs>
                              <w:ind w:left="1080" w:hanging="1080"/>
                              <w:jc w:val="thaiDistribute"/>
                              <w:outlineLvl w:val="0"/>
                              <w:rPr>
                                <w:rFonts w:ascii="TH SarabunPSK" w:eastAsia="Times New Roman" w:hAnsi="TH SarabunPSK" w:cs="TH SarabunPSK"/>
                                <w:b/>
                                <w:bCs/>
                              </w:rPr>
                            </w:pP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r>
                            <w:r w:rsidRPr="009C59B4">
                              <w:rPr>
                                <w:rFonts w:ascii="TH SarabunPSK" w:eastAsia="Times New Roman" w:hAnsi="TH SarabunPSK" w:cs="TH SarabunPSK"/>
                                <w:b/>
                                <w:bCs/>
                              </w:rPr>
                              <w:t>Macroeconomics I</w:t>
                            </w:r>
                          </w:p>
                          <w:p w14:paraId="29958454" w14:textId="77777777" w:rsidR="00807C52" w:rsidRPr="009C59B4" w:rsidRDefault="00807C52" w:rsidP="00807C52">
                            <w:pPr>
                              <w:rPr>
                                <w:rFonts w:ascii="TH SarabunPSK" w:eastAsia="Times New Roman" w:hAnsi="TH SarabunPSK" w:cs="TH SarabunPSK"/>
                                <w:b/>
                                <w:bCs/>
                              </w:rPr>
                            </w:pPr>
                            <w:r w:rsidRPr="009C59B4">
                              <w:rPr>
                                <w:rFonts w:ascii="TH SarabunPSK" w:eastAsia="Times New Roman" w:hAnsi="TH SarabunPSK" w:cs="TH SarabunPSK"/>
                                <w:cs/>
                              </w:rPr>
                              <w:tab/>
                            </w:r>
                            <w:r w:rsidRPr="009C59B4">
                              <w:rPr>
                                <w:rFonts w:ascii="TH SarabunPSK" w:eastAsia="Times New Roman" w:hAnsi="TH SarabunPSK" w:cs="TH SarabunPSK"/>
                                <w:cs/>
                              </w:rPr>
                              <w:tab/>
                              <w:t xml:space="preserve">   วงจรกิจกรรมทางเศรษฐกิจภาคครัวเรือน  ภาคธุรกิจ  ภาครัฐ  รายได้ประชาชาติ</w:t>
                            </w:r>
                            <w:r w:rsidRPr="009C59B4">
                              <w:rPr>
                                <w:rFonts w:ascii="TH SarabunPSK" w:eastAsia="Times New Roman" w:hAnsi="TH SarabunPSK" w:cs="TH SarabunPSK" w:hint="cs"/>
                                <w:cs/>
                              </w:rPr>
                              <w:t>และ</w:t>
                            </w:r>
                            <w:r w:rsidRPr="009C59B4">
                              <w:rPr>
                                <w:rFonts w:ascii="TH SarabunPSK" w:eastAsia="Times New Roman" w:hAnsi="TH SarabunPSK" w:cs="TH SarabunPSK"/>
                                <w:cs/>
                              </w:rPr>
                              <w:t>ปัจจัยที่มีผลเปลี่ยนแปลงรายได้ประชาชาติ  การบริโภค การออม  การลงทุน  ภาษีและการใช้จ่ายภาครัฐ  การจ้างงาน  เงินเฟ้อ  นโยบายการเงินการคลัง  การค้าระหว่างประเทศ การพัฒนาเศรษฐกิจ</w:t>
                            </w:r>
                          </w:p>
                          <w:p w14:paraId="68024C00" w14:textId="77777777" w:rsidR="00807C52" w:rsidRPr="003819A2" w:rsidRDefault="00807C52" w:rsidP="00807C52">
                            <w:pPr>
                              <w:rPr>
                                <w:rFonts w:ascii="TH Sarabun New" w:hAnsi="TH Sarabun New" w:cs="TH Sarabun New"/>
                                <w:b/>
                                <w:bCs/>
                                <w:i/>
                                <w:i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BA772E" id="Text Box 20" o:spid="_x0000_s1027" type="#_x0000_t202" style="position:absolute;margin-left:-6pt;margin-top:22.2pt;width:458.4pt;height:3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" fillcolor="window" strokeweight=".5pt">
                <v:path arrowok="t"/>
                <v:textbox>
                  <w:txbxContent>
                    <w:p w14:paraId="2B68235B" w14:textId="77777777" w:rsidR="00807C52" w:rsidRDefault="00807C52" w:rsidP="00807C52">
                      <w:pPr>
                        <w:rPr>
                          <w:rFonts w:ascii="TH Sarabun New" w:hAnsi="TH Sarabun New" w:cs="TH Sarabun New"/>
                          <w:b/>
                          <w:bCs/>
                          <w:color w:val="FF0000"/>
                        </w:rPr>
                      </w:pPr>
                      <w:r>
                        <w:rPr>
                          <w:rFonts w:ascii="TH Sarabun New" w:hAnsi="TH Sarabun New" w:cs="TH Sarabun New" w:hint="cs"/>
                          <w:b/>
                          <w:bCs/>
                          <w:color w:val="FF0000"/>
                          <w:cs/>
                        </w:rPr>
                        <w:t>การเขียน</w:t>
                      </w:r>
                      <w:r w:rsidRPr="003819A2">
                        <w:rPr>
                          <w:rFonts w:ascii="TH Sarabun New" w:hAnsi="TH Sarabun New" w:cs="TH Sarabun New" w:hint="cs"/>
                          <w:b/>
                          <w:bCs/>
                          <w:color w:val="FF0000"/>
                          <w:cs/>
                        </w:rPr>
                        <w:t>คำอธิบายรายวิชา</w:t>
                      </w:r>
                    </w:p>
                    <w:p w14:paraId="55212BBB" w14:textId="77777777" w:rsidR="00807C52" w:rsidRDefault="00807C52" w:rsidP="00807C52">
                      <w:pPr>
                        <w:rPr>
                          <w:rFonts w:ascii="TH Sarabun New" w:hAnsi="TH Sarabun New" w:cs="TH Sarabun New"/>
                          <w:i/>
                          <w:iCs/>
                          <w:color w:val="FF0000"/>
                        </w:rPr>
                      </w:pPr>
                      <w:r w:rsidRPr="003819A2">
                        <w:rPr>
                          <w:rFonts w:ascii="TH Sarabun New" w:hAnsi="TH Sarabun New" w:cs="TH Sarabun New"/>
                          <w:b/>
                          <w:bCs/>
                          <w:i/>
                          <w:iCs/>
                          <w:color w:val="FF0000"/>
                        </w:rPr>
                        <w:t xml:space="preserve">         </w:t>
                      </w:r>
                      <w:r w:rsidRPr="003819A2">
                        <w:rPr>
                          <w:rFonts w:ascii="TH Sarabun New" w:hAnsi="TH Sarabun New" w:cs="TH Sarabun New" w:hint="cs"/>
                          <w:i/>
                          <w:iCs/>
                          <w:color w:val="FF0000"/>
                          <w:cs/>
                        </w:rPr>
                        <w:t xml:space="preserve">ให้เขียนคำอธิบายรายวิชาให้มีรายละเอียดครอบคลุมเนื้อหาสาระสำคัญของรายวิชานั้น โดยมีลักษณะวลี  </w:t>
                      </w:r>
                      <w:r w:rsidRPr="003819A2">
                        <w:rPr>
                          <w:rFonts w:ascii="TH Sarabun New" w:hAnsi="TH Sarabun New" w:cs="TH Sarabun New"/>
                          <w:i/>
                          <w:iCs/>
                          <w:color w:val="FF0000"/>
                        </w:rPr>
                        <w:t xml:space="preserve">(Phrase) </w:t>
                      </w:r>
                      <w:r w:rsidRPr="003819A2">
                        <w:rPr>
                          <w:rFonts w:ascii="TH Sarabun New" w:hAnsi="TH Sarabun New" w:cs="TH Sarabun New" w:hint="cs"/>
                          <w:i/>
                          <w:iCs/>
                          <w:color w:val="FF0000"/>
                          <w:cs/>
                        </w:rPr>
                        <w:t xml:space="preserve">ให้กระชับมีเฉพาะเนื้อหา </w:t>
                      </w:r>
                      <w:r>
                        <w:rPr>
                          <w:rFonts w:ascii="TH Sarabun New" w:hAnsi="TH Sarabun New" w:cs="TH Sarabun New" w:hint="cs"/>
                          <w:i/>
                          <w:iCs/>
                          <w:color w:val="FF0000"/>
                          <w:cs/>
                        </w:rPr>
                        <w:t xml:space="preserve">ไม่ต้องมีส่วนกระบวนการ เช่น </w:t>
                      </w:r>
                      <w:r w:rsidRPr="003819A2">
                        <w:rPr>
                          <w:rFonts w:ascii="TH Sarabun New" w:hAnsi="TH Sarabun New" w:cs="TH Sarabun New" w:hint="cs"/>
                          <w:i/>
                          <w:iCs/>
                          <w:color w:val="FF0000"/>
                          <w:cs/>
                        </w:rPr>
                        <w:t>การศึกษา/ศึกษา/เป็นการศึกษา/ศึกษาและวิเคราะห์</w:t>
                      </w:r>
                      <w:r>
                        <w:rPr>
                          <w:rFonts w:ascii="TH Sarabun New" w:hAnsi="TH Sarabun New" w:cs="TH Sarabun New" w:hint="cs"/>
                          <w:i/>
                          <w:iCs/>
                          <w:color w:val="FF0000"/>
                          <w:cs/>
                        </w:rPr>
                        <w:t xml:space="preserve">/เป็นวิชาที่ว่าด้วย............../ให้นักศึกษา.................. เป็นต้น ไม่ใช้เครื่องหมายวรรคตอน ไม่มีคำว่า เช่น ...... เป็นต้น/ตลอดจน.............ในประโยค </w:t>
                      </w:r>
                    </w:p>
                    <w:p w14:paraId="74977E52" w14:textId="77777777" w:rsidR="00807C52" w:rsidRDefault="00807C52" w:rsidP="00807C52">
                      <w:pPr>
                        <w:rPr>
                          <w:rFonts w:ascii="TH Sarabun New" w:hAnsi="TH Sarabun New" w:cs="TH Sarabun New"/>
                          <w:b/>
                          <w:bCs/>
                          <w:i/>
                          <w:iCs/>
                          <w:color w:val="FF0000"/>
                        </w:rPr>
                      </w:pPr>
                      <w:r w:rsidRPr="003819A2">
                        <w:rPr>
                          <w:rFonts w:ascii="TH Sarabun New" w:hAnsi="TH Sarabun New" w:cs="TH Sarabun New" w:hint="cs"/>
                          <w:b/>
                          <w:bCs/>
                          <w:i/>
                          <w:iCs/>
                          <w:color w:val="FF0000"/>
                          <w:cs/>
                        </w:rPr>
                        <w:t>ตัวอย่างการเขียนคำอธิบายรายวิชา</w:t>
                      </w:r>
                    </w:p>
                    <w:p w14:paraId="72D60460" w14:textId="77777777" w:rsidR="00807C52" w:rsidRPr="009C59B4" w:rsidRDefault="00807C52" w:rsidP="00807C52">
                      <w:pPr>
                        <w:tabs>
                          <w:tab w:val="left" w:pos="1080"/>
                          <w:tab w:val="left" w:pos="1620"/>
                          <w:tab w:val="left" w:pos="7200"/>
                        </w:tabs>
                        <w:ind w:left="1080" w:hanging="1080"/>
                        <w:jc w:val="thaiDistribute"/>
                        <w:rPr>
                          <w:rFonts w:ascii="TH SarabunPSK" w:eastAsia="Times New Roman" w:hAnsi="TH SarabunPSK" w:cs="TH SarabunPSK"/>
                          <w:b/>
                          <w:bCs/>
                        </w:rPr>
                      </w:pPr>
                      <w:r w:rsidRPr="009C59B4">
                        <w:rPr>
                          <w:rFonts w:ascii="TH SarabunPSK" w:eastAsia="Times New Roman" w:hAnsi="TH SarabunPSK" w:cs="TH SarabunPSK"/>
                          <w:b/>
                          <w:bCs/>
                          <w:cs/>
                        </w:rPr>
                        <w:t>3592102</w:t>
                      </w: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t>เศรษฐศาสตร์</w:t>
                      </w:r>
                      <w:proofErr w:type="spellStart"/>
                      <w:r w:rsidRPr="009C59B4">
                        <w:rPr>
                          <w:rFonts w:ascii="TH SarabunPSK" w:eastAsia="Times New Roman" w:hAnsi="TH SarabunPSK" w:cs="TH SarabunPSK"/>
                          <w:b/>
                          <w:bCs/>
                          <w:cs/>
                        </w:rPr>
                        <w:t>มห</w:t>
                      </w:r>
                      <w:proofErr w:type="spellEnd"/>
                      <w:r w:rsidRPr="009C59B4">
                        <w:rPr>
                          <w:rFonts w:ascii="TH SarabunPSK" w:eastAsia="Times New Roman" w:hAnsi="TH SarabunPSK" w:cs="TH SarabunPSK"/>
                          <w:b/>
                          <w:bCs/>
                          <w:cs/>
                        </w:rPr>
                        <w:t>ภาค  1</w:t>
                      </w:r>
                      <w:r w:rsidRPr="009C59B4">
                        <w:rPr>
                          <w:rFonts w:ascii="TH SarabunPSK" w:eastAsia="Times New Roman" w:hAnsi="TH SarabunPSK" w:cs="TH SarabunPSK"/>
                          <w:b/>
                          <w:bCs/>
                          <w:cs/>
                        </w:rPr>
                        <w:tab/>
                        <w:t>3(3-0-6)</w:t>
                      </w:r>
                    </w:p>
                    <w:p w14:paraId="1772C8FE" w14:textId="77777777" w:rsidR="00807C52" w:rsidRPr="009C59B4" w:rsidRDefault="00807C52" w:rsidP="00807C52">
                      <w:pPr>
                        <w:tabs>
                          <w:tab w:val="left" w:pos="1080"/>
                          <w:tab w:val="left" w:pos="1620"/>
                          <w:tab w:val="left" w:pos="7200"/>
                        </w:tabs>
                        <w:ind w:left="1080" w:hanging="1080"/>
                        <w:jc w:val="thaiDistribute"/>
                        <w:outlineLvl w:val="0"/>
                        <w:rPr>
                          <w:rFonts w:ascii="TH SarabunPSK" w:eastAsia="Times New Roman" w:hAnsi="TH SarabunPSK" w:cs="TH SarabunPSK"/>
                          <w:b/>
                          <w:bCs/>
                        </w:rPr>
                      </w:pP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r>
                      <w:r w:rsidRPr="009C59B4">
                        <w:rPr>
                          <w:rFonts w:ascii="TH SarabunPSK" w:eastAsia="Times New Roman" w:hAnsi="TH SarabunPSK" w:cs="TH SarabunPSK"/>
                          <w:b/>
                          <w:bCs/>
                        </w:rPr>
                        <w:t>Macroeconomics I</w:t>
                      </w:r>
                    </w:p>
                    <w:p w14:paraId="29958454" w14:textId="77777777" w:rsidR="00807C52" w:rsidRPr="009C59B4" w:rsidRDefault="00807C52" w:rsidP="00807C52">
                      <w:pPr>
                        <w:rPr>
                          <w:rFonts w:ascii="TH SarabunPSK" w:eastAsia="Times New Roman" w:hAnsi="TH SarabunPSK" w:cs="TH SarabunPSK"/>
                          <w:b/>
                          <w:bCs/>
                        </w:rPr>
                      </w:pPr>
                      <w:r w:rsidRPr="009C59B4">
                        <w:rPr>
                          <w:rFonts w:ascii="TH SarabunPSK" w:eastAsia="Times New Roman" w:hAnsi="TH SarabunPSK" w:cs="TH SarabunPSK"/>
                          <w:cs/>
                        </w:rPr>
                        <w:tab/>
                      </w:r>
                      <w:r w:rsidRPr="009C59B4">
                        <w:rPr>
                          <w:rFonts w:ascii="TH SarabunPSK" w:eastAsia="Times New Roman" w:hAnsi="TH SarabunPSK" w:cs="TH SarabunPSK"/>
                          <w:cs/>
                        </w:rPr>
                        <w:tab/>
                        <w:t xml:space="preserve">   วงจรกิจกรรมทางเศรษฐกิจภาคครัวเรือน  ภาคธุรกิจ  ภาครัฐ  รายได้ประชาชาติ</w:t>
                      </w:r>
                      <w:r w:rsidRPr="009C59B4">
                        <w:rPr>
                          <w:rFonts w:ascii="TH SarabunPSK" w:eastAsia="Times New Roman" w:hAnsi="TH SarabunPSK" w:cs="TH SarabunPSK" w:hint="cs"/>
                          <w:cs/>
                        </w:rPr>
                        <w:t>และ</w:t>
                      </w:r>
                      <w:r w:rsidRPr="009C59B4">
                        <w:rPr>
                          <w:rFonts w:ascii="TH SarabunPSK" w:eastAsia="Times New Roman" w:hAnsi="TH SarabunPSK" w:cs="TH SarabunPSK"/>
                          <w:cs/>
                        </w:rPr>
                        <w:t>ปัจจัยที่มีผลเปลี่ยนแปลงรายได้ประชาชาติ  การบริโภค การออม  การลงทุน  ภาษีและการใช้จ่ายภาครัฐ  การจ้างงาน  เงินเฟ้อ  นโยบายการเงินการคลัง  การค้าระหว่างประเทศ การพัฒนาเศรษฐกิจ</w:t>
                      </w:r>
                    </w:p>
                    <w:p w14:paraId="68024C00" w14:textId="77777777" w:rsidR="00807C52" w:rsidRPr="003819A2" w:rsidRDefault="00807C52" w:rsidP="00807C52">
                      <w:pPr>
                        <w:rPr>
                          <w:rFonts w:ascii="TH Sarabun New" w:hAnsi="TH Sarabun New" w:cs="TH Sarabun New"/>
                          <w:b/>
                          <w:bCs/>
                          <w:i/>
                          <w:iCs/>
                          <w:color w:val="FF0000"/>
                        </w:rPr>
                      </w:pPr>
                    </w:p>
                  </w:txbxContent>
                </v:textbox>
              </v:shape>
            </w:pict>
          </mc:Fallback>
        </mc:AlternateContent>
      </w:r>
      <w:r w:rsidRPr="00DE2A0D">
        <w:rPr>
          <w:rFonts w:ascii="TH SarabunPSK" w:hAnsi="TH SarabunPSK" w:cs="TH SarabunPSK"/>
          <w:sz w:val="32"/>
          <w:szCs w:val="32"/>
        </w:rPr>
        <w:t>………………………………………………………………………………………………………………………………………………………</w:t>
      </w:r>
    </w:p>
    <w:p w14:paraId="1B533ED4"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639E113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207991D"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3889CC78"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1975F6C1"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5D8817D0"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9066E43"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16C0E92B"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01BDCE86"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69A88B1F"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01EE170F"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5F7490E"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35083A7E" w14:textId="77777777" w:rsidR="001D475B" w:rsidRPr="00CF7B90" w:rsidRDefault="001D475B" w:rsidP="001D475B">
      <w:pPr>
        <w:tabs>
          <w:tab w:val="left" w:pos="360"/>
          <w:tab w:val="left" w:pos="720"/>
        </w:tabs>
        <w:rPr>
          <w:rFonts w:ascii="TH SarabunPSK" w:hAnsi="TH SarabunPSK" w:cs="TH SarabunPSK"/>
          <w:b/>
          <w:bCs/>
          <w:color w:val="000000" w:themeColor="text1"/>
          <w:sz w:val="32"/>
          <w:szCs w:val="32"/>
          <w:cs/>
        </w:rPr>
        <w:sectPr w:rsidR="001D475B" w:rsidRPr="00CF7B90" w:rsidSect="00DE4BEA">
          <w:pgSz w:w="12240" w:h="15840"/>
          <w:pgMar w:top="1440" w:right="1440" w:bottom="1440" w:left="1440" w:header="720" w:footer="720" w:gutter="0"/>
          <w:cols w:space="720"/>
          <w:docGrid w:linePitch="360"/>
        </w:sectPr>
      </w:pPr>
    </w:p>
    <w:bookmarkEnd w:id="2"/>
    <w:p w14:paraId="554BBBC3" w14:textId="77777777" w:rsidR="00C048BD" w:rsidRDefault="00DE4BEA" w:rsidP="00DE4BEA">
      <w:pPr>
        <w:tabs>
          <w:tab w:val="left" w:pos="1440"/>
          <w:tab w:val="left" w:pos="2790"/>
          <w:tab w:val="left" w:pos="7200"/>
        </w:tabs>
        <w:jc w:val="thaiDistribute"/>
        <w:rPr>
          <w:rFonts w:ascii="TH SarabunPSK" w:hAnsi="TH SarabunPSK" w:cs="TH SarabunPSK"/>
          <w:b/>
          <w:bCs/>
          <w:color w:val="000000" w:themeColor="text1"/>
          <w:sz w:val="32"/>
          <w:szCs w:val="32"/>
        </w:rPr>
      </w:pPr>
      <w:r w:rsidRPr="00CF7B90">
        <w:rPr>
          <w:rFonts w:ascii="TH SarabunPSK" w:hAnsi="TH SarabunPSK" w:cs="TH SarabunPSK"/>
          <w:b/>
          <w:bCs/>
          <w:color w:val="000000" w:themeColor="text1"/>
          <w:sz w:val="32"/>
          <w:szCs w:val="32"/>
        </w:rPr>
        <w:lastRenderedPageBreak/>
        <w:t>6</w:t>
      </w:r>
      <w:r w:rsidRPr="00CF7B90">
        <w:rPr>
          <w:rFonts w:ascii="TH SarabunPSK" w:hAnsi="TH SarabunPSK" w:cs="TH SarabunPSK"/>
          <w:b/>
          <w:bCs/>
          <w:color w:val="000000" w:themeColor="text1"/>
          <w:sz w:val="32"/>
          <w:szCs w:val="32"/>
          <w:cs/>
        </w:rPr>
        <w:t>.   องค์ประกอบเกี่ยวกับประสบการณ์ภาคสนาม</w:t>
      </w:r>
      <w:r w:rsidR="00807C52">
        <w:rPr>
          <w:rFonts w:ascii="TH SarabunPSK" w:hAnsi="TH SarabunPSK" w:cs="TH SarabunPSK"/>
          <w:b/>
          <w:bCs/>
          <w:color w:val="000000" w:themeColor="text1"/>
          <w:sz w:val="32"/>
          <w:szCs w:val="32"/>
        </w:rPr>
        <w:t xml:space="preserve"> </w:t>
      </w:r>
    </w:p>
    <w:p w14:paraId="35083A80" w14:textId="4D642D53" w:rsidR="00DE4BEA" w:rsidRPr="00931DC4" w:rsidRDefault="00DE4BEA" w:rsidP="00DE4BEA">
      <w:pPr>
        <w:tabs>
          <w:tab w:val="left" w:pos="1440"/>
          <w:tab w:val="left" w:pos="2790"/>
          <w:tab w:val="left" w:pos="7200"/>
        </w:tabs>
        <w:jc w:val="thaiDistribute"/>
        <w:rPr>
          <w:rFonts w:ascii="TH SarabunPSK" w:hAnsi="TH SarabunPSK" w:cs="TH SarabunPSK"/>
          <w:i/>
          <w:iCs/>
          <w:color w:val="FF0000"/>
          <w:sz w:val="32"/>
          <w:szCs w:val="32"/>
          <w:cs/>
        </w:rPr>
      </w:pPr>
      <w:r w:rsidRPr="00CF7B90">
        <w:rPr>
          <w:rFonts w:ascii="TH SarabunPSK" w:hAnsi="TH SarabunPSK" w:cs="TH SarabunPSK"/>
          <w:color w:val="000000" w:themeColor="text1"/>
          <w:sz w:val="32"/>
          <w:szCs w:val="32"/>
          <w:cs/>
        </w:rPr>
        <w:t xml:space="preserve"> </w:t>
      </w:r>
      <w:r w:rsidR="00C048BD">
        <w:rPr>
          <w:rFonts w:ascii="TH SarabunPSK" w:hAnsi="TH SarabunPSK" w:cs="TH SarabunPSK"/>
          <w:color w:val="000000" w:themeColor="text1"/>
          <w:sz w:val="32"/>
          <w:szCs w:val="32"/>
        </w:rPr>
        <w:t>………………………………………………………………………………………………………………………………………………………………………………………………………………………………………………………………………………………………………………………………………………</w:t>
      </w:r>
      <w:r w:rsidRPr="005F5569">
        <w:rPr>
          <w:rFonts w:ascii="TH SarabunPSK" w:hAnsi="TH SarabunPSK" w:cs="TH SarabunPSK"/>
          <w:b/>
          <w:bCs/>
          <w:color w:val="000000"/>
          <w:sz w:val="32"/>
          <w:szCs w:val="32"/>
          <w:cs/>
        </w:rPr>
        <w:t xml:space="preserve">   </w:t>
      </w:r>
      <w:r w:rsidR="00C048BD" w:rsidRPr="00931DC4">
        <w:rPr>
          <w:rFonts w:ascii="TH SarabunPSK" w:hAnsi="TH SarabunPSK" w:cs="TH SarabunPSK" w:hint="cs"/>
          <w:i/>
          <w:iCs/>
          <w:color w:val="FF0000"/>
          <w:sz w:val="32"/>
          <w:szCs w:val="32"/>
          <w:cs/>
        </w:rPr>
        <w:t>(</w:t>
      </w:r>
      <w:r w:rsidR="008C671F">
        <w:rPr>
          <w:rFonts w:ascii="TH SarabunPSK" w:hAnsi="TH SarabunPSK" w:cs="TH SarabunPSK" w:hint="cs"/>
          <w:i/>
          <w:iCs/>
          <w:color w:val="FF0000"/>
          <w:sz w:val="32"/>
          <w:szCs w:val="32"/>
          <w:cs/>
        </w:rPr>
        <w:t>สรุปโดยย่อเกี่ยวกับการฝึกปฏิบัติ/สหกิจศึกษาที่กำหนดไว้ในหลักสูตร)</w:t>
      </w:r>
    </w:p>
    <w:p w14:paraId="35083A81" w14:textId="77777777" w:rsidR="00DE4BEA" w:rsidRPr="005F5569" w:rsidRDefault="00DE4BEA" w:rsidP="00DE4BEA">
      <w:pPr>
        <w:tabs>
          <w:tab w:val="left" w:pos="1440"/>
          <w:tab w:val="left" w:pos="2790"/>
          <w:tab w:val="left" w:pos="7200"/>
        </w:tabs>
        <w:jc w:val="thaiDistribute"/>
        <w:rPr>
          <w:rFonts w:ascii="TH SarabunPSK" w:hAnsi="TH SarabunPSK" w:cs="TH SarabunPSK"/>
          <w:b/>
          <w:bCs/>
          <w:color w:val="000000"/>
          <w:sz w:val="32"/>
          <w:szCs w:val="32"/>
        </w:rPr>
      </w:pPr>
      <w:r w:rsidRPr="005F5569">
        <w:rPr>
          <w:rFonts w:ascii="TH SarabunPSK" w:hAnsi="TH SarabunPSK" w:cs="TH SarabunPSK"/>
          <w:b/>
          <w:bCs/>
          <w:color w:val="000000"/>
          <w:sz w:val="32"/>
          <w:szCs w:val="32"/>
        </w:rPr>
        <w:t xml:space="preserve">    6</w:t>
      </w:r>
      <w:r w:rsidRPr="005F5569">
        <w:rPr>
          <w:rFonts w:ascii="TH SarabunPSK" w:hAnsi="TH SarabunPSK" w:cs="TH SarabunPSK"/>
          <w:b/>
          <w:bCs/>
          <w:color w:val="000000"/>
          <w:sz w:val="32"/>
          <w:szCs w:val="32"/>
          <w:cs/>
        </w:rPr>
        <w:t>.</w:t>
      </w:r>
      <w:r w:rsidRPr="005F5569">
        <w:rPr>
          <w:rFonts w:ascii="TH SarabunPSK" w:hAnsi="TH SarabunPSK" w:cs="TH SarabunPSK"/>
          <w:b/>
          <w:bCs/>
          <w:color w:val="000000"/>
          <w:sz w:val="32"/>
          <w:szCs w:val="32"/>
        </w:rPr>
        <w:t>1</w:t>
      </w:r>
      <w:r w:rsidRPr="005F5569">
        <w:rPr>
          <w:rFonts w:ascii="TH SarabunPSK" w:hAnsi="TH SarabunPSK" w:cs="TH SarabunPSK"/>
          <w:b/>
          <w:bCs/>
          <w:color w:val="000000"/>
          <w:sz w:val="32"/>
          <w:szCs w:val="32"/>
          <w:cs/>
        </w:rPr>
        <w:t xml:space="preserve"> มาตรฐานผลการเรียนรู้ของประสบการณ์ภาคสนาม</w:t>
      </w:r>
    </w:p>
    <w:p w14:paraId="35083A98" w14:textId="11861132" w:rsidR="00DE4BEA" w:rsidRPr="005F5569" w:rsidRDefault="00C048BD" w:rsidP="00C048BD">
      <w:pPr>
        <w:tabs>
          <w:tab w:val="left" w:pos="630"/>
          <w:tab w:val="left" w:pos="1440"/>
          <w:tab w:val="left" w:pos="2790"/>
          <w:tab w:val="left" w:pos="7200"/>
        </w:tabs>
        <w:jc w:val="thaiDistribute"/>
        <w:rPr>
          <w:rFonts w:ascii="TH SarabunPSK" w:hAnsi="TH SarabunPSK" w:cs="TH SarabunPSK"/>
          <w:sz w:val="32"/>
          <w:szCs w:val="32"/>
        </w:rPr>
      </w:pPr>
      <w:r>
        <w:rPr>
          <w:rFonts w:ascii="TH SarabunPSK" w:hAnsi="TH SarabunPSK" w:cs="TH SarabunPSK"/>
          <w:color w:val="000000" w:themeColor="text1"/>
          <w:sz w:val="32"/>
          <w:szCs w:val="32"/>
        </w:rPr>
        <w:t>………………………………………………………………………………………………………………………………………………………………………………………………………………………………………………………………………………………………………………………………………………</w:t>
      </w:r>
      <w:r>
        <w:rPr>
          <w:rFonts w:ascii="TH SarabunPSK" w:hAnsi="TH SarabunPSK" w:cs="TH SarabunPSK" w:hint="cs"/>
          <w:color w:val="000000"/>
          <w:sz w:val="32"/>
          <w:szCs w:val="32"/>
          <w:cs/>
        </w:rPr>
        <w:t xml:space="preserve"> </w:t>
      </w:r>
      <w:r w:rsidR="00DE4BEA" w:rsidRPr="005F5569">
        <w:rPr>
          <w:rFonts w:ascii="TH SarabunPSK" w:hAnsi="TH SarabunPSK" w:cs="TH SarabunPSK"/>
          <w:color w:val="000000"/>
          <w:sz w:val="32"/>
          <w:szCs w:val="32"/>
          <w:cs/>
        </w:rPr>
        <w:t xml:space="preserve">          </w:t>
      </w:r>
    </w:p>
    <w:p w14:paraId="35083A99" w14:textId="3F5D356E" w:rsidR="00DE4BEA" w:rsidRPr="005F5569" w:rsidRDefault="00DE4BEA" w:rsidP="00DE4BEA">
      <w:pPr>
        <w:tabs>
          <w:tab w:val="left" w:pos="36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rPr>
        <w:tab/>
        <w:t>6</w:t>
      </w:r>
      <w:r w:rsidRPr="005F5569">
        <w:rPr>
          <w:rFonts w:ascii="TH SarabunPSK" w:hAnsi="TH SarabunPSK" w:cs="TH SarabunPSK"/>
          <w:b/>
          <w:bCs/>
          <w:sz w:val="32"/>
          <w:szCs w:val="32"/>
          <w:cs/>
        </w:rPr>
        <w:t>.</w:t>
      </w:r>
      <w:r w:rsidRPr="005F5569">
        <w:rPr>
          <w:rFonts w:ascii="TH SarabunPSK" w:hAnsi="TH SarabunPSK" w:cs="TH SarabunPSK"/>
          <w:b/>
          <w:bCs/>
          <w:sz w:val="32"/>
          <w:szCs w:val="32"/>
        </w:rPr>
        <w:t>2</w:t>
      </w:r>
      <w:r w:rsidRPr="005F5569">
        <w:rPr>
          <w:rFonts w:ascii="TH SarabunPSK" w:hAnsi="TH SarabunPSK" w:cs="TH SarabunPSK"/>
          <w:b/>
          <w:bCs/>
          <w:sz w:val="32"/>
          <w:szCs w:val="32"/>
          <w:cs/>
        </w:rPr>
        <w:t xml:space="preserve"> ช่วงเวลา</w:t>
      </w:r>
    </w:p>
    <w:p w14:paraId="35083A9E" w14:textId="75AC228C" w:rsidR="00DE4BEA" w:rsidRPr="005F5569" w:rsidRDefault="00C048BD" w:rsidP="00DE4BEA">
      <w:pPr>
        <w:tabs>
          <w:tab w:val="left" w:pos="900"/>
          <w:tab w:val="left" w:pos="1440"/>
          <w:tab w:val="left" w:pos="2790"/>
          <w:tab w:val="left" w:pos="7200"/>
        </w:tabs>
        <w:jc w:val="thaiDistribute"/>
        <w:rPr>
          <w:rFonts w:ascii="TH SarabunPSK" w:hAnsi="TH SarabunPSK" w:cs="TH SarabunPSK"/>
          <w:sz w:val="32"/>
          <w:szCs w:val="32"/>
        </w:rPr>
      </w:pPr>
      <w:r>
        <w:rPr>
          <w:rFonts w:ascii="TH SarabunPSK" w:hAnsi="TH SarabunPSK" w:cs="TH SarabunPSK"/>
          <w:color w:val="000000" w:themeColor="text1"/>
          <w:sz w:val="32"/>
          <w:szCs w:val="32"/>
        </w:rPr>
        <w:t>…………………………………………………………………………………………………………………………………………………………………………………………………………………………………………………………………………………………………………………………………………</w:t>
      </w:r>
      <w:r w:rsidR="00DE4BEA" w:rsidRPr="005F5569">
        <w:rPr>
          <w:rFonts w:ascii="TH SarabunPSK" w:hAnsi="TH SarabunPSK" w:cs="TH SarabunPSK"/>
          <w:sz w:val="32"/>
          <w:szCs w:val="32"/>
          <w:cs/>
        </w:rPr>
        <w:t xml:space="preserve">  </w:t>
      </w:r>
      <w:r w:rsidRPr="00931DC4">
        <w:rPr>
          <w:rFonts w:ascii="TH SarabunPSK" w:hAnsi="TH SarabunPSK" w:cs="TH SarabunPSK" w:hint="cs"/>
          <w:i/>
          <w:iCs/>
          <w:color w:val="FF0000"/>
          <w:sz w:val="32"/>
          <w:szCs w:val="32"/>
          <w:cs/>
        </w:rPr>
        <w:t>(แสดงช่วงเวลา ภาคเรียน และชั้นปีชัดเจน และให้ตรงกับแผนการเรียนที่ระบุไว้ในเล่ม)</w:t>
      </w:r>
    </w:p>
    <w:p w14:paraId="35083A9F" w14:textId="419D01DC" w:rsidR="00DE4BEA" w:rsidRPr="005F5569" w:rsidRDefault="00DE4BEA" w:rsidP="00DE4BEA">
      <w:pPr>
        <w:tabs>
          <w:tab w:val="left" w:pos="1440"/>
          <w:tab w:val="left" w:pos="2790"/>
          <w:tab w:val="left" w:pos="7200"/>
        </w:tabs>
        <w:jc w:val="thaiDistribute"/>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3</w:t>
      </w: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การจัดเวลาและตารางสอน</w:t>
      </w:r>
    </w:p>
    <w:p w14:paraId="35083AA3" w14:textId="03DAF00F" w:rsidR="00DE4BEA" w:rsidRPr="005F5569" w:rsidRDefault="00DE4BEA" w:rsidP="00DE4BEA">
      <w:pPr>
        <w:tabs>
          <w:tab w:val="left" w:pos="720"/>
          <w:tab w:val="left" w:pos="1440"/>
          <w:tab w:val="left" w:pos="2790"/>
          <w:tab w:val="left" w:pos="7200"/>
        </w:tabs>
        <w:jc w:val="thaiDistribute"/>
        <w:rPr>
          <w:rFonts w:ascii="TH SarabunPSK" w:hAnsi="TH SarabunPSK" w:cs="TH SarabunPSK"/>
          <w:sz w:val="32"/>
          <w:szCs w:val="32"/>
        </w:rPr>
      </w:pPr>
      <w:r w:rsidRPr="005F5569">
        <w:rPr>
          <w:rFonts w:ascii="TH SarabunPSK" w:hAnsi="TH SarabunPSK" w:cs="TH SarabunPSK"/>
          <w:sz w:val="32"/>
          <w:szCs w:val="32"/>
          <w:cs/>
        </w:rPr>
        <w:t xml:space="preserve">  </w:t>
      </w:r>
      <w:r w:rsidR="00A04C6B">
        <w:rPr>
          <w:rFonts w:ascii="TH SarabunPSK" w:hAnsi="TH SarabunPSK" w:cs="TH SarabunPSK"/>
          <w:color w:val="000000" w:themeColor="text1"/>
          <w:sz w:val="32"/>
          <w:szCs w:val="32"/>
        </w:rPr>
        <w:t>…………………………………………………………………………………………………………………………………………………………………………………………………………………………………………………………………………………………………………………………………………</w:t>
      </w:r>
      <w:r w:rsidR="00A04C6B" w:rsidRPr="005F5569">
        <w:rPr>
          <w:rFonts w:ascii="TH SarabunPSK" w:hAnsi="TH SarabunPSK" w:cs="TH SarabunPSK"/>
          <w:sz w:val="32"/>
          <w:szCs w:val="32"/>
          <w:cs/>
        </w:rPr>
        <w:t xml:space="preserve">  </w:t>
      </w:r>
      <w:r w:rsidR="00A04C6B" w:rsidRPr="00931DC4">
        <w:rPr>
          <w:rFonts w:ascii="TH SarabunPSK" w:hAnsi="TH SarabunPSK" w:cs="TH SarabunPSK" w:hint="cs"/>
          <w:i/>
          <w:iCs/>
          <w:color w:val="FF0000"/>
          <w:sz w:val="32"/>
          <w:szCs w:val="32"/>
          <w:cs/>
        </w:rPr>
        <w:t>(มีรายละเอียดเกี่ยวกับเวลาที่นักศึกษาต้องไปฝึกประสบการณ์/สหกิจศึกษา</w:t>
      </w:r>
      <w:r w:rsidR="001979A1">
        <w:rPr>
          <w:rFonts w:ascii="TH SarabunPSK" w:hAnsi="TH SarabunPSK" w:cs="TH SarabunPSK" w:hint="cs"/>
          <w:i/>
          <w:iCs/>
          <w:color w:val="FF0000"/>
          <w:sz w:val="32"/>
          <w:szCs w:val="32"/>
          <w:cs/>
        </w:rPr>
        <w:t xml:space="preserve"> เช่น 3 วันต่อสัปดาห์เป็นเวลา 4 สัปดาห์ หรือจัดเต็มเวลาใน 1 ภาคการศึกษา</w:t>
      </w:r>
      <w:r w:rsidR="00A04C6B" w:rsidRPr="00931DC4">
        <w:rPr>
          <w:rFonts w:ascii="TH SarabunPSK" w:hAnsi="TH SarabunPSK" w:cs="TH SarabunPSK" w:hint="cs"/>
          <w:i/>
          <w:iCs/>
          <w:color w:val="FF0000"/>
          <w:sz w:val="32"/>
          <w:szCs w:val="32"/>
          <w:cs/>
        </w:rPr>
        <w:t>)</w:t>
      </w:r>
      <w:r w:rsidRPr="00931DC4">
        <w:rPr>
          <w:rFonts w:ascii="TH SarabunPSK" w:hAnsi="TH SarabunPSK" w:cs="TH SarabunPSK"/>
          <w:sz w:val="32"/>
          <w:szCs w:val="32"/>
          <w:cs/>
        </w:rPr>
        <w:tab/>
      </w:r>
    </w:p>
    <w:p w14:paraId="35083AA4" w14:textId="77777777" w:rsidR="00DE4BEA" w:rsidRPr="005F5569" w:rsidRDefault="00DE4BEA" w:rsidP="00DE4BEA">
      <w:pPr>
        <w:tabs>
          <w:tab w:val="left" w:pos="720"/>
          <w:tab w:val="left" w:pos="1440"/>
          <w:tab w:val="left" w:pos="2790"/>
          <w:tab w:val="left" w:pos="7200"/>
        </w:tabs>
        <w:jc w:val="thaiDistribute"/>
        <w:rPr>
          <w:rFonts w:ascii="TH SarabunPSK" w:hAnsi="TH SarabunPSK" w:cs="TH SarabunPSK"/>
          <w:sz w:val="32"/>
          <w:szCs w:val="32"/>
          <w:cs/>
        </w:rPr>
      </w:pPr>
    </w:p>
    <w:p w14:paraId="35083AA5" w14:textId="77777777" w:rsidR="00DE4BEA" w:rsidRPr="005F5569" w:rsidRDefault="00DE4BEA" w:rsidP="00DE4BEA">
      <w:pPr>
        <w:tabs>
          <w:tab w:val="left" w:pos="126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7.   ข้อกำหนดเกี่ยวกับการจัดทำโครงงานหรือวิจัย </w:t>
      </w:r>
    </w:p>
    <w:p w14:paraId="35083AA6" w14:textId="77777777" w:rsidR="00DE4BEA"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 xml:space="preserve">7.1   คำอธิบายโดยย่อ  </w:t>
      </w:r>
    </w:p>
    <w:p w14:paraId="35083AA7" w14:textId="29E3FF51" w:rsidR="00DE4BEA" w:rsidRPr="00A04C6B" w:rsidRDefault="00A04C6B"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Pr>
          <w:rFonts w:ascii="TH SarabunPSK" w:hAnsi="TH SarabunPSK" w:cs="TH SarabunPSK"/>
          <w:color w:val="000000" w:themeColor="text1"/>
          <w:sz w:val="32"/>
          <w:szCs w:val="32"/>
        </w:rPr>
        <w:t>…………………………………………………………………………………………………………………………………………………………………………………………………………………………………………………………………………………………………………………………………………</w:t>
      </w:r>
      <w:r w:rsidR="00DE4BEA" w:rsidRPr="005F5569">
        <w:rPr>
          <w:rFonts w:ascii="TH SarabunPSK" w:hAnsi="TH SarabunPSK" w:cs="TH SarabunPSK"/>
          <w:sz w:val="32"/>
          <w:szCs w:val="32"/>
          <w:cs/>
        </w:rPr>
        <w:t xml:space="preserve">         </w:t>
      </w:r>
    </w:p>
    <w:p w14:paraId="4239E63D" w14:textId="77777777" w:rsidR="00A04C6B" w:rsidRDefault="00DE4BEA" w:rsidP="00A04C6B">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7.2    มาตรฐานผลลัพธ์การเรียนรู้</w:t>
      </w:r>
    </w:p>
    <w:p w14:paraId="3AFF51CD" w14:textId="2265EC1A" w:rsidR="00A04C6B" w:rsidRDefault="00A04C6B" w:rsidP="00A04C6B">
      <w:pPr>
        <w:tabs>
          <w:tab w:val="left" w:pos="450"/>
          <w:tab w:val="left" w:pos="990"/>
          <w:tab w:val="left" w:pos="1440"/>
          <w:tab w:val="left" w:pos="2790"/>
          <w:tab w:val="left" w:pos="7200"/>
        </w:tabs>
        <w:jc w:val="thaiDistribute"/>
        <w:rPr>
          <w:rFonts w:ascii="TH SarabunPSK" w:hAnsi="TH SarabunPSK" w:cs="TH SarabunPSK"/>
          <w:sz w:val="32"/>
          <w:szCs w:val="32"/>
        </w:rPr>
      </w:pPr>
      <w:r>
        <w:rPr>
          <w:rFonts w:ascii="TH SarabunPSK" w:hAnsi="TH SarabunPSK" w:cs="TH SarabunPSK"/>
          <w:color w:val="000000" w:themeColor="text1"/>
          <w:sz w:val="32"/>
          <w:szCs w:val="32"/>
        </w:rPr>
        <w:t>…………………………………………………………………………………………………………………………………………………………………………………………………………………………………………………………………………………………………………………………………………</w:t>
      </w:r>
      <w:r w:rsidR="001979A1">
        <w:rPr>
          <w:rFonts w:ascii="TH SarabunPSK" w:hAnsi="TH SarabunPSK" w:cs="TH SarabunPSK" w:hint="cs"/>
          <w:sz w:val="32"/>
          <w:szCs w:val="32"/>
          <w:cs/>
        </w:rPr>
        <w:t xml:space="preserve"> </w:t>
      </w:r>
      <w:r w:rsidR="001979A1" w:rsidRPr="001979A1">
        <w:rPr>
          <w:rFonts w:ascii="TH SarabunPSK" w:hAnsi="TH SarabunPSK" w:cs="TH SarabunPSK" w:hint="cs"/>
          <w:i/>
          <w:iCs/>
          <w:color w:val="FF0000"/>
          <w:sz w:val="32"/>
          <w:szCs w:val="32"/>
          <w:cs/>
        </w:rPr>
        <w:t>(ระบุมาตรฐานผลการเรียนรู้หลักๆ ที่ต้องการจากการทำโครงงานหรืองานวิจัย)</w:t>
      </w:r>
      <w:r w:rsidR="00DE4BEA" w:rsidRPr="005F5569">
        <w:rPr>
          <w:rFonts w:ascii="TH SarabunPSK" w:hAnsi="TH SarabunPSK" w:cs="TH SarabunPSK"/>
          <w:sz w:val="32"/>
          <w:szCs w:val="32"/>
          <w:cs/>
        </w:rPr>
        <w:tab/>
      </w:r>
    </w:p>
    <w:p w14:paraId="3318A382" w14:textId="77777777" w:rsidR="00A04C6B" w:rsidRDefault="00A04C6B" w:rsidP="00A04C6B">
      <w:pPr>
        <w:tabs>
          <w:tab w:val="left" w:pos="450"/>
          <w:tab w:val="left" w:pos="990"/>
          <w:tab w:val="left" w:pos="1440"/>
          <w:tab w:val="left" w:pos="2790"/>
          <w:tab w:val="left" w:pos="7200"/>
        </w:tabs>
        <w:jc w:val="thaiDistribute"/>
        <w:rPr>
          <w:rFonts w:ascii="TH SarabunPSK" w:hAnsi="TH SarabunPSK" w:cs="TH SarabunPSK"/>
          <w:sz w:val="32"/>
          <w:szCs w:val="32"/>
        </w:rPr>
      </w:pPr>
    </w:p>
    <w:p w14:paraId="2F182E78" w14:textId="77777777" w:rsidR="00A04C6B" w:rsidRDefault="00A04C6B" w:rsidP="00A04C6B">
      <w:pPr>
        <w:tabs>
          <w:tab w:val="left" w:pos="450"/>
          <w:tab w:val="left" w:pos="990"/>
          <w:tab w:val="left" w:pos="1440"/>
          <w:tab w:val="left" w:pos="2790"/>
          <w:tab w:val="left" w:pos="7200"/>
        </w:tabs>
        <w:jc w:val="thaiDistribute"/>
        <w:rPr>
          <w:rFonts w:ascii="TH SarabunPSK" w:hAnsi="TH SarabunPSK" w:cs="TH SarabunPSK"/>
          <w:sz w:val="32"/>
          <w:szCs w:val="32"/>
        </w:rPr>
      </w:pPr>
    </w:p>
    <w:p w14:paraId="35083AAB" w14:textId="534592A9" w:rsidR="00DE4BEA" w:rsidRPr="00A04C6B" w:rsidRDefault="00DE4BEA" w:rsidP="00A04C6B">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sz w:val="32"/>
          <w:szCs w:val="32"/>
          <w:cs/>
        </w:rPr>
        <w:tab/>
      </w:r>
    </w:p>
    <w:p w14:paraId="35083AAC"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lastRenderedPageBreak/>
        <w:t xml:space="preserve">   </w:t>
      </w:r>
      <w:r w:rsidRPr="005F5569">
        <w:rPr>
          <w:rFonts w:ascii="TH SarabunPSK" w:hAnsi="TH SarabunPSK" w:cs="TH SarabunPSK"/>
          <w:b/>
          <w:bCs/>
          <w:sz w:val="32"/>
          <w:szCs w:val="32"/>
          <w:cs/>
        </w:rPr>
        <w:tab/>
        <w:t>7.3    ช่วงเวลา</w:t>
      </w:r>
    </w:p>
    <w:p w14:paraId="35083AAD" w14:textId="4FC0B74D" w:rsidR="00DE4BEA" w:rsidRPr="005F5569" w:rsidRDefault="00A04C6B" w:rsidP="001979A1">
      <w:pPr>
        <w:tabs>
          <w:tab w:val="left" w:pos="450"/>
          <w:tab w:val="left" w:pos="990"/>
          <w:tab w:val="left" w:pos="1440"/>
          <w:tab w:val="left" w:pos="2790"/>
          <w:tab w:val="left" w:pos="7200"/>
        </w:tabs>
        <w:rPr>
          <w:rFonts w:ascii="TH SarabunPSK" w:hAnsi="TH SarabunPSK" w:cs="TH SarabunPSK"/>
          <w:sz w:val="32"/>
          <w:szCs w:val="32"/>
        </w:rPr>
      </w:pPr>
      <w:r>
        <w:rPr>
          <w:rFonts w:ascii="TH SarabunPSK" w:hAnsi="TH SarabunPSK" w:cs="TH SarabunPSK"/>
          <w:color w:val="000000" w:themeColor="text1"/>
          <w:sz w:val="32"/>
          <w:szCs w:val="32"/>
        </w:rPr>
        <w:t>…………………………………………………………………………………………………………………………………………………………………………………………………………………………………………………………………………………………………………………………</w:t>
      </w:r>
      <w:r w:rsidR="00DE4BEA" w:rsidRPr="005F5569">
        <w:rPr>
          <w:rFonts w:ascii="TH SarabunPSK" w:hAnsi="TH SarabunPSK" w:cs="TH SarabunPSK"/>
          <w:sz w:val="32"/>
          <w:szCs w:val="32"/>
          <w:cs/>
        </w:rPr>
        <w:t xml:space="preserve"> </w:t>
      </w:r>
      <w:r w:rsidR="001979A1" w:rsidRPr="001979A1">
        <w:rPr>
          <w:rFonts w:ascii="TH SarabunPSK" w:hAnsi="TH SarabunPSK" w:cs="TH SarabunPSK" w:hint="cs"/>
          <w:i/>
          <w:iCs/>
          <w:color w:val="FF0000"/>
          <w:sz w:val="32"/>
          <w:szCs w:val="32"/>
          <w:cs/>
        </w:rPr>
        <w:t>(ระบุช่วงระยะเวลาของหลักสูตรที่กำหนดให้ทำโครงงานหรืองานวิจัย เช่น ปี/ภาคการศึกษา)</w:t>
      </w:r>
      <w:r w:rsidR="00DE4BEA" w:rsidRPr="001979A1">
        <w:rPr>
          <w:rFonts w:ascii="TH SarabunPSK" w:hAnsi="TH SarabunPSK" w:cs="TH SarabunPSK"/>
          <w:color w:val="FF0000"/>
          <w:sz w:val="32"/>
          <w:szCs w:val="32"/>
          <w:cs/>
        </w:rPr>
        <w:t xml:space="preserve">      </w:t>
      </w:r>
      <w:r w:rsidR="00DE4BEA" w:rsidRPr="005F5569">
        <w:rPr>
          <w:rFonts w:ascii="TH SarabunPSK" w:hAnsi="TH SarabunPSK" w:cs="TH SarabunPSK"/>
          <w:sz w:val="32"/>
          <w:szCs w:val="32"/>
          <w:cs/>
        </w:rPr>
        <w:tab/>
        <w:t xml:space="preserve"> </w:t>
      </w:r>
    </w:p>
    <w:p w14:paraId="35083AAE" w14:textId="071F3075" w:rsidR="00DE4BEA" w:rsidRPr="00A04C6B" w:rsidRDefault="00DE4BEA" w:rsidP="00DE4BEA">
      <w:pPr>
        <w:tabs>
          <w:tab w:val="left" w:pos="450"/>
          <w:tab w:val="left" w:pos="990"/>
          <w:tab w:val="left" w:pos="1440"/>
          <w:tab w:val="left" w:pos="2790"/>
          <w:tab w:val="left" w:pos="7200"/>
        </w:tabs>
        <w:jc w:val="thaiDistribute"/>
        <w:rPr>
          <w:rFonts w:ascii="TH SarabunPSK" w:hAnsi="TH SarabunPSK" w:cs="TH SarabunPSK"/>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 xml:space="preserve">7.4   จำนวนหน่วยกิต   </w:t>
      </w:r>
      <w:r w:rsidR="00A04C6B" w:rsidRPr="00A04C6B">
        <w:rPr>
          <w:rFonts w:ascii="TH SarabunPSK" w:hAnsi="TH SarabunPSK" w:cs="TH SarabunPSK" w:hint="cs"/>
          <w:sz w:val="32"/>
          <w:szCs w:val="32"/>
          <w:cs/>
        </w:rPr>
        <w:t>...............................................</w:t>
      </w:r>
    </w:p>
    <w:p w14:paraId="35083AAF"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7.5   การเตรียมการ</w:t>
      </w:r>
    </w:p>
    <w:p w14:paraId="35083AB4" w14:textId="2964D49D" w:rsidR="00DE4BEA" w:rsidRPr="005F5569" w:rsidRDefault="00A04C6B" w:rsidP="00DE4BEA">
      <w:pPr>
        <w:tabs>
          <w:tab w:val="left" w:pos="450"/>
          <w:tab w:val="left" w:pos="990"/>
          <w:tab w:val="left" w:pos="1440"/>
          <w:tab w:val="left" w:pos="2790"/>
          <w:tab w:val="left" w:pos="7200"/>
        </w:tabs>
        <w:jc w:val="thaiDistribute"/>
        <w:rPr>
          <w:rFonts w:ascii="TH SarabunPSK" w:hAnsi="TH SarabunPSK" w:cs="TH SarabunPSK"/>
          <w:sz w:val="32"/>
          <w:szCs w:val="32"/>
          <w:cs/>
        </w:rPr>
      </w:pPr>
      <w:r>
        <w:rPr>
          <w:rFonts w:ascii="TH SarabunPSK" w:hAnsi="TH SarabunPSK" w:cs="TH SarabunPSK"/>
          <w:color w:val="000000" w:themeColor="text1"/>
          <w:sz w:val="32"/>
          <w:szCs w:val="32"/>
        </w:rPr>
        <w:t>…………………………………………………………………………………………………………………………………………………………………………………………………………………………………………………………………………………………………………………………………</w:t>
      </w:r>
      <w:r w:rsidR="001979A1">
        <w:rPr>
          <w:rFonts w:ascii="TH SarabunPSK" w:hAnsi="TH SarabunPSK" w:cs="TH SarabunPSK"/>
          <w:sz w:val="32"/>
          <w:szCs w:val="32"/>
        </w:rPr>
        <w:t xml:space="preserve"> </w:t>
      </w:r>
      <w:r w:rsidR="001979A1" w:rsidRPr="001979A1">
        <w:rPr>
          <w:rFonts w:ascii="TH SarabunPSK" w:hAnsi="TH SarabunPSK" w:cs="TH SarabunPSK" w:hint="cs"/>
          <w:i/>
          <w:iCs/>
          <w:color w:val="FF0000"/>
          <w:sz w:val="32"/>
          <w:szCs w:val="32"/>
          <w:cs/>
        </w:rPr>
        <w:t>(อธิบายอย่างย่อเกี่ยวกับการเตรียมการให้คำแนะนำและช่วยเหลือทางด้านวิชาการแกนักศึกษา)</w:t>
      </w:r>
    </w:p>
    <w:p w14:paraId="35083AB5"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7.6   กระบวนการประเมินผล</w:t>
      </w:r>
    </w:p>
    <w:p w14:paraId="692B499B" w14:textId="0788C7A1" w:rsidR="00A04C6B" w:rsidRPr="001979A1" w:rsidRDefault="00A04C6B" w:rsidP="00A04C6B">
      <w:pPr>
        <w:tabs>
          <w:tab w:val="left" w:pos="450"/>
          <w:tab w:val="left" w:pos="990"/>
          <w:tab w:val="left" w:pos="1440"/>
          <w:tab w:val="left" w:pos="2790"/>
          <w:tab w:val="left" w:pos="7200"/>
        </w:tabs>
        <w:jc w:val="thaiDistribute"/>
        <w:rPr>
          <w:rFonts w:ascii="TH SarabunPSK" w:hAnsi="TH SarabunPSK" w:cs="TH SarabunPSK"/>
          <w:i/>
          <w:iCs/>
          <w:color w:val="FF0000"/>
          <w:sz w:val="32"/>
          <w:szCs w:val="32"/>
          <w:cs/>
        </w:rPr>
      </w:pPr>
      <w:r>
        <w:rPr>
          <w:rFonts w:ascii="TH SarabunPSK" w:hAnsi="TH SarabunPSK" w:cs="TH SarabunPSK"/>
          <w:color w:val="000000" w:themeColor="text1"/>
          <w:sz w:val="32"/>
          <w:szCs w:val="32"/>
        </w:rPr>
        <w:t>…………………………………………………………………………………………………………………………………………………………………………………………………………………………………………………………………………………………………………………………………………</w:t>
      </w:r>
      <w:r w:rsidR="001979A1">
        <w:rPr>
          <w:rFonts w:ascii="TH SarabunPSK" w:hAnsi="TH SarabunPSK" w:cs="TH SarabunPSK"/>
          <w:sz w:val="32"/>
          <w:szCs w:val="32"/>
        </w:rPr>
        <w:t xml:space="preserve"> </w:t>
      </w:r>
      <w:r w:rsidR="001979A1" w:rsidRPr="001979A1">
        <w:rPr>
          <w:rFonts w:ascii="TH SarabunPSK" w:hAnsi="TH SarabunPSK" w:cs="TH SarabunPSK" w:hint="cs"/>
          <w:i/>
          <w:iCs/>
          <w:color w:val="FF0000"/>
          <w:sz w:val="32"/>
          <w:szCs w:val="32"/>
          <w:cs/>
        </w:rPr>
        <w:t>(อธิบายเกี่ยวกับกระบวนการการประเมินผล รวมทั้งกลไกสำหรับการทวนสอบมาตรฐาน)</w:t>
      </w:r>
    </w:p>
    <w:p w14:paraId="35083AB7" w14:textId="3CB3A164" w:rsidR="00DE4BEA" w:rsidRPr="005F5569" w:rsidRDefault="00DE4BEA" w:rsidP="00DE4BEA">
      <w:pPr>
        <w:tabs>
          <w:tab w:val="left" w:pos="450"/>
          <w:tab w:val="left" w:pos="990"/>
        </w:tabs>
        <w:rPr>
          <w:rFonts w:ascii="TH SarabunPSK" w:hAnsi="TH SarabunPSK" w:cs="TH SarabunPSK"/>
        </w:rPr>
      </w:pPr>
    </w:p>
    <w:p w14:paraId="35083AB8"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color w:val="000000"/>
          <w:sz w:val="32"/>
          <w:szCs w:val="32"/>
        </w:rPr>
      </w:pPr>
    </w:p>
    <w:p w14:paraId="35083AB9"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A"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B"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C"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D"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E"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F"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0"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1"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2"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3"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4"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5"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6"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7"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F" w14:textId="77777777" w:rsidR="00DE4BEA"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D0"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D1" w14:textId="77777777" w:rsidR="00DE4BEA" w:rsidRPr="005F5569" w:rsidRDefault="00DE4BEA" w:rsidP="00DE4BEA">
      <w:pPr>
        <w:tabs>
          <w:tab w:val="left" w:pos="1134"/>
          <w:tab w:val="left" w:pos="7371"/>
        </w:tabs>
        <w:spacing w:line="20" w:lineRule="atLeast"/>
        <w:jc w:val="center"/>
        <w:rPr>
          <w:rFonts w:ascii="TH SarabunPSK" w:eastAsia="BrowalliaNew-Bold" w:hAnsi="TH SarabunPSK" w:cs="TH SarabunPSK"/>
          <w:snapToGrid w:val="0"/>
          <w:sz w:val="40"/>
          <w:szCs w:val="40"/>
          <w:lang w:eastAsia="th-TH"/>
        </w:rPr>
      </w:pPr>
      <w:r w:rsidRPr="005F5569">
        <w:rPr>
          <w:rFonts w:ascii="TH SarabunPSK" w:eastAsia="BrowalliaNew-Bold" w:hAnsi="TH SarabunPSK" w:cs="TH SarabunPSK"/>
          <w:b/>
          <w:bCs/>
          <w:snapToGrid w:val="0"/>
          <w:sz w:val="40"/>
          <w:szCs w:val="40"/>
          <w:cs/>
          <w:lang w:eastAsia="th-TH"/>
        </w:rPr>
        <w:lastRenderedPageBreak/>
        <w:t>หมวดที่ 4 การพัฒนาคุณลักษณะพิเศษและการจัดกระบวนการเรียนรู้</w:t>
      </w:r>
    </w:p>
    <w:p w14:paraId="35083AD2" w14:textId="77777777"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40"/>
          <w:szCs w:val="40"/>
          <w:lang w:eastAsia="th-TH"/>
        </w:rPr>
      </w:pPr>
    </w:p>
    <w:p w14:paraId="35083AD3" w14:textId="77777777" w:rsidR="00DE4BEA" w:rsidRPr="005F5569" w:rsidRDefault="00DE4BEA" w:rsidP="00DE4BEA">
      <w:pPr>
        <w:tabs>
          <w:tab w:val="left" w:pos="1134"/>
          <w:tab w:val="left" w:pos="7371"/>
        </w:tabs>
        <w:spacing w:line="20" w:lineRule="atLeast"/>
        <w:rPr>
          <w:rFonts w:ascii="TH SarabunPSK" w:eastAsia="BrowalliaNew-Bold" w:hAnsi="TH SarabunPSK" w:cs="TH SarabunPSK"/>
          <w:b/>
          <w:bCs/>
          <w:snapToGrid w:val="0"/>
          <w:sz w:val="32"/>
          <w:szCs w:val="32"/>
          <w:lang w:eastAsia="th-TH"/>
        </w:rPr>
      </w:pPr>
      <w:r w:rsidRPr="005F5569">
        <w:rPr>
          <w:rFonts w:ascii="TH SarabunPSK" w:eastAsia="BrowalliaNew-Bold" w:hAnsi="TH SarabunPSK" w:cs="TH SarabunPSK"/>
          <w:b/>
          <w:bCs/>
          <w:snapToGrid w:val="0"/>
          <w:sz w:val="32"/>
          <w:szCs w:val="32"/>
          <w:lang w:eastAsia="th-TH"/>
        </w:rPr>
        <w:t>1</w:t>
      </w:r>
      <w:r w:rsidRPr="005F5569">
        <w:rPr>
          <w:rFonts w:ascii="TH SarabunPSK" w:eastAsia="BrowalliaNew-Bold" w:hAnsi="TH SarabunPSK" w:cs="TH SarabunPSK"/>
          <w:b/>
          <w:bCs/>
          <w:snapToGrid w:val="0"/>
          <w:sz w:val="32"/>
          <w:szCs w:val="32"/>
          <w:cs/>
          <w:lang w:eastAsia="th-TH"/>
        </w:rPr>
        <w:t>. การพัฒนาคุณลักษณะพิเศษของนักศึกษา</w:t>
      </w:r>
    </w:p>
    <w:tbl>
      <w:tblPr>
        <w:tblStyle w:val="aff0"/>
        <w:tblW w:w="9355" w:type="dxa"/>
        <w:tblLook w:val="04A0" w:firstRow="1" w:lastRow="0" w:firstColumn="1" w:lastColumn="0" w:noHBand="0" w:noVBand="1"/>
      </w:tblPr>
      <w:tblGrid>
        <w:gridCol w:w="3775"/>
        <w:gridCol w:w="5580"/>
      </w:tblGrid>
      <w:tr w:rsidR="00DE4BEA" w:rsidRPr="005F5569" w14:paraId="35083AD6" w14:textId="77777777" w:rsidTr="00DE4BEA">
        <w:tc>
          <w:tcPr>
            <w:tcW w:w="3775" w:type="dxa"/>
          </w:tcPr>
          <w:p w14:paraId="35083AD4" w14:textId="77777777" w:rsidR="00DE4BEA" w:rsidRPr="005F5569" w:rsidRDefault="00DE4BEA" w:rsidP="00DE4BEA">
            <w:pPr>
              <w:tabs>
                <w:tab w:val="left" w:pos="1134"/>
                <w:tab w:val="left" w:pos="7371"/>
              </w:tabs>
              <w:spacing w:line="20" w:lineRule="atLeast"/>
              <w:jc w:val="cente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คุณลักษณะพิเศษ</w:t>
            </w:r>
          </w:p>
        </w:tc>
        <w:tc>
          <w:tcPr>
            <w:tcW w:w="5580" w:type="dxa"/>
          </w:tcPr>
          <w:p w14:paraId="35083AD5" w14:textId="77777777" w:rsidR="00DE4BEA" w:rsidRPr="005F5569" w:rsidRDefault="00DE4BEA" w:rsidP="00DE4BEA">
            <w:pPr>
              <w:tabs>
                <w:tab w:val="left" w:pos="1134"/>
                <w:tab w:val="left" w:pos="7371"/>
              </w:tabs>
              <w:spacing w:line="20" w:lineRule="atLeast"/>
              <w:jc w:val="cente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กลยุทธ์หรือกิจกรรมของนักศึกษา</w:t>
            </w:r>
          </w:p>
        </w:tc>
      </w:tr>
      <w:tr w:rsidR="00DE4BEA" w:rsidRPr="005F5569" w14:paraId="35083ADB" w14:textId="77777777" w:rsidTr="00DE4BEA">
        <w:tc>
          <w:tcPr>
            <w:tcW w:w="3775" w:type="dxa"/>
          </w:tcPr>
          <w:p w14:paraId="35083AD7" w14:textId="126F2B77"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c>
          <w:tcPr>
            <w:tcW w:w="5580" w:type="dxa"/>
          </w:tcPr>
          <w:p w14:paraId="35083ADA" w14:textId="42715FA6"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r>
      <w:tr w:rsidR="00DE4BEA" w:rsidRPr="005F5569" w14:paraId="35083AE0" w14:textId="77777777" w:rsidTr="00DE4BEA">
        <w:tc>
          <w:tcPr>
            <w:tcW w:w="3775" w:type="dxa"/>
          </w:tcPr>
          <w:p w14:paraId="35083ADC" w14:textId="1E0141BB"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lang w:eastAsia="th-TH"/>
              </w:rPr>
            </w:pPr>
          </w:p>
        </w:tc>
        <w:tc>
          <w:tcPr>
            <w:tcW w:w="5580" w:type="dxa"/>
          </w:tcPr>
          <w:p w14:paraId="35083ADF" w14:textId="4DE324A2"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r>
      <w:tr w:rsidR="00DE4BEA" w:rsidRPr="005F5569" w14:paraId="35083AE3" w14:textId="77777777" w:rsidTr="00DE4BEA">
        <w:tc>
          <w:tcPr>
            <w:tcW w:w="3775" w:type="dxa"/>
            <w:tcBorders>
              <w:bottom w:val="single" w:sz="4" w:space="0" w:color="auto"/>
            </w:tcBorders>
          </w:tcPr>
          <w:p w14:paraId="35083AE1" w14:textId="019891D3"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lang w:eastAsia="th-TH"/>
              </w:rPr>
            </w:pPr>
          </w:p>
        </w:tc>
        <w:tc>
          <w:tcPr>
            <w:tcW w:w="5580" w:type="dxa"/>
          </w:tcPr>
          <w:p w14:paraId="35083AE2" w14:textId="31436579"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r>
      <w:tr w:rsidR="00DE4BEA" w:rsidRPr="005F5569" w14:paraId="35083AE9" w14:textId="77777777" w:rsidTr="00DE4BEA">
        <w:tc>
          <w:tcPr>
            <w:tcW w:w="3775" w:type="dxa"/>
            <w:tcBorders>
              <w:bottom w:val="single" w:sz="4" w:space="0" w:color="auto"/>
            </w:tcBorders>
          </w:tcPr>
          <w:p w14:paraId="35083AE6" w14:textId="77777777"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color w:val="000000" w:themeColor="text1"/>
                <w:sz w:val="32"/>
                <w:szCs w:val="32"/>
                <w:cs/>
                <w:lang w:eastAsia="th-TH"/>
              </w:rPr>
            </w:pPr>
          </w:p>
        </w:tc>
        <w:tc>
          <w:tcPr>
            <w:tcW w:w="5580" w:type="dxa"/>
          </w:tcPr>
          <w:p w14:paraId="35083AE8" w14:textId="551F0E56"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color w:val="000000" w:themeColor="text1"/>
                <w:sz w:val="32"/>
                <w:szCs w:val="32"/>
                <w:cs/>
                <w:lang w:eastAsia="th-TH"/>
              </w:rPr>
            </w:pPr>
          </w:p>
        </w:tc>
      </w:tr>
    </w:tbl>
    <w:p w14:paraId="35083AEA" w14:textId="77777777" w:rsidR="00DE4BEA" w:rsidRPr="005F5569" w:rsidRDefault="00DE4BEA" w:rsidP="00DE4BEA">
      <w:pPr>
        <w:tabs>
          <w:tab w:val="left" w:pos="1134"/>
          <w:tab w:val="left" w:pos="7371"/>
        </w:tabs>
        <w:spacing w:line="20" w:lineRule="atLeast"/>
        <w:rPr>
          <w:rFonts w:ascii="TH SarabunPSK" w:eastAsia="BrowalliaNew-Bold" w:hAnsi="TH SarabunPSK" w:cs="TH SarabunPSK"/>
          <w:b/>
          <w:bCs/>
          <w:snapToGrid w:val="0"/>
          <w:sz w:val="32"/>
          <w:szCs w:val="32"/>
          <w:cs/>
          <w:lang w:eastAsia="th-TH"/>
        </w:rPr>
      </w:pPr>
    </w:p>
    <w:p w14:paraId="35083AEB" w14:textId="77777777" w:rsidR="00DE4BEA" w:rsidRPr="005F5569" w:rsidRDefault="00DE4BEA" w:rsidP="00DE4BEA">
      <w:pPr>
        <w:rPr>
          <w:rFonts w:ascii="TH SarabunPSK" w:eastAsia="BrowalliaNew-Bold" w:hAnsi="TH SarabunPSK" w:cs="TH SarabunPSK"/>
          <w:b/>
          <w:bCs/>
          <w:snapToGrid w:val="0"/>
          <w:sz w:val="32"/>
          <w:szCs w:val="32"/>
          <w:lang w:eastAsia="th-TH"/>
        </w:rPr>
      </w:pPr>
    </w:p>
    <w:p w14:paraId="35083AEC" w14:textId="77777777" w:rsidR="00DE4BEA" w:rsidRPr="005F5569" w:rsidRDefault="00DE4BEA" w:rsidP="00DE4BEA">
      <w:pPr>
        <w:tabs>
          <w:tab w:val="left" w:pos="450"/>
          <w:tab w:val="left" w:pos="720"/>
        </w:tabs>
        <w:ind w:right="-208"/>
        <w:rPr>
          <w:rFonts w:ascii="TH SarabunPSK" w:hAnsi="TH SarabunPSK" w:cs="TH SarabunPSK"/>
          <w:b/>
          <w:bCs/>
          <w:color w:val="000000"/>
          <w:sz w:val="32"/>
          <w:szCs w:val="32"/>
          <w:cs/>
        </w:rPr>
        <w:sectPr w:rsidR="00DE4BEA" w:rsidRPr="005F5569" w:rsidSect="00DE4BEA">
          <w:pgSz w:w="11906" w:h="16838" w:code="9"/>
          <w:pgMar w:top="1440" w:right="1440" w:bottom="1728" w:left="1440" w:header="850" w:footer="360" w:gutter="0"/>
          <w:cols w:space="708"/>
          <w:titlePg/>
          <w:docGrid w:linePitch="360"/>
        </w:sectPr>
      </w:pPr>
    </w:p>
    <w:p w14:paraId="58051259" w14:textId="77777777" w:rsidR="00A0214D" w:rsidRPr="00DE5C2B" w:rsidRDefault="00A0214D" w:rsidP="00A0214D">
      <w:pPr>
        <w:tabs>
          <w:tab w:val="left" w:pos="1440"/>
          <w:tab w:val="left" w:pos="2790"/>
          <w:tab w:val="left" w:pos="7200"/>
        </w:tabs>
        <w:jc w:val="thaiDistribute"/>
        <w:rPr>
          <w:rFonts w:ascii="TH SarabunPSK" w:hAnsi="TH SarabunPSK" w:cs="TH SarabunPSK"/>
          <w:b/>
          <w:bCs/>
          <w:color w:val="000000"/>
          <w:sz w:val="32"/>
          <w:szCs w:val="32"/>
          <w:cs/>
        </w:rPr>
      </w:pPr>
      <w:r w:rsidRPr="00DE5C2B">
        <w:rPr>
          <w:rFonts w:ascii="TH SarabunPSK" w:hAnsi="TH SarabunPSK" w:cs="TH SarabunPSK"/>
          <w:b/>
          <w:bCs/>
          <w:color w:val="000000"/>
          <w:sz w:val="32"/>
          <w:szCs w:val="32"/>
        </w:rPr>
        <w:lastRenderedPageBreak/>
        <w:t>2</w:t>
      </w:r>
      <w:r w:rsidRPr="00DE5C2B">
        <w:rPr>
          <w:rFonts w:ascii="TH SarabunPSK" w:hAnsi="TH SarabunPSK" w:cs="TH SarabunPSK"/>
          <w:b/>
          <w:bCs/>
          <w:color w:val="000000"/>
          <w:sz w:val="32"/>
          <w:szCs w:val="32"/>
          <w:cs/>
        </w:rPr>
        <w:t xml:space="preserve">. </w:t>
      </w:r>
      <w:r w:rsidRPr="00DE5C2B">
        <w:rPr>
          <w:rFonts w:ascii="TH SarabunPSK" w:hAnsi="TH SarabunPSK" w:cs="TH SarabunPSK" w:hint="cs"/>
          <w:b/>
          <w:bCs/>
          <w:color w:val="000000"/>
          <w:sz w:val="32"/>
          <w:szCs w:val="32"/>
          <w:cs/>
        </w:rPr>
        <w:t>หมวดวิชาศึกษาทั่วไป</w:t>
      </w:r>
    </w:p>
    <w:p w14:paraId="559DB680" w14:textId="77777777" w:rsidR="00A0214D" w:rsidRPr="000419FF" w:rsidRDefault="00A0214D" w:rsidP="00A0214D">
      <w:pPr>
        <w:tabs>
          <w:tab w:val="left" w:pos="450"/>
          <w:tab w:val="left" w:pos="720"/>
        </w:tabs>
        <w:ind w:right="-1041"/>
        <w:rPr>
          <w:rFonts w:ascii="TH SarabunPSK" w:hAnsi="TH SarabunPSK" w:cs="TH SarabunPSK"/>
          <w:b/>
          <w:bCs/>
          <w:color w:val="000000"/>
          <w:sz w:val="32"/>
          <w:szCs w:val="32"/>
        </w:rPr>
      </w:pPr>
      <w:r>
        <w:rPr>
          <w:rFonts w:ascii="TH SarabunPSK" w:hAnsi="TH SarabunPSK" w:cs="TH SarabunPSK" w:hint="cs"/>
          <w:b/>
          <w:bCs/>
          <w:color w:val="000000"/>
          <w:sz w:val="32"/>
          <w:szCs w:val="32"/>
          <w:cs/>
        </w:rPr>
        <w:t xml:space="preserve">   2.1</w:t>
      </w:r>
      <w:r w:rsidRPr="000419FF">
        <w:rPr>
          <w:rFonts w:ascii="TH SarabunPSK" w:hAnsi="TH SarabunPSK" w:cs="TH SarabunPSK"/>
          <w:b/>
          <w:bCs/>
          <w:color w:val="000000"/>
          <w:sz w:val="32"/>
          <w:szCs w:val="32"/>
          <w:cs/>
        </w:rPr>
        <w:t xml:space="preserve"> ความสัมพันธ์ระหว่างผลลัพธ์การเรียนรู้กับผลลัพธ์การเรียนรู้ของรายวิชา (</w:t>
      </w:r>
      <w:r w:rsidRPr="000419FF">
        <w:rPr>
          <w:rFonts w:ascii="TH SarabunPSK" w:hAnsi="TH SarabunPSK" w:cs="TH SarabunPSK"/>
          <w:b/>
          <w:bCs/>
          <w:color w:val="000000"/>
          <w:sz w:val="32"/>
          <w:szCs w:val="32"/>
        </w:rPr>
        <w:t>CLO</w:t>
      </w:r>
      <w:r w:rsidRPr="000419FF">
        <w:rPr>
          <w:rFonts w:ascii="TH SarabunPSK" w:hAnsi="TH SarabunPSK" w:cs="TH SarabunPSK"/>
          <w:b/>
          <w:bCs/>
          <w:color w:val="000000"/>
          <w:sz w:val="32"/>
          <w:szCs w:val="32"/>
          <w:cs/>
        </w:rPr>
        <w:t>-</w:t>
      </w:r>
      <w:r w:rsidRPr="000419FF">
        <w:rPr>
          <w:rFonts w:ascii="TH SarabunPSK" w:hAnsi="TH SarabunPSK" w:cs="TH SarabunPSK"/>
          <w:b/>
          <w:bCs/>
          <w:color w:val="000000"/>
          <w:sz w:val="32"/>
          <w:szCs w:val="32"/>
        </w:rPr>
        <w:t>PLO Curriculum Matrix</w:t>
      </w:r>
      <w:r w:rsidRPr="000419FF">
        <w:rPr>
          <w:rFonts w:ascii="TH SarabunPSK" w:hAnsi="TH SarabunPSK" w:cs="TH SarabunPSK"/>
          <w:b/>
          <w:bCs/>
          <w:color w:val="000000"/>
          <w:sz w:val="32"/>
          <w:szCs w:val="32"/>
          <w:cs/>
        </w:rPr>
        <w:t>)  หมวดวิชาศึกษาทั่วไป</w:t>
      </w:r>
    </w:p>
    <w:p w14:paraId="1E6F21FF" w14:textId="77777777" w:rsidR="00A0214D" w:rsidRPr="000419FF" w:rsidRDefault="00A0214D" w:rsidP="00A0214D">
      <w:pPr>
        <w:rPr>
          <w:rFonts w:ascii="TH SarabunPSK" w:hAnsi="TH SarabunPSK" w:cs="TH SarabunPSK"/>
        </w:rPr>
      </w:pPr>
    </w:p>
    <w:tbl>
      <w:tblPr>
        <w:tblpPr w:leftFromText="180" w:rightFromText="180" w:vertAnchor="text" w:horzAnchor="margin" w:tblpY="-45"/>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3"/>
        <w:gridCol w:w="3213"/>
        <w:gridCol w:w="3213"/>
      </w:tblGrid>
      <w:tr w:rsidR="00A0214D" w:rsidRPr="000419FF" w14:paraId="4F6ED153" w14:textId="77777777" w:rsidTr="005B5AD6">
        <w:tc>
          <w:tcPr>
            <w:tcW w:w="3213" w:type="dxa"/>
            <w:shd w:val="clear" w:color="auto" w:fill="auto"/>
          </w:tcPr>
          <w:p w14:paraId="2877F0C8" w14:textId="77777777" w:rsidR="00A0214D" w:rsidRPr="000419FF" w:rsidRDefault="00A0214D" w:rsidP="005B5AD6">
            <w:pPr>
              <w:tabs>
                <w:tab w:val="left" w:pos="3181"/>
              </w:tabs>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ผลการเรียนรู้</w:t>
            </w:r>
          </w:p>
        </w:tc>
        <w:tc>
          <w:tcPr>
            <w:tcW w:w="3213" w:type="dxa"/>
            <w:shd w:val="clear" w:color="auto" w:fill="auto"/>
          </w:tcPr>
          <w:p w14:paraId="1C5CE487"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กลยุทธ์การสอน</w:t>
            </w:r>
          </w:p>
        </w:tc>
        <w:tc>
          <w:tcPr>
            <w:tcW w:w="3213" w:type="dxa"/>
            <w:shd w:val="clear" w:color="auto" w:fill="auto"/>
          </w:tcPr>
          <w:p w14:paraId="32B7C78A"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กลยุทธ์การประเมินผล</w:t>
            </w:r>
          </w:p>
        </w:tc>
      </w:tr>
      <w:tr w:rsidR="00A0214D" w:rsidRPr="000419FF" w14:paraId="7566651A" w14:textId="77777777" w:rsidTr="005B5AD6">
        <w:tc>
          <w:tcPr>
            <w:tcW w:w="3213" w:type="dxa"/>
            <w:shd w:val="clear" w:color="auto" w:fill="auto"/>
          </w:tcPr>
          <w:p w14:paraId="69612EF9" w14:textId="77777777" w:rsidR="00A0214D" w:rsidRPr="000419FF" w:rsidRDefault="00A0214D" w:rsidP="005B5AD6">
            <w:pPr>
              <w:tabs>
                <w:tab w:val="left" w:pos="3181"/>
              </w:tabs>
              <w:jc w:val="thaiDistribute"/>
              <w:rPr>
                <w:rFonts w:ascii="TH SarabunPSK" w:eastAsia="BrowalliaNew-Bold" w:hAnsi="TH SarabunPSK" w:cs="TH SarabunPSK"/>
                <w:b/>
                <w:bCs/>
                <w:snapToGrid w:val="0"/>
                <w:cs/>
                <w:lang w:eastAsia="th-TH"/>
              </w:rPr>
            </w:pPr>
            <w:r w:rsidRPr="000419FF">
              <w:rPr>
                <w:rFonts w:ascii="TH SarabunPSK" w:eastAsia="BrowalliaNew-Bold" w:hAnsi="TH SarabunPSK" w:cs="TH SarabunPSK"/>
                <w:b/>
                <w:bCs/>
                <w:snapToGrid w:val="0"/>
                <w:cs/>
                <w:lang w:eastAsia="th-TH"/>
              </w:rPr>
              <w:t xml:space="preserve"> 1. ด้านความรู้ </w:t>
            </w:r>
          </w:p>
          <w:p w14:paraId="5053EDC8" w14:textId="77777777" w:rsidR="00A0214D" w:rsidRPr="000419FF" w:rsidRDefault="00A0214D" w:rsidP="005B5AD6">
            <w:pPr>
              <w:tabs>
                <w:tab w:val="left" w:pos="3181"/>
              </w:tabs>
              <w:jc w:val="thaiDistribute"/>
              <w:rPr>
                <w:rFonts w:ascii="TH SarabunPSK" w:eastAsia="BrowalliaNew-Bold" w:hAnsi="TH SarabunPSK" w:cs="TH SarabunPSK"/>
                <w:b/>
                <w:bCs/>
                <w:snapToGrid w:val="0"/>
                <w:cs/>
                <w:lang w:eastAsia="th-TH"/>
              </w:rPr>
            </w:pPr>
            <w:r w:rsidRPr="000419FF">
              <w:rPr>
                <w:rFonts w:ascii="TH SarabunPSK" w:eastAsia="BrowalliaNew-Bold" w:hAnsi="TH SarabunPSK" w:cs="TH SarabunPSK"/>
                <w:b/>
                <w:bCs/>
                <w:snapToGrid w:val="0"/>
                <w:cs/>
                <w:lang w:eastAsia="th-TH"/>
              </w:rPr>
              <w:t xml:space="preserve"> 1.1 ผลการเรียนรู้ทั่วไปหรือผลการเรียนรู้พื้นฐานที่ต้องการให้เกิดกับผู้เรียน</w:t>
            </w:r>
          </w:p>
          <w:p w14:paraId="3ED5FE01" w14:textId="40190D1D" w:rsidR="00A0214D" w:rsidRPr="000419FF" w:rsidRDefault="00A0214D" w:rsidP="005B5AD6">
            <w:pPr>
              <w:tabs>
                <w:tab w:val="left" w:pos="3181"/>
              </w:tabs>
              <w:contextualSpacing/>
              <w:jc w:val="thaiDistribute"/>
              <w:rPr>
                <w:rFonts w:ascii="TH SarabunPSK" w:hAnsi="TH SarabunPSK" w:cs="TH SarabunPSK"/>
                <w:color w:val="000000"/>
                <w:cs/>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BrowalliaNew-Bold" w:hAnsi="TH SarabunPSK" w:cs="TH SarabunPSK"/>
                <w:snapToGrid w:val="0"/>
                <w:lang w:eastAsia="th-TH"/>
              </w:rPr>
              <w:t xml:space="preserve"> </w:t>
            </w:r>
            <w:r w:rsidRPr="000419FF">
              <w:rPr>
                <w:rFonts w:ascii="TH SarabunPSK" w:eastAsia="BrowalliaNew-Bold" w:hAnsi="TH SarabunPSK" w:cs="TH SarabunPSK"/>
                <w:snapToGrid w:val="0"/>
                <w:lang w:eastAsia="th-TH"/>
              </w:rPr>
              <w:t>1</w:t>
            </w:r>
            <w:r>
              <w:rPr>
                <w:rFonts w:ascii="TH SarabunPSK" w:eastAsia="BrowalliaNew-Bold" w:hAnsi="TH SarabunPSK" w:cs="TH SarabunPSK"/>
                <w:snapToGrid w:val="0"/>
                <w:lang w:eastAsia="th-TH"/>
              </w:rPr>
              <w:t xml:space="preserve"> </w:t>
            </w:r>
            <w:r w:rsidRPr="000419FF">
              <w:rPr>
                <w:rFonts w:ascii="TH SarabunPSK" w:hAnsi="TH SarabunPSK" w:cs="TH SarabunPSK"/>
                <w:color w:val="000000"/>
                <w:cs/>
              </w:rPr>
              <w:t>สามารถใช้ทักษะในการแสวงหาความรู้ตลอดชีวิต เพื่อพัฒนาตนเองอย่างต่อเนื่อง</w:t>
            </w:r>
          </w:p>
          <w:p w14:paraId="327E38DE" w14:textId="2E9531FE" w:rsidR="00A0214D" w:rsidRPr="000419FF" w:rsidRDefault="00A0214D" w:rsidP="005B5AD6">
            <w:pPr>
              <w:tabs>
                <w:tab w:val="left" w:pos="3181"/>
              </w:tabs>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BrowalliaNew-Bold" w:hAnsi="TH SarabunPSK" w:cs="TH SarabunPSK" w:hint="cs"/>
                <w:snapToGrid w:val="0"/>
                <w:cs/>
                <w:lang w:eastAsia="th-TH"/>
              </w:rPr>
              <w:t xml:space="preserve"> </w:t>
            </w:r>
            <w:r w:rsidRPr="000419FF">
              <w:rPr>
                <w:rFonts w:ascii="TH SarabunPSK" w:eastAsia="BrowalliaNew-Bold" w:hAnsi="TH SarabunPSK" w:cs="TH SarabunPSK"/>
                <w:snapToGrid w:val="0"/>
                <w:cs/>
                <w:lang w:eastAsia="th-TH"/>
              </w:rPr>
              <w:t>2</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สามารถใช้องค์ความรู้อย่างกว้างขวางและเป็นระบบ รู้หลักการและทฤษฎีในองค์ความรู้ที่เกี่ยวข้อง</w:t>
            </w:r>
          </w:p>
          <w:p w14:paraId="2F586195" w14:textId="2CABAA4D" w:rsidR="00A0214D" w:rsidRPr="000419FF" w:rsidRDefault="00A0214D" w:rsidP="005B5AD6">
            <w:pPr>
              <w:tabs>
                <w:tab w:val="left" w:pos="3181"/>
              </w:tabs>
              <w:jc w:val="thaiDistribute"/>
              <w:rPr>
                <w:rFonts w:ascii="TH SarabunPSK" w:eastAsia="BrowalliaNew-Bold" w:hAnsi="TH SarabunPSK" w:cs="TH SarabunPSK"/>
                <w:snapToGrid w:val="0"/>
                <w:cs/>
                <w:lang w:eastAsia="th-TH"/>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BrowalliaNew-Bold" w:hAnsi="TH SarabunPSK" w:cs="TH SarabunPSK"/>
                <w:snapToGrid w:val="0"/>
                <w:lang w:eastAsia="th-TH"/>
              </w:rPr>
              <w:t xml:space="preserve"> </w:t>
            </w:r>
            <w:r w:rsidRPr="000419FF">
              <w:rPr>
                <w:rFonts w:ascii="TH SarabunPSK" w:eastAsia="BrowalliaNew-Bold" w:hAnsi="TH SarabunPSK" w:cs="TH SarabunPSK"/>
                <w:snapToGrid w:val="0"/>
                <w:cs/>
                <w:lang w:eastAsia="th-TH"/>
              </w:rPr>
              <w:t>3</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สามารถใช้ความรู้เชิงกระบวนการและความรู้ที่จำเป็นต่อการดำรงชีวิต การอยู่ร่วมกันในสังคม การเชื่อมโยงและการปรับใช้ การต่อยอดความรู้ไปสู่การพัฒนาและการทำงานร่วมกัน</w:t>
            </w:r>
          </w:p>
          <w:p w14:paraId="6CA46F29" w14:textId="77777777" w:rsidR="00A0214D" w:rsidRPr="000419FF" w:rsidRDefault="00A0214D" w:rsidP="005B5AD6">
            <w:pPr>
              <w:tabs>
                <w:tab w:val="left" w:pos="3181"/>
              </w:tabs>
              <w:jc w:val="thaiDistribute"/>
              <w:rPr>
                <w:rFonts w:ascii="TH SarabunPSK" w:eastAsia="BrowalliaNew-Bold" w:hAnsi="TH SarabunPSK" w:cs="TH SarabunPSK"/>
                <w:b/>
                <w:bCs/>
                <w:snapToGrid w:val="0"/>
                <w:cs/>
                <w:lang w:eastAsia="th-TH"/>
              </w:rPr>
            </w:pPr>
            <w:r w:rsidRPr="000419FF">
              <w:rPr>
                <w:rFonts w:ascii="TH SarabunPSK" w:eastAsia="BrowalliaNew-Bold" w:hAnsi="TH SarabunPSK" w:cs="TH SarabunPSK"/>
                <w:snapToGrid w:val="0"/>
                <w:cs/>
                <w:lang w:eastAsia="th-TH"/>
              </w:rPr>
              <w:t xml:space="preserve"> </w:t>
            </w:r>
          </w:p>
        </w:tc>
        <w:tc>
          <w:tcPr>
            <w:tcW w:w="3213" w:type="dxa"/>
            <w:shd w:val="clear" w:color="auto" w:fill="auto"/>
          </w:tcPr>
          <w:p w14:paraId="7B497685" w14:textId="77777777" w:rsidR="00A0214D" w:rsidRPr="000419FF" w:rsidRDefault="00A0214D" w:rsidP="005B5AD6">
            <w:pPr>
              <w:jc w:val="thaiDistribute"/>
              <w:rPr>
                <w:rFonts w:ascii="TH SarabunPSK" w:eastAsia="BrowalliaNew-Bold" w:hAnsi="TH SarabunPSK" w:cs="TH SarabunPSK"/>
                <w:b/>
                <w:bCs/>
                <w:snapToGrid w:val="0"/>
                <w:lang w:eastAsia="th-TH"/>
              </w:rPr>
            </w:pPr>
          </w:p>
          <w:p w14:paraId="4C54CB9F"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b/>
                <w:bCs/>
                <w:snapToGrid w:val="0"/>
                <w:cs/>
                <w:lang w:eastAsia="th-TH"/>
              </w:rPr>
              <w:t>1.2 กลยุทธ์การสอนที่ใช้พัฒนาผลการเรียนรู้ด้านความรู้</w:t>
            </w:r>
          </w:p>
          <w:p w14:paraId="6C145D9D" w14:textId="77777777" w:rsidR="00A0214D" w:rsidRPr="000419FF" w:rsidRDefault="00A0214D" w:rsidP="005B5AD6">
            <w:pPr>
              <w:jc w:val="thaiDistribute"/>
              <w:rPr>
                <w:rFonts w:ascii="TH SarabunPSK" w:hAnsi="TH SarabunPSK" w:cs="TH SarabunPSK"/>
                <w:color w:val="000000"/>
                <w:cs/>
              </w:rPr>
            </w:pPr>
            <w:r w:rsidRPr="000419FF">
              <w:rPr>
                <w:rFonts w:ascii="TH SarabunPSK" w:eastAsia="BrowalliaNew-Bold" w:hAnsi="TH SarabunPSK" w:cs="TH SarabunPSK"/>
                <w:snapToGrid w:val="0"/>
                <w:cs/>
                <w:lang w:eastAsia="th-TH"/>
              </w:rPr>
              <w:t>1.</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การบรรยาย การสาธิตประกอบสื่อการสอน การถาม-ตอบ การอภิปรายร่วมกัน ผู้เรียนได้ลงมือทำ (</w:t>
            </w:r>
            <w:r w:rsidRPr="000419FF">
              <w:rPr>
                <w:rFonts w:ascii="TH SarabunPSK" w:hAnsi="TH SarabunPSK" w:cs="TH SarabunPSK"/>
                <w:color w:val="000000"/>
              </w:rPr>
              <w:t>Learning by Doing</w:t>
            </w:r>
            <w:r w:rsidRPr="000419FF">
              <w:rPr>
                <w:rFonts w:ascii="TH SarabunPSK" w:hAnsi="TH SarabunPSK" w:cs="TH SarabunPSK"/>
                <w:color w:val="000000"/>
                <w:cs/>
              </w:rPr>
              <w:t>) การระดมสมอง (</w:t>
            </w:r>
            <w:r w:rsidRPr="000419FF">
              <w:rPr>
                <w:rFonts w:ascii="TH SarabunPSK" w:hAnsi="TH SarabunPSK" w:cs="TH SarabunPSK"/>
                <w:color w:val="000000"/>
              </w:rPr>
              <w:t>Brain Storming</w:t>
            </w:r>
            <w:r w:rsidRPr="000419FF">
              <w:rPr>
                <w:rFonts w:ascii="TH SarabunPSK" w:hAnsi="TH SarabunPSK" w:cs="TH SarabunPSK"/>
                <w:color w:val="000000"/>
                <w:cs/>
              </w:rPr>
              <w:t>) การคิดวิเคราะห์ด้วย</w:t>
            </w:r>
          </w:p>
          <w:p w14:paraId="64583B7B" w14:textId="77777777" w:rsidR="00A0214D" w:rsidRPr="000419FF" w:rsidRDefault="00A0214D" w:rsidP="005B5AD6">
            <w:pPr>
              <w:tabs>
                <w:tab w:val="left" w:pos="1276"/>
                <w:tab w:val="left" w:pos="1701"/>
              </w:tabs>
              <w:contextualSpacing/>
              <w:jc w:val="thaiDistribute"/>
              <w:rPr>
                <w:rFonts w:ascii="TH SarabunPSK" w:hAnsi="TH SarabunPSK" w:cs="TH SarabunPSK"/>
                <w:color w:val="000000"/>
              </w:rPr>
            </w:pPr>
            <w:r w:rsidRPr="000419FF">
              <w:rPr>
                <w:rFonts w:ascii="TH SarabunPSK" w:hAnsi="TH SarabunPSK" w:cs="TH SarabunPSK"/>
                <w:color w:val="000000"/>
                <w:cs/>
              </w:rPr>
              <w:t>ด้วยเทคนิคแผนผังมโนทัศน์ (</w:t>
            </w:r>
            <w:r w:rsidRPr="000419FF">
              <w:rPr>
                <w:rFonts w:ascii="TH SarabunPSK" w:hAnsi="TH SarabunPSK" w:cs="TH SarabunPSK"/>
                <w:color w:val="000000"/>
              </w:rPr>
              <w:t>Concept mapping</w:t>
            </w:r>
            <w:r w:rsidRPr="000419FF">
              <w:rPr>
                <w:rFonts w:ascii="TH SarabunPSK" w:hAnsi="TH SarabunPSK" w:cs="TH SarabunPSK"/>
                <w:color w:val="000000"/>
                <w:cs/>
              </w:rPr>
              <w:t>) และแผนผังความคิด (</w:t>
            </w:r>
            <w:r w:rsidRPr="000419FF">
              <w:rPr>
                <w:rFonts w:ascii="TH SarabunPSK" w:hAnsi="TH SarabunPSK" w:cs="TH SarabunPSK"/>
                <w:color w:val="000000"/>
              </w:rPr>
              <w:t>Mind mapping</w:t>
            </w:r>
            <w:r w:rsidRPr="000419FF">
              <w:rPr>
                <w:rFonts w:ascii="TH SarabunPSK" w:hAnsi="TH SarabunPSK" w:cs="TH SarabunPSK"/>
                <w:color w:val="000000"/>
                <w:cs/>
              </w:rPr>
              <w:t>) การใช้ปัญหาเป็นฐาน (</w:t>
            </w:r>
            <w:r w:rsidRPr="000419FF">
              <w:rPr>
                <w:rFonts w:ascii="TH SarabunPSK" w:hAnsi="TH SarabunPSK" w:cs="TH SarabunPSK"/>
                <w:color w:val="000000"/>
              </w:rPr>
              <w:t>Problem based</w:t>
            </w:r>
            <w:r w:rsidRPr="000419FF">
              <w:rPr>
                <w:rFonts w:ascii="TH SarabunPSK" w:hAnsi="TH SarabunPSK" w:cs="TH SarabunPSK"/>
                <w:color w:val="000000"/>
                <w:cs/>
              </w:rPr>
              <w:t>) กรณีศึกษา (</w:t>
            </w:r>
            <w:r w:rsidRPr="000419FF">
              <w:rPr>
                <w:rFonts w:ascii="TH SarabunPSK" w:hAnsi="TH SarabunPSK" w:cs="TH SarabunPSK"/>
                <w:color w:val="000000"/>
              </w:rPr>
              <w:t>Case Study</w:t>
            </w:r>
            <w:r w:rsidRPr="000419FF">
              <w:rPr>
                <w:rFonts w:ascii="TH SarabunPSK" w:hAnsi="TH SarabunPSK" w:cs="TH SarabunPSK"/>
                <w:color w:val="000000"/>
                <w:cs/>
              </w:rPr>
              <w:t>) และการเล่าเรื่อง (</w:t>
            </w:r>
            <w:r w:rsidRPr="000419FF">
              <w:rPr>
                <w:rFonts w:ascii="TH SarabunPSK" w:hAnsi="TH SarabunPSK" w:cs="TH SarabunPSK"/>
                <w:color w:val="000000"/>
              </w:rPr>
              <w:t>Story Telling</w:t>
            </w:r>
            <w:r w:rsidRPr="000419FF">
              <w:rPr>
                <w:rFonts w:ascii="TH SarabunPSK" w:hAnsi="TH SarabunPSK" w:cs="TH SarabunPSK"/>
                <w:color w:val="000000"/>
                <w:cs/>
              </w:rPr>
              <w:t>) โดยการมุ่งคิด วิเคราะห์ วิพากษ์ ประเด็นปัญหาร่วมกันและเสนอแนวทางแก้ปัญหาอย่างเหมาะสม</w:t>
            </w:r>
          </w:p>
          <w:p w14:paraId="27EEC9CF" w14:textId="77777777" w:rsidR="00A0214D" w:rsidRPr="000419FF" w:rsidRDefault="00A0214D" w:rsidP="005B5AD6">
            <w:pPr>
              <w:tabs>
                <w:tab w:val="left" w:pos="1276"/>
                <w:tab w:val="left" w:pos="1701"/>
              </w:tabs>
              <w:contextualSpacing/>
              <w:jc w:val="thaiDistribute"/>
              <w:rPr>
                <w:rFonts w:ascii="TH SarabunPSK" w:eastAsia="BrowalliaNew-Bold" w:hAnsi="TH SarabunPSK" w:cs="TH SarabunPSK"/>
                <w:snapToGrid w:val="0"/>
                <w:cs/>
                <w:lang w:eastAsia="th-TH"/>
              </w:rPr>
            </w:pPr>
            <w:r w:rsidRPr="000419FF">
              <w:rPr>
                <w:rFonts w:ascii="TH SarabunPSK" w:eastAsia="BrowalliaNew-Bold" w:hAnsi="TH SarabunPSK" w:cs="TH SarabunPSK"/>
                <w:snapToGrid w:val="0"/>
                <w:lang w:eastAsia="th-TH"/>
              </w:rPr>
              <w:t>2</w:t>
            </w:r>
            <w:r w:rsidRPr="000419FF">
              <w:rPr>
                <w:rFonts w:ascii="TH SarabunPSK" w:eastAsia="BrowalliaNew-Bold" w:hAnsi="TH SarabunPSK" w:cs="TH SarabunPSK"/>
                <w:snapToGrid w:val="0"/>
                <w:cs/>
                <w:lang w:eastAsia="th-TH"/>
              </w:rPr>
              <w:t xml:space="preserve">. </w:t>
            </w:r>
            <w:r w:rsidRPr="000419FF">
              <w:rPr>
                <w:rFonts w:ascii="TH SarabunPSK" w:hAnsi="TH SarabunPSK" w:cs="TH SarabunPSK"/>
                <w:color w:val="000000"/>
                <w:cs/>
              </w:rPr>
              <w:t>การฝึกทักษะการสืบค้นข้อมูล ทักษะการเรียนรู้โดยการแสวงหาความรู้ด้วยตนเอง (</w:t>
            </w:r>
            <w:r w:rsidRPr="000419FF">
              <w:rPr>
                <w:rFonts w:ascii="TH SarabunPSK" w:hAnsi="TH SarabunPSK" w:cs="TH SarabunPSK"/>
                <w:color w:val="000000"/>
              </w:rPr>
              <w:t>Self</w:t>
            </w:r>
            <w:r w:rsidRPr="000419FF">
              <w:rPr>
                <w:rFonts w:ascii="TH SarabunPSK" w:hAnsi="TH SarabunPSK" w:cs="TH SarabunPSK"/>
                <w:color w:val="000000"/>
                <w:cs/>
              </w:rPr>
              <w:t>-</w:t>
            </w:r>
            <w:r w:rsidRPr="000419FF">
              <w:rPr>
                <w:rFonts w:ascii="TH SarabunPSK" w:hAnsi="TH SarabunPSK" w:cs="TH SarabunPSK"/>
                <w:color w:val="000000"/>
              </w:rPr>
              <w:t>Study</w:t>
            </w:r>
            <w:r w:rsidRPr="000419FF">
              <w:rPr>
                <w:rFonts w:ascii="TH SarabunPSK" w:hAnsi="TH SarabunPSK" w:cs="TH SarabunPSK"/>
                <w:color w:val="000000"/>
                <w:cs/>
              </w:rPr>
              <w:t>)</w:t>
            </w:r>
          </w:p>
          <w:p w14:paraId="0EC0C1CD" w14:textId="77777777" w:rsidR="00A0214D" w:rsidRPr="000419FF" w:rsidRDefault="00A0214D" w:rsidP="005B5AD6">
            <w:pPr>
              <w:tabs>
                <w:tab w:val="left" w:pos="1276"/>
                <w:tab w:val="left" w:pos="1701"/>
              </w:tabs>
              <w:contextualSpacing/>
              <w:jc w:val="thaiDistribute"/>
              <w:rPr>
                <w:rFonts w:ascii="TH SarabunPSK" w:hAnsi="TH SarabunPSK" w:cs="TH SarabunPSK"/>
                <w:color w:val="000000"/>
                <w:cs/>
              </w:rPr>
            </w:pPr>
            <w:r w:rsidRPr="000419FF">
              <w:rPr>
                <w:rFonts w:ascii="TH SarabunPSK" w:eastAsia="BrowalliaNew-Bold" w:hAnsi="TH SarabunPSK" w:cs="TH SarabunPSK"/>
                <w:snapToGrid w:val="0"/>
                <w:lang w:eastAsia="th-TH"/>
              </w:rPr>
              <w:t>3</w:t>
            </w:r>
            <w:r w:rsidRPr="000419FF">
              <w:rPr>
                <w:rFonts w:ascii="TH SarabunPSK" w:eastAsia="BrowalliaNew-Bold" w:hAnsi="TH SarabunPSK" w:cs="TH SarabunPSK"/>
                <w:snapToGrid w:val="0"/>
                <w:cs/>
                <w:lang w:eastAsia="th-TH"/>
              </w:rPr>
              <w:t xml:space="preserve">. </w:t>
            </w:r>
            <w:r w:rsidRPr="000419FF">
              <w:rPr>
                <w:rFonts w:ascii="TH SarabunPSK" w:hAnsi="TH SarabunPSK" w:cs="TH SarabunPSK"/>
                <w:color w:val="000000"/>
                <w:cs/>
              </w:rPr>
              <w:t>การสอนโดยใช้โครงงานเป็นฐาน (</w:t>
            </w:r>
            <w:r w:rsidRPr="000419FF">
              <w:rPr>
                <w:rFonts w:ascii="TH SarabunPSK" w:hAnsi="TH SarabunPSK" w:cs="TH SarabunPSK"/>
                <w:color w:val="000000"/>
              </w:rPr>
              <w:t>Project based</w:t>
            </w:r>
            <w:r w:rsidRPr="000419FF">
              <w:rPr>
                <w:rFonts w:ascii="TH SarabunPSK" w:hAnsi="TH SarabunPSK" w:cs="TH SarabunPSK"/>
                <w:color w:val="000000"/>
                <w:cs/>
              </w:rPr>
              <w:t>) การสอนโดยใช้การวิจัยเป็นฐาน (</w:t>
            </w:r>
            <w:r w:rsidRPr="000419FF">
              <w:rPr>
                <w:rFonts w:ascii="TH SarabunPSK" w:hAnsi="TH SarabunPSK" w:cs="TH SarabunPSK"/>
                <w:color w:val="000000"/>
              </w:rPr>
              <w:t>Research based</w:t>
            </w:r>
            <w:r w:rsidRPr="000419FF">
              <w:rPr>
                <w:rFonts w:ascii="TH SarabunPSK" w:hAnsi="TH SarabunPSK" w:cs="TH SarabunPSK"/>
                <w:color w:val="000000"/>
                <w:cs/>
              </w:rPr>
              <w:t>) และเรียนรู้ผ่านการมอบหมายงาน การเรียนรู้เพื่อบริการชุมชน (</w:t>
            </w:r>
            <w:r w:rsidRPr="000419FF">
              <w:rPr>
                <w:rFonts w:ascii="TH SarabunPSK" w:hAnsi="TH SarabunPSK" w:cs="TH SarabunPSK"/>
                <w:color w:val="000000"/>
              </w:rPr>
              <w:t>Service</w:t>
            </w:r>
            <w:r w:rsidRPr="000419FF">
              <w:rPr>
                <w:rFonts w:ascii="TH SarabunPSK" w:hAnsi="TH SarabunPSK" w:cs="TH SarabunPSK"/>
                <w:color w:val="000000"/>
                <w:cs/>
              </w:rPr>
              <w:t>-</w:t>
            </w:r>
            <w:r w:rsidRPr="000419FF">
              <w:rPr>
                <w:rFonts w:ascii="TH SarabunPSK" w:hAnsi="TH SarabunPSK" w:cs="TH SarabunPSK"/>
                <w:color w:val="000000"/>
              </w:rPr>
              <w:t>Learning</w:t>
            </w:r>
            <w:r w:rsidRPr="000419FF">
              <w:rPr>
                <w:rFonts w:ascii="TH SarabunPSK" w:hAnsi="TH SarabunPSK" w:cs="TH SarabunPSK"/>
                <w:color w:val="000000"/>
                <w:cs/>
              </w:rPr>
              <w:t>) เช่น การทำโครงการ การศึกษาตัวแบบชุมชน</w:t>
            </w:r>
          </w:p>
        </w:tc>
        <w:tc>
          <w:tcPr>
            <w:tcW w:w="3213" w:type="dxa"/>
            <w:shd w:val="clear" w:color="auto" w:fill="auto"/>
          </w:tcPr>
          <w:p w14:paraId="13D78069" w14:textId="77777777" w:rsidR="00A0214D" w:rsidRPr="000419FF" w:rsidRDefault="00A0214D" w:rsidP="005B5AD6">
            <w:pPr>
              <w:jc w:val="thaiDistribute"/>
              <w:rPr>
                <w:rFonts w:ascii="TH SarabunPSK" w:eastAsia="BrowalliaNew-Bold" w:hAnsi="TH SarabunPSK" w:cs="TH SarabunPSK"/>
                <w:b/>
                <w:bCs/>
                <w:snapToGrid w:val="0"/>
                <w:lang w:eastAsia="th-TH"/>
              </w:rPr>
            </w:pPr>
          </w:p>
          <w:p w14:paraId="4D65F2B1"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b/>
                <w:bCs/>
                <w:snapToGrid w:val="0"/>
                <w:cs/>
                <w:lang w:eastAsia="th-TH"/>
              </w:rPr>
              <w:t>1.3 กลยุทธ์การประเมินผลการเรียนรู้ด้านความรู้</w:t>
            </w:r>
          </w:p>
          <w:p w14:paraId="5B1C5321"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cs/>
                <w:lang w:eastAsia="th-TH"/>
              </w:rPr>
              <w:t>1.</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การทดสอบ (ตามวัตถุประสงค์การเรียนรู้แต่ละหน่วยการเรียนรู้)</w:t>
            </w:r>
          </w:p>
          <w:p w14:paraId="68AE093B" w14:textId="77777777" w:rsidR="00A0214D" w:rsidRPr="000419FF" w:rsidRDefault="00A0214D" w:rsidP="005B5AD6">
            <w:pPr>
              <w:jc w:val="thaiDistribute"/>
              <w:rPr>
                <w:rFonts w:ascii="TH SarabunPSK" w:eastAsia="BrowalliaNew-Bold" w:hAnsi="TH SarabunPSK" w:cs="TH SarabunPSK"/>
                <w:snapToGrid w:val="0"/>
                <w:cs/>
                <w:lang w:eastAsia="th-TH"/>
              </w:rPr>
            </w:pPr>
            <w:r w:rsidRPr="000419FF">
              <w:rPr>
                <w:rFonts w:ascii="TH SarabunPSK" w:eastAsia="BrowalliaNew-Bold" w:hAnsi="TH SarabunPSK" w:cs="TH SarabunPSK"/>
                <w:snapToGrid w:val="0"/>
                <w:cs/>
                <w:lang w:eastAsia="th-TH"/>
              </w:rPr>
              <w:t>2.</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การสอบกลางภาคเรียนและปลายภาคเรียน</w:t>
            </w:r>
          </w:p>
          <w:p w14:paraId="77A4FA04"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cs/>
                <w:lang w:eastAsia="th-TH"/>
              </w:rPr>
              <w:t>3.</w:t>
            </w:r>
            <w:r w:rsidRPr="000419FF">
              <w:rPr>
                <w:rFonts w:ascii="TH SarabunPSK" w:hAnsi="TH SarabunPSK" w:cs="TH SarabunPSK"/>
                <w:color w:val="000000"/>
                <w:cs/>
              </w:rPr>
              <w:t>ประเมินจากชิ้นงาน/ผลงานที่นักศึกษาจัดทำ</w:t>
            </w:r>
          </w:p>
          <w:p w14:paraId="0F1866A3"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cs/>
                <w:lang w:eastAsia="th-TH"/>
              </w:rPr>
              <w:t>4.</w:t>
            </w:r>
            <w:r>
              <w:rPr>
                <w:rFonts w:ascii="TH SarabunPSK" w:hAnsi="TH SarabunPSK" w:cs="TH SarabunPSK" w:hint="cs"/>
                <w:color w:val="000000"/>
                <w:cs/>
              </w:rPr>
              <w:t xml:space="preserve"> </w:t>
            </w:r>
            <w:r w:rsidRPr="000419FF">
              <w:rPr>
                <w:rFonts w:ascii="TH SarabunPSK" w:hAnsi="TH SarabunPSK" w:cs="TH SarabunPSK"/>
                <w:color w:val="000000"/>
                <w:cs/>
              </w:rPr>
              <w:t>ประเมินจากแผนงานหรือโครงการที่นำเสนอ</w:t>
            </w:r>
          </w:p>
          <w:p w14:paraId="3626465E" w14:textId="77777777" w:rsidR="00A0214D" w:rsidRPr="000419FF" w:rsidRDefault="00A0214D" w:rsidP="005B5AD6">
            <w:pPr>
              <w:jc w:val="thaiDistribute"/>
              <w:rPr>
                <w:rFonts w:ascii="TH SarabunPSK" w:eastAsia="BrowalliaNew-Bold" w:hAnsi="TH SarabunPSK" w:cs="TH SarabunPSK"/>
                <w:b/>
                <w:bCs/>
                <w:snapToGrid w:val="0"/>
                <w:cs/>
                <w:lang w:eastAsia="th-TH"/>
              </w:rPr>
            </w:pPr>
            <w:r w:rsidRPr="000419FF">
              <w:rPr>
                <w:rFonts w:ascii="TH SarabunPSK" w:eastAsia="BrowalliaNew-Bold" w:hAnsi="TH SarabunPSK" w:cs="TH SarabunPSK"/>
                <w:snapToGrid w:val="0"/>
                <w:cs/>
                <w:lang w:eastAsia="th-TH"/>
              </w:rPr>
              <w:t>5.</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ประเมินจากการนำเสนอในชั้นเรียน โดยพิจารณาจากประเด็นที่นักศึกษาอภิปรายและวิเคราะห์ปัญหาและสถานการณ์ต่าง ๆ ที่กำหนดให้ และพิจารณาจากประเด็นที่นักศึกษานำเสนอทั้งในสถานะที่เป็นผู้วิพากษ์และผู้ถูกวิพากษ์</w:t>
            </w:r>
          </w:p>
        </w:tc>
      </w:tr>
    </w:tbl>
    <w:p w14:paraId="7441984B" w14:textId="77777777" w:rsidR="00A0214D" w:rsidRDefault="00A0214D" w:rsidP="00A0214D">
      <w:pPr>
        <w:rPr>
          <w:rFonts w:ascii="TH SarabunPSK" w:hAnsi="TH SarabunPSK" w:cs="TH SarabunPSK"/>
        </w:rPr>
      </w:pPr>
    </w:p>
    <w:p w14:paraId="137C6D36" w14:textId="77777777" w:rsidR="00A0214D" w:rsidRDefault="00A0214D" w:rsidP="00A0214D">
      <w:pPr>
        <w:rPr>
          <w:rFonts w:ascii="TH SarabunPSK" w:hAnsi="TH SarabunPSK" w:cs="TH SarabunPSK"/>
        </w:rPr>
      </w:pPr>
    </w:p>
    <w:p w14:paraId="27765CC0" w14:textId="77777777" w:rsidR="00A0214D" w:rsidRDefault="00A0214D" w:rsidP="00A0214D">
      <w:pPr>
        <w:rPr>
          <w:rFonts w:ascii="TH SarabunPSK" w:hAnsi="TH SarabunPSK" w:cs="TH SarabunPSK"/>
        </w:rPr>
      </w:pPr>
    </w:p>
    <w:p w14:paraId="02D10B12" w14:textId="77777777" w:rsidR="00A0214D" w:rsidRDefault="00A0214D" w:rsidP="00A0214D">
      <w:pPr>
        <w:rPr>
          <w:rFonts w:ascii="TH SarabunPSK" w:hAnsi="TH SarabunPSK" w:cs="TH SarabunPSK"/>
        </w:rPr>
      </w:pPr>
    </w:p>
    <w:p w14:paraId="28A2526F" w14:textId="77777777" w:rsidR="00A0214D" w:rsidRPr="000419FF" w:rsidRDefault="00A0214D" w:rsidP="00A0214D">
      <w:pPr>
        <w:rPr>
          <w:rFonts w:ascii="TH SarabunPSK" w:hAnsi="TH SarabunPSK" w:cs="TH SarabunPSK"/>
        </w:rPr>
      </w:pPr>
    </w:p>
    <w:tbl>
      <w:tblPr>
        <w:tblpPr w:leftFromText="180" w:rightFromText="180" w:vertAnchor="text" w:horzAnchor="margin" w:tblpXSpec="center" w:tblpY="202"/>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3"/>
        <w:gridCol w:w="3213"/>
        <w:gridCol w:w="3213"/>
      </w:tblGrid>
      <w:tr w:rsidR="00A0214D" w:rsidRPr="000419FF" w14:paraId="78ADBBE2" w14:textId="77777777" w:rsidTr="005B5AD6">
        <w:tc>
          <w:tcPr>
            <w:tcW w:w="3213" w:type="dxa"/>
            <w:shd w:val="clear" w:color="auto" w:fill="auto"/>
          </w:tcPr>
          <w:p w14:paraId="76413C32" w14:textId="77777777" w:rsidR="00A0214D" w:rsidRPr="000419FF" w:rsidRDefault="00A0214D" w:rsidP="005B5AD6">
            <w:pPr>
              <w:tabs>
                <w:tab w:val="left" w:pos="3181"/>
              </w:tabs>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lastRenderedPageBreak/>
              <w:t>ผลการเรียนรู้</w:t>
            </w:r>
          </w:p>
        </w:tc>
        <w:tc>
          <w:tcPr>
            <w:tcW w:w="3213" w:type="dxa"/>
            <w:shd w:val="clear" w:color="auto" w:fill="auto"/>
          </w:tcPr>
          <w:p w14:paraId="3FAF5322"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กลยุทธ์การสอน</w:t>
            </w:r>
          </w:p>
        </w:tc>
        <w:tc>
          <w:tcPr>
            <w:tcW w:w="3213" w:type="dxa"/>
            <w:shd w:val="clear" w:color="auto" w:fill="auto"/>
          </w:tcPr>
          <w:p w14:paraId="44151AB0"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กลยุทธ์การประเมินผล</w:t>
            </w:r>
          </w:p>
        </w:tc>
      </w:tr>
      <w:tr w:rsidR="00A0214D" w:rsidRPr="000419FF" w14:paraId="010304A7" w14:textId="77777777" w:rsidTr="005B5AD6">
        <w:tc>
          <w:tcPr>
            <w:tcW w:w="3213" w:type="dxa"/>
            <w:shd w:val="clear" w:color="auto" w:fill="auto"/>
          </w:tcPr>
          <w:p w14:paraId="3C0DC729" w14:textId="77777777" w:rsidR="00A0214D" w:rsidRDefault="00A0214D" w:rsidP="005B5AD6">
            <w:pPr>
              <w:tabs>
                <w:tab w:val="left" w:pos="3181"/>
              </w:tabs>
              <w:jc w:val="thaiDistribute"/>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lang w:eastAsia="th-TH"/>
              </w:rPr>
              <w:t>2</w:t>
            </w:r>
            <w:r w:rsidRPr="000419FF">
              <w:rPr>
                <w:rFonts w:ascii="TH SarabunPSK" w:eastAsia="BrowalliaNew-Bold" w:hAnsi="TH SarabunPSK" w:cs="TH SarabunPSK"/>
                <w:b/>
                <w:bCs/>
                <w:snapToGrid w:val="0"/>
                <w:cs/>
                <w:lang w:eastAsia="th-TH"/>
              </w:rPr>
              <w:t>. ด้านทักษะ</w:t>
            </w:r>
          </w:p>
          <w:p w14:paraId="779E45AF" w14:textId="77777777" w:rsidR="00A0214D" w:rsidRPr="000419FF" w:rsidRDefault="00A0214D" w:rsidP="005B5AD6">
            <w:pPr>
              <w:tabs>
                <w:tab w:val="left" w:pos="3181"/>
              </w:tabs>
              <w:jc w:val="thaiDistribute"/>
              <w:rPr>
                <w:rFonts w:ascii="TH SarabunPSK" w:eastAsia="BrowalliaNew-Bold" w:hAnsi="TH SarabunPSK" w:cs="TH SarabunPSK"/>
                <w:b/>
                <w:bCs/>
                <w:snapToGrid w:val="0"/>
                <w:cs/>
                <w:lang w:eastAsia="th-TH"/>
              </w:rPr>
            </w:pPr>
            <w:r w:rsidRPr="000419FF">
              <w:rPr>
                <w:rFonts w:ascii="TH SarabunPSK" w:eastAsia="BrowalliaNew-Bold" w:hAnsi="TH SarabunPSK" w:cs="TH SarabunPSK"/>
                <w:b/>
                <w:bCs/>
                <w:snapToGrid w:val="0"/>
                <w:lang w:eastAsia="th-TH"/>
              </w:rPr>
              <w:t>2</w:t>
            </w:r>
            <w:r w:rsidRPr="000419FF">
              <w:rPr>
                <w:rFonts w:ascii="TH SarabunPSK" w:eastAsia="BrowalliaNew-Bold" w:hAnsi="TH SarabunPSK" w:cs="TH SarabunPSK"/>
                <w:b/>
                <w:bCs/>
                <w:snapToGrid w:val="0"/>
                <w:cs/>
                <w:lang w:eastAsia="th-TH"/>
              </w:rPr>
              <w:t xml:space="preserve">.1 ผลการเรียนรู้ด้านทักษะ          </w:t>
            </w:r>
          </w:p>
          <w:p w14:paraId="0DE449F5" w14:textId="50B126D3" w:rsidR="00A0214D" w:rsidRPr="000419FF" w:rsidRDefault="00A0214D" w:rsidP="005B5AD6">
            <w:pPr>
              <w:tabs>
                <w:tab w:val="left" w:pos="3181"/>
              </w:tabs>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BrowalliaNew-Bold" w:hAnsi="TH SarabunPSK" w:cs="TH SarabunPSK" w:hint="cs"/>
                <w:snapToGrid w:val="0"/>
                <w:cs/>
                <w:lang w:eastAsia="th-TH"/>
              </w:rPr>
              <w:t xml:space="preserve"> </w:t>
            </w:r>
            <w:r w:rsidRPr="000419FF">
              <w:rPr>
                <w:rFonts w:ascii="TH SarabunPSK" w:eastAsia="BrowalliaNew-Bold" w:hAnsi="TH SarabunPSK" w:cs="TH SarabunPSK"/>
                <w:snapToGrid w:val="0"/>
                <w:cs/>
                <w:lang w:eastAsia="th-TH"/>
              </w:rPr>
              <w:t>1</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มีความสามารถในการสืบค้นและมีทักษะในการคิดวิเคราะห์ ในเชิงเหตุผลสร้างสรรค์ นวัตกรรมและเชื่อมโยงความคิดอย่างองค์รวม</w:t>
            </w:r>
          </w:p>
          <w:p w14:paraId="09F5E764" w14:textId="5B306FF5" w:rsidR="00A0214D" w:rsidRPr="000419FF" w:rsidRDefault="00A0214D" w:rsidP="005B5AD6">
            <w:pPr>
              <w:tabs>
                <w:tab w:val="left" w:pos="3181"/>
              </w:tabs>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BrowalliaNew-Bold" w:hAnsi="TH SarabunPSK" w:cs="TH SarabunPSK" w:hint="cs"/>
                <w:snapToGrid w:val="0"/>
                <w:cs/>
                <w:lang w:eastAsia="th-TH"/>
              </w:rPr>
              <w:t xml:space="preserve"> </w:t>
            </w:r>
            <w:r w:rsidRPr="000419FF">
              <w:rPr>
                <w:rFonts w:ascii="TH SarabunPSK" w:eastAsia="BrowalliaNew-Bold" w:hAnsi="TH SarabunPSK" w:cs="TH SarabunPSK"/>
                <w:snapToGrid w:val="0"/>
                <w:cs/>
                <w:lang w:eastAsia="th-TH"/>
              </w:rPr>
              <w:t>2</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ใช้ภาษาและเทคโนโลยีอย่างรู้เท่าทัน ค้นคว้าและรวบรวม ประมวลผล แปลความ และนำเสนอข้อมูลสารสนเทศ เท่าทันและเลือกใช้อย่างเหมาะสม</w:t>
            </w:r>
          </w:p>
          <w:p w14:paraId="39BAA153" w14:textId="6C43F47A" w:rsidR="00A0214D" w:rsidRPr="000419FF" w:rsidRDefault="00A0214D" w:rsidP="005B5AD6">
            <w:pPr>
              <w:tabs>
                <w:tab w:val="left" w:pos="3181"/>
              </w:tabs>
              <w:jc w:val="thaiDistribute"/>
              <w:rPr>
                <w:rFonts w:ascii="TH SarabunPSK" w:eastAsia="BrowalliaNew-Bold" w:hAnsi="TH SarabunPSK" w:cs="TH SarabunPSK"/>
                <w:snapToGrid w:val="0"/>
                <w:cs/>
                <w:lang w:eastAsia="th-TH"/>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BrowalliaNew-Bold" w:hAnsi="TH SarabunPSK" w:cs="TH SarabunPSK"/>
                <w:snapToGrid w:val="0"/>
                <w:lang w:eastAsia="th-TH"/>
              </w:rPr>
              <w:t xml:space="preserve"> </w:t>
            </w:r>
            <w:r w:rsidRPr="000419FF">
              <w:rPr>
                <w:rFonts w:ascii="TH SarabunPSK" w:eastAsia="BrowalliaNew-Bold" w:hAnsi="TH SarabunPSK" w:cs="TH SarabunPSK"/>
                <w:snapToGrid w:val="0"/>
                <w:lang w:eastAsia="th-TH"/>
              </w:rPr>
              <w:t>3</w:t>
            </w:r>
            <w:r>
              <w:rPr>
                <w:rFonts w:ascii="TH SarabunPSK" w:eastAsia="BrowalliaNew-Bold" w:hAnsi="TH SarabunPSK" w:cs="TH SarabunPSK"/>
                <w:snapToGrid w:val="0"/>
                <w:lang w:eastAsia="th-TH"/>
              </w:rPr>
              <w:t xml:space="preserve"> </w:t>
            </w:r>
            <w:r w:rsidRPr="000419FF">
              <w:rPr>
                <w:rFonts w:ascii="TH SarabunPSK" w:hAnsi="TH SarabunPSK" w:cs="TH SarabunPSK"/>
                <w:color w:val="000000"/>
                <w:cs/>
              </w:rPr>
              <w:t>สื่อสารได้อย่างมีประสิทธิภาพอย่างสร้างสรรค์ พร้อมใช้รูปแบบการนำเสนอที่เหมาะสมสำหรับแต่ละบุคคลได้</w:t>
            </w:r>
          </w:p>
          <w:p w14:paraId="47CBB742" w14:textId="77777777" w:rsidR="00A0214D" w:rsidRPr="000419FF" w:rsidRDefault="00A0214D" w:rsidP="005B5AD6">
            <w:pPr>
              <w:tabs>
                <w:tab w:val="left" w:pos="3181"/>
              </w:tabs>
              <w:jc w:val="thaiDistribute"/>
              <w:rPr>
                <w:rFonts w:ascii="TH SarabunPSK" w:eastAsia="BrowalliaNew-Bold" w:hAnsi="TH SarabunPSK" w:cs="TH SarabunPSK"/>
                <w:b/>
                <w:bCs/>
                <w:snapToGrid w:val="0"/>
                <w:cs/>
                <w:lang w:eastAsia="th-TH"/>
              </w:rPr>
            </w:pPr>
          </w:p>
        </w:tc>
        <w:tc>
          <w:tcPr>
            <w:tcW w:w="3213" w:type="dxa"/>
            <w:shd w:val="clear" w:color="auto" w:fill="auto"/>
          </w:tcPr>
          <w:p w14:paraId="6D422B1A" w14:textId="77777777" w:rsidR="00A0214D" w:rsidRPr="000419FF" w:rsidRDefault="00A0214D" w:rsidP="005B5AD6">
            <w:pPr>
              <w:jc w:val="thaiDistribute"/>
              <w:rPr>
                <w:rFonts w:ascii="TH SarabunPSK" w:eastAsia="BrowalliaNew-Bold" w:hAnsi="TH SarabunPSK" w:cs="TH SarabunPSK"/>
                <w:b/>
                <w:bCs/>
                <w:snapToGrid w:val="0"/>
                <w:lang w:eastAsia="th-TH"/>
              </w:rPr>
            </w:pPr>
          </w:p>
          <w:p w14:paraId="1E7C7344" w14:textId="77777777" w:rsidR="00A0214D" w:rsidRPr="000419FF" w:rsidRDefault="00A0214D" w:rsidP="005B5AD6">
            <w:pPr>
              <w:jc w:val="thaiDistribute"/>
              <w:rPr>
                <w:rFonts w:ascii="TH SarabunPSK" w:eastAsia="BrowalliaNew-Bold" w:hAnsi="TH SarabunPSK" w:cs="TH SarabunPSK"/>
                <w:snapToGrid w:val="0"/>
                <w:cs/>
                <w:lang w:eastAsia="th-TH"/>
              </w:rPr>
            </w:pPr>
            <w:r w:rsidRPr="000419FF">
              <w:rPr>
                <w:rFonts w:ascii="TH SarabunPSK" w:eastAsia="BrowalliaNew-Bold" w:hAnsi="TH SarabunPSK" w:cs="TH SarabunPSK"/>
                <w:b/>
                <w:bCs/>
                <w:snapToGrid w:val="0"/>
                <w:lang w:eastAsia="th-TH"/>
              </w:rPr>
              <w:t>2</w:t>
            </w:r>
            <w:r w:rsidRPr="000419FF">
              <w:rPr>
                <w:rFonts w:ascii="TH SarabunPSK" w:eastAsia="BrowalliaNew-Bold" w:hAnsi="TH SarabunPSK" w:cs="TH SarabunPSK"/>
                <w:b/>
                <w:bCs/>
                <w:snapToGrid w:val="0"/>
                <w:cs/>
                <w:lang w:eastAsia="th-TH"/>
              </w:rPr>
              <w:t>.</w:t>
            </w:r>
            <w:r w:rsidRPr="000419FF">
              <w:rPr>
                <w:rFonts w:ascii="TH SarabunPSK" w:eastAsia="BrowalliaNew-Bold" w:hAnsi="TH SarabunPSK" w:cs="TH SarabunPSK"/>
                <w:b/>
                <w:bCs/>
                <w:snapToGrid w:val="0"/>
                <w:lang w:eastAsia="th-TH"/>
              </w:rPr>
              <w:t xml:space="preserve">2 </w:t>
            </w:r>
            <w:r w:rsidRPr="000419FF">
              <w:rPr>
                <w:rFonts w:ascii="TH SarabunPSK" w:eastAsia="BrowalliaNew-Bold" w:hAnsi="TH SarabunPSK" w:cs="TH SarabunPSK"/>
                <w:b/>
                <w:bCs/>
                <w:snapToGrid w:val="0"/>
                <w:cs/>
                <w:lang w:eastAsia="th-TH"/>
              </w:rPr>
              <w:t>กลยุทธ์การสอนที่ใช้พัฒนาผลการเรียนรู้ด้านทักษะ</w:t>
            </w:r>
          </w:p>
          <w:p w14:paraId="275EC40F"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cs/>
                <w:lang w:eastAsia="th-TH"/>
              </w:rPr>
              <w:t>1.</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การวิเคราะห์กรณีศึกษาและอภิปรายแลกเปลี่ยนความคิดเห็น</w:t>
            </w:r>
          </w:p>
          <w:p w14:paraId="79942A72"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cs/>
                <w:lang w:eastAsia="th-TH"/>
              </w:rPr>
              <w:t>2.</w:t>
            </w:r>
            <w:r>
              <w:rPr>
                <w:rFonts w:ascii="TH SarabunPSK" w:hAnsi="TH SarabunPSK" w:cs="TH SarabunPSK" w:hint="cs"/>
                <w:color w:val="000000"/>
                <w:cs/>
              </w:rPr>
              <w:t xml:space="preserve"> </w:t>
            </w:r>
            <w:r w:rsidRPr="000419FF">
              <w:rPr>
                <w:rFonts w:ascii="TH SarabunPSK" w:hAnsi="TH SarabunPSK" w:cs="TH SarabunPSK"/>
                <w:color w:val="000000"/>
                <w:cs/>
              </w:rPr>
              <w:t>การใช้สถานการณ์ที่เป็นปัจจุบันจากสื่อต่าง ๆ การอภิปรายและวิเคราะห์บทบาทความรับผิดชอบของนกศึกษาทั้งต่อตนเองและต่อสังคม</w:t>
            </w:r>
          </w:p>
          <w:p w14:paraId="442D3DB1"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3</w:t>
            </w:r>
            <w:r w:rsidRPr="000419FF">
              <w:rPr>
                <w:rFonts w:ascii="TH SarabunPSK" w:eastAsia="BrowalliaNew-Bold" w:hAnsi="TH SarabunPSK" w:cs="TH SarabunPSK"/>
                <w:snapToGrid w:val="0"/>
                <w:cs/>
                <w:lang w:eastAsia="th-TH"/>
              </w:rPr>
              <w:t>.</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การสอนแบบเน้นการวิจัย (</w:t>
            </w:r>
            <w:r w:rsidRPr="000419FF">
              <w:rPr>
                <w:rFonts w:ascii="TH SarabunPSK" w:hAnsi="TH SarabunPSK" w:cs="TH SarabunPSK"/>
                <w:color w:val="000000"/>
              </w:rPr>
              <w:t xml:space="preserve">Research </w:t>
            </w:r>
            <w:r w:rsidRPr="000419FF">
              <w:rPr>
                <w:rFonts w:ascii="TH SarabunPSK" w:hAnsi="TH SarabunPSK" w:cs="TH SarabunPSK"/>
                <w:color w:val="000000"/>
                <w:cs/>
              </w:rPr>
              <w:t xml:space="preserve">- </w:t>
            </w:r>
            <w:r w:rsidRPr="000419FF">
              <w:rPr>
                <w:rFonts w:ascii="TH SarabunPSK" w:hAnsi="TH SarabunPSK" w:cs="TH SarabunPSK"/>
                <w:color w:val="000000"/>
              </w:rPr>
              <w:t>Based Learning</w:t>
            </w:r>
            <w:r w:rsidRPr="000419FF">
              <w:rPr>
                <w:rFonts w:ascii="TH SarabunPSK" w:hAnsi="TH SarabunPSK" w:cs="TH SarabunPSK"/>
                <w:color w:val="000000"/>
                <w:cs/>
              </w:rPr>
              <w:t>)</w:t>
            </w:r>
          </w:p>
          <w:p w14:paraId="16A486E5"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4</w:t>
            </w:r>
            <w:r w:rsidRPr="000419FF">
              <w:rPr>
                <w:rFonts w:ascii="TH SarabunPSK" w:eastAsia="BrowalliaNew-Bold" w:hAnsi="TH SarabunPSK" w:cs="TH SarabunPSK"/>
                <w:snapToGrid w:val="0"/>
                <w:cs/>
                <w:lang w:eastAsia="th-TH"/>
              </w:rPr>
              <w:t>.</w:t>
            </w:r>
            <w:r>
              <w:rPr>
                <w:rFonts w:ascii="TH SarabunPSK" w:hAnsi="TH SarabunPSK" w:cs="TH SarabunPSK" w:hint="cs"/>
                <w:color w:val="000000"/>
                <w:cs/>
              </w:rPr>
              <w:t xml:space="preserve"> </w:t>
            </w:r>
            <w:r w:rsidRPr="000419FF">
              <w:rPr>
                <w:rFonts w:ascii="TH SarabunPSK" w:hAnsi="TH SarabunPSK" w:cs="TH SarabunPSK"/>
                <w:color w:val="000000"/>
                <w:cs/>
              </w:rPr>
              <w:t>การสอนแบบเน้นปัญหาเป็นฐาน (</w:t>
            </w:r>
            <w:r w:rsidRPr="000419FF">
              <w:rPr>
                <w:rFonts w:ascii="TH SarabunPSK" w:hAnsi="TH SarabunPSK" w:cs="TH SarabunPSK"/>
                <w:color w:val="000000"/>
              </w:rPr>
              <w:t xml:space="preserve">Problem </w:t>
            </w:r>
            <w:r w:rsidRPr="000419FF">
              <w:rPr>
                <w:rFonts w:ascii="TH SarabunPSK" w:hAnsi="TH SarabunPSK" w:cs="TH SarabunPSK"/>
                <w:color w:val="000000"/>
                <w:cs/>
              </w:rPr>
              <w:t xml:space="preserve">- </w:t>
            </w:r>
            <w:r w:rsidRPr="000419FF">
              <w:rPr>
                <w:rFonts w:ascii="TH SarabunPSK" w:hAnsi="TH SarabunPSK" w:cs="TH SarabunPSK"/>
                <w:color w:val="000000"/>
              </w:rPr>
              <w:t>Based Learning</w:t>
            </w:r>
            <w:r w:rsidRPr="000419FF">
              <w:rPr>
                <w:rFonts w:ascii="TH SarabunPSK" w:hAnsi="TH SarabunPSK" w:cs="TH SarabunPSK"/>
                <w:color w:val="000000"/>
                <w:cs/>
              </w:rPr>
              <w:t>)</w:t>
            </w:r>
          </w:p>
          <w:p w14:paraId="40D7BFA1"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5</w:t>
            </w:r>
            <w:r w:rsidRPr="000419FF">
              <w:rPr>
                <w:rFonts w:ascii="TH SarabunPSK" w:eastAsia="BrowalliaNew-Bold" w:hAnsi="TH SarabunPSK" w:cs="TH SarabunPSK"/>
                <w:snapToGrid w:val="0"/>
                <w:cs/>
                <w:lang w:eastAsia="th-TH"/>
              </w:rPr>
              <w:t>.</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การสอนแบบร่วมมือ (</w:t>
            </w:r>
            <w:r w:rsidRPr="000419FF">
              <w:rPr>
                <w:rFonts w:ascii="TH SarabunPSK" w:hAnsi="TH SarabunPSK" w:cs="TH SarabunPSK"/>
                <w:color w:val="000000"/>
              </w:rPr>
              <w:t>Cooperative Learning</w:t>
            </w:r>
            <w:r w:rsidRPr="000419FF">
              <w:rPr>
                <w:rFonts w:ascii="TH SarabunPSK" w:hAnsi="TH SarabunPSK" w:cs="TH SarabunPSK"/>
                <w:color w:val="000000"/>
                <w:cs/>
              </w:rPr>
              <w:t>)</w:t>
            </w:r>
          </w:p>
          <w:p w14:paraId="2FDF656C"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6</w:t>
            </w:r>
            <w:r w:rsidRPr="000419FF">
              <w:rPr>
                <w:rFonts w:ascii="TH SarabunPSK" w:eastAsia="BrowalliaNew-Bold" w:hAnsi="TH SarabunPSK" w:cs="TH SarabunPSK"/>
                <w:snapToGrid w:val="0"/>
                <w:cs/>
                <w:lang w:eastAsia="th-TH"/>
              </w:rPr>
              <w:t>.</w:t>
            </w:r>
            <w:r>
              <w:rPr>
                <w:rFonts w:ascii="TH SarabunPSK" w:hAnsi="TH SarabunPSK" w:cs="TH SarabunPSK" w:hint="cs"/>
                <w:color w:val="000000"/>
                <w:cs/>
              </w:rPr>
              <w:t xml:space="preserve"> </w:t>
            </w:r>
            <w:r w:rsidRPr="000419FF">
              <w:rPr>
                <w:rFonts w:ascii="TH SarabunPSK" w:hAnsi="TH SarabunPSK" w:cs="TH SarabunPSK"/>
                <w:color w:val="000000"/>
                <w:cs/>
              </w:rPr>
              <w:t>การสอนแบบให้เรียนรู้แบบแสวงหาความรู้ด้วยตนเอง (</w:t>
            </w:r>
            <w:r w:rsidRPr="000419FF">
              <w:rPr>
                <w:rFonts w:ascii="TH SarabunPSK" w:hAnsi="TH SarabunPSK" w:cs="TH SarabunPSK"/>
                <w:color w:val="000000"/>
              </w:rPr>
              <w:t>Self</w:t>
            </w:r>
            <w:r w:rsidRPr="000419FF">
              <w:rPr>
                <w:rFonts w:ascii="TH SarabunPSK" w:hAnsi="TH SarabunPSK" w:cs="TH SarabunPSK"/>
                <w:color w:val="000000"/>
                <w:cs/>
              </w:rPr>
              <w:t>-</w:t>
            </w:r>
            <w:r w:rsidRPr="000419FF">
              <w:rPr>
                <w:rFonts w:ascii="TH SarabunPSK" w:hAnsi="TH SarabunPSK" w:cs="TH SarabunPSK"/>
                <w:color w:val="000000"/>
              </w:rPr>
              <w:t>Study</w:t>
            </w:r>
            <w:r w:rsidRPr="000419FF">
              <w:rPr>
                <w:rFonts w:ascii="TH SarabunPSK" w:hAnsi="TH SarabunPSK" w:cs="TH SarabunPSK"/>
                <w:color w:val="000000"/>
                <w:cs/>
              </w:rPr>
              <w:t>)</w:t>
            </w:r>
          </w:p>
          <w:p w14:paraId="2842A339"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7</w:t>
            </w:r>
            <w:r w:rsidRPr="000419FF">
              <w:rPr>
                <w:rFonts w:ascii="TH SarabunPSK" w:eastAsia="BrowalliaNew-Bold" w:hAnsi="TH SarabunPSK" w:cs="TH SarabunPSK"/>
                <w:snapToGrid w:val="0"/>
                <w:cs/>
                <w:lang w:eastAsia="th-TH"/>
              </w:rPr>
              <w:t>.</w:t>
            </w:r>
            <w:r>
              <w:rPr>
                <w:rFonts w:ascii="TH SarabunPSK" w:hAnsi="TH SarabunPSK" w:cs="TH SarabunPSK" w:hint="cs"/>
                <w:color w:val="000000"/>
                <w:cs/>
              </w:rPr>
              <w:t xml:space="preserve"> </w:t>
            </w:r>
            <w:r w:rsidRPr="000419FF">
              <w:rPr>
                <w:rFonts w:ascii="TH SarabunPSK" w:hAnsi="TH SarabunPSK" w:cs="TH SarabunPSK"/>
                <w:color w:val="000000"/>
                <w:cs/>
              </w:rPr>
              <w:t>การระดมสมอง (</w:t>
            </w:r>
            <w:proofErr w:type="gramStart"/>
            <w:r w:rsidRPr="000419FF">
              <w:rPr>
                <w:rFonts w:ascii="TH SarabunPSK" w:hAnsi="TH SarabunPSK" w:cs="TH SarabunPSK"/>
                <w:color w:val="000000"/>
              </w:rPr>
              <w:t>Brain Storming</w:t>
            </w:r>
            <w:proofErr w:type="gramEnd"/>
            <w:r w:rsidRPr="000419FF">
              <w:rPr>
                <w:rFonts w:ascii="TH SarabunPSK" w:hAnsi="TH SarabunPSK" w:cs="TH SarabunPSK"/>
                <w:color w:val="000000"/>
                <w:cs/>
              </w:rPr>
              <w:t>)</w:t>
            </w:r>
          </w:p>
          <w:p w14:paraId="1F7C8405" w14:textId="77777777" w:rsidR="00A0214D" w:rsidRPr="000419FF" w:rsidRDefault="00A0214D" w:rsidP="005B5AD6">
            <w:pPr>
              <w:jc w:val="thaiDistribute"/>
              <w:rPr>
                <w:rFonts w:ascii="TH SarabunPSK" w:eastAsia="BrowalliaNew-Bold" w:hAnsi="TH SarabunPSK" w:cs="TH SarabunPSK"/>
                <w:b/>
                <w:bCs/>
                <w:snapToGrid w:val="0"/>
                <w:lang w:eastAsia="th-TH"/>
              </w:rPr>
            </w:pPr>
            <w:r w:rsidRPr="000419FF">
              <w:rPr>
                <w:rFonts w:ascii="TH SarabunPSK" w:eastAsia="BrowalliaNew-Bold" w:hAnsi="TH SarabunPSK" w:cs="TH SarabunPSK"/>
                <w:snapToGrid w:val="0"/>
                <w:lang w:eastAsia="th-TH"/>
              </w:rPr>
              <w:t>8</w:t>
            </w:r>
            <w:r w:rsidRPr="000419FF">
              <w:rPr>
                <w:rFonts w:ascii="TH SarabunPSK" w:eastAsia="BrowalliaNew-Bold" w:hAnsi="TH SarabunPSK" w:cs="TH SarabunPSK"/>
                <w:snapToGrid w:val="0"/>
                <w:cs/>
                <w:lang w:eastAsia="th-TH"/>
              </w:rPr>
              <w:t>.</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การเรียนรู้เพื่อบริการชุมชน (</w:t>
            </w:r>
            <w:r w:rsidRPr="000419FF">
              <w:rPr>
                <w:rFonts w:ascii="TH SarabunPSK" w:hAnsi="TH SarabunPSK" w:cs="TH SarabunPSK"/>
                <w:color w:val="000000"/>
              </w:rPr>
              <w:t xml:space="preserve">Service </w:t>
            </w:r>
            <w:r w:rsidRPr="000419FF">
              <w:rPr>
                <w:rFonts w:ascii="TH SarabunPSK" w:hAnsi="TH SarabunPSK" w:cs="TH SarabunPSK"/>
                <w:color w:val="000000"/>
                <w:cs/>
              </w:rPr>
              <w:t xml:space="preserve">- </w:t>
            </w:r>
            <w:r w:rsidRPr="000419FF">
              <w:rPr>
                <w:rFonts w:ascii="TH SarabunPSK" w:hAnsi="TH SarabunPSK" w:cs="TH SarabunPSK"/>
                <w:color w:val="000000"/>
              </w:rPr>
              <w:t>Learning</w:t>
            </w:r>
            <w:r w:rsidRPr="000419FF">
              <w:rPr>
                <w:rFonts w:ascii="TH SarabunPSK" w:hAnsi="TH SarabunPSK" w:cs="TH SarabunPSK"/>
                <w:color w:val="000000"/>
                <w:cs/>
              </w:rPr>
              <w:t>)</w:t>
            </w:r>
          </w:p>
        </w:tc>
        <w:tc>
          <w:tcPr>
            <w:tcW w:w="3213" w:type="dxa"/>
            <w:shd w:val="clear" w:color="auto" w:fill="auto"/>
          </w:tcPr>
          <w:p w14:paraId="06E18425" w14:textId="77777777" w:rsidR="00A0214D" w:rsidRPr="000419FF" w:rsidRDefault="00A0214D" w:rsidP="005B5AD6">
            <w:pPr>
              <w:jc w:val="thaiDistribute"/>
              <w:rPr>
                <w:rFonts w:ascii="TH SarabunPSK" w:eastAsia="BrowalliaNew-Bold" w:hAnsi="TH SarabunPSK" w:cs="TH SarabunPSK"/>
                <w:b/>
                <w:bCs/>
                <w:snapToGrid w:val="0"/>
                <w:lang w:eastAsia="th-TH"/>
              </w:rPr>
            </w:pPr>
          </w:p>
          <w:p w14:paraId="14972821" w14:textId="77777777" w:rsidR="00A0214D" w:rsidRPr="000419FF" w:rsidRDefault="00A0214D" w:rsidP="005B5AD6">
            <w:pPr>
              <w:jc w:val="thaiDistribute"/>
              <w:rPr>
                <w:rFonts w:ascii="TH SarabunPSK" w:eastAsia="BrowalliaNew-Bold" w:hAnsi="TH SarabunPSK" w:cs="TH SarabunPSK"/>
                <w:b/>
                <w:bCs/>
                <w:snapToGrid w:val="0"/>
                <w:cs/>
                <w:lang w:eastAsia="th-TH"/>
              </w:rPr>
            </w:pPr>
            <w:r w:rsidRPr="000419FF">
              <w:rPr>
                <w:rFonts w:ascii="TH SarabunPSK" w:eastAsia="BrowalliaNew-Bold" w:hAnsi="TH SarabunPSK" w:cs="TH SarabunPSK"/>
                <w:b/>
                <w:bCs/>
                <w:snapToGrid w:val="0"/>
                <w:cs/>
                <w:lang w:eastAsia="th-TH"/>
              </w:rPr>
              <w:t>2.3 กลยุทธ์การประเมินผลการเรียนรู้ด้านทักษะ</w:t>
            </w:r>
          </w:p>
          <w:p w14:paraId="05EB45AB"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cs/>
                <w:lang w:eastAsia="th-TH"/>
              </w:rPr>
              <w:t>1.</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การประเมินจากกิจกรรม/ใบงาน/ผลงาน/รายงาน</w:t>
            </w:r>
          </w:p>
          <w:p w14:paraId="2DDC7622"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cs/>
                <w:lang w:eastAsia="th-TH"/>
              </w:rPr>
              <w:t>2.</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การสังเกตพฤติกรรมระหว่างการทำกิจกรรมในชั้นเรียน ปฏิสัมพันธ์ของผู้เรียน</w:t>
            </w:r>
          </w:p>
          <w:p w14:paraId="7DACB4FD"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3</w:t>
            </w:r>
            <w:r w:rsidRPr="000419FF">
              <w:rPr>
                <w:rFonts w:ascii="TH SarabunPSK" w:eastAsia="BrowalliaNew-Bold" w:hAnsi="TH SarabunPSK" w:cs="TH SarabunPSK"/>
                <w:snapToGrid w:val="0"/>
                <w:cs/>
                <w:lang w:eastAsia="th-TH"/>
              </w:rPr>
              <w:t>.</w:t>
            </w:r>
            <w:r>
              <w:rPr>
                <w:rFonts w:ascii="TH SarabunPSK" w:eastAsia="BrowalliaNew-Bold" w:hAnsi="TH SarabunPSK" w:cs="TH SarabunPSK" w:hint="cs"/>
                <w:snapToGrid w:val="0"/>
                <w:cs/>
                <w:lang w:eastAsia="th-TH"/>
              </w:rPr>
              <w:t xml:space="preserve"> </w:t>
            </w:r>
            <w:r w:rsidRPr="000419FF">
              <w:rPr>
                <w:rFonts w:ascii="TH SarabunPSK" w:hAnsi="TH SarabunPSK" w:cs="TH SarabunPSK"/>
                <w:color w:val="000000"/>
                <w:cs/>
              </w:rPr>
              <w:t>การประเมินจากการนำเสนอ และการวิเคราะห์ผลสัมฤทธิ์โครงการ</w:t>
            </w:r>
          </w:p>
          <w:p w14:paraId="65A8486A" w14:textId="77777777" w:rsidR="00A0214D" w:rsidRPr="000419FF" w:rsidRDefault="00A0214D" w:rsidP="005B5AD6">
            <w:pPr>
              <w:jc w:val="thaiDistribute"/>
              <w:rPr>
                <w:rFonts w:ascii="TH SarabunPSK" w:eastAsia="BrowalliaNew-Bold" w:hAnsi="TH SarabunPSK" w:cs="TH SarabunPSK"/>
                <w:snapToGrid w:val="0"/>
                <w:lang w:eastAsia="th-TH"/>
              </w:rPr>
            </w:pPr>
            <w:r w:rsidRPr="000419FF">
              <w:rPr>
                <w:rFonts w:ascii="TH SarabunPSK" w:eastAsia="BrowalliaNew-Bold" w:hAnsi="TH SarabunPSK" w:cs="TH SarabunPSK"/>
                <w:snapToGrid w:val="0"/>
                <w:lang w:eastAsia="th-TH"/>
              </w:rPr>
              <w:t>4</w:t>
            </w:r>
            <w:r w:rsidRPr="000419FF">
              <w:rPr>
                <w:rFonts w:ascii="TH SarabunPSK" w:eastAsia="BrowalliaNew-Bold" w:hAnsi="TH SarabunPSK" w:cs="TH SarabunPSK"/>
                <w:snapToGrid w:val="0"/>
                <w:cs/>
                <w:lang w:eastAsia="th-TH"/>
              </w:rPr>
              <w:t>.</w:t>
            </w:r>
            <w:r>
              <w:rPr>
                <w:rFonts w:ascii="TH SarabunPSK" w:hAnsi="TH SarabunPSK" w:cs="TH SarabunPSK" w:hint="cs"/>
                <w:color w:val="000000"/>
                <w:cs/>
              </w:rPr>
              <w:t xml:space="preserve"> </w:t>
            </w:r>
            <w:r w:rsidRPr="000419FF">
              <w:rPr>
                <w:rFonts w:ascii="TH SarabunPSK" w:hAnsi="TH SarabunPSK" w:cs="TH SarabunPSK"/>
                <w:color w:val="000000"/>
                <w:cs/>
              </w:rPr>
              <w:t>การประเมินจากกิจกรรมต่าง ๆ</w:t>
            </w:r>
          </w:p>
          <w:p w14:paraId="03EF0A1D" w14:textId="77777777" w:rsidR="00A0214D" w:rsidRPr="000419FF" w:rsidRDefault="00A0214D" w:rsidP="005B5AD6">
            <w:pPr>
              <w:jc w:val="thaiDistribute"/>
              <w:rPr>
                <w:rFonts w:ascii="TH SarabunPSK" w:eastAsia="BrowalliaNew-Bold" w:hAnsi="TH SarabunPSK" w:cs="TH SarabunPSK"/>
                <w:snapToGrid w:val="0"/>
                <w:lang w:eastAsia="th-TH"/>
              </w:rPr>
            </w:pPr>
          </w:p>
          <w:p w14:paraId="0463BAD4" w14:textId="77777777" w:rsidR="00A0214D" w:rsidRPr="005D04EB" w:rsidRDefault="00A0214D" w:rsidP="005B5AD6">
            <w:pPr>
              <w:jc w:val="thaiDistribute"/>
              <w:rPr>
                <w:rFonts w:ascii="TH SarabunPSK" w:eastAsia="BrowalliaNew-Bold" w:hAnsi="TH SarabunPSK" w:cs="TH SarabunPSK"/>
                <w:b/>
                <w:bCs/>
                <w:snapToGrid w:val="0"/>
                <w:cs/>
                <w:lang w:eastAsia="th-TH"/>
              </w:rPr>
            </w:pPr>
          </w:p>
        </w:tc>
      </w:tr>
    </w:tbl>
    <w:p w14:paraId="6BD61F88" w14:textId="77777777" w:rsidR="00A0214D" w:rsidRPr="000419FF" w:rsidRDefault="00A0214D" w:rsidP="00A0214D">
      <w:pPr>
        <w:rPr>
          <w:rFonts w:ascii="TH SarabunPSK" w:hAnsi="TH SarabunPSK" w:cs="TH SarabunPSK"/>
        </w:rPr>
      </w:pPr>
    </w:p>
    <w:p w14:paraId="10848C56" w14:textId="77777777" w:rsidR="00A0214D" w:rsidRPr="000419FF" w:rsidRDefault="00A0214D" w:rsidP="00A0214D">
      <w:pPr>
        <w:rPr>
          <w:rFonts w:ascii="TH SarabunPSK" w:hAnsi="TH SarabunPSK" w:cs="TH SarabunPSK"/>
        </w:rPr>
      </w:pPr>
    </w:p>
    <w:tbl>
      <w:tblPr>
        <w:tblpPr w:leftFromText="180" w:rightFromText="180" w:vertAnchor="text" w:horzAnchor="margin" w:tblpX="-545" w:tblpY="194"/>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3"/>
        <w:gridCol w:w="3213"/>
        <w:gridCol w:w="3213"/>
      </w:tblGrid>
      <w:tr w:rsidR="00A0214D" w:rsidRPr="000419FF" w14:paraId="17FD71EF" w14:textId="77777777" w:rsidTr="005B5AD6">
        <w:tc>
          <w:tcPr>
            <w:tcW w:w="3213" w:type="dxa"/>
            <w:shd w:val="clear" w:color="auto" w:fill="auto"/>
          </w:tcPr>
          <w:p w14:paraId="48087BDC" w14:textId="77777777" w:rsidR="00A0214D" w:rsidRPr="000419FF" w:rsidRDefault="00A0214D" w:rsidP="005B5AD6">
            <w:pPr>
              <w:tabs>
                <w:tab w:val="left" w:pos="3181"/>
              </w:tabs>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ผลการเรียนรู้</w:t>
            </w:r>
          </w:p>
        </w:tc>
        <w:tc>
          <w:tcPr>
            <w:tcW w:w="3213" w:type="dxa"/>
            <w:shd w:val="clear" w:color="auto" w:fill="auto"/>
          </w:tcPr>
          <w:p w14:paraId="08847EBE"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กลยุทธ์การสอน</w:t>
            </w:r>
          </w:p>
        </w:tc>
        <w:tc>
          <w:tcPr>
            <w:tcW w:w="3213" w:type="dxa"/>
            <w:shd w:val="clear" w:color="auto" w:fill="auto"/>
          </w:tcPr>
          <w:p w14:paraId="5DFEEE01"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กลยุทธ์การประเมินผล</w:t>
            </w:r>
          </w:p>
        </w:tc>
      </w:tr>
      <w:tr w:rsidR="00A0214D" w:rsidRPr="000419FF" w14:paraId="06727F31" w14:textId="77777777" w:rsidTr="005B5AD6">
        <w:tc>
          <w:tcPr>
            <w:tcW w:w="3213" w:type="dxa"/>
            <w:shd w:val="clear" w:color="auto" w:fill="auto"/>
          </w:tcPr>
          <w:p w14:paraId="7108A1EE" w14:textId="77777777" w:rsidR="00A0214D" w:rsidRPr="000419FF" w:rsidRDefault="00A0214D" w:rsidP="005B5AD6">
            <w:pPr>
              <w:tabs>
                <w:tab w:val="left" w:pos="720"/>
                <w:tab w:val="left" w:pos="3181"/>
              </w:tabs>
              <w:contextualSpacing/>
              <w:jc w:val="thaiDistribute"/>
              <w:rPr>
                <w:rFonts w:ascii="TH SarabunPSK" w:eastAsia="Times New Roman" w:hAnsi="TH SarabunPSK" w:cs="TH SarabunPSK"/>
                <w:b/>
                <w:bCs/>
                <w:color w:val="000000"/>
                <w:cs/>
              </w:rPr>
            </w:pPr>
            <w:r w:rsidRPr="000419FF">
              <w:rPr>
                <w:rFonts w:ascii="TH SarabunPSK" w:eastAsia="Times New Roman" w:hAnsi="TH SarabunPSK" w:cs="TH SarabunPSK"/>
                <w:b/>
                <w:bCs/>
                <w:color w:val="000000"/>
                <w:cs/>
              </w:rPr>
              <w:t>3. ด้านจริยธรรม</w:t>
            </w:r>
          </w:p>
          <w:p w14:paraId="73392BEE" w14:textId="77777777" w:rsidR="00A0214D" w:rsidRPr="000419FF" w:rsidRDefault="00A0214D" w:rsidP="005B5AD6">
            <w:pPr>
              <w:tabs>
                <w:tab w:val="left" w:pos="720"/>
                <w:tab w:val="left" w:pos="3181"/>
              </w:tabs>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3.1 ผลการเรียนรู้ด้านจริยธรรม</w:t>
            </w:r>
          </w:p>
          <w:p w14:paraId="73574F0E" w14:textId="0606CA6F" w:rsidR="00A0214D" w:rsidRPr="000419FF" w:rsidRDefault="00A0214D" w:rsidP="00635425">
            <w:pPr>
              <w:tabs>
                <w:tab w:val="left" w:pos="720"/>
                <w:tab w:val="left" w:pos="3181"/>
              </w:tabs>
              <w:contextualSpacing/>
              <w:rPr>
                <w:rFonts w:ascii="TH SarabunPSK" w:eastAsia="Times New Roman" w:hAnsi="TH SarabunPSK" w:cs="TH SarabunPSK"/>
                <w:color w:val="000000"/>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1</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มีความยึดมั่นความดีงามในทางวิชาการ ซื่อสัตย์สุจริต เสียสละและมีน้ำใจช่วยเหลือผู้อื่น</w:t>
            </w:r>
          </w:p>
          <w:p w14:paraId="7780C731" w14:textId="4D90BD32" w:rsidR="00A0214D" w:rsidRPr="000419FF" w:rsidRDefault="00A0214D" w:rsidP="00635425">
            <w:pPr>
              <w:tabs>
                <w:tab w:val="left" w:pos="720"/>
                <w:tab w:val="left" w:pos="3181"/>
              </w:tabs>
              <w:contextualSpacing/>
              <w:rPr>
                <w:rFonts w:ascii="TH SarabunPSK" w:eastAsia="Times New Roman" w:hAnsi="TH SarabunPSK" w:cs="TH SarabunPSK"/>
                <w:color w:val="000000"/>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2</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มีวินัย ตรงต่อเวลา และรับผิดชอบต่อตนเอง สังคมและสิ่งแวดล้อม</w:t>
            </w:r>
          </w:p>
          <w:p w14:paraId="22668D6D" w14:textId="44B6FBD5" w:rsidR="00A0214D" w:rsidRPr="000419FF" w:rsidRDefault="00A0214D" w:rsidP="00635425">
            <w:pPr>
              <w:tabs>
                <w:tab w:val="left" w:pos="720"/>
                <w:tab w:val="left" w:pos="3181"/>
              </w:tabs>
              <w:contextualSpacing/>
              <w:rPr>
                <w:rFonts w:ascii="TH SarabunPSK" w:eastAsia="Times New Roman" w:hAnsi="TH SarabunPSK" w:cs="TH SarabunPSK"/>
                <w:b/>
                <w:bCs/>
                <w:color w:val="000000"/>
              </w:rPr>
            </w:pPr>
            <w:r w:rsidRPr="000419FF">
              <w:rPr>
                <w:rFonts w:ascii="TH SarabunPSK" w:eastAsia="BrowalliaNew-Bold" w:hAnsi="TH SarabunPSK" w:cs="TH SarabunPSK"/>
                <w:snapToGrid w:val="0"/>
                <w:lang w:eastAsia="th-TH"/>
              </w:rPr>
              <w:t>G</w:t>
            </w:r>
            <w:r>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BrowalliaNew-Bold" w:hAnsi="TH SarabunPSK" w:cs="TH SarabunPSK"/>
                <w:snapToGrid w:val="0"/>
                <w:lang w:eastAsia="th-TH"/>
              </w:rPr>
              <w:t xml:space="preserve"> </w:t>
            </w:r>
            <w:r w:rsidRPr="000419FF">
              <w:rPr>
                <w:rFonts w:ascii="TH SarabunPSK" w:eastAsia="Times New Roman" w:hAnsi="TH SarabunPSK" w:cs="TH SarabunPSK"/>
                <w:color w:val="000000"/>
                <w:cs/>
              </w:rPr>
              <w:t>3</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เคารพสิทธิของผู้อื่น คำนึงถึงความเสมอภาค รวมถึงระเบียบและกฎเกณฑ์ในสังคม</w:t>
            </w:r>
          </w:p>
        </w:tc>
        <w:tc>
          <w:tcPr>
            <w:tcW w:w="3213" w:type="dxa"/>
            <w:shd w:val="clear" w:color="auto" w:fill="auto"/>
          </w:tcPr>
          <w:p w14:paraId="534C545B" w14:textId="77777777" w:rsidR="00A0214D" w:rsidRDefault="00A0214D" w:rsidP="005B5AD6">
            <w:pPr>
              <w:tabs>
                <w:tab w:val="left" w:pos="720"/>
              </w:tabs>
              <w:contextualSpacing/>
              <w:jc w:val="thaiDistribute"/>
              <w:rPr>
                <w:rFonts w:ascii="TH SarabunPSK" w:eastAsia="Times New Roman" w:hAnsi="TH SarabunPSK" w:cs="TH SarabunPSK"/>
                <w:b/>
                <w:bCs/>
                <w:color w:val="000000"/>
              </w:rPr>
            </w:pPr>
          </w:p>
          <w:p w14:paraId="324D0505" w14:textId="77777777" w:rsidR="00A0214D" w:rsidRPr="000419FF" w:rsidRDefault="00A0214D" w:rsidP="005B5AD6">
            <w:pPr>
              <w:tabs>
                <w:tab w:val="left" w:pos="720"/>
              </w:tabs>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3.2 กลยุทธ์การสอนที่ใช้พัฒนาผลการเรียนรู้ด้านจริยธรรม</w:t>
            </w:r>
          </w:p>
          <w:p w14:paraId="4FC6621D"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cs/>
              </w:rPr>
              <w:t>1.</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การจัดกิจกรรมการเรียนรู้ตามแนวคิดจิตตปัญญาศึกษา (</w:t>
            </w:r>
            <w:r w:rsidRPr="000419FF">
              <w:rPr>
                <w:rFonts w:ascii="TH SarabunPSK" w:eastAsia="Times New Roman" w:hAnsi="TH SarabunPSK" w:cs="TH SarabunPSK"/>
                <w:color w:val="000000"/>
              </w:rPr>
              <w:t>Contemplative Education</w:t>
            </w:r>
            <w:r w:rsidRPr="000419FF">
              <w:rPr>
                <w:rFonts w:ascii="TH SarabunPSK" w:eastAsia="Times New Roman" w:hAnsi="TH SarabunPSK" w:cs="TH SarabunPSK"/>
                <w:color w:val="000000"/>
                <w:cs/>
              </w:rPr>
              <w:t>)</w:t>
            </w:r>
          </w:p>
          <w:p w14:paraId="08AECF73"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cs/>
              </w:rPr>
              <w:t>2.</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 xml:space="preserve">การจัดสิ่งแวดล้อมที่ดี ใช้ </w:t>
            </w:r>
            <w:r w:rsidRPr="000419FF">
              <w:rPr>
                <w:rFonts w:ascii="TH SarabunPSK" w:eastAsia="Times New Roman" w:hAnsi="TH SarabunPSK" w:cs="TH SarabunPSK"/>
                <w:color w:val="000000"/>
              </w:rPr>
              <w:t xml:space="preserve">Contract system </w:t>
            </w:r>
            <w:r w:rsidRPr="000419FF">
              <w:rPr>
                <w:rFonts w:ascii="TH SarabunPSK" w:eastAsia="Times New Roman" w:hAnsi="TH SarabunPSK" w:cs="TH SarabunPSK"/>
                <w:color w:val="000000"/>
                <w:cs/>
              </w:rPr>
              <w:t>พุดคุย วางระเบียบ ข้อตกลง</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ต่าง ๆ การเข้าชั้นเรียน การส่งงานตามกำหนดเวลา การปฏิบัติตนที่เหมาะสมในชั้นเรียน</w:t>
            </w:r>
          </w:p>
          <w:p w14:paraId="35592B3F"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cs/>
              </w:rPr>
              <w:lastRenderedPageBreak/>
              <w:t>3.</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การสอนโดยใช้กรณีศึกษา (</w:t>
            </w:r>
            <w:r w:rsidRPr="000419FF">
              <w:rPr>
                <w:rFonts w:ascii="TH SarabunPSK" w:eastAsia="Times New Roman" w:hAnsi="TH SarabunPSK" w:cs="TH SarabunPSK"/>
                <w:color w:val="000000"/>
              </w:rPr>
              <w:t>Case study</w:t>
            </w:r>
            <w:r w:rsidRPr="000419FF">
              <w:rPr>
                <w:rFonts w:ascii="TH SarabunPSK" w:eastAsia="Times New Roman" w:hAnsi="TH SarabunPSK" w:cs="TH SarabunPSK"/>
                <w:color w:val="000000"/>
                <w:cs/>
              </w:rPr>
              <w:t>) การเรียนรู้จากตัวแบบที่ดี การอภิปรายวิเคราะห์ปัญหาและสถานการณ์ด้านคุณธรรม จริยธรรม</w:t>
            </w:r>
          </w:p>
          <w:p w14:paraId="38DCD9C4"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cs/>
              </w:rPr>
              <w:t>4.</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การจัดกิจกรรมโดยใช้เอกสารและสื่อต่าง ๆ ฝึกการใช้เหตุผลเชิงคุณธรรม จริยธรรม ฝึกคิดวิเคราะห์ สะท้อนประสบการณ์และการให้คำปรึกษาที่เหมาะสม</w:t>
            </w:r>
          </w:p>
          <w:p w14:paraId="0B9B11CB"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cs/>
              </w:rPr>
              <w:t>5.</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การสาธิตประกอบสื่อการสอน การถาม-ตอบ การอภิปรายร่วมกับผู้เรียนได้ลงมือทำ (</w:t>
            </w:r>
            <w:r w:rsidRPr="000419FF">
              <w:rPr>
                <w:rFonts w:ascii="TH SarabunPSK" w:eastAsia="Times New Roman" w:hAnsi="TH SarabunPSK" w:cs="TH SarabunPSK"/>
                <w:color w:val="000000"/>
              </w:rPr>
              <w:t>Learning by Doing</w:t>
            </w:r>
            <w:r w:rsidRPr="000419FF">
              <w:rPr>
                <w:rFonts w:ascii="TH SarabunPSK" w:eastAsia="Times New Roman" w:hAnsi="TH SarabunPSK" w:cs="TH SarabunPSK"/>
                <w:color w:val="000000"/>
                <w:cs/>
              </w:rPr>
              <w:t>)</w:t>
            </w:r>
          </w:p>
          <w:p w14:paraId="57064733" w14:textId="77777777" w:rsidR="00A0214D" w:rsidRPr="000419FF" w:rsidRDefault="00A0214D" w:rsidP="005B5AD6">
            <w:pPr>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color w:val="000000"/>
                <w:cs/>
              </w:rPr>
              <w:t>6.</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การแสดงบทบาทสมมติเป็นผู้วิพากษ์และผู้ถูกวิพากษ์ในประเด็นปัญหาด้านคุณธรรมจริยธรรม</w:t>
            </w:r>
          </w:p>
        </w:tc>
        <w:tc>
          <w:tcPr>
            <w:tcW w:w="3213" w:type="dxa"/>
            <w:shd w:val="clear" w:color="auto" w:fill="auto"/>
          </w:tcPr>
          <w:p w14:paraId="26E6610C" w14:textId="77777777" w:rsidR="00A0214D" w:rsidRDefault="00A0214D" w:rsidP="005B5AD6">
            <w:pPr>
              <w:tabs>
                <w:tab w:val="left" w:pos="720"/>
              </w:tabs>
              <w:contextualSpacing/>
              <w:jc w:val="thaiDistribute"/>
              <w:rPr>
                <w:rFonts w:ascii="TH SarabunPSK" w:eastAsia="Times New Roman" w:hAnsi="TH SarabunPSK" w:cs="TH SarabunPSK"/>
                <w:b/>
                <w:bCs/>
                <w:color w:val="000000"/>
              </w:rPr>
            </w:pPr>
          </w:p>
          <w:p w14:paraId="6F25C3F3" w14:textId="77777777" w:rsidR="00A0214D" w:rsidRPr="000419FF" w:rsidRDefault="00A0214D" w:rsidP="005B5AD6">
            <w:pPr>
              <w:tabs>
                <w:tab w:val="left" w:pos="720"/>
              </w:tabs>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3</w:t>
            </w:r>
            <w:r w:rsidRPr="000419FF">
              <w:rPr>
                <w:rFonts w:ascii="TH SarabunPSK" w:eastAsia="Times New Roman" w:hAnsi="TH SarabunPSK" w:cs="TH SarabunPSK"/>
                <w:b/>
                <w:bCs/>
                <w:color w:val="000000"/>
                <w:cs/>
              </w:rPr>
              <w:t>.</w:t>
            </w:r>
            <w:r w:rsidRPr="000419FF">
              <w:rPr>
                <w:rFonts w:ascii="TH SarabunPSK" w:eastAsia="Times New Roman" w:hAnsi="TH SarabunPSK" w:cs="TH SarabunPSK"/>
                <w:b/>
                <w:bCs/>
                <w:color w:val="000000"/>
              </w:rPr>
              <w:t xml:space="preserve">3 </w:t>
            </w:r>
            <w:r w:rsidRPr="000419FF">
              <w:rPr>
                <w:rFonts w:ascii="TH SarabunPSK" w:eastAsia="Times New Roman" w:hAnsi="TH SarabunPSK" w:cs="TH SarabunPSK"/>
                <w:b/>
                <w:bCs/>
                <w:color w:val="000000"/>
                <w:cs/>
              </w:rPr>
              <w:t>กลยุทธ์การประเมินผลการเรียนรู้ด้านจริยธรรม</w:t>
            </w:r>
          </w:p>
          <w:p w14:paraId="16DB4322" w14:textId="77777777" w:rsidR="00A0214D" w:rsidRPr="000419FF" w:rsidRDefault="00A0214D" w:rsidP="005B5AD6">
            <w:pPr>
              <w:jc w:val="thaiDistribute"/>
              <w:rPr>
                <w:rFonts w:ascii="TH SarabunPSK" w:hAnsi="TH SarabunPSK" w:cs="TH SarabunPSK"/>
              </w:rPr>
            </w:pPr>
            <w:r w:rsidRPr="000419FF">
              <w:rPr>
                <w:rFonts w:ascii="TH SarabunPSK" w:hAnsi="TH SarabunPSK" w:cs="TH SarabunPSK"/>
                <w:cs/>
              </w:rPr>
              <w:t>1.</w:t>
            </w:r>
            <w:r>
              <w:rPr>
                <w:rFonts w:ascii="TH SarabunPSK" w:hAnsi="TH SarabunPSK" w:cs="TH SarabunPSK" w:hint="cs"/>
                <w:cs/>
              </w:rPr>
              <w:t xml:space="preserve"> </w:t>
            </w:r>
            <w:r w:rsidRPr="000419FF">
              <w:rPr>
                <w:rFonts w:ascii="TH SarabunPSK" w:hAnsi="TH SarabunPSK" w:cs="TH SarabunPSK"/>
                <w:cs/>
              </w:rPr>
              <w:t>ประเมินความมีวินัย โดยพิจารณาจากพฤติกรรมการแต่งกายให้ถูกระเบียบ ความตรงเวลาของนักศึกษาในการเข้าชั้นเรียนการส่งงานตามกำหนดระยะเวลาที่มอบหมายและการเข้าร่วมกิจกรรม</w:t>
            </w:r>
          </w:p>
          <w:p w14:paraId="74AB1A95" w14:textId="77777777" w:rsidR="00A0214D" w:rsidRPr="000419FF" w:rsidRDefault="00A0214D" w:rsidP="005B5AD6">
            <w:pPr>
              <w:jc w:val="thaiDistribute"/>
              <w:rPr>
                <w:rFonts w:ascii="TH SarabunPSK" w:hAnsi="TH SarabunPSK" w:cs="TH SarabunPSK"/>
              </w:rPr>
            </w:pPr>
            <w:r w:rsidRPr="000419FF">
              <w:rPr>
                <w:rFonts w:ascii="TH SarabunPSK" w:hAnsi="TH SarabunPSK" w:cs="TH SarabunPSK"/>
                <w:cs/>
              </w:rPr>
              <w:t>2.</w:t>
            </w:r>
            <w:r>
              <w:rPr>
                <w:rFonts w:ascii="TH SarabunPSK" w:hAnsi="TH SarabunPSK" w:cs="TH SarabunPSK" w:hint="cs"/>
                <w:cs/>
              </w:rPr>
              <w:t xml:space="preserve"> </w:t>
            </w:r>
            <w:r w:rsidRPr="000419FF">
              <w:rPr>
                <w:rFonts w:ascii="TH SarabunPSK" w:hAnsi="TH SarabunPSK" w:cs="TH SarabunPSK"/>
                <w:cs/>
              </w:rPr>
              <w:t>ประเมินความรับผิดชอบ โดยพิจารณาจากพฤติกรรมการปฏิบัติงานที่ได้รับมอบหมาย การวางแผนการทำงาน และการประเมินผลการปฏิบัติงานตามแผน</w:t>
            </w:r>
          </w:p>
          <w:p w14:paraId="6327BEE9" w14:textId="77777777" w:rsidR="00A0214D" w:rsidRPr="000419FF" w:rsidRDefault="00A0214D" w:rsidP="005B5AD6">
            <w:pPr>
              <w:jc w:val="thaiDistribute"/>
              <w:rPr>
                <w:rFonts w:ascii="TH SarabunPSK" w:hAnsi="TH SarabunPSK" w:cs="TH SarabunPSK"/>
                <w:cs/>
              </w:rPr>
            </w:pPr>
            <w:r w:rsidRPr="000419FF">
              <w:rPr>
                <w:rFonts w:ascii="TH SarabunPSK" w:hAnsi="TH SarabunPSK" w:cs="TH SarabunPSK"/>
                <w:cs/>
              </w:rPr>
              <w:lastRenderedPageBreak/>
              <w:t>3.</w:t>
            </w:r>
            <w:r>
              <w:rPr>
                <w:rFonts w:ascii="TH SarabunPSK" w:hAnsi="TH SarabunPSK" w:cs="TH SarabunPSK" w:hint="cs"/>
                <w:cs/>
              </w:rPr>
              <w:t xml:space="preserve"> </w:t>
            </w:r>
            <w:r w:rsidRPr="000419FF">
              <w:rPr>
                <w:rFonts w:ascii="TH SarabunPSK" w:hAnsi="TH SarabunPSK" w:cs="TH SarabunPSK"/>
                <w:cs/>
              </w:rPr>
              <w:t>ประเมินความซื่อสัตย์ โดยพิจารณาจากพฤติกรรมของนักศึกษาที่สอดคล้องกับคำพูดการทำงานที่ได้รับมอบหมายด้วยตนเอง และการยอมรับความผิดพลาดที่เกิดขึ้น</w:t>
            </w:r>
          </w:p>
          <w:p w14:paraId="06D3E95C" w14:textId="77777777" w:rsidR="00A0214D" w:rsidRPr="000419FF" w:rsidRDefault="00A0214D" w:rsidP="005B5AD6">
            <w:pPr>
              <w:jc w:val="thaiDistribute"/>
              <w:rPr>
                <w:rFonts w:ascii="TH SarabunPSK" w:hAnsi="TH SarabunPSK" w:cs="TH SarabunPSK"/>
              </w:rPr>
            </w:pPr>
            <w:r w:rsidRPr="000419FF">
              <w:rPr>
                <w:rFonts w:ascii="TH SarabunPSK" w:hAnsi="TH SarabunPSK" w:cs="TH SarabunPSK"/>
                <w:cs/>
              </w:rPr>
              <w:t>4.</w:t>
            </w:r>
            <w:r>
              <w:rPr>
                <w:rFonts w:ascii="TH SarabunPSK" w:hAnsi="TH SarabunPSK" w:cs="TH SarabunPSK" w:hint="cs"/>
                <w:cs/>
              </w:rPr>
              <w:t xml:space="preserve"> </w:t>
            </w:r>
            <w:r w:rsidRPr="000419FF">
              <w:rPr>
                <w:rFonts w:ascii="TH SarabunPSK" w:hAnsi="TH SarabunPSK" w:cs="TH SarabunPSK"/>
                <w:cs/>
              </w:rPr>
              <w:t>ประเมินความเสียสละและมีน้ำใจโดยพิจารณาจากพฤติกรรมความเอื้อเฟื้อเผื่อแผ่ไม่ดูดาย การให้คำแนะนำแก่เพื่อน การรู้จักรักษาสาธารณสมบัติ</w:t>
            </w:r>
          </w:p>
          <w:p w14:paraId="0AAC1371" w14:textId="77777777" w:rsidR="00A0214D" w:rsidRPr="000419FF" w:rsidRDefault="00A0214D" w:rsidP="005B5AD6">
            <w:pPr>
              <w:tabs>
                <w:tab w:val="left" w:pos="720"/>
              </w:tabs>
              <w:contextualSpacing/>
              <w:jc w:val="thaiDistribute"/>
              <w:rPr>
                <w:rFonts w:ascii="TH SarabunPSK" w:eastAsia="Times New Roman" w:hAnsi="TH SarabunPSK" w:cs="TH SarabunPSK"/>
                <w:b/>
                <w:bCs/>
                <w:color w:val="000000"/>
                <w:cs/>
              </w:rPr>
            </w:pPr>
            <w:r w:rsidRPr="000419FF">
              <w:rPr>
                <w:rFonts w:ascii="TH SarabunPSK" w:hAnsi="TH SarabunPSK" w:cs="TH SarabunPSK"/>
                <w:cs/>
              </w:rPr>
              <w:t>5.</w:t>
            </w:r>
            <w:r>
              <w:rPr>
                <w:rFonts w:ascii="TH SarabunPSK" w:hAnsi="TH SarabunPSK" w:cs="TH SarabunPSK" w:hint="cs"/>
                <w:cs/>
              </w:rPr>
              <w:t xml:space="preserve"> </w:t>
            </w:r>
            <w:r w:rsidRPr="000419FF">
              <w:rPr>
                <w:rFonts w:ascii="TH SarabunPSK" w:hAnsi="TH SarabunPSK" w:cs="TH SarabunPSK"/>
                <w:cs/>
              </w:rPr>
              <w:t>ประเมินความสุภาพและมีสัมมาคารวะ โดยพิจารณาจากพฤติกรรมการให้ความเคารพแก่คณาจารย์และผู้อาวุโสการใช้กิริยา และวาจาที่เหมาะสมกับบุคคลและกาลเทศะ</w:t>
            </w:r>
            <w:r w:rsidRPr="000419FF">
              <w:rPr>
                <w:rFonts w:ascii="TH SarabunPSK" w:eastAsia="Times New Roman" w:hAnsi="TH SarabunPSK" w:cs="TH SarabunPSK"/>
                <w:b/>
                <w:bCs/>
                <w:color w:val="000000"/>
                <w:cs/>
              </w:rPr>
              <w:t xml:space="preserve"> </w:t>
            </w:r>
            <w:r w:rsidRPr="000419FF">
              <w:rPr>
                <w:rFonts w:ascii="TH SarabunPSK" w:hAnsi="TH SarabunPSK" w:cs="TH SarabunPSK"/>
                <w:cs/>
              </w:rPr>
              <w:t>การรักษามารยาทที่ดีทั้งในห้องเรียนและนอกห้องเรียน</w:t>
            </w:r>
          </w:p>
        </w:tc>
      </w:tr>
    </w:tbl>
    <w:p w14:paraId="420F1DF5" w14:textId="77777777" w:rsidR="00A0214D" w:rsidRPr="000419FF" w:rsidRDefault="00A0214D" w:rsidP="00A0214D">
      <w:pPr>
        <w:rPr>
          <w:rFonts w:ascii="TH SarabunPSK" w:hAnsi="TH SarabunPSK" w:cs="TH SarabunPSK"/>
        </w:rPr>
      </w:pPr>
    </w:p>
    <w:tbl>
      <w:tblPr>
        <w:tblpPr w:leftFromText="180" w:rightFromText="180" w:vertAnchor="text" w:horzAnchor="margin" w:tblpX="-455" w:tblpY="122"/>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13"/>
        <w:gridCol w:w="3213"/>
        <w:gridCol w:w="3213"/>
      </w:tblGrid>
      <w:tr w:rsidR="00A0214D" w:rsidRPr="000419FF" w14:paraId="0DFFE153" w14:textId="77777777" w:rsidTr="005B5AD6">
        <w:tc>
          <w:tcPr>
            <w:tcW w:w="3213" w:type="dxa"/>
            <w:shd w:val="clear" w:color="auto" w:fill="auto"/>
          </w:tcPr>
          <w:p w14:paraId="58FD2754" w14:textId="77777777" w:rsidR="00A0214D" w:rsidRPr="000419FF" w:rsidRDefault="00A0214D" w:rsidP="005B5AD6">
            <w:pPr>
              <w:tabs>
                <w:tab w:val="left" w:pos="3181"/>
              </w:tabs>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ผลการเรียนรู้</w:t>
            </w:r>
          </w:p>
        </w:tc>
        <w:tc>
          <w:tcPr>
            <w:tcW w:w="3213" w:type="dxa"/>
            <w:shd w:val="clear" w:color="auto" w:fill="auto"/>
          </w:tcPr>
          <w:p w14:paraId="02DAADDE"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กลยุทธ์การสอน</w:t>
            </w:r>
          </w:p>
        </w:tc>
        <w:tc>
          <w:tcPr>
            <w:tcW w:w="3213" w:type="dxa"/>
            <w:shd w:val="clear" w:color="auto" w:fill="auto"/>
          </w:tcPr>
          <w:p w14:paraId="1A4CC3CA" w14:textId="77777777" w:rsidR="00A0214D" w:rsidRPr="000419FF" w:rsidRDefault="00A0214D" w:rsidP="005B5AD6">
            <w:pPr>
              <w:jc w:val="center"/>
              <w:rPr>
                <w:rFonts w:ascii="TH SarabunPSK" w:eastAsia="BrowalliaNew-Bold" w:hAnsi="TH SarabunPSK" w:cs="TH SarabunPSK"/>
                <w:b/>
                <w:bCs/>
                <w:snapToGrid w:val="0"/>
                <w:lang w:eastAsia="th-TH"/>
              </w:rPr>
            </w:pPr>
            <w:r w:rsidRPr="000419FF">
              <w:rPr>
                <w:rFonts w:ascii="TH SarabunPSK" w:eastAsia="BrowalliaNew-Bold" w:hAnsi="TH SarabunPSK" w:cs="TH SarabunPSK"/>
                <w:b/>
                <w:bCs/>
                <w:snapToGrid w:val="0"/>
                <w:cs/>
                <w:lang w:eastAsia="th-TH"/>
              </w:rPr>
              <w:t>กลยุทธ์การประเมินผล</w:t>
            </w:r>
          </w:p>
        </w:tc>
      </w:tr>
      <w:tr w:rsidR="00A0214D" w:rsidRPr="000419FF" w14:paraId="2CA2ACBA" w14:textId="77777777" w:rsidTr="005B5AD6">
        <w:tc>
          <w:tcPr>
            <w:tcW w:w="3213" w:type="dxa"/>
            <w:shd w:val="clear" w:color="auto" w:fill="auto"/>
          </w:tcPr>
          <w:p w14:paraId="2C73D577" w14:textId="77777777" w:rsidR="00A0214D" w:rsidRPr="000419FF" w:rsidRDefault="00A0214D" w:rsidP="005B5AD6">
            <w:pPr>
              <w:tabs>
                <w:tab w:val="left" w:pos="720"/>
                <w:tab w:val="left" w:pos="3181"/>
              </w:tabs>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4</w:t>
            </w:r>
            <w:r w:rsidRPr="000419FF">
              <w:rPr>
                <w:rFonts w:ascii="TH SarabunPSK" w:eastAsia="Times New Roman" w:hAnsi="TH SarabunPSK" w:cs="TH SarabunPSK"/>
                <w:b/>
                <w:bCs/>
                <w:color w:val="000000"/>
                <w:cs/>
              </w:rPr>
              <w:t>. ด้านลักษณะบุคคล</w:t>
            </w:r>
          </w:p>
          <w:p w14:paraId="72D1056D" w14:textId="77777777" w:rsidR="00A0214D" w:rsidRPr="000419FF" w:rsidRDefault="00A0214D" w:rsidP="005B5AD6">
            <w:pPr>
              <w:tabs>
                <w:tab w:val="left" w:pos="720"/>
                <w:tab w:val="left" w:pos="3181"/>
              </w:tabs>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4</w:t>
            </w:r>
            <w:r w:rsidRPr="000419FF">
              <w:rPr>
                <w:rFonts w:ascii="TH SarabunPSK" w:eastAsia="Times New Roman" w:hAnsi="TH SarabunPSK" w:cs="TH SarabunPSK"/>
                <w:b/>
                <w:bCs/>
                <w:color w:val="000000"/>
                <w:cs/>
              </w:rPr>
              <w:t>.</w:t>
            </w:r>
            <w:r w:rsidRPr="000419FF">
              <w:rPr>
                <w:rFonts w:ascii="TH SarabunPSK" w:eastAsia="Times New Roman" w:hAnsi="TH SarabunPSK" w:cs="TH SarabunPSK"/>
                <w:b/>
                <w:bCs/>
                <w:color w:val="000000"/>
              </w:rPr>
              <w:t>1</w:t>
            </w:r>
            <w:r w:rsidRPr="000419FF">
              <w:rPr>
                <w:rFonts w:ascii="TH SarabunPSK" w:eastAsia="Times New Roman" w:hAnsi="TH SarabunPSK" w:cs="TH SarabunPSK"/>
                <w:b/>
                <w:bCs/>
                <w:color w:val="000000"/>
                <w:cs/>
              </w:rPr>
              <w:t xml:space="preserve"> ผลการเรียนรู้ด้านลักษณะบุคคล</w:t>
            </w:r>
          </w:p>
          <w:p w14:paraId="57CA2693" w14:textId="465A14AF" w:rsidR="00A0214D" w:rsidRPr="000419FF" w:rsidRDefault="00A0214D" w:rsidP="005B5AD6">
            <w:pPr>
              <w:tabs>
                <w:tab w:val="left" w:pos="720"/>
                <w:tab w:val="left" w:pos="3181"/>
              </w:tabs>
              <w:contextualSpacing/>
              <w:jc w:val="thaiDistribute"/>
              <w:rPr>
                <w:rFonts w:ascii="TH SarabunPSK" w:eastAsia="Times New Roman" w:hAnsi="TH SarabunPSK" w:cs="TH SarabunPSK"/>
                <w:color w:val="000000"/>
              </w:rPr>
            </w:pPr>
            <w:r w:rsidRPr="000419FF">
              <w:rPr>
                <w:rFonts w:ascii="TH SarabunPSK" w:eastAsia="BrowalliaNew-Bold" w:hAnsi="TH SarabunPSK" w:cs="TH SarabunPSK"/>
                <w:snapToGrid w:val="0"/>
                <w:lang w:eastAsia="th-TH"/>
              </w:rPr>
              <w:t>G</w:t>
            </w:r>
            <w:r w:rsidR="00635425">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Times New Roman" w:hAnsi="TH SarabunPSK" w:cs="TH SarabunPSK"/>
                <w:color w:val="000000"/>
              </w:rPr>
              <w:t xml:space="preserve"> </w:t>
            </w:r>
            <w:r w:rsidRPr="000419FF">
              <w:rPr>
                <w:rFonts w:ascii="TH SarabunPSK" w:eastAsia="Times New Roman" w:hAnsi="TH SarabunPSK" w:cs="TH SarabunPSK"/>
                <w:color w:val="000000"/>
              </w:rPr>
              <w:t>1</w:t>
            </w:r>
            <w:r>
              <w:rPr>
                <w:rFonts w:ascii="TH SarabunPSK" w:eastAsia="Times New Roman" w:hAnsi="TH SarabunPSK" w:cs="TH SarabunPSK"/>
                <w:color w:val="000000"/>
              </w:rPr>
              <w:t xml:space="preserve"> </w:t>
            </w:r>
            <w:r w:rsidRPr="000419FF">
              <w:rPr>
                <w:rFonts w:ascii="TH SarabunPSK" w:eastAsia="Times New Roman" w:hAnsi="TH SarabunPSK" w:cs="TH SarabunPSK"/>
                <w:color w:val="000000"/>
                <w:cs/>
              </w:rPr>
              <w:t>รู้และเข้าใจ เห็นคุณค่าในตนเอง เคารพคุณค่าและศักดิ์ศรีความเป็นมนุษย์</w:t>
            </w:r>
          </w:p>
          <w:p w14:paraId="0136B889" w14:textId="08D84CC7" w:rsidR="00A0214D" w:rsidRPr="000419FF" w:rsidRDefault="00A0214D" w:rsidP="005B5AD6">
            <w:pPr>
              <w:tabs>
                <w:tab w:val="left" w:pos="720"/>
                <w:tab w:val="left" w:pos="3181"/>
              </w:tabs>
              <w:contextualSpacing/>
              <w:jc w:val="thaiDistribute"/>
              <w:rPr>
                <w:rFonts w:ascii="TH SarabunPSK" w:eastAsia="Times New Roman" w:hAnsi="TH SarabunPSK" w:cs="TH SarabunPSK"/>
                <w:color w:val="000000"/>
              </w:rPr>
            </w:pPr>
            <w:r w:rsidRPr="000419FF">
              <w:rPr>
                <w:rFonts w:ascii="TH SarabunPSK" w:eastAsia="BrowalliaNew-Bold" w:hAnsi="TH SarabunPSK" w:cs="TH SarabunPSK"/>
                <w:snapToGrid w:val="0"/>
                <w:lang w:eastAsia="th-TH"/>
              </w:rPr>
              <w:t>G</w:t>
            </w:r>
            <w:r w:rsidR="00635425">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Times New Roman" w:hAnsi="TH SarabunPSK" w:cs="TH SarabunPSK"/>
                <w:color w:val="000000"/>
              </w:rPr>
              <w:t xml:space="preserve"> </w:t>
            </w:r>
            <w:r w:rsidRPr="000419FF">
              <w:rPr>
                <w:rFonts w:ascii="TH SarabunPSK" w:eastAsia="Times New Roman" w:hAnsi="TH SarabunPSK" w:cs="TH SarabunPSK"/>
                <w:color w:val="000000"/>
              </w:rPr>
              <w:t>2</w:t>
            </w:r>
            <w:r>
              <w:rPr>
                <w:rFonts w:ascii="TH SarabunPSK" w:eastAsia="Times New Roman" w:hAnsi="TH SarabunPSK" w:cs="TH SarabunPSK"/>
                <w:color w:val="000000"/>
              </w:rPr>
              <w:t xml:space="preserve"> </w:t>
            </w:r>
            <w:r w:rsidRPr="000419FF">
              <w:rPr>
                <w:rFonts w:ascii="TH SarabunPSK" w:eastAsia="Times New Roman" w:hAnsi="TH SarabunPSK" w:cs="TH SarabunPSK"/>
                <w:color w:val="000000"/>
                <w:cs/>
              </w:rPr>
              <w:t>สำนึก แสดงออกถึงการเสียสละ จิตอาสาและจิตสาธารณะ ในการแก้ปัญหาส่วนรวม เพื่อให้เกิดความเท่าเทียมในความเป็นมนุษย์ เพื่อให้เกิดการพัฒนาอย่างยั่งยืน</w:t>
            </w:r>
          </w:p>
          <w:p w14:paraId="2B521F29" w14:textId="6D06218B" w:rsidR="00A0214D" w:rsidRPr="000419FF" w:rsidRDefault="00A0214D" w:rsidP="005B5AD6">
            <w:pPr>
              <w:tabs>
                <w:tab w:val="left" w:pos="720"/>
                <w:tab w:val="left" w:pos="3181"/>
              </w:tabs>
              <w:contextualSpacing/>
              <w:jc w:val="thaiDistribute"/>
              <w:rPr>
                <w:rFonts w:ascii="TH SarabunPSK" w:eastAsia="Times New Roman" w:hAnsi="TH SarabunPSK" w:cs="TH SarabunPSK"/>
                <w:b/>
                <w:bCs/>
                <w:color w:val="000000"/>
              </w:rPr>
            </w:pPr>
            <w:r w:rsidRPr="000419FF">
              <w:rPr>
                <w:rFonts w:ascii="TH SarabunPSK" w:eastAsia="BrowalliaNew-Bold" w:hAnsi="TH SarabunPSK" w:cs="TH SarabunPSK"/>
                <w:snapToGrid w:val="0"/>
                <w:lang w:eastAsia="th-TH"/>
              </w:rPr>
              <w:t>G</w:t>
            </w:r>
            <w:r w:rsidR="00635425">
              <w:rPr>
                <w:rFonts w:ascii="TH SarabunPSK" w:eastAsia="BrowalliaNew-Bold" w:hAnsi="TH SarabunPSK" w:cs="TH SarabunPSK"/>
                <w:snapToGrid w:val="0"/>
                <w:lang w:eastAsia="th-TH"/>
              </w:rPr>
              <w:t>E</w:t>
            </w:r>
            <w:r w:rsidRPr="000419FF">
              <w:rPr>
                <w:rFonts w:ascii="TH SarabunPSK" w:eastAsia="BrowalliaNew-Bold" w:hAnsi="TH SarabunPSK" w:cs="TH SarabunPSK"/>
                <w:snapToGrid w:val="0"/>
                <w:lang w:eastAsia="th-TH"/>
              </w:rPr>
              <w:t>LO</w:t>
            </w:r>
            <w:r>
              <w:rPr>
                <w:rFonts w:ascii="TH SarabunPSK" w:eastAsia="Times New Roman" w:hAnsi="TH SarabunPSK" w:cs="TH SarabunPSK"/>
                <w:color w:val="000000"/>
              </w:rPr>
              <w:t xml:space="preserve"> </w:t>
            </w:r>
            <w:r w:rsidRPr="000419FF">
              <w:rPr>
                <w:rFonts w:ascii="TH SarabunPSK" w:eastAsia="Times New Roman" w:hAnsi="TH SarabunPSK" w:cs="TH SarabunPSK"/>
                <w:color w:val="000000"/>
              </w:rPr>
              <w:t>3</w:t>
            </w:r>
            <w:r>
              <w:rPr>
                <w:rFonts w:ascii="TH SarabunPSK" w:eastAsia="Times New Roman" w:hAnsi="TH SarabunPSK" w:cs="TH SarabunPSK"/>
                <w:color w:val="000000"/>
              </w:rPr>
              <w:t xml:space="preserve"> </w:t>
            </w:r>
            <w:r w:rsidRPr="000419FF">
              <w:rPr>
                <w:rFonts w:ascii="TH SarabunPSK" w:eastAsia="Times New Roman" w:hAnsi="TH SarabunPSK" w:cs="TH SarabunPSK"/>
                <w:color w:val="000000"/>
                <w:cs/>
              </w:rPr>
              <w:t>มีภาวะผู้นำและผู้ตาม ภูมิใจในความเป็นพลเมืองไทยและพลเมืองโลกได้</w:t>
            </w:r>
          </w:p>
        </w:tc>
        <w:tc>
          <w:tcPr>
            <w:tcW w:w="3213" w:type="dxa"/>
            <w:shd w:val="clear" w:color="auto" w:fill="auto"/>
          </w:tcPr>
          <w:p w14:paraId="08823500" w14:textId="77777777" w:rsidR="00A0214D" w:rsidRDefault="00A0214D" w:rsidP="005B5AD6">
            <w:pPr>
              <w:tabs>
                <w:tab w:val="left" w:pos="720"/>
              </w:tabs>
              <w:contextualSpacing/>
              <w:jc w:val="thaiDistribute"/>
              <w:rPr>
                <w:rFonts w:ascii="TH SarabunPSK" w:eastAsia="Times New Roman" w:hAnsi="TH SarabunPSK" w:cs="TH SarabunPSK"/>
                <w:b/>
                <w:bCs/>
                <w:color w:val="000000"/>
              </w:rPr>
            </w:pPr>
          </w:p>
          <w:p w14:paraId="0637FC76" w14:textId="77777777" w:rsidR="00A0214D" w:rsidRPr="000419FF" w:rsidRDefault="00A0214D" w:rsidP="005B5AD6">
            <w:pPr>
              <w:tabs>
                <w:tab w:val="left" w:pos="720"/>
              </w:tabs>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4</w:t>
            </w:r>
            <w:r w:rsidRPr="000419FF">
              <w:rPr>
                <w:rFonts w:ascii="TH SarabunPSK" w:eastAsia="Times New Roman" w:hAnsi="TH SarabunPSK" w:cs="TH SarabunPSK"/>
                <w:b/>
                <w:bCs/>
                <w:color w:val="000000"/>
                <w:cs/>
              </w:rPr>
              <w:t>.</w:t>
            </w:r>
            <w:r w:rsidRPr="000419FF">
              <w:rPr>
                <w:rFonts w:ascii="TH SarabunPSK" w:eastAsia="Times New Roman" w:hAnsi="TH SarabunPSK" w:cs="TH SarabunPSK"/>
                <w:b/>
                <w:bCs/>
                <w:color w:val="000000"/>
              </w:rPr>
              <w:t>2</w:t>
            </w:r>
            <w:r w:rsidRPr="000419FF">
              <w:rPr>
                <w:rFonts w:ascii="TH SarabunPSK" w:eastAsia="Times New Roman" w:hAnsi="TH SarabunPSK" w:cs="TH SarabunPSK"/>
                <w:b/>
                <w:bCs/>
                <w:color w:val="000000"/>
                <w:cs/>
              </w:rPr>
              <w:t xml:space="preserve"> กลยุทธ์การสอนที่ใช้พัฒนาผลการเรียนรู้ด้านลักษณะบุคคล</w:t>
            </w:r>
          </w:p>
          <w:p w14:paraId="2CDCE038"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rPr>
              <w:t>1</w:t>
            </w:r>
            <w:r w:rsidRPr="000419FF">
              <w:rPr>
                <w:rFonts w:ascii="TH SarabunPSK" w:eastAsia="Times New Roman" w:hAnsi="TH SarabunPSK" w:cs="TH SarabunPSK"/>
                <w:color w:val="000000"/>
                <w:cs/>
              </w:rPr>
              <w:t>.</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การสอนโดยใช้โครงงานเป็นฐาน (</w:t>
            </w:r>
            <w:r w:rsidRPr="000419FF">
              <w:rPr>
                <w:rFonts w:ascii="TH SarabunPSK" w:eastAsia="Times New Roman" w:hAnsi="TH SarabunPSK" w:cs="TH SarabunPSK"/>
                <w:color w:val="000000"/>
              </w:rPr>
              <w:t>Project</w:t>
            </w:r>
            <w:r w:rsidRPr="000419FF">
              <w:rPr>
                <w:rFonts w:ascii="TH SarabunPSK" w:eastAsia="Times New Roman" w:hAnsi="TH SarabunPSK" w:cs="TH SarabunPSK"/>
                <w:color w:val="000000"/>
                <w:cs/>
              </w:rPr>
              <w:t>-</w:t>
            </w:r>
            <w:r w:rsidRPr="000419FF">
              <w:rPr>
                <w:rFonts w:ascii="TH SarabunPSK" w:eastAsia="Times New Roman" w:hAnsi="TH SarabunPSK" w:cs="TH SarabunPSK"/>
                <w:color w:val="000000"/>
              </w:rPr>
              <w:t>based</w:t>
            </w:r>
            <w:r w:rsidRPr="000419FF">
              <w:rPr>
                <w:rFonts w:ascii="TH SarabunPSK" w:eastAsia="Times New Roman" w:hAnsi="TH SarabunPSK" w:cs="TH SarabunPSK"/>
                <w:color w:val="000000"/>
                <w:cs/>
              </w:rPr>
              <w:t>) และเรียนรู้ผ่านการมอบหมายงาน</w:t>
            </w:r>
          </w:p>
          <w:p w14:paraId="3092A005"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rPr>
              <w:t>2</w:t>
            </w:r>
            <w:r w:rsidRPr="000419FF">
              <w:rPr>
                <w:rFonts w:ascii="TH SarabunPSK" w:eastAsia="Times New Roman" w:hAnsi="TH SarabunPSK" w:cs="TH SarabunPSK"/>
                <w:color w:val="000000"/>
                <w:cs/>
              </w:rPr>
              <w:t>.</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กิจกรรมกลุ่ม (</w:t>
            </w:r>
            <w:r w:rsidRPr="000419FF">
              <w:rPr>
                <w:rFonts w:ascii="TH SarabunPSK" w:eastAsia="Times New Roman" w:hAnsi="TH SarabunPSK" w:cs="TH SarabunPSK"/>
                <w:color w:val="000000"/>
              </w:rPr>
              <w:t>Group work</w:t>
            </w:r>
            <w:r w:rsidRPr="000419FF">
              <w:rPr>
                <w:rFonts w:ascii="TH SarabunPSK" w:eastAsia="Times New Roman" w:hAnsi="TH SarabunPSK" w:cs="TH SarabunPSK"/>
                <w:color w:val="000000"/>
                <w:cs/>
              </w:rPr>
              <w:t>) และการระดมสมอง (</w:t>
            </w:r>
            <w:proofErr w:type="gramStart"/>
            <w:r w:rsidRPr="000419FF">
              <w:rPr>
                <w:rFonts w:ascii="TH SarabunPSK" w:eastAsia="Times New Roman" w:hAnsi="TH SarabunPSK" w:cs="TH SarabunPSK"/>
                <w:color w:val="000000"/>
              </w:rPr>
              <w:t>Brain Storming</w:t>
            </w:r>
            <w:proofErr w:type="gramEnd"/>
            <w:r w:rsidRPr="000419FF">
              <w:rPr>
                <w:rFonts w:ascii="TH SarabunPSK" w:eastAsia="Times New Roman" w:hAnsi="TH SarabunPSK" w:cs="TH SarabunPSK"/>
                <w:color w:val="000000"/>
                <w:cs/>
              </w:rPr>
              <w:t>)</w:t>
            </w:r>
          </w:p>
          <w:p w14:paraId="0411AF95"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rPr>
              <w:t>3</w:t>
            </w:r>
            <w:r w:rsidRPr="000419FF">
              <w:rPr>
                <w:rFonts w:ascii="TH SarabunPSK" w:eastAsia="Times New Roman" w:hAnsi="TH SarabunPSK" w:cs="TH SarabunPSK"/>
                <w:color w:val="000000"/>
                <w:cs/>
              </w:rPr>
              <w:t>.</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การเรียนรู้แบบร่วมมือ (</w:t>
            </w:r>
            <w:r w:rsidRPr="000419FF">
              <w:rPr>
                <w:rFonts w:ascii="TH SarabunPSK" w:eastAsia="Times New Roman" w:hAnsi="TH SarabunPSK" w:cs="TH SarabunPSK"/>
                <w:color w:val="000000"/>
              </w:rPr>
              <w:t>Cooperative Learning</w:t>
            </w:r>
            <w:r w:rsidRPr="000419FF">
              <w:rPr>
                <w:rFonts w:ascii="TH SarabunPSK" w:eastAsia="Times New Roman" w:hAnsi="TH SarabunPSK" w:cs="TH SarabunPSK"/>
                <w:color w:val="000000"/>
                <w:cs/>
              </w:rPr>
              <w:t>)</w:t>
            </w:r>
          </w:p>
          <w:p w14:paraId="35899519" w14:textId="77777777" w:rsidR="00A0214D" w:rsidRPr="000419FF" w:rsidRDefault="00A0214D" w:rsidP="005B5AD6">
            <w:pPr>
              <w:tabs>
                <w:tab w:val="left" w:pos="720"/>
              </w:tabs>
              <w:contextualSpacing/>
              <w:jc w:val="thaiDistribute"/>
              <w:rPr>
                <w:rFonts w:ascii="TH SarabunPSK" w:eastAsia="Times New Roman" w:hAnsi="TH SarabunPSK" w:cs="TH SarabunPSK"/>
                <w:color w:val="000000"/>
              </w:rPr>
            </w:pPr>
            <w:r w:rsidRPr="000419FF">
              <w:rPr>
                <w:rFonts w:ascii="TH SarabunPSK" w:eastAsia="Times New Roman" w:hAnsi="TH SarabunPSK" w:cs="TH SarabunPSK"/>
                <w:color w:val="000000"/>
              </w:rPr>
              <w:t>4</w:t>
            </w:r>
            <w:r w:rsidRPr="000419FF">
              <w:rPr>
                <w:rFonts w:ascii="TH SarabunPSK" w:eastAsia="Times New Roman" w:hAnsi="TH SarabunPSK" w:cs="TH SarabunPSK"/>
                <w:color w:val="000000"/>
                <w:cs/>
              </w:rPr>
              <w:t>.</w:t>
            </w:r>
            <w:r>
              <w:rPr>
                <w:rFonts w:ascii="TH SarabunPSK" w:eastAsia="Times New Roman" w:hAnsi="TH SarabunPSK" w:cs="TH SarabunPSK" w:hint="cs"/>
                <w:color w:val="000000"/>
                <w:cs/>
              </w:rPr>
              <w:t xml:space="preserve"> </w:t>
            </w:r>
            <w:r w:rsidRPr="000419FF">
              <w:rPr>
                <w:rFonts w:ascii="TH SarabunPSK" w:eastAsia="Times New Roman" w:hAnsi="TH SarabunPSK" w:cs="TH SarabunPSK"/>
                <w:color w:val="000000"/>
                <w:cs/>
              </w:rPr>
              <w:t>การเรียนรู้จากการทำงาน (</w:t>
            </w:r>
            <w:r w:rsidRPr="000419FF">
              <w:rPr>
                <w:rFonts w:ascii="TH SarabunPSK" w:eastAsia="Times New Roman" w:hAnsi="TH SarabunPSK" w:cs="TH SarabunPSK"/>
                <w:color w:val="000000"/>
              </w:rPr>
              <w:t>Work</w:t>
            </w:r>
            <w:r w:rsidRPr="000419FF">
              <w:rPr>
                <w:rFonts w:ascii="TH SarabunPSK" w:eastAsia="Times New Roman" w:hAnsi="TH SarabunPSK" w:cs="TH SarabunPSK"/>
                <w:color w:val="000000"/>
                <w:cs/>
              </w:rPr>
              <w:t>-</w:t>
            </w:r>
            <w:r w:rsidRPr="000419FF">
              <w:rPr>
                <w:rFonts w:ascii="TH SarabunPSK" w:eastAsia="Times New Roman" w:hAnsi="TH SarabunPSK" w:cs="TH SarabunPSK"/>
                <w:color w:val="000000"/>
              </w:rPr>
              <w:t>based Learning</w:t>
            </w:r>
            <w:r w:rsidRPr="000419FF">
              <w:rPr>
                <w:rFonts w:ascii="TH SarabunPSK" w:eastAsia="Times New Roman" w:hAnsi="TH SarabunPSK" w:cs="TH SarabunPSK"/>
                <w:color w:val="000000"/>
                <w:cs/>
              </w:rPr>
              <w:t>)</w:t>
            </w:r>
          </w:p>
          <w:p w14:paraId="7A29B77C" w14:textId="77777777" w:rsidR="00A0214D" w:rsidRPr="000419FF" w:rsidRDefault="00A0214D" w:rsidP="005B5AD6">
            <w:pPr>
              <w:tabs>
                <w:tab w:val="left" w:pos="720"/>
              </w:tabs>
              <w:contextualSpacing/>
              <w:jc w:val="thaiDistribute"/>
              <w:rPr>
                <w:rFonts w:ascii="TH SarabunPSK" w:eastAsia="Times New Roman" w:hAnsi="TH SarabunPSK" w:cs="TH SarabunPSK"/>
                <w:b/>
                <w:bCs/>
                <w:color w:val="000000"/>
              </w:rPr>
            </w:pPr>
            <w:r w:rsidRPr="000419FF">
              <w:rPr>
                <w:rFonts w:ascii="TH SarabunPSK" w:eastAsia="Times New Roman" w:hAnsi="TH SarabunPSK" w:cs="TH SarabunPSK"/>
                <w:color w:val="000000"/>
              </w:rPr>
              <w:t>5</w:t>
            </w:r>
            <w:r w:rsidRPr="000419FF">
              <w:rPr>
                <w:rFonts w:ascii="TH SarabunPSK" w:eastAsia="Times New Roman" w:hAnsi="TH SarabunPSK" w:cs="TH SarabunPSK"/>
                <w:color w:val="000000"/>
                <w:cs/>
              </w:rPr>
              <w:t>. การเรียนรู้เพื่อบริการชุมชน (</w:t>
            </w:r>
            <w:r w:rsidRPr="000419FF">
              <w:rPr>
                <w:rFonts w:ascii="TH SarabunPSK" w:eastAsia="Times New Roman" w:hAnsi="TH SarabunPSK" w:cs="TH SarabunPSK"/>
                <w:color w:val="000000"/>
              </w:rPr>
              <w:t>Service</w:t>
            </w:r>
            <w:r w:rsidRPr="000419FF">
              <w:rPr>
                <w:rFonts w:ascii="TH SarabunPSK" w:eastAsia="Times New Roman" w:hAnsi="TH SarabunPSK" w:cs="TH SarabunPSK"/>
                <w:color w:val="000000"/>
                <w:cs/>
              </w:rPr>
              <w:t>-</w:t>
            </w:r>
            <w:r w:rsidRPr="000419FF">
              <w:rPr>
                <w:rFonts w:ascii="TH SarabunPSK" w:eastAsia="Times New Roman" w:hAnsi="TH SarabunPSK" w:cs="TH SarabunPSK"/>
                <w:color w:val="000000"/>
              </w:rPr>
              <w:t>Learning</w:t>
            </w:r>
            <w:r w:rsidRPr="000419FF">
              <w:rPr>
                <w:rFonts w:ascii="TH SarabunPSK" w:eastAsia="Times New Roman" w:hAnsi="TH SarabunPSK" w:cs="TH SarabunPSK"/>
                <w:color w:val="000000"/>
                <w:cs/>
              </w:rPr>
              <w:t>)</w:t>
            </w:r>
          </w:p>
        </w:tc>
        <w:tc>
          <w:tcPr>
            <w:tcW w:w="3213" w:type="dxa"/>
            <w:shd w:val="clear" w:color="auto" w:fill="auto"/>
          </w:tcPr>
          <w:p w14:paraId="2D70F8A6" w14:textId="77777777" w:rsidR="00A0214D" w:rsidRDefault="00A0214D" w:rsidP="005B5AD6">
            <w:pPr>
              <w:jc w:val="thaiDistribute"/>
              <w:rPr>
                <w:rFonts w:ascii="TH SarabunPSK" w:hAnsi="TH SarabunPSK" w:cs="TH SarabunPSK"/>
                <w:b/>
                <w:bCs/>
              </w:rPr>
            </w:pPr>
          </w:p>
          <w:p w14:paraId="61FFC1A8" w14:textId="77777777" w:rsidR="00A0214D" w:rsidRPr="000419FF" w:rsidRDefault="00A0214D" w:rsidP="005B5AD6">
            <w:pPr>
              <w:jc w:val="thaiDistribute"/>
              <w:rPr>
                <w:rFonts w:ascii="TH SarabunPSK" w:hAnsi="TH SarabunPSK" w:cs="TH SarabunPSK"/>
                <w:b/>
                <w:bCs/>
              </w:rPr>
            </w:pPr>
            <w:r w:rsidRPr="000419FF">
              <w:rPr>
                <w:rFonts w:ascii="TH SarabunPSK" w:hAnsi="TH SarabunPSK" w:cs="TH SarabunPSK"/>
                <w:b/>
                <w:bCs/>
              </w:rPr>
              <w:t>4</w:t>
            </w:r>
            <w:r w:rsidRPr="000419FF">
              <w:rPr>
                <w:rFonts w:ascii="TH SarabunPSK" w:hAnsi="TH SarabunPSK" w:cs="TH SarabunPSK"/>
                <w:b/>
                <w:bCs/>
                <w:cs/>
              </w:rPr>
              <w:t>.</w:t>
            </w:r>
            <w:r w:rsidRPr="000419FF">
              <w:rPr>
                <w:rFonts w:ascii="TH SarabunPSK" w:hAnsi="TH SarabunPSK" w:cs="TH SarabunPSK"/>
                <w:b/>
                <w:bCs/>
              </w:rPr>
              <w:t>3</w:t>
            </w:r>
            <w:r w:rsidRPr="000419FF">
              <w:rPr>
                <w:rFonts w:ascii="TH SarabunPSK" w:hAnsi="TH SarabunPSK" w:cs="TH SarabunPSK"/>
                <w:b/>
                <w:bCs/>
                <w:cs/>
              </w:rPr>
              <w:t xml:space="preserve"> กลยุทธ์การประเมินผลการเรียนรู้ด้านลักษณะบุคคล</w:t>
            </w:r>
          </w:p>
          <w:p w14:paraId="2BB54391" w14:textId="77777777" w:rsidR="00A0214D" w:rsidRPr="000419FF" w:rsidRDefault="00A0214D" w:rsidP="005B5AD6">
            <w:pPr>
              <w:jc w:val="thaiDistribute"/>
              <w:rPr>
                <w:rFonts w:ascii="TH SarabunPSK" w:hAnsi="TH SarabunPSK" w:cs="TH SarabunPSK"/>
              </w:rPr>
            </w:pPr>
            <w:r w:rsidRPr="000419FF">
              <w:rPr>
                <w:rFonts w:ascii="TH SarabunPSK" w:hAnsi="TH SarabunPSK" w:cs="TH SarabunPSK"/>
              </w:rPr>
              <w:t>1</w:t>
            </w:r>
            <w:r w:rsidRPr="000419FF">
              <w:rPr>
                <w:rFonts w:ascii="TH SarabunPSK" w:hAnsi="TH SarabunPSK" w:cs="TH SarabunPSK"/>
                <w:cs/>
              </w:rPr>
              <w:t>.</w:t>
            </w:r>
            <w:r>
              <w:rPr>
                <w:rFonts w:ascii="TH SarabunPSK" w:hAnsi="TH SarabunPSK" w:cs="TH SarabunPSK" w:hint="cs"/>
                <w:cs/>
              </w:rPr>
              <w:t xml:space="preserve"> </w:t>
            </w:r>
            <w:r w:rsidRPr="000419FF">
              <w:rPr>
                <w:rFonts w:ascii="TH SarabunPSK" w:hAnsi="TH SarabunPSK" w:cs="TH SarabunPSK"/>
                <w:cs/>
              </w:rPr>
              <w:t>ผู้สอนประเมินผู้เรียน โดยพิจารณาจากพฤติกรรมการทำงานหรือปฏิบัติกิจกรรมต่าง ๆ ในด้านภาวะผู้นำ การบริหารจัดการ การทำงานร่วมกับผู้อื่น จิตอาสาและสำนึกรักท้องถิ่น</w:t>
            </w:r>
          </w:p>
          <w:p w14:paraId="63EDDCFA" w14:textId="77777777" w:rsidR="00A0214D" w:rsidRPr="000419FF" w:rsidRDefault="00A0214D" w:rsidP="005B5AD6">
            <w:pPr>
              <w:jc w:val="thaiDistribute"/>
              <w:rPr>
                <w:rFonts w:ascii="TH SarabunPSK" w:hAnsi="TH SarabunPSK" w:cs="TH SarabunPSK"/>
              </w:rPr>
            </w:pPr>
            <w:r w:rsidRPr="000419FF">
              <w:rPr>
                <w:rFonts w:ascii="TH SarabunPSK" w:hAnsi="TH SarabunPSK" w:cs="TH SarabunPSK"/>
              </w:rPr>
              <w:t>2</w:t>
            </w:r>
            <w:r w:rsidRPr="000419FF">
              <w:rPr>
                <w:rFonts w:ascii="TH SarabunPSK" w:hAnsi="TH SarabunPSK" w:cs="TH SarabunPSK"/>
                <w:cs/>
              </w:rPr>
              <w:t>.</w:t>
            </w:r>
            <w:r>
              <w:rPr>
                <w:rFonts w:ascii="TH SarabunPSK" w:hAnsi="TH SarabunPSK" w:cs="TH SarabunPSK" w:hint="cs"/>
                <w:cs/>
              </w:rPr>
              <w:t xml:space="preserve"> </w:t>
            </w:r>
            <w:r w:rsidRPr="000419FF">
              <w:rPr>
                <w:rFonts w:ascii="TH SarabunPSK" w:hAnsi="TH SarabunPSK" w:cs="TH SarabunPSK"/>
                <w:cs/>
              </w:rPr>
              <w:t>ผู้เรียนประเมินตนเอง โดยพิจารณาจากพฤติกรรมการทำงานหรือปฏิบัติกิจกรรมต่าง ๆ ในด้านภาวะผู้นำ การบริหารจัดการ การทำงานร่วมกับผู้อื่น จิตอาสาและสำนึกรักท้องถิ่น</w:t>
            </w:r>
          </w:p>
          <w:p w14:paraId="374351B7" w14:textId="77777777" w:rsidR="00A0214D" w:rsidRPr="000419FF" w:rsidRDefault="00A0214D" w:rsidP="005B5AD6">
            <w:pPr>
              <w:tabs>
                <w:tab w:val="left" w:pos="720"/>
              </w:tabs>
              <w:contextualSpacing/>
              <w:jc w:val="thaiDistribute"/>
              <w:rPr>
                <w:rFonts w:ascii="TH SarabunPSK" w:eastAsia="Times New Roman" w:hAnsi="TH SarabunPSK" w:cs="TH SarabunPSK"/>
                <w:b/>
                <w:bCs/>
                <w:color w:val="000000"/>
              </w:rPr>
            </w:pPr>
            <w:r w:rsidRPr="000419FF">
              <w:rPr>
                <w:rFonts w:ascii="TH SarabunPSK" w:hAnsi="TH SarabunPSK" w:cs="TH SarabunPSK"/>
              </w:rPr>
              <w:t>3</w:t>
            </w:r>
            <w:r w:rsidRPr="000419FF">
              <w:rPr>
                <w:rFonts w:ascii="TH SarabunPSK" w:hAnsi="TH SarabunPSK" w:cs="TH SarabunPSK"/>
                <w:cs/>
              </w:rPr>
              <w:t>.</w:t>
            </w:r>
            <w:r>
              <w:rPr>
                <w:rFonts w:ascii="TH SarabunPSK" w:hAnsi="TH SarabunPSK" w:cs="TH SarabunPSK" w:hint="cs"/>
                <w:cs/>
              </w:rPr>
              <w:t xml:space="preserve"> </w:t>
            </w:r>
            <w:r w:rsidRPr="000419FF">
              <w:rPr>
                <w:rFonts w:ascii="TH SarabunPSK" w:hAnsi="TH SarabunPSK" w:cs="TH SarabunPSK"/>
                <w:cs/>
              </w:rPr>
              <w:t>ผู้เรียนประเมินเพื่อนร่วมงาน โดยพิจารณาจากพฤติกรรมการทำงานหรือปฏิบัติกิจกรรมต่าง ๆ ในด้านภาวะผู้นำ การบริหารจัดการ การทำงานร่วมกับผู้อื่นจิตอาสาและสำนึกรักท้องถิ่น</w:t>
            </w:r>
          </w:p>
        </w:tc>
      </w:tr>
    </w:tbl>
    <w:p w14:paraId="736D623B" w14:textId="77777777" w:rsidR="00A0214D" w:rsidRDefault="00A0214D" w:rsidP="00A0214D">
      <w:pPr>
        <w:rPr>
          <w:rFonts w:ascii="TH SarabunPSK" w:eastAsia="BrowalliaNew-Bold" w:hAnsi="TH SarabunPSK" w:cs="TH SarabunPSK"/>
          <w:b/>
          <w:bCs/>
          <w:snapToGrid w:val="0"/>
          <w:sz w:val="32"/>
          <w:szCs w:val="32"/>
          <w:lang w:eastAsia="th-TH"/>
        </w:rPr>
      </w:pPr>
    </w:p>
    <w:p w14:paraId="77C92DD7" w14:textId="77777777" w:rsidR="002F7175" w:rsidRPr="000419FF" w:rsidRDefault="002F7175" w:rsidP="00A0214D">
      <w:pPr>
        <w:rPr>
          <w:rFonts w:ascii="TH SarabunPSK" w:eastAsia="BrowalliaNew-Bold" w:hAnsi="TH SarabunPSK" w:cs="TH SarabunPSK"/>
          <w:b/>
          <w:bCs/>
          <w:snapToGrid w:val="0"/>
          <w:sz w:val="32"/>
          <w:szCs w:val="32"/>
          <w:cs/>
          <w:lang w:eastAsia="th-TH"/>
        </w:rPr>
        <w:sectPr w:rsidR="002F7175" w:rsidRPr="000419FF" w:rsidSect="00195E7C">
          <w:pgSz w:w="11906" w:h="16838" w:code="9"/>
          <w:pgMar w:top="1728" w:right="1440" w:bottom="1440" w:left="1584" w:header="850" w:footer="360" w:gutter="0"/>
          <w:cols w:space="708"/>
          <w:titlePg/>
          <w:docGrid w:linePitch="360"/>
        </w:sectPr>
      </w:pPr>
    </w:p>
    <w:p w14:paraId="7BF07BE0" w14:textId="77777777" w:rsidR="00A0214D" w:rsidRPr="000419FF" w:rsidRDefault="00A0214D" w:rsidP="00A0214D">
      <w:pPr>
        <w:rPr>
          <w:rFonts w:ascii="TH SarabunPSK" w:eastAsia="Times New Roman" w:hAnsi="TH SarabunPSK" w:cs="TH SarabunPSK"/>
          <w:b/>
          <w:bCs/>
        </w:rPr>
      </w:pPr>
      <w:r>
        <w:rPr>
          <w:rFonts w:ascii="TH SarabunPSK" w:hAnsi="TH SarabunPSK" w:cs="TH SarabunPSK"/>
          <w:noProof/>
          <w:sz w:val="32"/>
          <w:szCs w:val="32"/>
          <w:lang w:val="th-TH"/>
        </w:rPr>
        <w:lastRenderedPageBreak/>
        <mc:AlternateContent>
          <mc:Choice Requires="wps">
            <w:drawing>
              <wp:anchor distT="0" distB="0" distL="114300" distR="114300" simplePos="0" relativeHeight="251720704" behindDoc="0" locked="0" layoutInCell="1" allowOverlap="1" wp14:anchorId="16DC1D4B" wp14:editId="155C7873">
                <wp:simplePos x="0" y="0"/>
                <wp:positionH relativeFrom="margin">
                  <wp:align>right</wp:align>
                </wp:positionH>
                <wp:positionV relativeFrom="paragraph">
                  <wp:posOffset>-485775</wp:posOffset>
                </wp:positionV>
                <wp:extent cx="1717482" cy="421419"/>
                <wp:effectExtent l="0" t="0" r="0" b="0"/>
                <wp:wrapNone/>
                <wp:docPr id="1484708557" name="Rectangle 1"/>
                <wp:cNvGraphicFramePr/>
                <a:graphic xmlns:a="http://schemas.openxmlformats.org/drawingml/2006/main">
                  <a:graphicData uri="http://schemas.microsoft.com/office/word/2010/wordprocessingShape">
                    <wps:wsp>
                      <wps:cNvSpPr/>
                      <wps:spPr>
                        <a:xfrm>
                          <a:off x="0" y="0"/>
                          <a:ext cx="1717482" cy="4214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B8AC55" id="Rectangle 1" o:spid="_x0000_s1026" style="position:absolute;margin-left:84.05pt;margin-top:-38.25pt;width:135.25pt;height:33.2pt;z-index:25172070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" fillcolor="white [3212]" stroked="f" strokeweight="2pt">
                <w10:wrap anchorx="margin"/>
              </v:rect>
            </w:pict>
          </mc:Fallback>
        </mc:AlternateContent>
      </w:r>
      <w:r>
        <w:rPr>
          <w:rFonts w:ascii="TH SarabunPSK" w:eastAsia="BrowalliaNew-Bold" w:hAnsi="TH SarabunPSK" w:cs="TH SarabunPSK" w:hint="cs"/>
          <w:b/>
          <w:bCs/>
          <w:snapToGrid w:val="0"/>
          <w:sz w:val="32"/>
          <w:szCs w:val="32"/>
          <w:cs/>
          <w:lang w:eastAsia="th-TH"/>
        </w:rPr>
        <w:t xml:space="preserve">2.2 </w:t>
      </w:r>
      <w:r w:rsidRPr="000419FF">
        <w:rPr>
          <w:rFonts w:ascii="TH SarabunPSK" w:hAnsi="TH SarabunPSK" w:cs="TH SarabunPSK"/>
          <w:b/>
          <w:bCs/>
          <w:cs/>
        </w:rPr>
        <w:t>แสดง</w:t>
      </w:r>
      <w:r w:rsidRPr="000419FF">
        <w:rPr>
          <w:rFonts w:ascii="TH SarabunPSK" w:eastAsia="Times New Roman" w:hAnsi="TH SarabunPSK" w:cs="TH SarabunPSK"/>
          <w:b/>
          <w:bCs/>
          <w:cs/>
        </w:rPr>
        <w:t>ความสัมพันธ์ระหว่างผลลัพธ์การเรียนรู้ของหลักสูตร (</w:t>
      </w:r>
      <w:r w:rsidRPr="000419FF">
        <w:rPr>
          <w:rFonts w:ascii="TH SarabunPSK" w:eastAsia="Times New Roman" w:hAnsi="TH SarabunPSK" w:cs="TH SarabunPSK"/>
          <w:b/>
          <w:bCs/>
        </w:rPr>
        <w:t>GELOs</w:t>
      </w:r>
      <w:r w:rsidRPr="000419FF">
        <w:rPr>
          <w:rFonts w:ascii="TH SarabunPSK" w:eastAsia="Times New Roman" w:hAnsi="TH SarabunPSK" w:cs="TH SarabunPSK"/>
          <w:b/>
          <w:bCs/>
          <w:cs/>
        </w:rPr>
        <w:t>) และรายวิชา</w:t>
      </w:r>
    </w:p>
    <w:p w14:paraId="53CD3A6F" w14:textId="77777777" w:rsidR="00A0214D" w:rsidRPr="000419FF" w:rsidRDefault="00A0214D" w:rsidP="00A0214D">
      <w:pPr>
        <w:pStyle w:val="12"/>
        <w:jc w:val="center"/>
        <w:rPr>
          <w:rFonts w:ascii="TH SarabunPSK" w:eastAsia="Times New Roman" w:hAnsi="TH SarabunPSK" w:cs="TH SarabunPSK"/>
          <w:b/>
          <w:bCs/>
          <w:sz w:val="30"/>
          <w:szCs w:val="30"/>
          <w:lang w:eastAsia="en-US"/>
        </w:rPr>
      </w:pPr>
      <w:r w:rsidRPr="000419FF">
        <w:rPr>
          <w:rFonts w:ascii="TH SarabunPSK" w:eastAsia="Times New Roman" w:hAnsi="TH SarabunPSK" w:cs="TH SarabunPSK"/>
          <w:b/>
          <w:bCs/>
          <w:cs/>
          <w:lang w:eastAsia="en-US"/>
        </w:rPr>
        <w:t xml:space="preserve">หมวดวิชาศึกษาทั่วไป </w:t>
      </w:r>
      <w:r w:rsidRPr="000419FF">
        <w:rPr>
          <w:rFonts w:ascii="TH SarabunPSK" w:hAnsi="TH SarabunPSK" w:cs="TH SarabunPSK"/>
          <w:cs/>
        </w:rPr>
        <w:t>(</w:t>
      </w:r>
      <w:r w:rsidRPr="000419FF">
        <w:rPr>
          <w:rFonts w:ascii="TH SarabunPSK" w:hAnsi="TH SarabunPSK" w:cs="TH SarabunPSK"/>
          <w:sz w:val="18"/>
          <w:szCs w:val="18"/>
        </w:rPr>
        <w:sym w:font="Wingdings" w:char="F06C"/>
      </w:r>
      <w:r w:rsidRPr="000419FF">
        <w:rPr>
          <w:rFonts w:ascii="TH SarabunPSK" w:eastAsia="Times New Roman" w:hAnsi="TH SarabunPSK" w:cs="TH SarabunPSK"/>
          <w:b/>
          <w:bCs/>
          <w:cs/>
          <w:lang w:eastAsia="en-US"/>
        </w:rPr>
        <w:t xml:space="preserve"> = ความรับผิดชอบหลัก</w:t>
      </w:r>
      <w:r w:rsidRPr="000419FF">
        <w:rPr>
          <w:rFonts w:ascii="TH SarabunPSK" w:hAnsi="TH SarabunPSK" w:cs="TH SarabunPSK"/>
          <w:cs/>
        </w:rPr>
        <w:t>)</w:t>
      </w:r>
    </w:p>
    <w:p w14:paraId="03478A1F" w14:textId="77777777" w:rsidR="00A0214D" w:rsidRPr="000419FF" w:rsidRDefault="00A0214D" w:rsidP="00A0214D">
      <w:pPr>
        <w:contextualSpacing/>
        <w:jc w:val="center"/>
        <w:rPr>
          <w:rFonts w:ascii="TH SarabunPSK" w:hAnsi="TH SarabunPSK" w:cs="TH SarabunPSK"/>
          <w:b/>
          <w:bCs/>
        </w:rPr>
      </w:pPr>
      <w:r w:rsidRPr="000419FF">
        <w:rPr>
          <w:rFonts w:ascii="TH SarabunPSK" w:hAnsi="TH SarabunPSK" w:cs="TH SarabunPSK"/>
          <w:b/>
          <w:bCs/>
          <w:cs/>
        </w:rPr>
        <w:t>แสดงการกระจายความรับผิดชอบมาตรฐานผลการเรียนรู้จากหลักสูตรสู่รายวิชา (</w:t>
      </w:r>
      <w:r w:rsidRPr="000419FF">
        <w:rPr>
          <w:rFonts w:ascii="TH SarabunPSK" w:hAnsi="TH SarabunPSK" w:cs="TH SarabunPSK"/>
          <w:b/>
          <w:bCs/>
        </w:rPr>
        <w:t>Curriculum Mapping</w:t>
      </w:r>
      <w:r w:rsidRPr="000419FF">
        <w:rPr>
          <w:rFonts w:ascii="TH SarabunPSK" w:hAnsi="TH SarabunPSK" w:cs="TH SarabunPSK"/>
          <w:b/>
          <w:bCs/>
          <w:cs/>
        </w:rPr>
        <w:t>)</w:t>
      </w:r>
    </w:p>
    <w:p w14:paraId="6A8A79E9" w14:textId="77777777" w:rsidR="00A0214D" w:rsidRPr="000419FF" w:rsidRDefault="00A0214D" w:rsidP="00A0214D">
      <w:pPr>
        <w:contextualSpacing/>
        <w:jc w:val="center"/>
        <w:rPr>
          <w:rFonts w:ascii="TH SarabunPSK" w:hAnsi="TH SarabunPSK" w:cs="TH SarabunPSK"/>
          <w:b/>
          <w:bCs/>
        </w:rPr>
      </w:pPr>
      <w:r w:rsidRPr="000419FF">
        <w:rPr>
          <w:rFonts w:ascii="TH SarabunPSK" w:hAnsi="TH SarabunPSK" w:cs="TH SarabunPSK"/>
          <w:noProof/>
        </w:rPr>
        <mc:AlternateContent>
          <mc:Choice Requires="wps">
            <w:drawing>
              <wp:anchor distT="0" distB="0" distL="114300" distR="114300" simplePos="0" relativeHeight="251718656" behindDoc="0" locked="0" layoutInCell="1" allowOverlap="1" wp14:anchorId="1785A215" wp14:editId="6C52B006">
                <wp:simplePos x="0" y="0"/>
                <wp:positionH relativeFrom="rightMargin">
                  <wp:posOffset>482600</wp:posOffset>
                </wp:positionH>
                <wp:positionV relativeFrom="paragraph">
                  <wp:posOffset>3773170</wp:posOffset>
                </wp:positionV>
                <wp:extent cx="469900" cy="1889760"/>
                <wp:effectExtent l="0" t="0" r="0" b="0"/>
                <wp:wrapNone/>
                <wp:docPr id="4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889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750D3" w14:textId="77777777" w:rsidR="00A0214D" w:rsidRPr="00103FFC" w:rsidRDefault="00A0214D" w:rsidP="00A0214D">
                            <w:pPr>
                              <w:jc w:val="right"/>
                              <w:rPr>
                                <w:rFonts w:ascii="TH SarabunPSK" w:hAnsi="TH SarabunPSK" w:cs="TH SarabunPSK"/>
                                <w:sz w:val="32"/>
                                <w:szCs w:val="32"/>
                              </w:rPr>
                            </w:pPr>
                            <w:r>
                              <w:rPr>
                                <w:rFonts w:ascii="TH SarabunPSK" w:hAnsi="TH SarabunPSK" w:cs="TH SarabunPSK" w:hint="cs"/>
                                <w:sz w:val="32"/>
                                <w:szCs w:val="32"/>
                                <w:cs/>
                              </w:rPr>
                              <w:t>รายละเอียดหลักสูตร</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5A215" id="Text Box 19" o:spid="_x0000_s1028" type="#_x0000_t202" style="position:absolute;left:0;text-align:left;margin-left:38pt;margin-top:297.1pt;width:37pt;height:148.8pt;z-index:2517186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" filled="f" stroked="f">
                <v:textbox style="layout-flow:vertical">
                  <w:txbxContent>
                    <w:p w14:paraId="291750D3" w14:textId="77777777" w:rsidR="00A0214D" w:rsidRPr="00103FFC" w:rsidRDefault="00A0214D" w:rsidP="00A0214D">
                      <w:pPr>
                        <w:jc w:val="right"/>
                        <w:rPr>
                          <w:rFonts w:ascii="TH SarabunPSK" w:hAnsi="TH SarabunPSK" w:cs="TH SarabunPSK"/>
                          <w:sz w:val="32"/>
                          <w:szCs w:val="32"/>
                        </w:rPr>
                      </w:pPr>
                      <w:r>
                        <w:rPr>
                          <w:rFonts w:ascii="TH SarabunPSK" w:hAnsi="TH SarabunPSK" w:cs="TH SarabunPSK" w:hint="cs"/>
                          <w:sz w:val="32"/>
                          <w:szCs w:val="32"/>
                          <w:cs/>
                        </w:rPr>
                        <w:t>รายละเอียดหลักสูตร</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txbxContent>
                </v:textbox>
                <w10:wrap anchorx="margin"/>
              </v:shape>
            </w:pict>
          </mc:Fallback>
        </mc:AlternateContent>
      </w:r>
      <w:r w:rsidRPr="000419FF">
        <w:rPr>
          <w:rFonts w:ascii="TH SarabunPSK" w:hAnsi="TH SarabunPSK" w:cs="TH SarabunPSK"/>
          <w:b/>
          <w:bCs/>
          <w:color w:val="000000"/>
          <w:cs/>
        </w:rPr>
        <w:t xml:space="preserve">ความรับผิดชอบหลัก  </w:t>
      </w:r>
      <w:r w:rsidRPr="000419FF">
        <w:rPr>
          <w:rFonts w:ascii="TH SarabunPSK" w:hAnsi="TH SarabunPSK" w:cs="TH SarabunPSK"/>
          <w:color w:val="000000"/>
          <w:cs/>
        </w:rPr>
        <w:t xml:space="preserve"> </w:t>
      </w:r>
    </w:p>
    <w:tbl>
      <w:tblPr>
        <w:tblW w:w="14884" w:type="dxa"/>
        <w:tblInd w:w="-714" w:type="dxa"/>
        <w:tblLook w:val="04A0" w:firstRow="1" w:lastRow="0" w:firstColumn="1" w:lastColumn="0" w:noHBand="0" w:noVBand="1"/>
      </w:tblPr>
      <w:tblGrid>
        <w:gridCol w:w="926"/>
        <w:gridCol w:w="4037"/>
        <w:gridCol w:w="851"/>
        <w:gridCol w:w="850"/>
        <w:gridCol w:w="851"/>
        <w:gridCol w:w="850"/>
        <w:gridCol w:w="851"/>
        <w:gridCol w:w="850"/>
        <w:gridCol w:w="851"/>
        <w:gridCol w:w="850"/>
        <w:gridCol w:w="851"/>
        <w:gridCol w:w="850"/>
        <w:gridCol w:w="851"/>
        <w:gridCol w:w="850"/>
      </w:tblGrid>
      <w:tr w:rsidR="00A0214D" w:rsidRPr="000419FF" w14:paraId="20447928" w14:textId="77777777" w:rsidTr="00635425">
        <w:trPr>
          <w:trHeight w:val="492"/>
        </w:trPr>
        <w:tc>
          <w:tcPr>
            <w:tcW w:w="467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3D7C1"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รายวิชา</w:t>
            </w:r>
          </w:p>
        </w:tc>
        <w:tc>
          <w:tcPr>
            <w:tcW w:w="2552" w:type="dxa"/>
            <w:gridSpan w:val="3"/>
            <w:tcBorders>
              <w:top w:val="single" w:sz="4" w:space="0" w:color="auto"/>
              <w:left w:val="nil"/>
              <w:bottom w:val="nil"/>
              <w:right w:val="single" w:sz="4" w:space="0" w:color="000000"/>
            </w:tcBorders>
            <w:shd w:val="clear" w:color="auto" w:fill="auto"/>
            <w:noWrap/>
            <w:vAlign w:val="bottom"/>
            <w:hideMark/>
          </w:tcPr>
          <w:p w14:paraId="4028FE79"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 xml:space="preserve">ด้านความรู้ </w:t>
            </w:r>
          </w:p>
        </w:tc>
        <w:tc>
          <w:tcPr>
            <w:tcW w:w="2551" w:type="dxa"/>
            <w:gridSpan w:val="3"/>
            <w:tcBorders>
              <w:top w:val="single" w:sz="4" w:space="0" w:color="auto"/>
              <w:left w:val="nil"/>
              <w:bottom w:val="nil"/>
              <w:right w:val="single" w:sz="4" w:space="0" w:color="000000"/>
            </w:tcBorders>
            <w:shd w:val="clear" w:color="auto" w:fill="auto"/>
            <w:noWrap/>
            <w:vAlign w:val="bottom"/>
            <w:hideMark/>
          </w:tcPr>
          <w:p w14:paraId="7FB74F5B"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ด้านทักษะ</w:t>
            </w:r>
          </w:p>
        </w:tc>
        <w:tc>
          <w:tcPr>
            <w:tcW w:w="2552" w:type="dxa"/>
            <w:gridSpan w:val="3"/>
            <w:tcBorders>
              <w:top w:val="single" w:sz="4" w:space="0" w:color="auto"/>
              <w:left w:val="nil"/>
              <w:bottom w:val="nil"/>
              <w:right w:val="single" w:sz="4" w:space="0" w:color="000000"/>
            </w:tcBorders>
            <w:shd w:val="clear" w:color="auto" w:fill="auto"/>
            <w:noWrap/>
            <w:vAlign w:val="bottom"/>
            <w:hideMark/>
          </w:tcPr>
          <w:p w14:paraId="366C4960"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ด้านจริยธรรม</w:t>
            </w:r>
          </w:p>
        </w:tc>
        <w:tc>
          <w:tcPr>
            <w:tcW w:w="2551" w:type="dxa"/>
            <w:gridSpan w:val="3"/>
            <w:tcBorders>
              <w:top w:val="single" w:sz="4" w:space="0" w:color="auto"/>
              <w:left w:val="nil"/>
              <w:bottom w:val="nil"/>
              <w:right w:val="single" w:sz="4" w:space="0" w:color="000000"/>
            </w:tcBorders>
            <w:shd w:val="clear" w:color="auto" w:fill="auto"/>
            <w:noWrap/>
            <w:vAlign w:val="bottom"/>
            <w:hideMark/>
          </w:tcPr>
          <w:p w14:paraId="7347B054"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ด้านลักษณะบุคคล</w:t>
            </w:r>
          </w:p>
        </w:tc>
      </w:tr>
      <w:tr w:rsidR="00A0214D" w:rsidRPr="000419FF" w14:paraId="2F4AFA7A" w14:textId="77777777" w:rsidTr="00635425">
        <w:trPr>
          <w:trHeight w:val="492"/>
        </w:trPr>
        <w:tc>
          <w:tcPr>
            <w:tcW w:w="4678" w:type="dxa"/>
            <w:gridSpan w:val="2"/>
            <w:vMerge/>
            <w:tcBorders>
              <w:top w:val="single" w:sz="4" w:space="0" w:color="auto"/>
              <w:left w:val="single" w:sz="4" w:space="0" w:color="auto"/>
              <w:bottom w:val="single" w:sz="4" w:space="0" w:color="auto"/>
              <w:right w:val="single" w:sz="4" w:space="0" w:color="auto"/>
            </w:tcBorders>
            <w:vAlign w:val="center"/>
            <w:hideMark/>
          </w:tcPr>
          <w:p w14:paraId="7DE8CA12" w14:textId="77777777" w:rsidR="00A0214D" w:rsidRPr="000419FF" w:rsidRDefault="00A0214D" w:rsidP="005B5AD6">
            <w:pPr>
              <w:rPr>
                <w:rFonts w:ascii="TH SarabunPSK" w:eastAsia="Times New Roman" w:hAnsi="TH SarabunPSK" w:cs="TH SarabunPSK"/>
                <w:b/>
                <w:bCs/>
                <w:color w:val="000000"/>
              </w:rPr>
            </w:pPr>
          </w:p>
        </w:tc>
        <w:tc>
          <w:tcPr>
            <w:tcW w:w="2552" w:type="dxa"/>
            <w:gridSpan w:val="3"/>
            <w:tcBorders>
              <w:top w:val="nil"/>
              <w:left w:val="nil"/>
              <w:bottom w:val="single" w:sz="4" w:space="0" w:color="auto"/>
              <w:right w:val="single" w:sz="4" w:space="0" w:color="000000"/>
            </w:tcBorders>
            <w:shd w:val="clear" w:color="auto" w:fill="auto"/>
            <w:noWrap/>
            <w:vAlign w:val="center"/>
            <w:hideMark/>
          </w:tcPr>
          <w:p w14:paraId="669D0CDF"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K</w:t>
            </w:r>
          </w:p>
        </w:tc>
        <w:tc>
          <w:tcPr>
            <w:tcW w:w="2551" w:type="dxa"/>
            <w:gridSpan w:val="3"/>
            <w:tcBorders>
              <w:top w:val="nil"/>
              <w:left w:val="nil"/>
              <w:bottom w:val="single" w:sz="4" w:space="0" w:color="auto"/>
              <w:right w:val="single" w:sz="4" w:space="0" w:color="000000"/>
            </w:tcBorders>
            <w:shd w:val="clear" w:color="auto" w:fill="auto"/>
            <w:noWrap/>
            <w:vAlign w:val="center"/>
            <w:hideMark/>
          </w:tcPr>
          <w:p w14:paraId="3203BC6D"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S</w:t>
            </w:r>
          </w:p>
        </w:tc>
        <w:tc>
          <w:tcPr>
            <w:tcW w:w="2552" w:type="dxa"/>
            <w:gridSpan w:val="3"/>
            <w:tcBorders>
              <w:top w:val="nil"/>
              <w:left w:val="nil"/>
              <w:bottom w:val="single" w:sz="4" w:space="0" w:color="auto"/>
              <w:right w:val="single" w:sz="4" w:space="0" w:color="000000"/>
            </w:tcBorders>
            <w:shd w:val="clear" w:color="auto" w:fill="auto"/>
            <w:noWrap/>
            <w:vAlign w:val="center"/>
            <w:hideMark/>
          </w:tcPr>
          <w:p w14:paraId="54606D46"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E</w:t>
            </w:r>
          </w:p>
        </w:tc>
        <w:tc>
          <w:tcPr>
            <w:tcW w:w="2551" w:type="dxa"/>
            <w:gridSpan w:val="3"/>
            <w:tcBorders>
              <w:top w:val="nil"/>
              <w:left w:val="nil"/>
              <w:bottom w:val="single" w:sz="4" w:space="0" w:color="auto"/>
              <w:right w:val="single" w:sz="4" w:space="0" w:color="000000"/>
            </w:tcBorders>
            <w:shd w:val="clear" w:color="auto" w:fill="auto"/>
            <w:noWrap/>
            <w:vAlign w:val="center"/>
            <w:hideMark/>
          </w:tcPr>
          <w:p w14:paraId="124D01CE"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C</w:t>
            </w:r>
          </w:p>
        </w:tc>
      </w:tr>
      <w:tr w:rsidR="00A0214D" w:rsidRPr="000419FF" w14:paraId="620C5C09" w14:textId="77777777" w:rsidTr="00635425">
        <w:trPr>
          <w:trHeight w:val="323"/>
        </w:trPr>
        <w:tc>
          <w:tcPr>
            <w:tcW w:w="4678" w:type="dxa"/>
            <w:gridSpan w:val="2"/>
            <w:vMerge/>
            <w:tcBorders>
              <w:top w:val="single" w:sz="4" w:space="0" w:color="auto"/>
              <w:left w:val="single" w:sz="4" w:space="0" w:color="auto"/>
              <w:bottom w:val="single" w:sz="4" w:space="0" w:color="auto"/>
              <w:right w:val="single" w:sz="4" w:space="0" w:color="auto"/>
            </w:tcBorders>
            <w:vAlign w:val="center"/>
            <w:hideMark/>
          </w:tcPr>
          <w:p w14:paraId="6A77EE76" w14:textId="77777777" w:rsidR="00A0214D" w:rsidRPr="000419FF" w:rsidRDefault="00A0214D" w:rsidP="005B5AD6">
            <w:pPr>
              <w:rPr>
                <w:rFonts w:ascii="TH SarabunPSK" w:eastAsia="Times New Roman" w:hAnsi="TH SarabunPSK" w:cs="TH SarabunPSK"/>
                <w:b/>
                <w:bCs/>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6042466" w14:textId="2A3A9E20"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850" w:type="dxa"/>
            <w:tcBorders>
              <w:top w:val="nil"/>
              <w:left w:val="nil"/>
              <w:bottom w:val="single" w:sz="4" w:space="0" w:color="auto"/>
              <w:right w:val="single" w:sz="4" w:space="0" w:color="auto"/>
            </w:tcBorders>
            <w:shd w:val="clear" w:color="auto" w:fill="auto"/>
            <w:noWrap/>
            <w:vAlign w:val="center"/>
          </w:tcPr>
          <w:p w14:paraId="37F51660" w14:textId="25D0FDC1"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center"/>
          </w:tcPr>
          <w:p w14:paraId="506838FD" w14:textId="5DA39D91"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center"/>
          </w:tcPr>
          <w:p w14:paraId="495F3320" w14:textId="68E0B650"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851" w:type="dxa"/>
            <w:tcBorders>
              <w:top w:val="nil"/>
              <w:left w:val="nil"/>
              <w:bottom w:val="single" w:sz="4" w:space="0" w:color="auto"/>
              <w:right w:val="single" w:sz="4" w:space="0" w:color="auto"/>
            </w:tcBorders>
            <w:shd w:val="clear" w:color="auto" w:fill="auto"/>
            <w:noWrap/>
            <w:vAlign w:val="center"/>
          </w:tcPr>
          <w:p w14:paraId="64393E12" w14:textId="0FBF17D2"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center"/>
          </w:tcPr>
          <w:p w14:paraId="030F2484" w14:textId="31019753"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center"/>
          </w:tcPr>
          <w:p w14:paraId="76F8859C" w14:textId="2517224C"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850" w:type="dxa"/>
            <w:tcBorders>
              <w:top w:val="nil"/>
              <w:left w:val="nil"/>
              <w:bottom w:val="single" w:sz="4" w:space="0" w:color="auto"/>
              <w:right w:val="single" w:sz="4" w:space="0" w:color="auto"/>
            </w:tcBorders>
            <w:shd w:val="clear" w:color="auto" w:fill="auto"/>
            <w:noWrap/>
            <w:vAlign w:val="center"/>
          </w:tcPr>
          <w:p w14:paraId="372AB194" w14:textId="038B7A9B"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center"/>
          </w:tcPr>
          <w:p w14:paraId="7BEB4790" w14:textId="18EB3A3E"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center"/>
          </w:tcPr>
          <w:p w14:paraId="0C25667D" w14:textId="13261D44"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851" w:type="dxa"/>
            <w:tcBorders>
              <w:top w:val="nil"/>
              <w:left w:val="nil"/>
              <w:bottom w:val="single" w:sz="4" w:space="0" w:color="auto"/>
              <w:right w:val="single" w:sz="4" w:space="0" w:color="auto"/>
            </w:tcBorders>
            <w:shd w:val="clear" w:color="auto" w:fill="auto"/>
            <w:noWrap/>
            <w:vAlign w:val="center"/>
          </w:tcPr>
          <w:p w14:paraId="11D9709A" w14:textId="383D6AC8"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center"/>
          </w:tcPr>
          <w:p w14:paraId="5DC17758" w14:textId="27365386"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r>
      <w:tr w:rsidR="00A0214D" w:rsidRPr="000419FF" w14:paraId="4259171F" w14:textId="77777777" w:rsidTr="00635425">
        <w:trPr>
          <w:trHeight w:val="359"/>
        </w:trPr>
        <w:tc>
          <w:tcPr>
            <w:tcW w:w="4678" w:type="dxa"/>
            <w:gridSpan w:val="2"/>
            <w:tcBorders>
              <w:top w:val="nil"/>
              <w:left w:val="single" w:sz="4" w:space="0" w:color="auto"/>
              <w:bottom w:val="single" w:sz="4" w:space="0" w:color="auto"/>
              <w:right w:val="single" w:sz="4" w:space="0" w:color="auto"/>
            </w:tcBorders>
            <w:shd w:val="clear" w:color="auto" w:fill="auto"/>
            <w:noWrap/>
            <w:vAlign w:val="bottom"/>
            <w:hideMark/>
          </w:tcPr>
          <w:p w14:paraId="0F33A2C9" w14:textId="77777777" w:rsidR="00A0214D" w:rsidRPr="000419FF" w:rsidRDefault="00A0214D" w:rsidP="005B5AD6">
            <w:pP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 xml:space="preserve">กลุ่มวิชาที่ </w:t>
            </w:r>
            <w:r w:rsidRPr="000419FF">
              <w:rPr>
                <w:rFonts w:ascii="TH SarabunPSK" w:eastAsia="Times New Roman" w:hAnsi="TH SarabunPSK" w:cs="TH SarabunPSK"/>
                <w:b/>
                <w:bCs/>
                <w:color w:val="000000"/>
              </w:rPr>
              <w:t xml:space="preserve">1 </w:t>
            </w:r>
            <w:r w:rsidRPr="000419FF">
              <w:rPr>
                <w:rFonts w:ascii="TH SarabunPSK" w:eastAsia="Times New Roman" w:hAnsi="TH SarabunPSK" w:cs="TH SarabunPSK"/>
                <w:b/>
                <w:bCs/>
                <w:color w:val="000000"/>
                <w:cs/>
              </w:rPr>
              <w:t>แสวงหาความรู้เพื่อพัฒนาตนเองอย่างต่อเนื่อง</w:t>
            </w:r>
            <w:r w:rsidRPr="000419FF">
              <w:rPr>
                <w:rFonts w:ascii="TH SarabunPSK" w:eastAsia="Times New Roman" w:hAnsi="TH SarabunPSK" w:cs="TH SarabunPSK"/>
                <w:b/>
                <w:bCs/>
                <w:color w:val="000000"/>
              </w:rPr>
              <w:t> </w:t>
            </w:r>
          </w:p>
        </w:tc>
        <w:tc>
          <w:tcPr>
            <w:tcW w:w="851" w:type="dxa"/>
            <w:tcBorders>
              <w:top w:val="nil"/>
              <w:left w:val="nil"/>
              <w:bottom w:val="single" w:sz="4" w:space="0" w:color="auto"/>
              <w:right w:val="single" w:sz="4" w:space="0" w:color="auto"/>
            </w:tcBorders>
            <w:shd w:val="clear" w:color="auto" w:fill="auto"/>
            <w:noWrap/>
            <w:vAlign w:val="bottom"/>
            <w:hideMark/>
          </w:tcPr>
          <w:p w14:paraId="4AF8A08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0" w:type="dxa"/>
            <w:tcBorders>
              <w:top w:val="nil"/>
              <w:left w:val="nil"/>
              <w:bottom w:val="single" w:sz="4" w:space="0" w:color="auto"/>
              <w:right w:val="single" w:sz="4" w:space="0" w:color="auto"/>
            </w:tcBorders>
            <w:shd w:val="clear" w:color="auto" w:fill="auto"/>
            <w:noWrap/>
            <w:vAlign w:val="bottom"/>
            <w:hideMark/>
          </w:tcPr>
          <w:p w14:paraId="3F326A8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1" w:type="dxa"/>
            <w:tcBorders>
              <w:top w:val="nil"/>
              <w:left w:val="nil"/>
              <w:bottom w:val="single" w:sz="4" w:space="0" w:color="auto"/>
              <w:right w:val="single" w:sz="4" w:space="0" w:color="auto"/>
            </w:tcBorders>
            <w:shd w:val="clear" w:color="auto" w:fill="auto"/>
            <w:noWrap/>
            <w:vAlign w:val="bottom"/>
            <w:hideMark/>
          </w:tcPr>
          <w:p w14:paraId="0C2C911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0" w:type="dxa"/>
            <w:tcBorders>
              <w:top w:val="nil"/>
              <w:left w:val="nil"/>
              <w:bottom w:val="single" w:sz="4" w:space="0" w:color="auto"/>
              <w:right w:val="single" w:sz="4" w:space="0" w:color="auto"/>
            </w:tcBorders>
            <w:shd w:val="clear" w:color="auto" w:fill="auto"/>
            <w:noWrap/>
            <w:vAlign w:val="bottom"/>
            <w:hideMark/>
          </w:tcPr>
          <w:p w14:paraId="24C6B1A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1" w:type="dxa"/>
            <w:tcBorders>
              <w:top w:val="nil"/>
              <w:left w:val="nil"/>
              <w:bottom w:val="single" w:sz="4" w:space="0" w:color="auto"/>
              <w:right w:val="single" w:sz="4" w:space="0" w:color="auto"/>
            </w:tcBorders>
            <w:shd w:val="clear" w:color="auto" w:fill="auto"/>
            <w:noWrap/>
            <w:vAlign w:val="bottom"/>
            <w:hideMark/>
          </w:tcPr>
          <w:p w14:paraId="7599A05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0" w:type="dxa"/>
            <w:tcBorders>
              <w:top w:val="nil"/>
              <w:left w:val="nil"/>
              <w:bottom w:val="single" w:sz="4" w:space="0" w:color="auto"/>
              <w:right w:val="single" w:sz="4" w:space="0" w:color="auto"/>
            </w:tcBorders>
            <w:shd w:val="clear" w:color="auto" w:fill="auto"/>
            <w:noWrap/>
            <w:vAlign w:val="bottom"/>
            <w:hideMark/>
          </w:tcPr>
          <w:p w14:paraId="21A9198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1" w:type="dxa"/>
            <w:tcBorders>
              <w:top w:val="nil"/>
              <w:left w:val="nil"/>
              <w:bottom w:val="single" w:sz="4" w:space="0" w:color="auto"/>
              <w:right w:val="single" w:sz="4" w:space="0" w:color="auto"/>
            </w:tcBorders>
            <w:shd w:val="clear" w:color="auto" w:fill="auto"/>
            <w:noWrap/>
            <w:vAlign w:val="bottom"/>
            <w:hideMark/>
          </w:tcPr>
          <w:p w14:paraId="6F45F81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0" w:type="dxa"/>
            <w:tcBorders>
              <w:top w:val="nil"/>
              <w:left w:val="nil"/>
              <w:bottom w:val="single" w:sz="4" w:space="0" w:color="auto"/>
              <w:right w:val="single" w:sz="4" w:space="0" w:color="auto"/>
            </w:tcBorders>
            <w:shd w:val="clear" w:color="auto" w:fill="auto"/>
            <w:noWrap/>
            <w:vAlign w:val="bottom"/>
            <w:hideMark/>
          </w:tcPr>
          <w:p w14:paraId="6A4B30D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1" w:type="dxa"/>
            <w:tcBorders>
              <w:top w:val="nil"/>
              <w:left w:val="nil"/>
              <w:bottom w:val="single" w:sz="4" w:space="0" w:color="auto"/>
              <w:right w:val="single" w:sz="4" w:space="0" w:color="auto"/>
            </w:tcBorders>
            <w:shd w:val="clear" w:color="auto" w:fill="auto"/>
            <w:noWrap/>
            <w:vAlign w:val="bottom"/>
            <w:hideMark/>
          </w:tcPr>
          <w:p w14:paraId="619E9C9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0" w:type="dxa"/>
            <w:tcBorders>
              <w:top w:val="nil"/>
              <w:left w:val="nil"/>
              <w:bottom w:val="single" w:sz="4" w:space="0" w:color="auto"/>
              <w:right w:val="single" w:sz="4" w:space="0" w:color="auto"/>
            </w:tcBorders>
            <w:shd w:val="clear" w:color="auto" w:fill="auto"/>
            <w:noWrap/>
            <w:vAlign w:val="bottom"/>
            <w:hideMark/>
          </w:tcPr>
          <w:p w14:paraId="1CE98AC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1" w:type="dxa"/>
            <w:tcBorders>
              <w:top w:val="nil"/>
              <w:left w:val="nil"/>
              <w:bottom w:val="single" w:sz="4" w:space="0" w:color="auto"/>
              <w:right w:val="single" w:sz="4" w:space="0" w:color="auto"/>
            </w:tcBorders>
            <w:shd w:val="clear" w:color="auto" w:fill="auto"/>
            <w:noWrap/>
            <w:vAlign w:val="bottom"/>
            <w:hideMark/>
          </w:tcPr>
          <w:p w14:paraId="467D797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c>
          <w:tcPr>
            <w:tcW w:w="850" w:type="dxa"/>
            <w:tcBorders>
              <w:top w:val="nil"/>
              <w:left w:val="nil"/>
              <w:bottom w:val="single" w:sz="4" w:space="0" w:color="auto"/>
              <w:right w:val="single" w:sz="4" w:space="0" w:color="auto"/>
            </w:tcBorders>
            <w:shd w:val="clear" w:color="auto" w:fill="auto"/>
            <w:noWrap/>
            <w:vAlign w:val="bottom"/>
            <w:hideMark/>
          </w:tcPr>
          <w:p w14:paraId="56A9922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rPr>
              <w:t> </w:t>
            </w:r>
          </w:p>
        </w:tc>
      </w:tr>
      <w:tr w:rsidR="00A0214D" w:rsidRPr="000419FF" w14:paraId="775D5F68" w14:textId="77777777" w:rsidTr="00635425">
        <w:trPr>
          <w:trHeight w:val="341"/>
        </w:trPr>
        <w:tc>
          <w:tcPr>
            <w:tcW w:w="641" w:type="dxa"/>
            <w:tcBorders>
              <w:top w:val="nil"/>
              <w:left w:val="single" w:sz="4" w:space="0" w:color="auto"/>
              <w:bottom w:val="single" w:sz="4" w:space="0" w:color="auto"/>
              <w:right w:val="single" w:sz="4" w:space="0" w:color="auto"/>
            </w:tcBorders>
            <w:shd w:val="clear" w:color="auto" w:fill="auto"/>
            <w:noWrap/>
            <w:vAlign w:val="center"/>
          </w:tcPr>
          <w:p w14:paraId="6ED8CD23"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0001101</w:t>
            </w:r>
          </w:p>
        </w:tc>
        <w:tc>
          <w:tcPr>
            <w:tcW w:w="4037" w:type="dxa"/>
            <w:tcBorders>
              <w:top w:val="nil"/>
              <w:left w:val="nil"/>
              <w:bottom w:val="single" w:sz="4" w:space="0" w:color="auto"/>
              <w:right w:val="single" w:sz="4" w:space="0" w:color="auto"/>
            </w:tcBorders>
            <w:shd w:val="clear" w:color="auto" w:fill="auto"/>
            <w:noWrap/>
            <w:vAlign w:val="center"/>
            <w:hideMark/>
          </w:tcPr>
          <w:p w14:paraId="0E429F7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ภาษาไทยเพื่อการสื่อสาร</w:t>
            </w:r>
          </w:p>
        </w:tc>
        <w:tc>
          <w:tcPr>
            <w:tcW w:w="851" w:type="dxa"/>
            <w:tcBorders>
              <w:top w:val="nil"/>
              <w:left w:val="nil"/>
              <w:bottom w:val="single" w:sz="4" w:space="0" w:color="auto"/>
              <w:right w:val="single" w:sz="4" w:space="0" w:color="auto"/>
            </w:tcBorders>
            <w:shd w:val="clear" w:color="auto" w:fill="auto"/>
            <w:noWrap/>
            <w:vAlign w:val="center"/>
            <w:hideMark/>
          </w:tcPr>
          <w:p w14:paraId="2CED6E48"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2BAC7AE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2F3B2F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A26107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152717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2D67EC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19C953E9"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5BA4C20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5AB52D3C"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73953FB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3FB974E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8C637F4"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2DD3F037" w14:textId="77777777" w:rsidTr="00635425">
        <w:trPr>
          <w:trHeight w:val="332"/>
        </w:trPr>
        <w:tc>
          <w:tcPr>
            <w:tcW w:w="641" w:type="dxa"/>
            <w:tcBorders>
              <w:top w:val="nil"/>
              <w:left w:val="single" w:sz="4" w:space="0" w:color="auto"/>
              <w:bottom w:val="single" w:sz="4" w:space="0" w:color="auto"/>
              <w:right w:val="single" w:sz="4" w:space="0" w:color="auto"/>
            </w:tcBorders>
            <w:shd w:val="clear" w:color="auto" w:fill="auto"/>
            <w:noWrap/>
            <w:vAlign w:val="center"/>
          </w:tcPr>
          <w:p w14:paraId="54221BD4"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0001102</w:t>
            </w:r>
          </w:p>
        </w:tc>
        <w:tc>
          <w:tcPr>
            <w:tcW w:w="4037" w:type="dxa"/>
            <w:tcBorders>
              <w:top w:val="nil"/>
              <w:left w:val="nil"/>
              <w:bottom w:val="single" w:sz="4" w:space="0" w:color="auto"/>
              <w:right w:val="single" w:sz="4" w:space="0" w:color="auto"/>
            </w:tcBorders>
            <w:shd w:val="clear" w:color="auto" w:fill="auto"/>
            <w:noWrap/>
            <w:vAlign w:val="center"/>
          </w:tcPr>
          <w:p w14:paraId="3B928861"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ภาษาอังกฤษ </w:t>
            </w:r>
            <w:r w:rsidRPr="000419FF">
              <w:rPr>
                <w:rFonts w:ascii="TH SarabunPSK" w:eastAsia="Times New Roman" w:hAnsi="TH SarabunPSK" w:cs="TH SarabunPSK"/>
                <w:color w:val="000000"/>
              </w:rPr>
              <w:t>365</w:t>
            </w:r>
          </w:p>
        </w:tc>
        <w:tc>
          <w:tcPr>
            <w:tcW w:w="851" w:type="dxa"/>
            <w:tcBorders>
              <w:top w:val="nil"/>
              <w:left w:val="nil"/>
              <w:bottom w:val="single" w:sz="4" w:space="0" w:color="auto"/>
              <w:right w:val="single" w:sz="4" w:space="0" w:color="auto"/>
            </w:tcBorders>
            <w:shd w:val="clear" w:color="auto" w:fill="auto"/>
            <w:noWrap/>
            <w:vAlign w:val="center"/>
            <w:hideMark/>
          </w:tcPr>
          <w:p w14:paraId="7F86CE7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71AAEA1D"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44E460B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085FCC11"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5E244B6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316D236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42F40BB9"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277281D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6EECC3F7"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0C26BBE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4503CA1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D6D86AA"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7DC7568A" w14:textId="77777777" w:rsidTr="00635425">
        <w:trPr>
          <w:trHeight w:val="305"/>
        </w:trPr>
        <w:tc>
          <w:tcPr>
            <w:tcW w:w="641" w:type="dxa"/>
            <w:tcBorders>
              <w:top w:val="nil"/>
              <w:left w:val="single" w:sz="4" w:space="0" w:color="auto"/>
              <w:bottom w:val="single" w:sz="4" w:space="0" w:color="auto"/>
              <w:right w:val="single" w:sz="4" w:space="0" w:color="auto"/>
            </w:tcBorders>
            <w:shd w:val="clear" w:color="auto" w:fill="auto"/>
            <w:noWrap/>
            <w:vAlign w:val="center"/>
          </w:tcPr>
          <w:p w14:paraId="36B33A42"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0001103</w:t>
            </w:r>
          </w:p>
        </w:tc>
        <w:tc>
          <w:tcPr>
            <w:tcW w:w="4037" w:type="dxa"/>
            <w:tcBorders>
              <w:top w:val="nil"/>
              <w:left w:val="nil"/>
              <w:bottom w:val="single" w:sz="4" w:space="0" w:color="auto"/>
              <w:right w:val="single" w:sz="4" w:space="0" w:color="auto"/>
            </w:tcBorders>
            <w:shd w:val="clear" w:color="auto" w:fill="auto"/>
            <w:noWrap/>
            <w:vAlign w:val="center"/>
          </w:tcPr>
          <w:p w14:paraId="14CECC5F"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ภาษาอังกฤษ </w:t>
            </w:r>
            <w:r w:rsidRPr="000419FF">
              <w:rPr>
                <w:rFonts w:ascii="TH SarabunPSK" w:eastAsia="Times New Roman" w:hAnsi="TH SarabunPSK" w:cs="TH SarabunPSK"/>
                <w:color w:val="000000"/>
              </w:rPr>
              <w:t xml:space="preserve">365 </w:t>
            </w:r>
            <w:r w:rsidRPr="000419FF">
              <w:rPr>
                <w:rFonts w:ascii="TH SarabunPSK" w:eastAsia="Times New Roman" w:hAnsi="TH SarabunPSK" w:cs="TH SarabunPSK"/>
                <w:color w:val="000000"/>
                <w:cs/>
              </w:rPr>
              <w:t>พลัส</w:t>
            </w:r>
          </w:p>
        </w:tc>
        <w:tc>
          <w:tcPr>
            <w:tcW w:w="851" w:type="dxa"/>
            <w:tcBorders>
              <w:top w:val="nil"/>
              <w:left w:val="nil"/>
              <w:bottom w:val="single" w:sz="4" w:space="0" w:color="auto"/>
              <w:right w:val="single" w:sz="4" w:space="0" w:color="auto"/>
            </w:tcBorders>
            <w:shd w:val="clear" w:color="auto" w:fill="auto"/>
            <w:noWrap/>
            <w:vAlign w:val="center"/>
          </w:tcPr>
          <w:p w14:paraId="5C831C8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2CEAFE01"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4E1F295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1C825C5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501DCFC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22B99C8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45B7A61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316B842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04BA27D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497EC4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035032F8"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6BFF92F"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2A70EFE7" w14:textId="77777777" w:rsidTr="00635425">
        <w:trPr>
          <w:trHeight w:val="386"/>
        </w:trPr>
        <w:tc>
          <w:tcPr>
            <w:tcW w:w="641" w:type="dxa"/>
            <w:tcBorders>
              <w:top w:val="nil"/>
              <w:left w:val="single" w:sz="4" w:space="0" w:color="auto"/>
              <w:bottom w:val="single" w:sz="4" w:space="0" w:color="auto"/>
              <w:right w:val="single" w:sz="4" w:space="0" w:color="auto"/>
            </w:tcBorders>
            <w:shd w:val="clear" w:color="auto" w:fill="auto"/>
            <w:noWrap/>
            <w:vAlign w:val="center"/>
          </w:tcPr>
          <w:p w14:paraId="634FF480"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0001104</w:t>
            </w:r>
          </w:p>
        </w:tc>
        <w:tc>
          <w:tcPr>
            <w:tcW w:w="4037" w:type="dxa"/>
            <w:tcBorders>
              <w:top w:val="nil"/>
              <w:left w:val="nil"/>
              <w:bottom w:val="single" w:sz="4" w:space="0" w:color="auto"/>
              <w:right w:val="single" w:sz="4" w:space="0" w:color="auto"/>
            </w:tcBorders>
            <w:shd w:val="clear" w:color="auto" w:fill="auto"/>
            <w:noWrap/>
            <w:vAlign w:val="center"/>
            <w:hideMark/>
          </w:tcPr>
          <w:p w14:paraId="0D63C2D2"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ภาษาอังกฤษเพื่อวิชาชีพ</w:t>
            </w:r>
          </w:p>
        </w:tc>
        <w:tc>
          <w:tcPr>
            <w:tcW w:w="851" w:type="dxa"/>
            <w:tcBorders>
              <w:top w:val="nil"/>
              <w:left w:val="nil"/>
              <w:bottom w:val="single" w:sz="4" w:space="0" w:color="auto"/>
              <w:right w:val="single" w:sz="4" w:space="0" w:color="auto"/>
            </w:tcBorders>
            <w:shd w:val="clear" w:color="auto" w:fill="auto"/>
            <w:noWrap/>
            <w:vAlign w:val="center"/>
          </w:tcPr>
          <w:p w14:paraId="4735B07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71C02F6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74E68E20"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BE7656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072ACD8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01C9AF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3471385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768C2AB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A4E9925"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34562058"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6723AC3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5E9237BB"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7018050A" w14:textId="77777777" w:rsidTr="00635425">
        <w:trPr>
          <w:trHeight w:val="386"/>
        </w:trPr>
        <w:tc>
          <w:tcPr>
            <w:tcW w:w="641" w:type="dxa"/>
            <w:tcBorders>
              <w:top w:val="nil"/>
              <w:left w:val="single" w:sz="4" w:space="0" w:color="auto"/>
              <w:bottom w:val="single" w:sz="4" w:space="0" w:color="auto"/>
              <w:right w:val="single" w:sz="4" w:space="0" w:color="auto"/>
            </w:tcBorders>
            <w:shd w:val="clear" w:color="auto" w:fill="auto"/>
            <w:noWrap/>
            <w:vAlign w:val="center"/>
          </w:tcPr>
          <w:p w14:paraId="49B04B22"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0001110</w:t>
            </w:r>
          </w:p>
        </w:tc>
        <w:tc>
          <w:tcPr>
            <w:tcW w:w="4037" w:type="dxa"/>
            <w:tcBorders>
              <w:top w:val="nil"/>
              <w:left w:val="nil"/>
              <w:bottom w:val="single" w:sz="4" w:space="0" w:color="auto"/>
              <w:right w:val="single" w:sz="4" w:space="0" w:color="auto"/>
            </w:tcBorders>
            <w:shd w:val="clear" w:color="auto" w:fill="auto"/>
            <w:noWrap/>
            <w:vAlign w:val="center"/>
            <w:hideMark/>
          </w:tcPr>
          <w:p w14:paraId="0B3F2581"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การคิดและการตัดสินใจ</w:t>
            </w:r>
          </w:p>
        </w:tc>
        <w:tc>
          <w:tcPr>
            <w:tcW w:w="851" w:type="dxa"/>
            <w:tcBorders>
              <w:top w:val="nil"/>
              <w:left w:val="nil"/>
              <w:bottom w:val="single" w:sz="4" w:space="0" w:color="auto"/>
              <w:right w:val="single" w:sz="4" w:space="0" w:color="auto"/>
            </w:tcBorders>
            <w:shd w:val="clear" w:color="auto" w:fill="auto"/>
            <w:noWrap/>
            <w:vAlign w:val="center"/>
          </w:tcPr>
          <w:p w14:paraId="108E8AA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4769D26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41B999E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0852F12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70F9B5F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36C68DF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A3FF57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02B9E3A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305F415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515A0E2E"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06DEE35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FC33D6B"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434694FB" w14:textId="77777777" w:rsidTr="00635425">
        <w:trPr>
          <w:trHeight w:val="386"/>
        </w:trPr>
        <w:tc>
          <w:tcPr>
            <w:tcW w:w="641" w:type="dxa"/>
            <w:tcBorders>
              <w:top w:val="nil"/>
              <w:left w:val="single" w:sz="4" w:space="0" w:color="auto"/>
              <w:bottom w:val="single" w:sz="4" w:space="0" w:color="auto"/>
              <w:right w:val="single" w:sz="4" w:space="0" w:color="auto"/>
            </w:tcBorders>
            <w:shd w:val="clear" w:color="auto" w:fill="auto"/>
            <w:noWrap/>
            <w:vAlign w:val="center"/>
          </w:tcPr>
          <w:p w14:paraId="6486424C"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0001203</w:t>
            </w:r>
          </w:p>
        </w:tc>
        <w:tc>
          <w:tcPr>
            <w:tcW w:w="4037" w:type="dxa"/>
            <w:tcBorders>
              <w:top w:val="nil"/>
              <w:left w:val="nil"/>
              <w:bottom w:val="single" w:sz="4" w:space="0" w:color="auto"/>
              <w:right w:val="single" w:sz="4" w:space="0" w:color="auto"/>
            </w:tcBorders>
            <w:shd w:val="clear" w:color="auto" w:fill="auto"/>
            <w:noWrap/>
            <w:vAlign w:val="center"/>
            <w:hideMark/>
          </w:tcPr>
          <w:p w14:paraId="0DAA4C95"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ภาษาเกาหลีเพื่อการสื่อสาร</w:t>
            </w:r>
          </w:p>
        </w:tc>
        <w:tc>
          <w:tcPr>
            <w:tcW w:w="851" w:type="dxa"/>
            <w:tcBorders>
              <w:top w:val="nil"/>
              <w:left w:val="nil"/>
              <w:bottom w:val="single" w:sz="4" w:space="0" w:color="auto"/>
              <w:right w:val="single" w:sz="4" w:space="0" w:color="auto"/>
            </w:tcBorders>
            <w:shd w:val="clear" w:color="auto" w:fill="auto"/>
            <w:noWrap/>
            <w:vAlign w:val="center"/>
          </w:tcPr>
          <w:p w14:paraId="5948A3F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52C7A255"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4FAB820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01A816A5"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2879721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561A8E0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53C7BEA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30EA0AD9"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DAEFC2E"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5D0D1FE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5B8E3E7B"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AFFD2CA"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198FEF0E" w14:textId="77777777" w:rsidTr="00635425">
        <w:trPr>
          <w:trHeight w:val="386"/>
        </w:trPr>
        <w:tc>
          <w:tcPr>
            <w:tcW w:w="641" w:type="dxa"/>
            <w:tcBorders>
              <w:top w:val="nil"/>
              <w:left w:val="single" w:sz="4" w:space="0" w:color="auto"/>
              <w:bottom w:val="single" w:sz="4" w:space="0" w:color="auto"/>
              <w:right w:val="single" w:sz="4" w:space="0" w:color="auto"/>
            </w:tcBorders>
            <w:shd w:val="clear" w:color="auto" w:fill="auto"/>
            <w:noWrap/>
            <w:vAlign w:val="center"/>
          </w:tcPr>
          <w:p w14:paraId="05CE35E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w:t>
            </w:r>
            <w:r w:rsidRPr="000419FF">
              <w:rPr>
                <w:rFonts w:ascii="TH SarabunPSK" w:eastAsia="Times New Roman" w:hAnsi="TH SarabunPSK" w:cs="TH SarabunPSK"/>
                <w:color w:val="000000"/>
                <w:cs/>
              </w:rPr>
              <w:t>1210</w:t>
            </w:r>
          </w:p>
        </w:tc>
        <w:tc>
          <w:tcPr>
            <w:tcW w:w="4037" w:type="dxa"/>
            <w:tcBorders>
              <w:top w:val="nil"/>
              <w:left w:val="nil"/>
              <w:bottom w:val="single" w:sz="4" w:space="0" w:color="auto"/>
              <w:right w:val="single" w:sz="4" w:space="0" w:color="auto"/>
            </w:tcBorders>
            <w:shd w:val="clear" w:color="auto" w:fill="auto"/>
            <w:noWrap/>
            <w:vAlign w:val="center"/>
            <w:hideMark/>
          </w:tcPr>
          <w:p w14:paraId="52F7AFA5"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ชีวิตชาญฉลาดในยุคดิจิทัล</w:t>
            </w:r>
          </w:p>
        </w:tc>
        <w:tc>
          <w:tcPr>
            <w:tcW w:w="851" w:type="dxa"/>
            <w:tcBorders>
              <w:top w:val="nil"/>
              <w:left w:val="nil"/>
              <w:bottom w:val="single" w:sz="4" w:space="0" w:color="auto"/>
              <w:right w:val="single" w:sz="4" w:space="0" w:color="auto"/>
            </w:tcBorders>
            <w:shd w:val="clear" w:color="auto" w:fill="auto"/>
            <w:noWrap/>
            <w:vAlign w:val="center"/>
          </w:tcPr>
          <w:p w14:paraId="031A320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1EFDC4EE"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0878B38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98B52ED"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0F919A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3F58EC9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5178173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071EAC9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3ECECA28"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1E2E431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6FCF912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09017FC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r w:rsidR="00A0214D" w:rsidRPr="000419FF" w14:paraId="60923222" w14:textId="77777777" w:rsidTr="00635425">
        <w:trPr>
          <w:trHeight w:val="386"/>
        </w:trPr>
        <w:tc>
          <w:tcPr>
            <w:tcW w:w="641" w:type="dxa"/>
            <w:tcBorders>
              <w:top w:val="nil"/>
              <w:left w:val="single" w:sz="4" w:space="0" w:color="auto"/>
              <w:bottom w:val="single" w:sz="4" w:space="0" w:color="auto"/>
              <w:right w:val="single" w:sz="4" w:space="0" w:color="auto"/>
            </w:tcBorders>
            <w:shd w:val="clear" w:color="auto" w:fill="auto"/>
            <w:noWrap/>
            <w:vAlign w:val="center"/>
          </w:tcPr>
          <w:p w14:paraId="41D2A5E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0001212</w:t>
            </w:r>
          </w:p>
        </w:tc>
        <w:tc>
          <w:tcPr>
            <w:tcW w:w="4037" w:type="dxa"/>
            <w:tcBorders>
              <w:top w:val="nil"/>
              <w:left w:val="nil"/>
              <w:bottom w:val="single" w:sz="4" w:space="0" w:color="auto"/>
              <w:right w:val="single" w:sz="4" w:space="0" w:color="auto"/>
            </w:tcBorders>
            <w:shd w:val="clear" w:color="auto" w:fill="auto"/>
            <w:noWrap/>
            <w:vAlign w:val="center"/>
            <w:hideMark/>
          </w:tcPr>
          <w:p w14:paraId="49347DF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ฮวงจุ้ยเสริมประโยชน์ในชีวิต</w:t>
            </w:r>
          </w:p>
        </w:tc>
        <w:tc>
          <w:tcPr>
            <w:tcW w:w="851" w:type="dxa"/>
            <w:tcBorders>
              <w:top w:val="nil"/>
              <w:left w:val="nil"/>
              <w:bottom w:val="single" w:sz="4" w:space="0" w:color="auto"/>
              <w:right w:val="single" w:sz="4" w:space="0" w:color="auto"/>
            </w:tcBorders>
            <w:shd w:val="clear" w:color="auto" w:fill="auto"/>
            <w:noWrap/>
            <w:vAlign w:val="center"/>
          </w:tcPr>
          <w:p w14:paraId="7DD24DA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07F97AA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08E305B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085E843D"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2D03D45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06F56EE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10ABC22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844E54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761DBA9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6D8B800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BBC6D3C"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6B749AD"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08C4485A" w14:textId="77777777" w:rsidTr="00635425">
        <w:trPr>
          <w:trHeight w:val="386"/>
        </w:trPr>
        <w:tc>
          <w:tcPr>
            <w:tcW w:w="641" w:type="dxa"/>
            <w:tcBorders>
              <w:top w:val="nil"/>
              <w:left w:val="single" w:sz="4" w:space="0" w:color="auto"/>
              <w:bottom w:val="single" w:sz="4" w:space="0" w:color="auto"/>
              <w:right w:val="single" w:sz="4" w:space="0" w:color="auto"/>
            </w:tcBorders>
            <w:shd w:val="clear" w:color="auto" w:fill="auto"/>
            <w:noWrap/>
            <w:vAlign w:val="center"/>
          </w:tcPr>
          <w:p w14:paraId="639A3CB5"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0001213</w:t>
            </w:r>
          </w:p>
        </w:tc>
        <w:tc>
          <w:tcPr>
            <w:tcW w:w="4037" w:type="dxa"/>
            <w:tcBorders>
              <w:top w:val="nil"/>
              <w:left w:val="nil"/>
              <w:bottom w:val="single" w:sz="4" w:space="0" w:color="auto"/>
              <w:right w:val="single" w:sz="4" w:space="0" w:color="auto"/>
            </w:tcBorders>
            <w:shd w:val="clear" w:color="auto" w:fill="auto"/>
            <w:noWrap/>
            <w:vAlign w:val="center"/>
            <w:hideMark/>
          </w:tcPr>
          <w:p w14:paraId="2F17DD59"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แฟชั่นการพัฒนาบุคลิกภาพ</w:t>
            </w:r>
          </w:p>
        </w:tc>
        <w:tc>
          <w:tcPr>
            <w:tcW w:w="851" w:type="dxa"/>
            <w:tcBorders>
              <w:top w:val="nil"/>
              <w:left w:val="nil"/>
              <w:bottom w:val="single" w:sz="4" w:space="0" w:color="auto"/>
              <w:right w:val="single" w:sz="4" w:space="0" w:color="auto"/>
            </w:tcBorders>
            <w:shd w:val="clear" w:color="auto" w:fill="auto"/>
            <w:noWrap/>
            <w:vAlign w:val="center"/>
          </w:tcPr>
          <w:p w14:paraId="419360E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4DF9088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65CA27D8"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76777C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776A5C10"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65AC50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23466BA6"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F9C96A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154D1662"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960758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1489CAA2"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052F75BB"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5C761307" w14:textId="77777777" w:rsidTr="00635425">
        <w:trPr>
          <w:trHeight w:val="386"/>
        </w:trPr>
        <w:tc>
          <w:tcPr>
            <w:tcW w:w="641" w:type="dxa"/>
            <w:tcBorders>
              <w:top w:val="nil"/>
              <w:left w:val="single" w:sz="4" w:space="0" w:color="auto"/>
              <w:bottom w:val="single" w:sz="4" w:space="0" w:color="auto"/>
              <w:right w:val="single" w:sz="4" w:space="0" w:color="auto"/>
            </w:tcBorders>
            <w:shd w:val="clear" w:color="auto" w:fill="auto"/>
            <w:noWrap/>
            <w:vAlign w:val="center"/>
          </w:tcPr>
          <w:p w14:paraId="6D1847C2"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0001215</w:t>
            </w:r>
          </w:p>
        </w:tc>
        <w:tc>
          <w:tcPr>
            <w:tcW w:w="4037" w:type="dxa"/>
            <w:tcBorders>
              <w:top w:val="nil"/>
              <w:left w:val="nil"/>
              <w:bottom w:val="single" w:sz="4" w:space="0" w:color="auto"/>
              <w:right w:val="single" w:sz="4" w:space="0" w:color="auto"/>
            </w:tcBorders>
            <w:shd w:val="clear" w:color="auto" w:fill="auto"/>
            <w:noWrap/>
            <w:vAlign w:val="center"/>
            <w:hideMark/>
          </w:tcPr>
          <w:p w14:paraId="5785DDFA"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การคิดต่างอย่างสร้างสรรค์</w:t>
            </w:r>
          </w:p>
        </w:tc>
        <w:tc>
          <w:tcPr>
            <w:tcW w:w="851" w:type="dxa"/>
            <w:tcBorders>
              <w:top w:val="nil"/>
              <w:left w:val="nil"/>
              <w:bottom w:val="single" w:sz="4" w:space="0" w:color="auto"/>
              <w:right w:val="single" w:sz="4" w:space="0" w:color="auto"/>
            </w:tcBorders>
            <w:shd w:val="clear" w:color="auto" w:fill="auto"/>
            <w:noWrap/>
            <w:vAlign w:val="center"/>
            <w:hideMark/>
          </w:tcPr>
          <w:p w14:paraId="45A1AD7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668797E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7ADC2AB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6B5EF96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3593DA16"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042251D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33AA626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2A8DACD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82D4A8B"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C91691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1178C8AF"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1B79FB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r w:rsidR="00A0214D" w:rsidRPr="000419FF" w14:paraId="34FCAD66" w14:textId="77777777" w:rsidTr="00635425">
        <w:trPr>
          <w:trHeight w:val="350"/>
        </w:trPr>
        <w:tc>
          <w:tcPr>
            <w:tcW w:w="641" w:type="dxa"/>
            <w:tcBorders>
              <w:top w:val="nil"/>
              <w:left w:val="single" w:sz="4" w:space="0" w:color="auto"/>
              <w:bottom w:val="single" w:sz="4" w:space="0" w:color="auto"/>
              <w:right w:val="single" w:sz="4" w:space="0" w:color="auto"/>
            </w:tcBorders>
            <w:shd w:val="clear" w:color="auto" w:fill="auto"/>
            <w:noWrap/>
            <w:vAlign w:val="center"/>
          </w:tcPr>
          <w:p w14:paraId="38C4E98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0001220</w:t>
            </w:r>
          </w:p>
        </w:tc>
        <w:tc>
          <w:tcPr>
            <w:tcW w:w="4037" w:type="dxa"/>
            <w:tcBorders>
              <w:top w:val="nil"/>
              <w:left w:val="nil"/>
              <w:bottom w:val="single" w:sz="4" w:space="0" w:color="auto"/>
              <w:right w:val="single" w:sz="4" w:space="0" w:color="auto"/>
            </w:tcBorders>
            <w:shd w:val="clear" w:color="auto" w:fill="auto"/>
            <w:noWrap/>
            <w:vAlign w:val="center"/>
            <w:hideMark/>
          </w:tcPr>
          <w:p w14:paraId="7540C9A5"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การสื่อสารภาษาญี่ปุ่นยุคดิจิทัล</w:t>
            </w:r>
          </w:p>
        </w:tc>
        <w:tc>
          <w:tcPr>
            <w:tcW w:w="851" w:type="dxa"/>
            <w:tcBorders>
              <w:top w:val="nil"/>
              <w:left w:val="nil"/>
              <w:bottom w:val="single" w:sz="4" w:space="0" w:color="auto"/>
              <w:right w:val="single" w:sz="4" w:space="0" w:color="auto"/>
            </w:tcBorders>
            <w:shd w:val="clear" w:color="auto" w:fill="auto"/>
            <w:noWrap/>
            <w:vAlign w:val="center"/>
          </w:tcPr>
          <w:p w14:paraId="5184AFB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6A559AD4"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1219C51"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176BF72"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339B412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661FF6C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734ACFD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81430A4"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599ACCA2"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2A9408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521CBD60"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399F945"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40B600AE" w14:textId="77777777" w:rsidTr="00635425">
        <w:trPr>
          <w:trHeight w:val="323"/>
        </w:trPr>
        <w:tc>
          <w:tcPr>
            <w:tcW w:w="641" w:type="dxa"/>
            <w:tcBorders>
              <w:top w:val="nil"/>
              <w:left w:val="single" w:sz="4" w:space="0" w:color="auto"/>
              <w:bottom w:val="single" w:sz="4" w:space="0" w:color="auto"/>
              <w:right w:val="single" w:sz="4" w:space="0" w:color="auto"/>
            </w:tcBorders>
            <w:shd w:val="clear" w:color="auto" w:fill="auto"/>
            <w:noWrap/>
            <w:vAlign w:val="center"/>
          </w:tcPr>
          <w:p w14:paraId="5C94FA05"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0001221</w:t>
            </w:r>
          </w:p>
        </w:tc>
        <w:tc>
          <w:tcPr>
            <w:tcW w:w="4037" w:type="dxa"/>
            <w:tcBorders>
              <w:top w:val="nil"/>
              <w:left w:val="nil"/>
              <w:bottom w:val="single" w:sz="4" w:space="0" w:color="auto"/>
              <w:right w:val="single" w:sz="4" w:space="0" w:color="auto"/>
            </w:tcBorders>
            <w:shd w:val="clear" w:color="auto" w:fill="auto"/>
            <w:noWrap/>
            <w:vAlign w:val="center"/>
            <w:hideMark/>
          </w:tcPr>
          <w:p w14:paraId="5A487518"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สนทนาภาษาจีนเบื้องต้น </w:t>
            </w:r>
          </w:p>
        </w:tc>
        <w:tc>
          <w:tcPr>
            <w:tcW w:w="851" w:type="dxa"/>
            <w:tcBorders>
              <w:top w:val="nil"/>
              <w:left w:val="nil"/>
              <w:bottom w:val="single" w:sz="4" w:space="0" w:color="auto"/>
              <w:right w:val="single" w:sz="4" w:space="0" w:color="auto"/>
            </w:tcBorders>
            <w:shd w:val="clear" w:color="auto" w:fill="auto"/>
            <w:noWrap/>
            <w:vAlign w:val="center"/>
          </w:tcPr>
          <w:p w14:paraId="28C10D6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12C3A02"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68BA0F6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44EECB59"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7FBEDC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36DC9F1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48D0F67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38D539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2FCD499C"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18DB98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6512E09B"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03F8AA1" w14:textId="77777777" w:rsidR="00A0214D" w:rsidRPr="000419FF" w:rsidRDefault="00A0214D" w:rsidP="005B5AD6">
            <w:pPr>
              <w:jc w:val="center"/>
              <w:rPr>
                <w:rFonts w:ascii="TH SarabunPSK" w:eastAsia="Times New Roman" w:hAnsi="TH SarabunPSK" w:cs="TH SarabunPSK"/>
                <w:color w:val="000000"/>
              </w:rPr>
            </w:pPr>
          </w:p>
        </w:tc>
      </w:tr>
      <w:tr w:rsidR="00A0214D" w:rsidRPr="000419FF" w14:paraId="5CA8FDE3" w14:textId="77777777" w:rsidTr="00635425">
        <w:trPr>
          <w:trHeight w:val="341"/>
        </w:trPr>
        <w:tc>
          <w:tcPr>
            <w:tcW w:w="641" w:type="dxa"/>
            <w:tcBorders>
              <w:top w:val="nil"/>
              <w:left w:val="single" w:sz="4" w:space="0" w:color="auto"/>
              <w:bottom w:val="single" w:sz="4" w:space="0" w:color="auto"/>
              <w:right w:val="single" w:sz="4" w:space="0" w:color="auto"/>
            </w:tcBorders>
            <w:shd w:val="clear" w:color="auto" w:fill="auto"/>
            <w:noWrap/>
            <w:vAlign w:val="center"/>
          </w:tcPr>
          <w:p w14:paraId="2144E3E9"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0001222</w:t>
            </w:r>
          </w:p>
        </w:tc>
        <w:tc>
          <w:tcPr>
            <w:tcW w:w="4037" w:type="dxa"/>
            <w:tcBorders>
              <w:top w:val="nil"/>
              <w:left w:val="nil"/>
              <w:bottom w:val="single" w:sz="4" w:space="0" w:color="auto"/>
              <w:right w:val="single" w:sz="4" w:space="0" w:color="auto"/>
            </w:tcBorders>
            <w:shd w:val="clear" w:color="auto" w:fill="auto"/>
            <w:noWrap/>
            <w:vAlign w:val="center"/>
            <w:hideMark/>
          </w:tcPr>
          <w:p w14:paraId="6AE82D2C"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ออกแบบสุขภาพ</w:t>
            </w:r>
          </w:p>
        </w:tc>
        <w:tc>
          <w:tcPr>
            <w:tcW w:w="851" w:type="dxa"/>
            <w:tcBorders>
              <w:top w:val="nil"/>
              <w:left w:val="nil"/>
              <w:bottom w:val="single" w:sz="4" w:space="0" w:color="auto"/>
              <w:right w:val="single" w:sz="4" w:space="0" w:color="auto"/>
            </w:tcBorders>
            <w:shd w:val="clear" w:color="auto" w:fill="auto"/>
            <w:noWrap/>
            <w:vAlign w:val="center"/>
          </w:tcPr>
          <w:p w14:paraId="6819CE6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4110CC3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3C764E2A"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21A17D5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4B527BE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36671139"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2B0C912C"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1C2A1A2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163B1E58"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507E251"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4A82412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020A353C" w14:textId="77777777" w:rsidR="00A0214D" w:rsidRPr="000419FF" w:rsidRDefault="00A0214D" w:rsidP="005B5AD6">
            <w:pPr>
              <w:jc w:val="center"/>
              <w:rPr>
                <w:rFonts w:ascii="TH SarabunPSK" w:eastAsia="Times New Roman" w:hAnsi="TH SarabunPSK" w:cs="TH SarabunPSK"/>
                <w:color w:val="000000"/>
              </w:rPr>
            </w:pPr>
          </w:p>
        </w:tc>
      </w:tr>
    </w:tbl>
    <w:p w14:paraId="5A20C50F" w14:textId="77777777" w:rsidR="00A0214D" w:rsidRPr="000419FF" w:rsidRDefault="00A0214D" w:rsidP="00A0214D">
      <w:pPr>
        <w:contextualSpacing/>
        <w:jc w:val="center"/>
        <w:rPr>
          <w:rFonts w:ascii="TH SarabunPSK" w:hAnsi="TH SarabunPSK" w:cs="TH SarabunPSK"/>
          <w:b/>
          <w:bCs/>
        </w:rPr>
      </w:pPr>
    </w:p>
    <w:p w14:paraId="1279E950" w14:textId="77777777" w:rsidR="00635425" w:rsidRDefault="00635425" w:rsidP="00A0214D">
      <w:pPr>
        <w:contextualSpacing/>
        <w:jc w:val="center"/>
        <w:rPr>
          <w:rFonts w:ascii="TH SarabunPSK" w:hAnsi="TH SarabunPSK" w:cs="TH SarabunPSK"/>
          <w:b/>
          <w:bCs/>
        </w:rPr>
      </w:pPr>
    </w:p>
    <w:p w14:paraId="3634A7E4" w14:textId="7BAF631A" w:rsidR="00A0214D" w:rsidRPr="000419FF" w:rsidRDefault="00A0214D" w:rsidP="00A0214D">
      <w:pPr>
        <w:contextualSpacing/>
        <w:jc w:val="center"/>
        <w:rPr>
          <w:rFonts w:ascii="TH SarabunPSK" w:hAnsi="TH SarabunPSK" w:cs="TH SarabunPSK"/>
          <w:b/>
          <w:bCs/>
        </w:rPr>
      </w:pPr>
      <w:r w:rsidRPr="000419FF">
        <w:rPr>
          <w:rFonts w:ascii="TH SarabunPSK" w:hAnsi="TH SarabunPSK" w:cs="TH SarabunPSK"/>
          <w:b/>
          <w:bCs/>
          <w:cs/>
        </w:rPr>
        <w:lastRenderedPageBreak/>
        <w:t>แสดงการกระจายความรับผิดชอบมาตรฐานผลการเรียนรู้จากหลักสูตรสู่รายวิชา (</w:t>
      </w:r>
      <w:r w:rsidRPr="000419FF">
        <w:rPr>
          <w:rFonts w:ascii="TH SarabunPSK" w:hAnsi="TH SarabunPSK" w:cs="TH SarabunPSK"/>
          <w:b/>
          <w:bCs/>
        </w:rPr>
        <w:t>Curriculum Mapping</w:t>
      </w:r>
      <w:r w:rsidRPr="000419FF">
        <w:rPr>
          <w:rFonts w:ascii="TH SarabunPSK" w:hAnsi="TH SarabunPSK" w:cs="TH SarabunPSK"/>
          <w:b/>
          <w:bCs/>
          <w:cs/>
        </w:rPr>
        <w:t>)</w:t>
      </w:r>
    </w:p>
    <w:p w14:paraId="1D19AEB2" w14:textId="3547174C" w:rsidR="00A0214D" w:rsidRPr="000419FF" w:rsidRDefault="00635425" w:rsidP="00A0214D">
      <w:pPr>
        <w:contextualSpacing/>
        <w:jc w:val="center"/>
        <w:rPr>
          <w:rFonts w:ascii="TH SarabunPSK" w:hAnsi="TH SarabunPSK" w:cs="TH SarabunPSK"/>
          <w:b/>
          <w:bCs/>
        </w:rPr>
      </w:pPr>
      <w:r w:rsidRPr="000419FF">
        <w:rPr>
          <w:rFonts w:ascii="TH SarabunPSK" w:hAnsi="TH SarabunPSK" w:cs="TH SarabunPSK"/>
          <w:noProof/>
        </w:rPr>
        <mc:AlternateContent>
          <mc:Choice Requires="wps">
            <w:drawing>
              <wp:anchor distT="0" distB="0" distL="114300" distR="114300" simplePos="0" relativeHeight="251716608" behindDoc="0" locked="0" layoutInCell="1" allowOverlap="1" wp14:anchorId="7352EFBC" wp14:editId="13053D0D">
                <wp:simplePos x="0" y="0"/>
                <wp:positionH relativeFrom="rightMargin">
                  <wp:posOffset>530225</wp:posOffset>
                </wp:positionH>
                <wp:positionV relativeFrom="paragraph">
                  <wp:posOffset>3843655</wp:posOffset>
                </wp:positionV>
                <wp:extent cx="450850" cy="2048510"/>
                <wp:effectExtent l="0" t="0" r="0" b="8890"/>
                <wp:wrapNone/>
                <wp:docPr id="4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204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645DD" w14:textId="77777777" w:rsidR="00A0214D" w:rsidRPr="00103FFC" w:rsidRDefault="00A0214D" w:rsidP="00A0214D">
                            <w:pPr>
                              <w:jc w:val="right"/>
                              <w:rPr>
                                <w:rFonts w:ascii="TH SarabunPSK" w:hAnsi="TH SarabunPSK" w:cs="TH SarabunPSK"/>
                                <w:sz w:val="32"/>
                                <w:szCs w:val="32"/>
                              </w:rPr>
                            </w:pPr>
                            <w:r>
                              <w:rPr>
                                <w:rFonts w:ascii="TH SarabunPSK" w:hAnsi="TH SarabunPSK" w:cs="TH SarabunPSK" w:hint="cs"/>
                                <w:sz w:val="32"/>
                                <w:szCs w:val="32"/>
                                <w:cs/>
                              </w:rPr>
                              <w:t xml:space="preserve">รายละเอียดของหลักสูตร </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68</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2EFBC" id="_x0000_s1029" type="#_x0000_t202" style="position:absolute;left:0;text-align:left;margin-left:41.75pt;margin-top:302.65pt;width:35.5pt;height:161.3pt;z-index:2517166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" filled="f" stroked="f">
                <v:textbox style="layout-flow:vertical">
                  <w:txbxContent>
                    <w:p w14:paraId="39C645DD" w14:textId="77777777" w:rsidR="00A0214D" w:rsidRPr="00103FFC" w:rsidRDefault="00A0214D" w:rsidP="00A0214D">
                      <w:pPr>
                        <w:jc w:val="right"/>
                        <w:rPr>
                          <w:rFonts w:ascii="TH SarabunPSK" w:hAnsi="TH SarabunPSK" w:cs="TH SarabunPSK"/>
                          <w:sz w:val="32"/>
                          <w:szCs w:val="32"/>
                        </w:rPr>
                      </w:pPr>
                      <w:r>
                        <w:rPr>
                          <w:rFonts w:ascii="TH SarabunPSK" w:hAnsi="TH SarabunPSK" w:cs="TH SarabunPSK" w:hint="cs"/>
                          <w:sz w:val="32"/>
                          <w:szCs w:val="32"/>
                          <w:cs/>
                        </w:rPr>
                        <w:t xml:space="preserve">รายละเอียดของหลักสูตร </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68</w:t>
                      </w:r>
                    </w:p>
                  </w:txbxContent>
                </v:textbox>
                <w10:wrap anchorx="margin"/>
              </v:shape>
            </w:pict>
          </mc:Fallback>
        </mc:AlternateContent>
      </w:r>
      <w:r w:rsidR="00A0214D" w:rsidRPr="000419FF">
        <w:rPr>
          <w:rFonts w:ascii="TH SarabunPSK" w:hAnsi="TH SarabunPSK" w:cs="TH SarabunPSK"/>
          <w:b/>
          <w:bCs/>
          <w:color w:val="000000"/>
          <w:cs/>
        </w:rPr>
        <w:t xml:space="preserve"> ความรับผิดชอบหลัก  </w:t>
      </w:r>
      <w:r w:rsidR="00A0214D" w:rsidRPr="000419FF">
        <w:rPr>
          <w:rFonts w:ascii="TH SarabunPSK" w:hAnsi="TH SarabunPSK" w:cs="TH SarabunPSK"/>
          <w:color w:val="000000"/>
          <w:cs/>
        </w:rPr>
        <w:t xml:space="preserve"> </w:t>
      </w:r>
    </w:p>
    <w:tbl>
      <w:tblPr>
        <w:tblW w:w="15310" w:type="dxa"/>
        <w:tblInd w:w="-714" w:type="dxa"/>
        <w:tblLook w:val="04A0" w:firstRow="1" w:lastRow="0" w:firstColumn="1" w:lastColumn="0" w:noHBand="0" w:noVBand="1"/>
      </w:tblPr>
      <w:tblGrid>
        <w:gridCol w:w="926"/>
        <w:gridCol w:w="4036"/>
        <w:gridCol w:w="850"/>
        <w:gridCol w:w="851"/>
        <w:gridCol w:w="850"/>
        <w:gridCol w:w="851"/>
        <w:gridCol w:w="992"/>
        <w:gridCol w:w="851"/>
        <w:gridCol w:w="850"/>
        <w:gridCol w:w="851"/>
        <w:gridCol w:w="850"/>
        <w:gridCol w:w="851"/>
        <w:gridCol w:w="850"/>
        <w:gridCol w:w="851"/>
      </w:tblGrid>
      <w:tr w:rsidR="002F7175" w:rsidRPr="000419FF" w14:paraId="181FC7D5" w14:textId="77777777" w:rsidTr="002F7175">
        <w:trPr>
          <w:trHeight w:val="492"/>
        </w:trPr>
        <w:tc>
          <w:tcPr>
            <w:tcW w:w="496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FA679" w14:textId="77777777" w:rsidR="00A0214D" w:rsidRPr="000419FF" w:rsidRDefault="00A0214D" w:rsidP="005B5AD6">
            <w:pPr>
              <w:jc w:val="center"/>
              <w:rPr>
                <w:rFonts w:ascii="TH SarabunPSK" w:eastAsia="Times New Roman" w:hAnsi="TH SarabunPSK" w:cs="TH SarabunPSK"/>
                <w:b/>
                <w:bCs/>
                <w:color w:val="000000"/>
                <w:cs/>
              </w:rPr>
            </w:pPr>
            <w:r w:rsidRPr="000419FF">
              <w:rPr>
                <w:rFonts w:ascii="TH SarabunPSK" w:eastAsia="Times New Roman" w:hAnsi="TH SarabunPSK" w:cs="TH SarabunPSK"/>
                <w:b/>
                <w:bCs/>
                <w:color w:val="000000"/>
                <w:cs/>
              </w:rPr>
              <w:t>รายวิชา</w:t>
            </w:r>
          </w:p>
        </w:tc>
        <w:tc>
          <w:tcPr>
            <w:tcW w:w="2551" w:type="dxa"/>
            <w:gridSpan w:val="3"/>
            <w:tcBorders>
              <w:top w:val="single" w:sz="4" w:space="0" w:color="auto"/>
              <w:left w:val="nil"/>
              <w:bottom w:val="nil"/>
              <w:right w:val="single" w:sz="4" w:space="0" w:color="000000"/>
            </w:tcBorders>
            <w:shd w:val="clear" w:color="auto" w:fill="auto"/>
            <w:noWrap/>
            <w:vAlign w:val="bottom"/>
            <w:hideMark/>
          </w:tcPr>
          <w:p w14:paraId="73B2588E"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 xml:space="preserve">ด้านความรู้ </w:t>
            </w:r>
          </w:p>
        </w:tc>
        <w:tc>
          <w:tcPr>
            <w:tcW w:w="2694" w:type="dxa"/>
            <w:gridSpan w:val="3"/>
            <w:tcBorders>
              <w:top w:val="single" w:sz="4" w:space="0" w:color="auto"/>
              <w:left w:val="nil"/>
              <w:bottom w:val="nil"/>
              <w:right w:val="single" w:sz="4" w:space="0" w:color="000000"/>
            </w:tcBorders>
            <w:shd w:val="clear" w:color="auto" w:fill="auto"/>
            <w:noWrap/>
            <w:vAlign w:val="bottom"/>
            <w:hideMark/>
          </w:tcPr>
          <w:p w14:paraId="1BFC2F4E"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ด้านทักษะ</w:t>
            </w:r>
          </w:p>
        </w:tc>
        <w:tc>
          <w:tcPr>
            <w:tcW w:w="2551" w:type="dxa"/>
            <w:gridSpan w:val="3"/>
            <w:tcBorders>
              <w:top w:val="single" w:sz="4" w:space="0" w:color="auto"/>
              <w:left w:val="nil"/>
              <w:bottom w:val="nil"/>
              <w:right w:val="single" w:sz="4" w:space="0" w:color="000000"/>
            </w:tcBorders>
            <w:shd w:val="clear" w:color="auto" w:fill="auto"/>
            <w:noWrap/>
            <w:vAlign w:val="bottom"/>
            <w:hideMark/>
          </w:tcPr>
          <w:p w14:paraId="34AF9695"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ด้านจริยธรรม</w:t>
            </w:r>
          </w:p>
        </w:tc>
        <w:tc>
          <w:tcPr>
            <w:tcW w:w="2552" w:type="dxa"/>
            <w:gridSpan w:val="3"/>
            <w:tcBorders>
              <w:top w:val="single" w:sz="4" w:space="0" w:color="auto"/>
              <w:left w:val="nil"/>
              <w:bottom w:val="nil"/>
              <w:right w:val="single" w:sz="4" w:space="0" w:color="000000"/>
            </w:tcBorders>
            <w:shd w:val="clear" w:color="auto" w:fill="auto"/>
            <w:noWrap/>
            <w:vAlign w:val="bottom"/>
            <w:hideMark/>
          </w:tcPr>
          <w:p w14:paraId="4F30A466"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ด้านลักษณะบุคคล</w:t>
            </w:r>
          </w:p>
        </w:tc>
      </w:tr>
      <w:tr w:rsidR="002F7175" w:rsidRPr="000419FF" w14:paraId="51604B2B" w14:textId="77777777" w:rsidTr="002F7175">
        <w:trPr>
          <w:trHeight w:val="492"/>
        </w:trPr>
        <w:tc>
          <w:tcPr>
            <w:tcW w:w="4962" w:type="dxa"/>
            <w:gridSpan w:val="2"/>
            <w:vMerge/>
            <w:tcBorders>
              <w:top w:val="single" w:sz="4" w:space="0" w:color="auto"/>
              <w:left w:val="single" w:sz="4" w:space="0" w:color="auto"/>
              <w:bottom w:val="single" w:sz="4" w:space="0" w:color="auto"/>
              <w:right w:val="single" w:sz="4" w:space="0" w:color="auto"/>
            </w:tcBorders>
            <w:vAlign w:val="center"/>
            <w:hideMark/>
          </w:tcPr>
          <w:p w14:paraId="1641E3A3" w14:textId="77777777" w:rsidR="00A0214D" w:rsidRPr="000419FF" w:rsidRDefault="00A0214D" w:rsidP="005B5AD6">
            <w:pPr>
              <w:rPr>
                <w:rFonts w:ascii="TH SarabunPSK" w:eastAsia="Times New Roman" w:hAnsi="TH SarabunPSK" w:cs="TH SarabunPSK"/>
                <w:b/>
                <w:bCs/>
                <w:color w:val="000000"/>
              </w:rPr>
            </w:pPr>
          </w:p>
        </w:tc>
        <w:tc>
          <w:tcPr>
            <w:tcW w:w="2551" w:type="dxa"/>
            <w:gridSpan w:val="3"/>
            <w:tcBorders>
              <w:top w:val="nil"/>
              <w:left w:val="nil"/>
              <w:bottom w:val="single" w:sz="4" w:space="0" w:color="auto"/>
              <w:right w:val="single" w:sz="4" w:space="0" w:color="000000"/>
            </w:tcBorders>
            <w:shd w:val="clear" w:color="auto" w:fill="auto"/>
            <w:noWrap/>
            <w:vAlign w:val="center"/>
            <w:hideMark/>
          </w:tcPr>
          <w:p w14:paraId="78C6B2F6"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K</w:t>
            </w:r>
          </w:p>
        </w:tc>
        <w:tc>
          <w:tcPr>
            <w:tcW w:w="2694" w:type="dxa"/>
            <w:gridSpan w:val="3"/>
            <w:tcBorders>
              <w:top w:val="nil"/>
              <w:left w:val="nil"/>
              <w:bottom w:val="single" w:sz="4" w:space="0" w:color="auto"/>
              <w:right w:val="single" w:sz="4" w:space="0" w:color="000000"/>
            </w:tcBorders>
            <w:shd w:val="clear" w:color="auto" w:fill="auto"/>
            <w:noWrap/>
            <w:vAlign w:val="center"/>
            <w:hideMark/>
          </w:tcPr>
          <w:p w14:paraId="79CC83E5"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S</w:t>
            </w:r>
          </w:p>
        </w:tc>
        <w:tc>
          <w:tcPr>
            <w:tcW w:w="2551" w:type="dxa"/>
            <w:gridSpan w:val="3"/>
            <w:tcBorders>
              <w:top w:val="nil"/>
              <w:left w:val="nil"/>
              <w:bottom w:val="single" w:sz="4" w:space="0" w:color="auto"/>
              <w:right w:val="single" w:sz="4" w:space="0" w:color="000000"/>
            </w:tcBorders>
            <w:shd w:val="clear" w:color="auto" w:fill="auto"/>
            <w:noWrap/>
            <w:vAlign w:val="center"/>
            <w:hideMark/>
          </w:tcPr>
          <w:p w14:paraId="35ECE433"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E</w:t>
            </w:r>
          </w:p>
        </w:tc>
        <w:tc>
          <w:tcPr>
            <w:tcW w:w="2552" w:type="dxa"/>
            <w:gridSpan w:val="3"/>
            <w:tcBorders>
              <w:top w:val="nil"/>
              <w:left w:val="nil"/>
              <w:bottom w:val="single" w:sz="4" w:space="0" w:color="auto"/>
              <w:right w:val="single" w:sz="4" w:space="0" w:color="000000"/>
            </w:tcBorders>
            <w:shd w:val="clear" w:color="auto" w:fill="auto"/>
            <w:noWrap/>
            <w:vAlign w:val="center"/>
            <w:hideMark/>
          </w:tcPr>
          <w:p w14:paraId="5BFB43AE"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C</w:t>
            </w:r>
          </w:p>
        </w:tc>
      </w:tr>
      <w:tr w:rsidR="002F7175" w:rsidRPr="000419FF" w14:paraId="0B739251" w14:textId="77777777" w:rsidTr="002F7175">
        <w:trPr>
          <w:trHeight w:val="323"/>
        </w:trPr>
        <w:tc>
          <w:tcPr>
            <w:tcW w:w="4962" w:type="dxa"/>
            <w:gridSpan w:val="2"/>
            <w:vMerge/>
            <w:tcBorders>
              <w:top w:val="single" w:sz="4" w:space="0" w:color="auto"/>
              <w:left w:val="single" w:sz="4" w:space="0" w:color="auto"/>
              <w:bottom w:val="single" w:sz="4" w:space="0" w:color="auto"/>
              <w:right w:val="single" w:sz="4" w:space="0" w:color="auto"/>
            </w:tcBorders>
            <w:vAlign w:val="center"/>
            <w:hideMark/>
          </w:tcPr>
          <w:p w14:paraId="76308C1B" w14:textId="77777777" w:rsidR="00A0214D" w:rsidRPr="000419FF" w:rsidRDefault="00A0214D" w:rsidP="005B5AD6">
            <w:pPr>
              <w:rPr>
                <w:rFonts w:ascii="TH SarabunPSK" w:eastAsia="Times New Roman" w:hAnsi="TH SarabunPSK" w:cs="TH SarabunPSK"/>
                <w:b/>
                <w:bCs/>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F7BDFB2" w14:textId="6113604E"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851" w:type="dxa"/>
            <w:tcBorders>
              <w:top w:val="nil"/>
              <w:left w:val="nil"/>
              <w:bottom w:val="single" w:sz="4" w:space="0" w:color="auto"/>
              <w:right w:val="single" w:sz="4" w:space="0" w:color="auto"/>
            </w:tcBorders>
            <w:shd w:val="clear" w:color="auto" w:fill="auto"/>
            <w:noWrap/>
            <w:vAlign w:val="center"/>
          </w:tcPr>
          <w:p w14:paraId="0E417B1F" w14:textId="3F627A6F"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center"/>
          </w:tcPr>
          <w:p w14:paraId="011D045F" w14:textId="3FFFD5F5"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center"/>
          </w:tcPr>
          <w:p w14:paraId="513D5527" w14:textId="54BFE57B"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992" w:type="dxa"/>
            <w:tcBorders>
              <w:top w:val="nil"/>
              <w:left w:val="nil"/>
              <w:bottom w:val="single" w:sz="4" w:space="0" w:color="auto"/>
              <w:right w:val="single" w:sz="4" w:space="0" w:color="auto"/>
            </w:tcBorders>
            <w:shd w:val="clear" w:color="auto" w:fill="auto"/>
            <w:noWrap/>
            <w:vAlign w:val="center"/>
          </w:tcPr>
          <w:p w14:paraId="38F88C31" w14:textId="60D3727A"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center"/>
          </w:tcPr>
          <w:p w14:paraId="3226FCA2" w14:textId="2ADBA783"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center"/>
          </w:tcPr>
          <w:p w14:paraId="1CB69B9C" w14:textId="47B6035D"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851" w:type="dxa"/>
            <w:tcBorders>
              <w:top w:val="nil"/>
              <w:left w:val="nil"/>
              <w:bottom w:val="single" w:sz="4" w:space="0" w:color="auto"/>
              <w:right w:val="single" w:sz="4" w:space="0" w:color="auto"/>
            </w:tcBorders>
            <w:shd w:val="clear" w:color="auto" w:fill="auto"/>
            <w:noWrap/>
            <w:vAlign w:val="center"/>
          </w:tcPr>
          <w:p w14:paraId="247C7176" w14:textId="2CABD829"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center"/>
          </w:tcPr>
          <w:p w14:paraId="551981C6" w14:textId="57905A69"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center"/>
          </w:tcPr>
          <w:p w14:paraId="4E9474D3" w14:textId="57E94CDA" w:rsidR="00A0214D" w:rsidRPr="00635425" w:rsidRDefault="00A0214D" w:rsidP="005B5AD6">
            <w:pPr>
              <w:jc w:val="center"/>
              <w:rPr>
                <w:rFonts w:ascii="TH SarabunPSK" w:eastAsia="Times New Roman" w:hAnsi="TH SarabunPSK" w:cs="TH SarabunPSK"/>
                <w:b/>
                <w:bCs/>
                <w:color w:val="000000"/>
                <w:sz w:val="24"/>
                <w:szCs w:val="24"/>
                <w:cs/>
              </w:rPr>
            </w:pPr>
            <w:r w:rsidRPr="00635425">
              <w:rPr>
                <w:rFonts w:ascii="TH SarabunPSK" w:eastAsia="Times New Roman" w:hAnsi="TH SarabunPSK" w:cs="TH SarabunPSK"/>
                <w:b/>
                <w:bCs/>
                <w:color w:val="000000"/>
                <w:sz w:val="24"/>
                <w:szCs w:val="24"/>
              </w:rPr>
              <w:t>G</w:t>
            </w:r>
            <w:r w:rsidR="00635425">
              <w:rPr>
                <w:rFonts w:ascii="TH SarabunPSK" w:eastAsia="Times New Roman" w:hAnsi="TH SarabunPSK" w:cs="TH SarabunPSK"/>
                <w:b/>
                <w:bCs/>
                <w:color w:val="000000"/>
                <w:sz w:val="24"/>
                <w:szCs w:val="24"/>
              </w:rPr>
              <w:t>E</w:t>
            </w:r>
            <w:r w:rsidRPr="00635425">
              <w:rPr>
                <w:rFonts w:ascii="TH SarabunPSK" w:eastAsia="Times New Roman" w:hAnsi="TH SarabunPSK" w:cs="TH SarabunPSK"/>
                <w:b/>
                <w:bCs/>
                <w:color w:val="000000"/>
                <w:sz w:val="24"/>
                <w:szCs w:val="24"/>
              </w:rPr>
              <w:t>LO 1</w:t>
            </w:r>
          </w:p>
        </w:tc>
        <w:tc>
          <w:tcPr>
            <w:tcW w:w="850" w:type="dxa"/>
            <w:tcBorders>
              <w:top w:val="nil"/>
              <w:left w:val="nil"/>
              <w:bottom w:val="single" w:sz="4" w:space="0" w:color="auto"/>
              <w:right w:val="single" w:sz="4" w:space="0" w:color="auto"/>
            </w:tcBorders>
            <w:shd w:val="clear" w:color="auto" w:fill="auto"/>
            <w:noWrap/>
            <w:vAlign w:val="center"/>
          </w:tcPr>
          <w:p w14:paraId="3052B212" w14:textId="2C3637D0"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center"/>
          </w:tcPr>
          <w:p w14:paraId="6F863A32" w14:textId="370800A1" w:rsidR="00A0214D" w:rsidRPr="00635425" w:rsidRDefault="00A0214D" w:rsidP="005B5AD6">
            <w:pPr>
              <w:jc w:val="center"/>
              <w:rPr>
                <w:rFonts w:ascii="TH SarabunPSK" w:eastAsia="Times New Roman" w:hAnsi="TH SarabunPSK" w:cs="TH SarabunPSK"/>
                <w:b/>
                <w:bCs/>
                <w:color w:val="000000"/>
                <w:sz w:val="24"/>
                <w:szCs w:val="24"/>
              </w:rPr>
            </w:pPr>
            <w:r w:rsidRPr="00635425">
              <w:rPr>
                <w:rFonts w:ascii="TH SarabunPSK" w:eastAsia="BrowalliaNew-Bold" w:hAnsi="TH SarabunPSK" w:cs="TH SarabunPSK"/>
                <w:b/>
                <w:bCs/>
                <w:snapToGrid w:val="0"/>
                <w:sz w:val="24"/>
                <w:szCs w:val="24"/>
                <w:lang w:eastAsia="th-TH"/>
              </w:rPr>
              <w:t>G</w:t>
            </w:r>
            <w:r w:rsidR="00635425">
              <w:rPr>
                <w:rFonts w:ascii="TH SarabunPSK" w:eastAsia="BrowalliaNew-Bold" w:hAnsi="TH SarabunPSK" w:cs="TH SarabunPSK"/>
                <w:b/>
                <w:bCs/>
                <w:snapToGrid w:val="0"/>
                <w:sz w:val="24"/>
                <w:szCs w:val="24"/>
                <w:lang w:eastAsia="th-TH"/>
              </w:rPr>
              <w:t>E</w:t>
            </w:r>
            <w:r w:rsidRPr="00635425">
              <w:rPr>
                <w:rFonts w:ascii="TH SarabunPSK" w:eastAsia="BrowalliaNew-Bold" w:hAnsi="TH SarabunPSK" w:cs="TH SarabunPSK"/>
                <w:b/>
                <w:bCs/>
                <w:snapToGrid w:val="0"/>
                <w:sz w:val="24"/>
                <w:szCs w:val="24"/>
                <w:lang w:eastAsia="th-TH"/>
              </w:rPr>
              <w:t>LO</w:t>
            </w:r>
            <w:r w:rsidRPr="00635425">
              <w:rPr>
                <w:rFonts w:ascii="TH SarabunPSK" w:eastAsia="Times New Roman" w:hAnsi="TH SarabunPSK" w:cs="TH SarabunPSK"/>
                <w:b/>
                <w:bCs/>
                <w:color w:val="000000"/>
                <w:sz w:val="24"/>
                <w:szCs w:val="24"/>
                <w:cs/>
              </w:rPr>
              <w:t xml:space="preserve"> </w:t>
            </w:r>
            <w:r w:rsidRPr="00635425">
              <w:rPr>
                <w:rFonts w:ascii="TH SarabunPSK" w:eastAsia="Times New Roman" w:hAnsi="TH SarabunPSK" w:cs="TH SarabunPSK"/>
                <w:b/>
                <w:bCs/>
                <w:color w:val="000000"/>
                <w:sz w:val="24"/>
                <w:szCs w:val="24"/>
              </w:rPr>
              <w:t>3</w:t>
            </w:r>
          </w:p>
        </w:tc>
      </w:tr>
      <w:tr w:rsidR="002F7175" w:rsidRPr="000419FF" w14:paraId="08F39FD9" w14:textId="77777777" w:rsidTr="002F7175">
        <w:trPr>
          <w:trHeight w:val="323"/>
        </w:trPr>
        <w:tc>
          <w:tcPr>
            <w:tcW w:w="926" w:type="dxa"/>
            <w:tcBorders>
              <w:top w:val="nil"/>
              <w:left w:val="single" w:sz="4" w:space="0" w:color="auto"/>
              <w:bottom w:val="single" w:sz="4" w:space="0" w:color="auto"/>
              <w:right w:val="single" w:sz="4" w:space="0" w:color="auto"/>
            </w:tcBorders>
            <w:shd w:val="clear" w:color="auto" w:fill="auto"/>
            <w:noWrap/>
            <w:vAlign w:val="center"/>
          </w:tcPr>
          <w:p w14:paraId="6BC0F488"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0001223</w:t>
            </w:r>
          </w:p>
        </w:tc>
        <w:tc>
          <w:tcPr>
            <w:tcW w:w="4036" w:type="dxa"/>
            <w:tcBorders>
              <w:top w:val="nil"/>
              <w:left w:val="nil"/>
              <w:bottom w:val="single" w:sz="4" w:space="0" w:color="auto"/>
              <w:right w:val="single" w:sz="4" w:space="0" w:color="auto"/>
            </w:tcBorders>
            <w:shd w:val="clear" w:color="auto" w:fill="auto"/>
            <w:noWrap/>
            <w:vAlign w:val="center"/>
            <w:hideMark/>
          </w:tcPr>
          <w:p w14:paraId="6471EDB4" w14:textId="77777777" w:rsidR="00A0214D" w:rsidRPr="000419FF" w:rsidRDefault="00A0214D" w:rsidP="005B5AD6">
            <w:pPr>
              <w:rPr>
                <w:rFonts w:ascii="TH SarabunPSK" w:eastAsia="Times New Roman" w:hAnsi="TH SarabunPSK" w:cs="TH SarabunPSK"/>
                <w:color w:val="000000"/>
                <w:cs/>
              </w:rPr>
            </w:pPr>
            <w:r w:rsidRPr="000419FF">
              <w:rPr>
                <w:rFonts w:ascii="TH SarabunPSK" w:eastAsia="Times New Roman" w:hAnsi="TH SarabunPSK" w:cs="TH SarabunPSK"/>
                <w:color w:val="000000"/>
                <w:cs/>
              </w:rPr>
              <w:t>มนุษย์กับสุขภาพวิถีใหม่</w:t>
            </w:r>
          </w:p>
        </w:tc>
        <w:tc>
          <w:tcPr>
            <w:tcW w:w="850" w:type="dxa"/>
            <w:tcBorders>
              <w:top w:val="nil"/>
              <w:left w:val="nil"/>
              <w:bottom w:val="single" w:sz="4" w:space="0" w:color="auto"/>
              <w:right w:val="single" w:sz="4" w:space="0" w:color="auto"/>
            </w:tcBorders>
            <w:shd w:val="clear" w:color="auto" w:fill="auto"/>
            <w:noWrap/>
            <w:vAlign w:val="center"/>
            <w:hideMark/>
          </w:tcPr>
          <w:p w14:paraId="01B90C9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3252D3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344546F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0C05F5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4F16CF91" w14:textId="77777777" w:rsidR="00A0214D" w:rsidRPr="000419FF" w:rsidRDefault="00A0214D" w:rsidP="005B5AD6">
            <w:pPr>
              <w:jc w:val="center"/>
              <w:rPr>
                <w:rFonts w:ascii="TH SarabunPSK" w:eastAsia="Times New Roman" w:hAnsi="TH SarabunPSK" w:cs="TH SarabunPSK"/>
                <w:color w:val="000000"/>
                <w:cs/>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925DFA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7D017AF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3CD7D84F"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F92228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6444122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2792BF9"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D98C614"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115C4B8C" w14:textId="77777777" w:rsidTr="002F7175">
        <w:trPr>
          <w:trHeight w:val="395"/>
        </w:trPr>
        <w:tc>
          <w:tcPr>
            <w:tcW w:w="926" w:type="dxa"/>
            <w:tcBorders>
              <w:top w:val="nil"/>
              <w:left w:val="single" w:sz="4" w:space="0" w:color="auto"/>
              <w:bottom w:val="single" w:sz="4" w:space="0" w:color="auto"/>
              <w:right w:val="single" w:sz="4" w:space="0" w:color="auto"/>
            </w:tcBorders>
            <w:shd w:val="clear" w:color="auto" w:fill="auto"/>
            <w:noWrap/>
            <w:vAlign w:val="center"/>
          </w:tcPr>
          <w:p w14:paraId="0547EC40"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0001224</w:t>
            </w:r>
          </w:p>
        </w:tc>
        <w:tc>
          <w:tcPr>
            <w:tcW w:w="4036" w:type="dxa"/>
            <w:tcBorders>
              <w:top w:val="nil"/>
              <w:left w:val="nil"/>
              <w:bottom w:val="single" w:sz="4" w:space="0" w:color="auto"/>
              <w:right w:val="single" w:sz="4" w:space="0" w:color="auto"/>
            </w:tcBorders>
            <w:shd w:val="clear" w:color="auto" w:fill="auto"/>
            <w:noWrap/>
            <w:vAlign w:val="center"/>
            <w:hideMark/>
          </w:tcPr>
          <w:p w14:paraId="333F115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ศาสตร์ชะลอวัย</w:t>
            </w:r>
          </w:p>
        </w:tc>
        <w:tc>
          <w:tcPr>
            <w:tcW w:w="850" w:type="dxa"/>
            <w:tcBorders>
              <w:top w:val="nil"/>
              <w:left w:val="nil"/>
              <w:bottom w:val="single" w:sz="4" w:space="0" w:color="auto"/>
              <w:right w:val="single" w:sz="4" w:space="0" w:color="auto"/>
            </w:tcBorders>
            <w:shd w:val="clear" w:color="auto" w:fill="auto"/>
            <w:noWrap/>
            <w:vAlign w:val="center"/>
            <w:hideMark/>
          </w:tcPr>
          <w:p w14:paraId="158A0CE1"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6C1CE36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B4C2A0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23F5191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tcPr>
          <w:p w14:paraId="0CD0A3A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B233A20"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5179AC2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43CE156E"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418FED1"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5DF47A4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0704EF23"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6356BB4C"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65B64270" w14:textId="77777777" w:rsidTr="002F7175">
        <w:trPr>
          <w:trHeight w:val="323"/>
        </w:trPr>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1CCAF3C8"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w:t>
            </w:r>
            <w:r w:rsidRPr="000419FF">
              <w:rPr>
                <w:rFonts w:ascii="TH SarabunPSK" w:eastAsia="Times New Roman" w:hAnsi="TH SarabunPSK" w:cs="TH SarabunPSK"/>
                <w:color w:val="000000"/>
                <w:cs/>
              </w:rPr>
              <w:t>1225</w:t>
            </w:r>
          </w:p>
        </w:tc>
        <w:tc>
          <w:tcPr>
            <w:tcW w:w="4036" w:type="dxa"/>
            <w:tcBorders>
              <w:top w:val="nil"/>
              <w:left w:val="nil"/>
              <w:bottom w:val="single" w:sz="4" w:space="0" w:color="auto"/>
              <w:right w:val="single" w:sz="4" w:space="0" w:color="auto"/>
            </w:tcBorders>
            <w:shd w:val="clear" w:color="auto" w:fill="auto"/>
            <w:noWrap/>
            <w:vAlign w:val="center"/>
            <w:hideMark/>
          </w:tcPr>
          <w:p w14:paraId="30F702CB"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ชีวิตอัจฉริยะกับปัญญาประดิษฐ์</w:t>
            </w:r>
          </w:p>
        </w:tc>
        <w:tc>
          <w:tcPr>
            <w:tcW w:w="850" w:type="dxa"/>
            <w:tcBorders>
              <w:top w:val="nil"/>
              <w:left w:val="nil"/>
              <w:bottom w:val="single" w:sz="4" w:space="0" w:color="auto"/>
              <w:right w:val="single" w:sz="4" w:space="0" w:color="auto"/>
            </w:tcBorders>
            <w:shd w:val="clear" w:color="auto" w:fill="auto"/>
            <w:noWrap/>
            <w:vAlign w:val="center"/>
          </w:tcPr>
          <w:p w14:paraId="0F32F5F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3113FFB8"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74605A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04534F94"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0B20A2E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7E1746D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5E05CA1F"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F27F8A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5B7A0B82"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4185DF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65D950C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CFCB4F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r w:rsidR="002F7175" w:rsidRPr="000419FF" w14:paraId="757AD695" w14:textId="77777777" w:rsidTr="002F7175">
        <w:trPr>
          <w:trHeight w:val="314"/>
        </w:trPr>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1C1FA811"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w:t>
            </w:r>
            <w:r w:rsidRPr="000419FF">
              <w:rPr>
                <w:rFonts w:ascii="TH SarabunPSK" w:eastAsia="Times New Roman" w:hAnsi="TH SarabunPSK" w:cs="TH SarabunPSK"/>
                <w:color w:val="000000"/>
                <w:cs/>
              </w:rPr>
              <w:t>1226</w:t>
            </w:r>
          </w:p>
        </w:tc>
        <w:tc>
          <w:tcPr>
            <w:tcW w:w="4036" w:type="dxa"/>
            <w:tcBorders>
              <w:top w:val="nil"/>
              <w:left w:val="nil"/>
              <w:bottom w:val="single" w:sz="4" w:space="0" w:color="auto"/>
              <w:right w:val="single" w:sz="4" w:space="0" w:color="auto"/>
            </w:tcBorders>
            <w:shd w:val="clear" w:color="auto" w:fill="auto"/>
            <w:noWrap/>
            <w:vAlign w:val="center"/>
            <w:hideMark/>
          </w:tcPr>
          <w:p w14:paraId="057F64CD"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การพัฒนาเศรษฐกิจในยุคดิจิทัล</w:t>
            </w:r>
          </w:p>
        </w:tc>
        <w:tc>
          <w:tcPr>
            <w:tcW w:w="850" w:type="dxa"/>
            <w:tcBorders>
              <w:top w:val="nil"/>
              <w:left w:val="nil"/>
              <w:bottom w:val="single" w:sz="4" w:space="0" w:color="auto"/>
              <w:right w:val="single" w:sz="4" w:space="0" w:color="auto"/>
            </w:tcBorders>
            <w:shd w:val="clear" w:color="auto" w:fill="auto"/>
            <w:noWrap/>
            <w:vAlign w:val="center"/>
          </w:tcPr>
          <w:p w14:paraId="034AD10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68420176"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73EF8B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55D95894"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0E28118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3234B01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A538871"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61A6321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3FDC6A6E"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05EBE225"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454F534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0F3B6AB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r w:rsidR="002F7175" w:rsidRPr="000419FF" w14:paraId="7373FBAF" w14:textId="77777777" w:rsidTr="002F7175">
        <w:trPr>
          <w:trHeight w:val="314"/>
        </w:trPr>
        <w:tc>
          <w:tcPr>
            <w:tcW w:w="926" w:type="dxa"/>
            <w:tcBorders>
              <w:top w:val="nil"/>
              <w:left w:val="single" w:sz="4" w:space="0" w:color="auto"/>
              <w:bottom w:val="single" w:sz="4" w:space="0" w:color="auto"/>
              <w:right w:val="single" w:sz="4" w:space="0" w:color="auto"/>
            </w:tcBorders>
            <w:shd w:val="clear" w:color="auto" w:fill="auto"/>
            <w:noWrap/>
            <w:vAlign w:val="center"/>
          </w:tcPr>
          <w:p w14:paraId="048710FD"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0001209</w:t>
            </w:r>
          </w:p>
        </w:tc>
        <w:tc>
          <w:tcPr>
            <w:tcW w:w="4036" w:type="dxa"/>
            <w:tcBorders>
              <w:top w:val="nil"/>
              <w:left w:val="nil"/>
              <w:bottom w:val="single" w:sz="4" w:space="0" w:color="auto"/>
              <w:right w:val="single" w:sz="4" w:space="0" w:color="auto"/>
            </w:tcBorders>
            <w:shd w:val="clear" w:color="auto" w:fill="auto"/>
            <w:noWrap/>
            <w:vAlign w:val="center"/>
          </w:tcPr>
          <w:p w14:paraId="4CA35AF4" w14:textId="77777777" w:rsidR="00A0214D" w:rsidRPr="000419FF" w:rsidRDefault="00A0214D" w:rsidP="005B5AD6">
            <w:pPr>
              <w:rPr>
                <w:rFonts w:ascii="TH SarabunPSK" w:eastAsia="Times New Roman" w:hAnsi="TH SarabunPSK" w:cs="TH SarabunPSK"/>
                <w:color w:val="000000"/>
                <w:cs/>
              </w:rPr>
            </w:pPr>
            <w:r w:rsidRPr="000419FF">
              <w:rPr>
                <w:rFonts w:ascii="TH SarabunPSK" w:eastAsia="Times New Roman" w:hAnsi="TH SarabunPSK" w:cs="TH SarabunPSK"/>
                <w:color w:val="000000"/>
                <w:cs/>
              </w:rPr>
              <w:t>ผู้ประกอบการในยุคดิจิทัล</w:t>
            </w:r>
          </w:p>
        </w:tc>
        <w:tc>
          <w:tcPr>
            <w:tcW w:w="850" w:type="dxa"/>
            <w:tcBorders>
              <w:top w:val="nil"/>
              <w:left w:val="nil"/>
              <w:bottom w:val="single" w:sz="4" w:space="0" w:color="auto"/>
              <w:right w:val="single" w:sz="4" w:space="0" w:color="auto"/>
            </w:tcBorders>
            <w:shd w:val="clear" w:color="auto" w:fill="auto"/>
            <w:noWrap/>
            <w:vAlign w:val="bottom"/>
          </w:tcPr>
          <w:p w14:paraId="31E52074"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3E1AC58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417A4A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3A147CC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tcPr>
          <w:p w14:paraId="3F02A2A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632780E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7D89887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2044456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bottom"/>
          </w:tcPr>
          <w:p w14:paraId="7628092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78F379C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F94918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bottom"/>
          </w:tcPr>
          <w:p w14:paraId="719EC838"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72477895" w14:textId="77777777" w:rsidTr="002F7175">
        <w:trPr>
          <w:trHeight w:val="404"/>
        </w:trPr>
        <w:tc>
          <w:tcPr>
            <w:tcW w:w="4962" w:type="dxa"/>
            <w:gridSpan w:val="2"/>
            <w:tcBorders>
              <w:top w:val="nil"/>
              <w:left w:val="single" w:sz="4" w:space="0" w:color="auto"/>
              <w:bottom w:val="single" w:sz="4" w:space="0" w:color="auto"/>
              <w:right w:val="single" w:sz="4" w:space="0" w:color="auto"/>
            </w:tcBorders>
            <w:shd w:val="clear" w:color="auto" w:fill="auto"/>
            <w:noWrap/>
            <w:vAlign w:val="bottom"/>
            <w:hideMark/>
          </w:tcPr>
          <w:p w14:paraId="438B65C8" w14:textId="77777777" w:rsidR="00A0214D" w:rsidRPr="000419FF" w:rsidRDefault="00A0214D" w:rsidP="005B5AD6">
            <w:pP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กลุ่มวิชาที่</w:t>
            </w:r>
            <w:r w:rsidRPr="000419FF">
              <w:rPr>
                <w:rFonts w:ascii="TH SarabunPSK" w:eastAsia="Times New Roman" w:hAnsi="TH SarabunPSK" w:cs="TH SarabunPSK"/>
                <w:b/>
                <w:bCs/>
                <w:color w:val="000000"/>
              </w:rPr>
              <w:t xml:space="preserve"> 2 </w:t>
            </w:r>
            <w:r w:rsidRPr="000419FF">
              <w:rPr>
                <w:rFonts w:ascii="TH SarabunPSK" w:eastAsia="Times New Roman" w:hAnsi="TH SarabunPSK" w:cs="TH SarabunPSK"/>
                <w:b/>
                <w:bCs/>
                <w:color w:val="000000"/>
                <w:cs/>
              </w:rPr>
              <w:t>เคารพในคุณค่าและศักดิ์ศรีความเป็นมนุษย์</w:t>
            </w:r>
            <w:r w:rsidRPr="000419FF">
              <w:rPr>
                <w:rFonts w:ascii="TH SarabunPSK" w:eastAsia="Times New Roman" w:hAnsi="TH SarabunPSK" w:cs="TH SarabunPSK"/>
                <w:b/>
                <w:bCs/>
                <w:color w:val="000000"/>
              </w:rPr>
              <w:t> </w:t>
            </w:r>
          </w:p>
        </w:tc>
        <w:tc>
          <w:tcPr>
            <w:tcW w:w="850" w:type="dxa"/>
            <w:tcBorders>
              <w:top w:val="nil"/>
              <w:left w:val="nil"/>
              <w:bottom w:val="single" w:sz="4" w:space="0" w:color="auto"/>
              <w:right w:val="single" w:sz="4" w:space="0" w:color="auto"/>
            </w:tcBorders>
            <w:shd w:val="clear" w:color="auto" w:fill="auto"/>
            <w:noWrap/>
            <w:vAlign w:val="bottom"/>
          </w:tcPr>
          <w:p w14:paraId="55CC7136"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1F20105E"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2C20A145"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7AD7939A"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bottom"/>
          </w:tcPr>
          <w:p w14:paraId="3B467C59"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1A1D307C"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6CD9C9D4"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7A20C079"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5584E8E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66E7C500"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647D7E18"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3D5B4A8B"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4420DDC1" w14:textId="77777777" w:rsidTr="002F7175">
        <w:trPr>
          <w:trHeight w:val="251"/>
        </w:trPr>
        <w:tc>
          <w:tcPr>
            <w:tcW w:w="926" w:type="dxa"/>
            <w:tcBorders>
              <w:top w:val="nil"/>
              <w:left w:val="single" w:sz="4" w:space="0" w:color="auto"/>
              <w:bottom w:val="single" w:sz="4" w:space="0" w:color="auto"/>
              <w:right w:val="single" w:sz="4" w:space="0" w:color="auto"/>
            </w:tcBorders>
            <w:shd w:val="clear" w:color="auto" w:fill="auto"/>
            <w:noWrap/>
            <w:vAlign w:val="center"/>
          </w:tcPr>
          <w:p w14:paraId="3AE9CDE9"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0001105</w:t>
            </w:r>
          </w:p>
        </w:tc>
        <w:tc>
          <w:tcPr>
            <w:tcW w:w="4036" w:type="dxa"/>
            <w:tcBorders>
              <w:top w:val="nil"/>
              <w:left w:val="nil"/>
              <w:bottom w:val="single" w:sz="4" w:space="0" w:color="auto"/>
              <w:right w:val="single" w:sz="4" w:space="0" w:color="auto"/>
            </w:tcBorders>
            <w:shd w:val="clear" w:color="auto" w:fill="auto"/>
            <w:noWrap/>
            <w:vAlign w:val="center"/>
            <w:hideMark/>
          </w:tcPr>
          <w:p w14:paraId="368D3F22"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สุนทรียศาสตร์แห่งชีวิต</w:t>
            </w:r>
          </w:p>
        </w:tc>
        <w:tc>
          <w:tcPr>
            <w:tcW w:w="850" w:type="dxa"/>
            <w:tcBorders>
              <w:top w:val="nil"/>
              <w:left w:val="nil"/>
              <w:bottom w:val="single" w:sz="4" w:space="0" w:color="auto"/>
              <w:right w:val="single" w:sz="4" w:space="0" w:color="auto"/>
            </w:tcBorders>
            <w:shd w:val="clear" w:color="auto" w:fill="auto"/>
            <w:noWrap/>
            <w:vAlign w:val="center"/>
            <w:hideMark/>
          </w:tcPr>
          <w:p w14:paraId="63BBCCD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6AF78D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04BB337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1CB2E70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tcPr>
          <w:p w14:paraId="1656B0B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6C74CC1"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6D858E2"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64D6CEF5"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1FCE8CC2"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51FABCB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B261125"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1E6C846C"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27F48DBE" w14:textId="77777777" w:rsidTr="002F7175">
        <w:trPr>
          <w:trHeight w:val="422"/>
        </w:trPr>
        <w:tc>
          <w:tcPr>
            <w:tcW w:w="926" w:type="dxa"/>
            <w:tcBorders>
              <w:top w:val="nil"/>
              <w:left w:val="single" w:sz="4" w:space="0" w:color="auto"/>
              <w:bottom w:val="single" w:sz="4" w:space="0" w:color="auto"/>
              <w:right w:val="single" w:sz="4" w:space="0" w:color="auto"/>
            </w:tcBorders>
            <w:shd w:val="clear" w:color="auto" w:fill="auto"/>
            <w:noWrap/>
            <w:vAlign w:val="center"/>
          </w:tcPr>
          <w:p w14:paraId="3BE809A2"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0001227</w:t>
            </w:r>
          </w:p>
        </w:tc>
        <w:tc>
          <w:tcPr>
            <w:tcW w:w="4036" w:type="dxa"/>
            <w:tcBorders>
              <w:top w:val="nil"/>
              <w:left w:val="nil"/>
              <w:bottom w:val="single" w:sz="4" w:space="0" w:color="auto"/>
              <w:right w:val="single" w:sz="4" w:space="0" w:color="auto"/>
            </w:tcBorders>
            <w:shd w:val="clear" w:color="auto" w:fill="auto"/>
            <w:noWrap/>
            <w:vAlign w:val="center"/>
            <w:hideMark/>
          </w:tcPr>
          <w:p w14:paraId="4FC6617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วิถีศรัทธาและปัญญาในการดำเนินชีวิต</w:t>
            </w:r>
          </w:p>
        </w:tc>
        <w:tc>
          <w:tcPr>
            <w:tcW w:w="850" w:type="dxa"/>
            <w:tcBorders>
              <w:top w:val="nil"/>
              <w:left w:val="nil"/>
              <w:bottom w:val="single" w:sz="4" w:space="0" w:color="auto"/>
              <w:right w:val="single" w:sz="4" w:space="0" w:color="auto"/>
            </w:tcBorders>
            <w:shd w:val="clear" w:color="auto" w:fill="auto"/>
            <w:noWrap/>
            <w:vAlign w:val="center"/>
            <w:hideMark/>
          </w:tcPr>
          <w:p w14:paraId="0897103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2655E7F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48B0F4B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47A86E8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tcPr>
          <w:p w14:paraId="23A5731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D3DBDE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64AA503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74D4CC0F"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22A5597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3C668B3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44F88EE8"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0E8F3BC4"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1EFADA74" w14:textId="77777777" w:rsidTr="002F7175">
        <w:trPr>
          <w:trHeight w:val="350"/>
        </w:trPr>
        <w:tc>
          <w:tcPr>
            <w:tcW w:w="926" w:type="dxa"/>
            <w:tcBorders>
              <w:top w:val="nil"/>
              <w:left w:val="single" w:sz="4" w:space="0" w:color="auto"/>
              <w:bottom w:val="single" w:sz="4" w:space="0" w:color="auto"/>
              <w:right w:val="single" w:sz="4" w:space="0" w:color="auto"/>
            </w:tcBorders>
            <w:shd w:val="clear" w:color="auto" w:fill="auto"/>
            <w:noWrap/>
            <w:vAlign w:val="center"/>
          </w:tcPr>
          <w:p w14:paraId="6BEE8D0F"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0001228</w:t>
            </w:r>
          </w:p>
        </w:tc>
        <w:tc>
          <w:tcPr>
            <w:tcW w:w="4036" w:type="dxa"/>
            <w:tcBorders>
              <w:top w:val="nil"/>
              <w:left w:val="nil"/>
              <w:bottom w:val="single" w:sz="4" w:space="0" w:color="auto"/>
              <w:right w:val="single" w:sz="4" w:space="0" w:color="auto"/>
            </w:tcBorders>
            <w:shd w:val="clear" w:color="auto" w:fill="auto"/>
            <w:noWrap/>
            <w:vAlign w:val="center"/>
            <w:hideMark/>
          </w:tcPr>
          <w:p w14:paraId="39A66CE3" w14:textId="77777777" w:rsidR="00A0214D" w:rsidRPr="000419FF" w:rsidRDefault="00A0214D" w:rsidP="005B5AD6">
            <w:pPr>
              <w:rPr>
                <w:rFonts w:ascii="TH SarabunPSK" w:eastAsia="Times New Roman" w:hAnsi="TH SarabunPSK" w:cs="TH SarabunPSK"/>
                <w:color w:val="000000"/>
                <w:cs/>
              </w:rPr>
            </w:pPr>
            <w:r w:rsidRPr="000419FF">
              <w:rPr>
                <w:rFonts w:ascii="TH SarabunPSK" w:eastAsia="Times New Roman" w:hAnsi="TH SarabunPSK" w:cs="TH SarabunPSK"/>
                <w:color w:val="000000"/>
                <w:cs/>
              </w:rPr>
              <w:t>เพศวิถีร่วมสมัย</w:t>
            </w:r>
          </w:p>
        </w:tc>
        <w:tc>
          <w:tcPr>
            <w:tcW w:w="850" w:type="dxa"/>
            <w:tcBorders>
              <w:top w:val="nil"/>
              <w:left w:val="nil"/>
              <w:bottom w:val="single" w:sz="4" w:space="0" w:color="auto"/>
              <w:right w:val="single" w:sz="4" w:space="0" w:color="auto"/>
            </w:tcBorders>
            <w:shd w:val="clear" w:color="auto" w:fill="auto"/>
            <w:noWrap/>
            <w:vAlign w:val="bottom"/>
            <w:hideMark/>
          </w:tcPr>
          <w:p w14:paraId="40AC24C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270C61E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2114B2D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321C8B83"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0C20F20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6F22E1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3E00F7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75BEF909"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3A64CB2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47D34F6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099AB9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72576CE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r>
      <w:tr w:rsidR="002F7175" w:rsidRPr="000419FF" w14:paraId="34263600" w14:textId="77777777" w:rsidTr="002F7175">
        <w:trPr>
          <w:trHeight w:val="251"/>
        </w:trPr>
        <w:tc>
          <w:tcPr>
            <w:tcW w:w="926" w:type="dxa"/>
            <w:tcBorders>
              <w:top w:val="nil"/>
              <w:left w:val="single" w:sz="4" w:space="0" w:color="auto"/>
              <w:bottom w:val="single" w:sz="4" w:space="0" w:color="auto"/>
              <w:right w:val="single" w:sz="4" w:space="0" w:color="auto"/>
            </w:tcBorders>
            <w:shd w:val="clear" w:color="auto" w:fill="auto"/>
            <w:noWrap/>
            <w:vAlign w:val="center"/>
          </w:tcPr>
          <w:p w14:paraId="189B4E83"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0001229</w:t>
            </w:r>
          </w:p>
        </w:tc>
        <w:tc>
          <w:tcPr>
            <w:tcW w:w="4036" w:type="dxa"/>
            <w:tcBorders>
              <w:top w:val="nil"/>
              <w:left w:val="nil"/>
              <w:bottom w:val="single" w:sz="4" w:space="0" w:color="auto"/>
              <w:right w:val="single" w:sz="4" w:space="0" w:color="auto"/>
            </w:tcBorders>
            <w:shd w:val="clear" w:color="auto" w:fill="auto"/>
            <w:noWrap/>
            <w:vAlign w:val="center"/>
            <w:hideMark/>
          </w:tcPr>
          <w:p w14:paraId="191FBE2D" w14:textId="77777777" w:rsidR="00A0214D" w:rsidRPr="000419FF" w:rsidRDefault="00A0214D" w:rsidP="005B5AD6">
            <w:pPr>
              <w:rPr>
                <w:rFonts w:ascii="TH SarabunPSK" w:eastAsia="Times New Roman" w:hAnsi="TH SarabunPSK" w:cs="TH SarabunPSK"/>
                <w:color w:val="000000"/>
                <w:cs/>
              </w:rPr>
            </w:pPr>
            <w:r w:rsidRPr="000419FF">
              <w:rPr>
                <w:rFonts w:ascii="TH SarabunPSK" w:eastAsia="Times New Roman" w:hAnsi="TH SarabunPSK" w:cs="TH SarabunPSK"/>
                <w:color w:val="000000"/>
                <w:cs/>
              </w:rPr>
              <w:t>คุณค่าของการมีชีวิตอยู่</w:t>
            </w:r>
          </w:p>
        </w:tc>
        <w:tc>
          <w:tcPr>
            <w:tcW w:w="850" w:type="dxa"/>
            <w:tcBorders>
              <w:top w:val="nil"/>
              <w:left w:val="nil"/>
              <w:bottom w:val="single" w:sz="4" w:space="0" w:color="auto"/>
              <w:right w:val="single" w:sz="4" w:space="0" w:color="auto"/>
            </w:tcBorders>
            <w:shd w:val="clear" w:color="auto" w:fill="auto"/>
            <w:noWrap/>
            <w:vAlign w:val="center"/>
            <w:hideMark/>
          </w:tcPr>
          <w:p w14:paraId="71CF7BD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3FCFE45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2577BEA4"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7DD955A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15B874E3"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6068F45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3573941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2E04027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6ADEF16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05E017C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00FBC2B2"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5568E50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r>
      <w:tr w:rsidR="002F7175" w:rsidRPr="000419FF" w14:paraId="44218D29" w14:textId="77777777" w:rsidTr="002F7175">
        <w:trPr>
          <w:trHeight w:val="305"/>
        </w:trPr>
        <w:tc>
          <w:tcPr>
            <w:tcW w:w="4962" w:type="dxa"/>
            <w:gridSpan w:val="2"/>
            <w:tcBorders>
              <w:top w:val="nil"/>
              <w:left w:val="single" w:sz="4" w:space="0" w:color="auto"/>
              <w:bottom w:val="single" w:sz="4" w:space="0" w:color="auto"/>
              <w:right w:val="single" w:sz="4" w:space="0" w:color="auto"/>
            </w:tcBorders>
            <w:shd w:val="clear" w:color="auto" w:fill="auto"/>
            <w:noWrap/>
            <w:vAlign w:val="bottom"/>
            <w:hideMark/>
          </w:tcPr>
          <w:p w14:paraId="38F26CC0" w14:textId="77777777" w:rsidR="00A0214D" w:rsidRPr="000419FF" w:rsidRDefault="00A0214D" w:rsidP="005B5AD6">
            <w:pP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 xml:space="preserve">กลุ่มวิชาที่ </w:t>
            </w:r>
            <w:r w:rsidRPr="000419FF">
              <w:rPr>
                <w:rFonts w:ascii="TH SarabunPSK" w:eastAsia="Times New Roman" w:hAnsi="TH SarabunPSK" w:cs="TH SarabunPSK"/>
                <w:b/>
                <w:bCs/>
                <w:color w:val="000000"/>
              </w:rPr>
              <w:t xml:space="preserve"> 3 </w:t>
            </w:r>
            <w:r w:rsidRPr="000419FF">
              <w:rPr>
                <w:rFonts w:ascii="TH SarabunPSK" w:eastAsia="Times New Roman" w:hAnsi="TH SarabunPSK" w:cs="TH SarabunPSK"/>
                <w:b/>
                <w:bCs/>
                <w:color w:val="000000"/>
                <w:cs/>
              </w:rPr>
              <w:t>มีความรับผิดชอบต่อสังคมและสิ่งแวดล้อม</w:t>
            </w:r>
            <w:r w:rsidRPr="000419FF">
              <w:rPr>
                <w:rFonts w:ascii="TH SarabunPSK" w:eastAsia="Times New Roman" w:hAnsi="TH SarabunPSK" w:cs="TH SarabunPSK"/>
                <w:b/>
                <w:bCs/>
                <w:color w:val="000000"/>
              </w:rPr>
              <w:t> </w:t>
            </w:r>
          </w:p>
        </w:tc>
        <w:tc>
          <w:tcPr>
            <w:tcW w:w="850" w:type="dxa"/>
            <w:tcBorders>
              <w:top w:val="nil"/>
              <w:left w:val="nil"/>
              <w:bottom w:val="single" w:sz="4" w:space="0" w:color="auto"/>
              <w:right w:val="single" w:sz="4" w:space="0" w:color="auto"/>
            </w:tcBorders>
            <w:shd w:val="clear" w:color="auto" w:fill="auto"/>
            <w:noWrap/>
            <w:vAlign w:val="bottom"/>
          </w:tcPr>
          <w:p w14:paraId="4742D7E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6A6227D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52A02CCA"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65E3239D"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bottom"/>
          </w:tcPr>
          <w:p w14:paraId="55DA1CE5"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2B935562"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4E3F626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70AFB08F"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1F154A4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0ED0124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5F596735"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03D9586A" w14:textId="27DF1C22" w:rsidR="00A0214D" w:rsidRPr="000419FF" w:rsidRDefault="00A0214D" w:rsidP="005B5AD6">
            <w:pPr>
              <w:jc w:val="center"/>
              <w:rPr>
                <w:rFonts w:ascii="TH SarabunPSK" w:eastAsia="Times New Roman" w:hAnsi="TH SarabunPSK" w:cs="TH SarabunPSK"/>
                <w:color w:val="000000"/>
              </w:rPr>
            </w:pPr>
          </w:p>
        </w:tc>
      </w:tr>
      <w:tr w:rsidR="002F7175" w:rsidRPr="000419FF" w14:paraId="1FC3B8B0" w14:textId="77777777" w:rsidTr="002F7175">
        <w:trPr>
          <w:trHeight w:val="305"/>
        </w:trPr>
        <w:tc>
          <w:tcPr>
            <w:tcW w:w="926" w:type="dxa"/>
            <w:tcBorders>
              <w:top w:val="nil"/>
              <w:left w:val="single" w:sz="4" w:space="0" w:color="auto"/>
              <w:bottom w:val="single" w:sz="4" w:space="0" w:color="auto"/>
              <w:right w:val="single" w:sz="4" w:space="0" w:color="auto"/>
            </w:tcBorders>
            <w:shd w:val="clear" w:color="auto" w:fill="auto"/>
            <w:noWrap/>
            <w:vAlign w:val="center"/>
          </w:tcPr>
          <w:p w14:paraId="56312FA4"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0001207</w:t>
            </w:r>
          </w:p>
        </w:tc>
        <w:tc>
          <w:tcPr>
            <w:tcW w:w="4036" w:type="dxa"/>
            <w:tcBorders>
              <w:top w:val="nil"/>
              <w:left w:val="nil"/>
              <w:bottom w:val="single" w:sz="4" w:space="0" w:color="auto"/>
              <w:right w:val="single" w:sz="4" w:space="0" w:color="auto"/>
            </w:tcBorders>
            <w:shd w:val="clear" w:color="auto" w:fill="auto"/>
            <w:noWrap/>
            <w:vAlign w:val="center"/>
            <w:hideMark/>
          </w:tcPr>
          <w:p w14:paraId="37FD86F0" w14:textId="77777777" w:rsidR="00A0214D" w:rsidRPr="000419FF" w:rsidRDefault="00A0214D" w:rsidP="005B5AD6">
            <w:pPr>
              <w:rPr>
                <w:rFonts w:ascii="TH SarabunPSK" w:eastAsia="Times New Roman" w:hAnsi="TH SarabunPSK" w:cs="TH SarabunPSK"/>
                <w:color w:val="000000"/>
                <w:cs/>
              </w:rPr>
            </w:pPr>
            <w:r w:rsidRPr="000419FF">
              <w:rPr>
                <w:rFonts w:ascii="TH SarabunPSK" w:eastAsia="Times New Roman" w:hAnsi="TH SarabunPSK" w:cs="TH SarabunPSK"/>
                <w:color w:val="000000"/>
                <w:cs/>
              </w:rPr>
              <w:t>กฎหมายสำหรับคนยุคใหม่</w:t>
            </w:r>
          </w:p>
        </w:tc>
        <w:tc>
          <w:tcPr>
            <w:tcW w:w="850" w:type="dxa"/>
            <w:tcBorders>
              <w:top w:val="nil"/>
              <w:left w:val="nil"/>
              <w:bottom w:val="single" w:sz="4" w:space="0" w:color="auto"/>
              <w:right w:val="single" w:sz="4" w:space="0" w:color="auto"/>
            </w:tcBorders>
            <w:shd w:val="clear" w:color="auto" w:fill="auto"/>
            <w:noWrap/>
            <w:vAlign w:val="center"/>
            <w:hideMark/>
          </w:tcPr>
          <w:p w14:paraId="142E6F4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54705C5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7594975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607E6427"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6BD5291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6B958FD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63BD536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136485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4A8270AC" w14:textId="77777777" w:rsidR="00A0214D" w:rsidRPr="000419FF" w:rsidRDefault="00A0214D" w:rsidP="005B5AD6">
            <w:pPr>
              <w:jc w:val="center"/>
              <w:rPr>
                <w:rFonts w:ascii="TH SarabunPSK" w:eastAsia="Times New Roman" w:hAnsi="TH SarabunPSK" w:cs="TH SarabunPSK"/>
                <w:color w:val="000000"/>
                <w:cs/>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0929578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bottom"/>
          </w:tcPr>
          <w:p w14:paraId="120F4569"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6EE69A8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r>
      <w:tr w:rsidR="002F7175" w:rsidRPr="000419FF" w14:paraId="330FAD9D" w14:textId="77777777" w:rsidTr="002F7175">
        <w:trPr>
          <w:trHeight w:val="368"/>
        </w:trPr>
        <w:tc>
          <w:tcPr>
            <w:tcW w:w="926" w:type="dxa"/>
            <w:tcBorders>
              <w:top w:val="nil"/>
              <w:left w:val="single" w:sz="4" w:space="0" w:color="auto"/>
              <w:bottom w:val="single" w:sz="4" w:space="0" w:color="auto"/>
              <w:right w:val="single" w:sz="4" w:space="0" w:color="auto"/>
            </w:tcBorders>
            <w:shd w:val="clear" w:color="auto" w:fill="auto"/>
            <w:noWrap/>
            <w:vAlign w:val="center"/>
          </w:tcPr>
          <w:p w14:paraId="32910AE2"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0001230</w:t>
            </w:r>
          </w:p>
        </w:tc>
        <w:tc>
          <w:tcPr>
            <w:tcW w:w="4036" w:type="dxa"/>
            <w:tcBorders>
              <w:top w:val="nil"/>
              <w:left w:val="nil"/>
              <w:bottom w:val="single" w:sz="4" w:space="0" w:color="auto"/>
              <w:right w:val="single" w:sz="4" w:space="0" w:color="auto"/>
            </w:tcBorders>
            <w:shd w:val="clear" w:color="auto" w:fill="auto"/>
            <w:noWrap/>
            <w:vAlign w:val="center"/>
            <w:hideMark/>
          </w:tcPr>
          <w:p w14:paraId="015B5CDE"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วิถีชีวิตใหม่กับสิ่งแวดล้อม</w:t>
            </w:r>
          </w:p>
        </w:tc>
        <w:tc>
          <w:tcPr>
            <w:tcW w:w="850" w:type="dxa"/>
            <w:tcBorders>
              <w:top w:val="nil"/>
              <w:left w:val="nil"/>
              <w:bottom w:val="single" w:sz="4" w:space="0" w:color="auto"/>
              <w:right w:val="single" w:sz="4" w:space="0" w:color="auto"/>
            </w:tcBorders>
            <w:shd w:val="clear" w:color="auto" w:fill="auto"/>
            <w:noWrap/>
            <w:vAlign w:val="center"/>
          </w:tcPr>
          <w:p w14:paraId="29065F2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747E39D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297D88B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4FF2BF1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2E9A347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6CDC9CC3"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6676E09F"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994104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404219F6"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42EAD10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4560D6A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bottom"/>
          </w:tcPr>
          <w:p w14:paraId="2F177C7E"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1F446C91" w14:textId="77777777" w:rsidTr="002F7175">
        <w:trPr>
          <w:trHeight w:val="359"/>
        </w:trPr>
        <w:tc>
          <w:tcPr>
            <w:tcW w:w="926" w:type="dxa"/>
            <w:tcBorders>
              <w:top w:val="nil"/>
              <w:left w:val="single" w:sz="4" w:space="0" w:color="auto"/>
              <w:bottom w:val="single" w:sz="4" w:space="0" w:color="auto"/>
              <w:right w:val="single" w:sz="4" w:space="0" w:color="auto"/>
            </w:tcBorders>
            <w:shd w:val="clear" w:color="auto" w:fill="auto"/>
            <w:noWrap/>
            <w:vAlign w:val="center"/>
          </w:tcPr>
          <w:p w14:paraId="7B843094"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0001231</w:t>
            </w:r>
          </w:p>
        </w:tc>
        <w:tc>
          <w:tcPr>
            <w:tcW w:w="4036" w:type="dxa"/>
            <w:tcBorders>
              <w:top w:val="nil"/>
              <w:left w:val="nil"/>
              <w:bottom w:val="single" w:sz="4" w:space="0" w:color="auto"/>
              <w:right w:val="single" w:sz="4" w:space="0" w:color="auto"/>
            </w:tcBorders>
            <w:shd w:val="clear" w:color="auto" w:fill="auto"/>
            <w:noWrap/>
            <w:vAlign w:val="center"/>
            <w:hideMark/>
          </w:tcPr>
          <w:p w14:paraId="1948A816"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การรู้สารสนเทศในยุคแห่งการเปลี่ยนแปลง</w:t>
            </w:r>
          </w:p>
        </w:tc>
        <w:tc>
          <w:tcPr>
            <w:tcW w:w="850" w:type="dxa"/>
            <w:tcBorders>
              <w:top w:val="nil"/>
              <w:left w:val="nil"/>
              <w:bottom w:val="single" w:sz="4" w:space="0" w:color="auto"/>
              <w:right w:val="single" w:sz="4" w:space="0" w:color="auto"/>
            </w:tcBorders>
            <w:shd w:val="clear" w:color="auto" w:fill="auto"/>
            <w:noWrap/>
            <w:vAlign w:val="center"/>
          </w:tcPr>
          <w:p w14:paraId="1365137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tcPr>
          <w:p w14:paraId="27A8439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7D353098"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7C96416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2B574AB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tcPr>
          <w:p w14:paraId="4ED9D034"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15153B8D"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6A9A4FD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3CF5A6C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370ADDB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hideMark/>
          </w:tcPr>
          <w:p w14:paraId="36E826F2"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032AE29E" w14:textId="77777777" w:rsidR="00A0214D" w:rsidRPr="000419FF" w:rsidRDefault="00A0214D" w:rsidP="005B5AD6">
            <w:pPr>
              <w:jc w:val="center"/>
              <w:rPr>
                <w:rFonts w:ascii="TH SarabunPSK" w:eastAsia="Times New Roman" w:hAnsi="TH SarabunPSK" w:cs="TH SarabunPSK"/>
                <w:color w:val="000000"/>
              </w:rPr>
            </w:pPr>
          </w:p>
        </w:tc>
      </w:tr>
      <w:tr w:rsidR="002F7175" w:rsidRPr="000419FF" w14:paraId="60FBFF09" w14:textId="77777777" w:rsidTr="002F7175">
        <w:trPr>
          <w:trHeight w:val="341"/>
        </w:trPr>
        <w:tc>
          <w:tcPr>
            <w:tcW w:w="926" w:type="dxa"/>
            <w:tcBorders>
              <w:top w:val="nil"/>
              <w:left w:val="single" w:sz="4" w:space="0" w:color="auto"/>
              <w:bottom w:val="single" w:sz="4" w:space="0" w:color="auto"/>
              <w:right w:val="single" w:sz="4" w:space="0" w:color="auto"/>
            </w:tcBorders>
            <w:shd w:val="clear" w:color="auto" w:fill="auto"/>
            <w:noWrap/>
            <w:vAlign w:val="center"/>
          </w:tcPr>
          <w:p w14:paraId="1F05ADC1"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0001232</w:t>
            </w:r>
          </w:p>
        </w:tc>
        <w:tc>
          <w:tcPr>
            <w:tcW w:w="4036" w:type="dxa"/>
            <w:tcBorders>
              <w:top w:val="nil"/>
              <w:left w:val="nil"/>
              <w:bottom w:val="single" w:sz="4" w:space="0" w:color="auto"/>
              <w:right w:val="single" w:sz="4" w:space="0" w:color="auto"/>
            </w:tcBorders>
            <w:shd w:val="clear" w:color="auto" w:fill="auto"/>
            <w:noWrap/>
            <w:vAlign w:val="center"/>
            <w:hideMark/>
          </w:tcPr>
          <w:p w14:paraId="37E77CA3"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การท่องเที่ยวในวิถีถัดไป</w:t>
            </w:r>
          </w:p>
        </w:tc>
        <w:tc>
          <w:tcPr>
            <w:tcW w:w="850" w:type="dxa"/>
            <w:tcBorders>
              <w:top w:val="nil"/>
              <w:left w:val="nil"/>
              <w:bottom w:val="single" w:sz="4" w:space="0" w:color="auto"/>
              <w:right w:val="single" w:sz="4" w:space="0" w:color="auto"/>
            </w:tcBorders>
            <w:shd w:val="clear" w:color="auto" w:fill="auto"/>
            <w:noWrap/>
            <w:vAlign w:val="center"/>
          </w:tcPr>
          <w:p w14:paraId="46A5438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4D1D0C87"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E76797F"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521FF0E6" w14:textId="77777777" w:rsidR="00A0214D" w:rsidRPr="000419FF" w:rsidRDefault="00A0214D" w:rsidP="005B5AD6">
            <w:pP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2E6999D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243EE73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1C388E89"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40C0CCA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F78D773"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19EE1F03"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5F286D7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2CFC2AA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r>
      <w:tr w:rsidR="002F7175" w:rsidRPr="000419FF" w14:paraId="6955BBFA" w14:textId="77777777" w:rsidTr="002F7175">
        <w:trPr>
          <w:trHeight w:val="323"/>
        </w:trPr>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3E73DDFA"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0001233</w:t>
            </w:r>
          </w:p>
        </w:tc>
        <w:tc>
          <w:tcPr>
            <w:tcW w:w="4036" w:type="dxa"/>
            <w:tcBorders>
              <w:top w:val="nil"/>
              <w:left w:val="nil"/>
              <w:bottom w:val="single" w:sz="4" w:space="0" w:color="auto"/>
              <w:right w:val="single" w:sz="4" w:space="0" w:color="auto"/>
            </w:tcBorders>
            <w:shd w:val="clear" w:color="auto" w:fill="auto"/>
            <w:noWrap/>
            <w:vAlign w:val="center"/>
            <w:hideMark/>
          </w:tcPr>
          <w:p w14:paraId="7E179443"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เสนหแห</w:t>
            </w:r>
            <w:proofErr w:type="spellStart"/>
            <w:r w:rsidRPr="000419FF">
              <w:rPr>
                <w:rFonts w:ascii="TH SarabunPSK" w:eastAsia="Times New Roman" w:hAnsi="TH SarabunPSK" w:cs="TH SarabunPSK"/>
                <w:color w:val="000000"/>
                <w:cs/>
              </w:rPr>
              <w:t>งพ</w:t>
            </w:r>
            <w:proofErr w:type="spellEnd"/>
            <w:r w:rsidRPr="000419FF">
              <w:rPr>
                <w:rFonts w:ascii="TH SarabunPSK" w:eastAsia="Times New Roman" w:hAnsi="TH SarabunPSK" w:cs="TH SarabunPSK"/>
                <w:color w:val="000000"/>
                <w:cs/>
              </w:rPr>
              <w:t>ลังงานและสิ่งแวดลอมในการใชชีวิต</w:t>
            </w:r>
          </w:p>
        </w:tc>
        <w:tc>
          <w:tcPr>
            <w:tcW w:w="850" w:type="dxa"/>
            <w:tcBorders>
              <w:top w:val="nil"/>
              <w:left w:val="nil"/>
              <w:bottom w:val="single" w:sz="4" w:space="0" w:color="auto"/>
              <w:right w:val="single" w:sz="4" w:space="0" w:color="auto"/>
            </w:tcBorders>
            <w:shd w:val="clear" w:color="auto" w:fill="auto"/>
            <w:noWrap/>
            <w:vAlign w:val="center"/>
          </w:tcPr>
          <w:p w14:paraId="699FC36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31172F9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eastAsia="Times New Roman" w:hAnsi="TH SarabunPSK" w:cs="TH SarabunPSK"/>
                <w:color w:val="000000"/>
                <w:cs/>
              </w:rPr>
              <w:t xml:space="preserve"> </w:t>
            </w:r>
            <w:r w:rsidRPr="000419FF">
              <w:rPr>
                <w:rFonts w:ascii="TH SarabunPSK" w:hAnsi="TH SarabunPSK" w:cs="TH SarabunPSK"/>
                <w:color w:val="000000"/>
              </w:rPr>
              <w:sym w:font="Wingdings" w:char="F06C"/>
            </w:r>
          </w:p>
        </w:tc>
        <w:tc>
          <w:tcPr>
            <w:tcW w:w="850" w:type="dxa"/>
            <w:tcBorders>
              <w:top w:val="nil"/>
              <w:left w:val="nil"/>
              <w:bottom w:val="single" w:sz="4" w:space="0" w:color="auto"/>
              <w:right w:val="single" w:sz="4" w:space="0" w:color="auto"/>
            </w:tcBorders>
            <w:shd w:val="clear" w:color="auto" w:fill="auto"/>
            <w:noWrap/>
            <w:vAlign w:val="center"/>
          </w:tcPr>
          <w:p w14:paraId="6189750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715C01E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71C1219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1932FD5F"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42ED2B1"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2355BE73"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B77F5B4"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3419CF83"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D3A9540"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2B7CAF1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r>
    </w:tbl>
    <w:p w14:paraId="7B104C84" w14:textId="490CE0B4" w:rsidR="00A0214D" w:rsidRDefault="00A0214D" w:rsidP="00A0214D">
      <w:pPr>
        <w:contextualSpacing/>
        <w:rPr>
          <w:rFonts w:ascii="TH SarabunPSK" w:hAnsi="TH SarabunPSK" w:cs="TH SarabunPSK"/>
          <w:b/>
          <w:bCs/>
        </w:rPr>
      </w:pPr>
    </w:p>
    <w:p w14:paraId="0C885AFC" w14:textId="77777777" w:rsidR="007A2D65" w:rsidRPr="000419FF" w:rsidRDefault="007A2D65" w:rsidP="00A0214D">
      <w:pPr>
        <w:contextualSpacing/>
        <w:rPr>
          <w:rFonts w:ascii="TH SarabunPSK" w:hAnsi="TH SarabunPSK" w:cs="TH SarabunPSK" w:hint="cs"/>
          <w:b/>
          <w:bCs/>
        </w:rPr>
      </w:pPr>
    </w:p>
    <w:p w14:paraId="3B546847" w14:textId="77777777" w:rsidR="00A0214D" w:rsidRPr="000419FF" w:rsidRDefault="00A0214D" w:rsidP="00A0214D">
      <w:pPr>
        <w:contextualSpacing/>
        <w:jc w:val="center"/>
        <w:rPr>
          <w:rFonts w:ascii="TH SarabunPSK" w:hAnsi="TH SarabunPSK" w:cs="TH SarabunPSK"/>
          <w:b/>
          <w:bCs/>
        </w:rPr>
      </w:pPr>
      <w:r w:rsidRPr="000419FF">
        <w:rPr>
          <w:rFonts w:ascii="TH SarabunPSK" w:hAnsi="TH SarabunPSK" w:cs="TH SarabunPSK"/>
          <w:b/>
          <w:bCs/>
          <w:cs/>
        </w:rPr>
        <w:lastRenderedPageBreak/>
        <w:t>แสดงการกระจายความรับผิดชอบมาตรฐานผลการเรียนรู้จากหลักสูตรสู่รายวิชา (</w:t>
      </w:r>
      <w:r w:rsidRPr="000419FF">
        <w:rPr>
          <w:rFonts w:ascii="TH SarabunPSK" w:hAnsi="TH SarabunPSK" w:cs="TH SarabunPSK"/>
          <w:b/>
          <w:bCs/>
        </w:rPr>
        <w:t>Curriculum Mapping</w:t>
      </w:r>
      <w:r w:rsidRPr="000419FF">
        <w:rPr>
          <w:rFonts w:ascii="TH SarabunPSK" w:hAnsi="TH SarabunPSK" w:cs="TH SarabunPSK"/>
          <w:b/>
          <w:bCs/>
          <w:cs/>
        </w:rPr>
        <w:t>)</w:t>
      </w:r>
    </w:p>
    <w:p w14:paraId="30313D3E" w14:textId="77777777" w:rsidR="00A0214D" w:rsidRPr="000419FF" w:rsidRDefault="00A0214D" w:rsidP="00A0214D">
      <w:pPr>
        <w:contextualSpacing/>
        <w:jc w:val="center"/>
        <w:rPr>
          <w:rFonts w:ascii="TH SarabunPSK" w:hAnsi="TH SarabunPSK" w:cs="TH SarabunPSK"/>
        </w:rPr>
      </w:pPr>
      <w:r w:rsidRPr="000419FF">
        <w:rPr>
          <w:rFonts w:ascii="TH SarabunPSK" w:hAnsi="TH SarabunPSK" w:cs="TH SarabunPSK"/>
          <w:color w:val="000000"/>
        </w:rPr>
        <w:sym w:font="Wingdings" w:char="F06C"/>
      </w:r>
      <w:r w:rsidRPr="000419FF">
        <w:rPr>
          <w:rFonts w:ascii="TH SarabunPSK" w:hAnsi="TH SarabunPSK" w:cs="TH SarabunPSK"/>
          <w:b/>
          <w:bCs/>
          <w:color w:val="000000"/>
          <w:cs/>
        </w:rPr>
        <w:t xml:space="preserve"> ความรับผิดชอบหลัก  </w:t>
      </w:r>
      <w:r w:rsidRPr="000419FF">
        <w:rPr>
          <w:rFonts w:ascii="TH SarabunPSK" w:hAnsi="TH SarabunPSK" w:cs="TH SarabunPSK"/>
          <w:color w:val="000000"/>
          <w:cs/>
        </w:rPr>
        <w:t xml:space="preserve"> </w:t>
      </w:r>
    </w:p>
    <w:tbl>
      <w:tblPr>
        <w:tblW w:w="15735" w:type="dxa"/>
        <w:tblInd w:w="-714" w:type="dxa"/>
        <w:tblLook w:val="04A0" w:firstRow="1" w:lastRow="0" w:firstColumn="1" w:lastColumn="0" w:noHBand="0" w:noVBand="1"/>
      </w:tblPr>
      <w:tblGrid>
        <w:gridCol w:w="926"/>
        <w:gridCol w:w="4321"/>
        <w:gridCol w:w="850"/>
        <w:gridCol w:w="851"/>
        <w:gridCol w:w="850"/>
        <w:gridCol w:w="992"/>
        <w:gridCol w:w="850"/>
        <w:gridCol w:w="992"/>
        <w:gridCol w:w="850"/>
        <w:gridCol w:w="851"/>
        <w:gridCol w:w="850"/>
        <w:gridCol w:w="851"/>
        <w:gridCol w:w="850"/>
        <w:gridCol w:w="851"/>
      </w:tblGrid>
      <w:tr w:rsidR="00A0214D" w:rsidRPr="000419FF" w14:paraId="46DF1DDC" w14:textId="77777777" w:rsidTr="002F7175">
        <w:trPr>
          <w:trHeight w:val="492"/>
        </w:trPr>
        <w:tc>
          <w:tcPr>
            <w:tcW w:w="5247"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73801"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รายวิชา</w:t>
            </w:r>
          </w:p>
        </w:tc>
        <w:tc>
          <w:tcPr>
            <w:tcW w:w="2551" w:type="dxa"/>
            <w:gridSpan w:val="3"/>
            <w:tcBorders>
              <w:top w:val="single" w:sz="4" w:space="0" w:color="auto"/>
              <w:left w:val="nil"/>
              <w:bottom w:val="nil"/>
              <w:right w:val="single" w:sz="4" w:space="0" w:color="000000"/>
            </w:tcBorders>
            <w:shd w:val="clear" w:color="auto" w:fill="auto"/>
            <w:noWrap/>
            <w:vAlign w:val="bottom"/>
            <w:hideMark/>
          </w:tcPr>
          <w:p w14:paraId="6BFC7F50"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 xml:space="preserve">ด้านความรู้ </w:t>
            </w:r>
          </w:p>
        </w:tc>
        <w:tc>
          <w:tcPr>
            <w:tcW w:w="2834" w:type="dxa"/>
            <w:gridSpan w:val="3"/>
            <w:tcBorders>
              <w:top w:val="single" w:sz="4" w:space="0" w:color="auto"/>
              <w:left w:val="nil"/>
              <w:bottom w:val="nil"/>
              <w:right w:val="single" w:sz="4" w:space="0" w:color="000000"/>
            </w:tcBorders>
            <w:shd w:val="clear" w:color="auto" w:fill="auto"/>
            <w:noWrap/>
            <w:vAlign w:val="bottom"/>
            <w:hideMark/>
          </w:tcPr>
          <w:p w14:paraId="50AD1121"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ด้านทักษะ</w:t>
            </w:r>
          </w:p>
        </w:tc>
        <w:tc>
          <w:tcPr>
            <w:tcW w:w="2551" w:type="dxa"/>
            <w:gridSpan w:val="3"/>
            <w:tcBorders>
              <w:top w:val="single" w:sz="4" w:space="0" w:color="auto"/>
              <w:left w:val="nil"/>
              <w:bottom w:val="nil"/>
              <w:right w:val="single" w:sz="4" w:space="0" w:color="000000"/>
            </w:tcBorders>
            <w:shd w:val="clear" w:color="auto" w:fill="auto"/>
            <w:noWrap/>
            <w:vAlign w:val="bottom"/>
            <w:hideMark/>
          </w:tcPr>
          <w:p w14:paraId="1A76FC94"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ด้านจริยธรรม</w:t>
            </w:r>
          </w:p>
        </w:tc>
        <w:tc>
          <w:tcPr>
            <w:tcW w:w="2552" w:type="dxa"/>
            <w:gridSpan w:val="3"/>
            <w:tcBorders>
              <w:top w:val="single" w:sz="4" w:space="0" w:color="auto"/>
              <w:left w:val="nil"/>
              <w:bottom w:val="nil"/>
              <w:right w:val="single" w:sz="4" w:space="0" w:color="000000"/>
            </w:tcBorders>
            <w:shd w:val="clear" w:color="auto" w:fill="auto"/>
            <w:noWrap/>
            <w:vAlign w:val="bottom"/>
            <w:hideMark/>
          </w:tcPr>
          <w:p w14:paraId="61C46838"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ด้านลักษณะบุคคล</w:t>
            </w:r>
          </w:p>
        </w:tc>
      </w:tr>
      <w:tr w:rsidR="00A0214D" w:rsidRPr="000419FF" w14:paraId="67F553D8" w14:textId="77777777" w:rsidTr="002F7175">
        <w:trPr>
          <w:trHeight w:val="492"/>
        </w:trPr>
        <w:tc>
          <w:tcPr>
            <w:tcW w:w="5247" w:type="dxa"/>
            <w:gridSpan w:val="2"/>
            <w:vMerge/>
            <w:tcBorders>
              <w:top w:val="single" w:sz="4" w:space="0" w:color="auto"/>
              <w:left w:val="single" w:sz="4" w:space="0" w:color="auto"/>
              <w:bottom w:val="single" w:sz="4" w:space="0" w:color="auto"/>
              <w:right w:val="single" w:sz="4" w:space="0" w:color="auto"/>
            </w:tcBorders>
            <w:vAlign w:val="center"/>
            <w:hideMark/>
          </w:tcPr>
          <w:p w14:paraId="788961E0" w14:textId="77777777" w:rsidR="00A0214D" w:rsidRPr="000419FF" w:rsidRDefault="00A0214D" w:rsidP="005B5AD6">
            <w:pPr>
              <w:rPr>
                <w:rFonts w:ascii="TH SarabunPSK" w:eastAsia="Times New Roman" w:hAnsi="TH SarabunPSK" w:cs="TH SarabunPSK"/>
                <w:b/>
                <w:bCs/>
                <w:color w:val="000000"/>
              </w:rPr>
            </w:pPr>
          </w:p>
        </w:tc>
        <w:tc>
          <w:tcPr>
            <w:tcW w:w="2551" w:type="dxa"/>
            <w:gridSpan w:val="3"/>
            <w:tcBorders>
              <w:top w:val="nil"/>
              <w:left w:val="nil"/>
              <w:bottom w:val="single" w:sz="4" w:space="0" w:color="auto"/>
              <w:right w:val="single" w:sz="4" w:space="0" w:color="000000"/>
            </w:tcBorders>
            <w:shd w:val="clear" w:color="auto" w:fill="auto"/>
            <w:noWrap/>
            <w:vAlign w:val="center"/>
            <w:hideMark/>
          </w:tcPr>
          <w:p w14:paraId="497CD03A"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K</w:t>
            </w:r>
          </w:p>
        </w:tc>
        <w:tc>
          <w:tcPr>
            <w:tcW w:w="2834" w:type="dxa"/>
            <w:gridSpan w:val="3"/>
            <w:tcBorders>
              <w:top w:val="nil"/>
              <w:left w:val="nil"/>
              <w:bottom w:val="single" w:sz="4" w:space="0" w:color="auto"/>
              <w:right w:val="single" w:sz="4" w:space="0" w:color="000000"/>
            </w:tcBorders>
            <w:shd w:val="clear" w:color="auto" w:fill="auto"/>
            <w:noWrap/>
            <w:vAlign w:val="center"/>
            <w:hideMark/>
          </w:tcPr>
          <w:p w14:paraId="544D12AB"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S</w:t>
            </w:r>
          </w:p>
        </w:tc>
        <w:tc>
          <w:tcPr>
            <w:tcW w:w="2551" w:type="dxa"/>
            <w:gridSpan w:val="3"/>
            <w:tcBorders>
              <w:top w:val="nil"/>
              <w:left w:val="nil"/>
              <w:bottom w:val="single" w:sz="4" w:space="0" w:color="auto"/>
              <w:right w:val="single" w:sz="4" w:space="0" w:color="000000"/>
            </w:tcBorders>
            <w:shd w:val="clear" w:color="auto" w:fill="auto"/>
            <w:noWrap/>
            <w:vAlign w:val="center"/>
            <w:hideMark/>
          </w:tcPr>
          <w:p w14:paraId="2BD1FC8B"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E</w:t>
            </w:r>
          </w:p>
        </w:tc>
        <w:tc>
          <w:tcPr>
            <w:tcW w:w="2552" w:type="dxa"/>
            <w:gridSpan w:val="3"/>
            <w:tcBorders>
              <w:top w:val="nil"/>
              <w:left w:val="nil"/>
              <w:bottom w:val="single" w:sz="4" w:space="0" w:color="auto"/>
              <w:right w:val="single" w:sz="4" w:space="0" w:color="000000"/>
            </w:tcBorders>
            <w:shd w:val="clear" w:color="auto" w:fill="auto"/>
            <w:noWrap/>
            <w:vAlign w:val="center"/>
            <w:hideMark/>
          </w:tcPr>
          <w:p w14:paraId="31D232D8" w14:textId="77777777" w:rsidR="00A0214D" w:rsidRPr="000419FF" w:rsidRDefault="00A0214D" w:rsidP="005B5AD6">
            <w:pPr>
              <w:jc w:val="center"/>
              <w:rPr>
                <w:rFonts w:ascii="TH SarabunPSK" w:eastAsia="Times New Roman" w:hAnsi="TH SarabunPSK" w:cs="TH SarabunPSK"/>
                <w:b/>
                <w:bCs/>
                <w:color w:val="000000"/>
              </w:rPr>
            </w:pPr>
            <w:r w:rsidRPr="000419FF">
              <w:rPr>
                <w:rFonts w:ascii="TH SarabunPSK" w:eastAsia="Times New Roman" w:hAnsi="TH SarabunPSK" w:cs="TH SarabunPSK"/>
                <w:b/>
                <w:bCs/>
                <w:color w:val="000000"/>
              </w:rPr>
              <w:t>C</w:t>
            </w:r>
          </w:p>
        </w:tc>
      </w:tr>
      <w:tr w:rsidR="00635425" w:rsidRPr="000419FF" w14:paraId="0300C3B8" w14:textId="77777777" w:rsidTr="002F7175">
        <w:trPr>
          <w:trHeight w:val="323"/>
        </w:trPr>
        <w:tc>
          <w:tcPr>
            <w:tcW w:w="5247" w:type="dxa"/>
            <w:gridSpan w:val="2"/>
            <w:vMerge/>
            <w:tcBorders>
              <w:top w:val="single" w:sz="4" w:space="0" w:color="auto"/>
              <w:left w:val="single" w:sz="4" w:space="0" w:color="auto"/>
              <w:bottom w:val="single" w:sz="4" w:space="0" w:color="auto"/>
              <w:right w:val="single" w:sz="4" w:space="0" w:color="auto"/>
            </w:tcBorders>
            <w:vAlign w:val="center"/>
            <w:hideMark/>
          </w:tcPr>
          <w:p w14:paraId="499E7B55" w14:textId="77777777" w:rsidR="00A0214D" w:rsidRPr="000419FF" w:rsidRDefault="00A0214D" w:rsidP="005B5AD6">
            <w:pPr>
              <w:rPr>
                <w:rFonts w:ascii="TH SarabunPSK" w:eastAsia="Times New Roman" w:hAnsi="TH SarabunPSK" w:cs="TH SarabunPSK"/>
                <w:b/>
                <w:bCs/>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5FEE3B00" w14:textId="2ABE3FE7" w:rsidR="00A0214D" w:rsidRPr="002F7175" w:rsidRDefault="00A0214D" w:rsidP="005B5AD6">
            <w:pPr>
              <w:jc w:val="center"/>
              <w:rPr>
                <w:rFonts w:ascii="TH SarabunPSK" w:eastAsia="Times New Roman" w:hAnsi="TH SarabunPSK" w:cs="TH SarabunPSK"/>
                <w:b/>
                <w:bCs/>
                <w:color w:val="000000"/>
                <w:sz w:val="24"/>
                <w:szCs w:val="24"/>
                <w:cs/>
              </w:rPr>
            </w:pPr>
            <w:r w:rsidRPr="002F7175">
              <w:rPr>
                <w:rFonts w:ascii="TH SarabunPSK" w:eastAsia="Times New Roman" w:hAnsi="TH SarabunPSK" w:cs="TH SarabunPSK"/>
                <w:b/>
                <w:bCs/>
                <w:color w:val="000000"/>
                <w:sz w:val="24"/>
                <w:szCs w:val="24"/>
              </w:rPr>
              <w:t>G</w:t>
            </w:r>
            <w:r w:rsidR="002F7175">
              <w:rPr>
                <w:rFonts w:ascii="TH SarabunPSK" w:eastAsia="Times New Roman" w:hAnsi="TH SarabunPSK" w:cs="TH SarabunPSK"/>
                <w:b/>
                <w:bCs/>
                <w:color w:val="000000"/>
                <w:sz w:val="24"/>
                <w:szCs w:val="24"/>
              </w:rPr>
              <w:t>E</w:t>
            </w:r>
            <w:r w:rsidRPr="002F7175">
              <w:rPr>
                <w:rFonts w:ascii="TH SarabunPSK" w:eastAsia="Times New Roman" w:hAnsi="TH SarabunPSK" w:cs="TH SarabunPSK"/>
                <w:b/>
                <w:bCs/>
                <w:color w:val="000000"/>
                <w:sz w:val="24"/>
                <w:szCs w:val="24"/>
              </w:rPr>
              <w:t>LO 1</w:t>
            </w:r>
          </w:p>
        </w:tc>
        <w:tc>
          <w:tcPr>
            <w:tcW w:w="851" w:type="dxa"/>
            <w:tcBorders>
              <w:top w:val="nil"/>
              <w:left w:val="nil"/>
              <w:bottom w:val="single" w:sz="4" w:space="0" w:color="auto"/>
              <w:right w:val="single" w:sz="4" w:space="0" w:color="auto"/>
            </w:tcBorders>
            <w:shd w:val="clear" w:color="auto" w:fill="auto"/>
            <w:noWrap/>
            <w:vAlign w:val="center"/>
          </w:tcPr>
          <w:p w14:paraId="515A6802" w14:textId="5FA64746"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center"/>
          </w:tcPr>
          <w:p w14:paraId="1454FBFB" w14:textId="090937C7"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3</w:t>
            </w:r>
          </w:p>
        </w:tc>
        <w:tc>
          <w:tcPr>
            <w:tcW w:w="992" w:type="dxa"/>
            <w:tcBorders>
              <w:top w:val="nil"/>
              <w:left w:val="nil"/>
              <w:bottom w:val="single" w:sz="4" w:space="0" w:color="auto"/>
              <w:right w:val="single" w:sz="4" w:space="0" w:color="auto"/>
            </w:tcBorders>
            <w:shd w:val="clear" w:color="auto" w:fill="auto"/>
            <w:noWrap/>
            <w:vAlign w:val="center"/>
          </w:tcPr>
          <w:p w14:paraId="1B538B33" w14:textId="41AD7D9F" w:rsidR="00A0214D" w:rsidRPr="002F7175" w:rsidRDefault="00A0214D" w:rsidP="005B5AD6">
            <w:pPr>
              <w:jc w:val="center"/>
              <w:rPr>
                <w:rFonts w:ascii="TH SarabunPSK" w:eastAsia="Times New Roman" w:hAnsi="TH SarabunPSK" w:cs="TH SarabunPSK"/>
                <w:b/>
                <w:bCs/>
                <w:color w:val="000000"/>
                <w:sz w:val="24"/>
                <w:szCs w:val="24"/>
                <w:cs/>
              </w:rPr>
            </w:pPr>
            <w:r w:rsidRPr="002F7175">
              <w:rPr>
                <w:rFonts w:ascii="TH SarabunPSK" w:eastAsia="Times New Roman" w:hAnsi="TH SarabunPSK" w:cs="TH SarabunPSK"/>
                <w:b/>
                <w:bCs/>
                <w:color w:val="000000"/>
                <w:sz w:val="24"/>
                <w:szCs w:val="24"/>
              </w:rPr>
              <w:t>G</w:t>
            </w:r>
            <w:r w:rsidR="002F7175">
              <w:rPr>
                <w:rFonts w:ascii="TH SarabunPSK" w:eastAsia="Times New Roman" w:hAnsi="TH SarabunPSK" w:cs="TH SarabunPSK"/>
                <w:b/>
                <w:bCs/>
                <w:color w:val="000000"/>
                <w:sz w:val="24"/>
                <w:szCs w:val="24"/>
              </w:rPr>
              <w:t>E</w:t>
            </w:r>
            <w:r w:rsidRPr="002F7175">
              <w:rPr>
                <w:rFonts w:ascii="TH SarabunPSK" w:eastAsia="Times New Roman" w:hAnsi="TH SarabunPSK" w:cs="TH SarabunPSK"/>
                <w:b/>
                <w:bCs/>
                <w:color w:val="000000"/>
                <w:sz w:val="24"/>
                <w:szCs w:val="24"/>
              </w:rPr>
              <w:t>LO 1</w:t>
            </w:r>
          </w:p>
        </w:tc>
        <w:tc>
          <w:tcPr>
            <w:tcW w:w="850" w:type="dxa"/>
            <w:tcBorders>
              <w:top w:val="nil"/>
              <w:left w:val="nil"/>
              <w:bottom w:val="single" w:sz="4" w:space="0" w:color="auto"/>
              <w:right w:val="single" w:sz="4" w:space="0" w:color="auto"/>
            </w:tcBorders>
            <w:shd w:val="clear" w:color="auto" w:fill="auto"/>
            <w:noWrap/>
            <w:vAlign w:val="center"/>
          </w:tcPr>
          <w:p w14:paraId="6F0FF426" w14:textId="37B91CAC"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center"/>
          </w:tcPr>
          <w:p w14:paraId="521640BA" w14:textId="538DB924"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3</w:t>
            </w:r>
          </w:p>
        </w:tc>
        <w:tc>
          <w:tcPr>
            <w:tcW w:w="850" w:type="dxa"/>
            <w:tcBorders>
              <w:top w:val="nil"/>
              <w:left w:val="nil"/>
              <w:bottom w:val="single" w:sz="4" w:space="0" w:color="auto"/>
              <w:right w:val="single" w:sz="4" w:space="0" w:color="auto"/>
            </w:tcBorders>
            <w:shd w:val="clear" w:color="auto" w:fill="auto"/>
            <w:noWrap/>
            <w:vAlign w:val="center"/>
          </w:tcPr>
          <w:p w14:paraId="3ABE0134" w14:textId="78BD8D3A" w:rsidR="00A0214D" w:rsidRPr="002F7175" w:rsidRDefault="00A0214D" w:rsidP="005B5AD6">
            <w:pPr>
              <w:jc w:val="center"/>
              <w:rPr>
                <w:rFonts w:ascii="TH SarabunPSK" w:eastAsia="Times New Roman" w:hAnsi="TH SarabunPSK" w:cs="TH SarabunPSK"/>
                <w:b/>
                <w:bCs/>
                <w:color w:val="000000"/>
                <w:sz w:val="24"/>
                <w:szCs w:val="24"/>
                <w:cs/>
              </w:rPr>
            </w:pPr>
            <w:r w:rsidRPr="002F7175">
              <w:rPr>
                <w:rFonts w:ascii="TH SarabunPSK" w:eastAsia="Times New Roman" w:hAnsi="TH SarabunPSK" w:cs="TH SarabunPSK"/>
                <w:b/>
                <w:bCs/>
                <w:color w:val="000000"/>
                <w:sz w:val="24"/>
                <w:szCs w:val="24"/>
              </w:rPr>
              <w:t>G</w:t>
            </w:r>
            <w:r w:rsidR="002F7175">
              <w:rPr>
                <w:rFonts w:ascii="TH SarabunPSK" w:eastAsia="Times New Roman" w:hAnsi="TH SarabunPSK" w:cs="TH SarabunPSK"/>
                <w:b/>
                <w:bCs/>
                <w:color w:val="000000"/>
                <w:sz w:val="24"/>
                <w:szCs w:val="24"/>
              </w:rPr>
              <w:t>E</w:t>
            </w:r>
            <w:r w:rsidRPr="002F7175">
              <w:rPr>
                <w:rFonts w:ascii="TH SarabunPSK" w:eastAsia="Times New Roman" w:hAnsi="TH SarabunPSK" w:cs="TH SarabunPSK"/>
                <w:b/>
                <w:bCs/>
                <w:color w:val="000000"/>
                <w:sz w:val="24"/>
                <w:szCs w:val="24"/>
              </w:rPr>
              <w:t>LO 1</w:t>
            </w:r>
          </w:p>
        </w:tc>
        <w:tc>
          <w:tcPr>
            <w:tcW w:w="851" w:type="dxa"/>
            <w:tcBorders>
              <w:top w:val="nil"/>
              <w:left w:val="nil"/>
              <w:bottom w:val="single" w:sz="4" w:space="0" w:color="auto"/>
              <w:right w:val="single" w:sz="4" w:space="0" w:color="auto"/>
            </w:tcBorders>
            <w:shd w:val="clear" w:color="auto" w:fill="auto"/>
            <w:noWrap/>
            <w:vAlign w:val="center"/>
          </w:tcPr>
          <w:p w14:paraId="2640F55E" w14:textId="1ADFE8ED"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2</w:t>
            </w:r>
          </w:p>
        </w:tc>
        <w:tc>
          <w:tcPr>
            <w:tcW w:w="850" w:type="dxa"/>
            <w:tcBorders>
              <w:top w:val="nil"/>
              <w:left w:val="nil"/>
              <w:bottom w:val="single" w:sz="4" w:space="0" w:color="auto"/>
              <w:right w:val="single" w:sz="4" w:space="0" w:color="auto"/>
            </w:tcBorders>
            <w:shd w:val="clear" w:color="auto" w:fill="auto"/>
            <w:noWrap/>
            <w:vAlign w:val="center"/>
          </w:tcPr>
          <w:p w14:paraId="2511E9F2" w14:textId="1AF79382"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3</w:t>
            </w:r>
          </w:p>
        </w:tc>
        <w:tc>
          <w:tcPr>
            <w:tcW w:w="851" w:type="dxa"/>
            <w:tcBorders>
              <w:top w:val="nil"/>
              <w:left w:val="nil"/>
              <w:bottom w:val="single" w:sz="4" w:space="0" w:color="auto"/>
              <w:right w:val="single" w:sz="4" w:space="0" w:color="auto"/>
            </w:tcBorders>
            <w:shd w:val="clear" w:color="auto" w:fill="auto"/>
            <w:noWrap/>
            <w:vAlign w:val="center"/>
          </w:tcPr>
          <w:p w14:paraId="3B48B7BD" w14:textId="26E299AD" w:rsidR="00A0214D" w:rsidRPr="002F7175" w:rsidRDefault="00A0214D" w:rsidP="005B5AD6">
            <w:pPr>
              <w:jc w:val="center"/>
              <w:rPr>
                <w:rFonts w:ascii="TH SarabunPSK" w:eastAsia="Times New Roman" w:hAnsi="TH SarabunPSK" w:cs="TH SarabunPSK"/>
                <w:b/>
                <w:bCs/>
                <w:color w:val="000000"/>
                <w:sz w:val="24"/>
                <w:szCs w:val="24"/>
                <w:cs/>
              </w:rPr>
            </w:pPr>
            <w:r w:rsidRPr="002F7175">
              <w:rPr>
                <w:rFonts w:ascii="TH SarabunPSK" w:eastAsia="Times New Roman" w:hAnsi="TH SarabunPSK" w:cs="TH SarabunPSK"/>
                <w:b/>
                <w:bCs/>
                <w:color w:val="000000"/>
                <w:sz w:val="24"/>
                <w:szCs w:val="24"/>
              </w:rPr>
              <w:t>G</w:t>
            </w:r>
            <w:r w:rsidR="002F7175">
              <w:rPr>
                <w:rFonts w:ascii="TH SarabunPSK" w:eastAsia="Times New Roman" w:hAnsi="TH SarabunPSK" w:cs="TH SarabunPSK"/>
                <w:b/>
                <w:bCs/>
                <w:color w:val="000000"/>
                <w:sz w:val="24"/>
                <w:szCs w:val="24"/>
              </w:rPr>
              <w:t>E</w:t>
            </w:r>
            <w:r w:rsidRPr="002F7175">
              <w:rPr>
                <w:rFonts w:ascii="TH SarabunPSK" w:eastAsia="Times New Roman" w:hAnsi="TH SarabunPSK" w:cs="TH SarabunPSK"/>
                <w:b/>
                <w:bCs/>
                <w:color w:val="000000"/>
                <w:sz w:val="24"/>
                <w:szCs w:val="24"/>
              </w:rPr>
              <w:t>LO 1</w:t>
            </w:r>
          </w:p>
        </w:tc>
        <w:tc>
          <w:tcPr>
            <w:tcW w:w="850" w:type="dxa"/>
            <w:tcBorders>
              <w:top w:val="nil"/>
              <w:left w:val="nil"/>
              <w:bottom w:val="single" w:sz="4" w:space="0" w:color="auto"/>
              <w:right w:val="single" w:sz="4" w:space="0" w:color="auto"/>
            </w:tcBorders>
            <w:shd w:val="clear" w:color="auto" w:fill="auto"/>
            <w:noWrap/>
            <w:vAlign w:val="center"/>
          </w:tcPr>
          <w:p w14:paraId="6FBDAACB" w14:textId="5E2E4535"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2</w:t>
            </w:r>
          </w:p>
        </w:tc>
        <w:tc>
          <w:tcPr>
            <w:tcW w:w="851" w:type="dxa"/>
            <w:tcBorders>
              <w:top w:val="nil"/>
              <w:left w:val="nil"/>
              <w:bottom w:val="single" w:sz="4" w:space="0" w:color="auto"/>
              <w:right w:val="single" w:sz="4" w:space="0" w:color="auto"/>
            </w:tcBorders>
            <w:shd w:val="clear" w:color="auto" w:fill="auto"/>
            <w:noWrap/>
            <w:vAlign w:val="center"/>
          </w:tcPr>
          <w:p w14:paraId="5A4E257B" w14:textId="3021E769" w:rsidR="00A0214D" w:rsidRPr="002F7175" w:rsidRDefault="00A0214D" w:rsidP="005B5AD6">
            <w:pPr>
              <w:jc w:val="center"/>
              <w:rPr>
                <w:rFonts w:ascii="TH SarabunPSK" w:eastAsia="Times New Roman" w:hAnsi="TH SarabunPSK" w:cs="TH SarabunPSK"/>
                <w:b/>
                <w:bCs/>
                <w:color w:val="000000"/>
                <w:sz w:val="24"/>
                <w:szCs w:val="24"/>
              </w:rPr>
            </w:pPr>
            <w:r w:rsidRPr="002F7175">
              <w:rPr>
                <w:rFonts w:ascii="TH SarabunPSK" w:eastAsia="BrowalliaNew-Bold" w:hAnsi="TH SarabunPSK" w:cs="TH SarabunPSK"/>
                <w:b/>
                <w:bCs/>
                <w:snapToGrid w:val="0"/>
                <w:sz w:val="24"/>
                <w:szCs w:val="24"/>
                <w:lang w:eastAsia="th-TH"/>
              </w:rPr>
              <w:t>G</w:t>
            </w:r>
            <w:r w:rsidR="002F7175">
              <w:rPr>
                <w:rFonts w:ascii="TH SarabunPSK" w:eastAsia="BrowalliaNew-Bold" w:hAnsi="TH SarabunPSK" w:cs="TH SarabunPSK"/>
                <w:b/>
                <w:bCs/>
                <w:snapToGrid w:val="0"/>
                <w:sz w:val="24"/>
                <w:szCs w:val="24"/>
                <w:lang w:eastAsia="th-TH"/>
              </w:rPr>
              <w:t>E</w:t>
            </w:r>
            <w:r w:rsidRPr="002F7175">
              <w:rPr>
                <w:rFonts w:ascii="TH SarabunPSK" w:eastAsia="BrowalliaNew-Bold" w:hAnsi="TH SarabunPSK" w:cs="TH SarabunPSK"/>
                <w:b/>
                <w:bCs/>
                <w:snapToGrid w:val="0"/>
                <w:sz w:val="24"/>
                <w:szCs w:val="24"/>
                <w:lang w:eastAsia="th-TH"/>
              </w:rPr>
              <w:t>LO</w:t>
            </w:r>
            <w:r w:rsidRPr="002F7175">
              <w:rPr>
                <w:rFonts w:ascii="TH SarabunPSK" w:eastAsia="Times New Roman" w:hAnsi="TH SarabunPSK" w:cs="TH SarabunPSK"/>
                <w:b/>
                <w:bCs/>
                <w:color w:val="000000"/>
                <w:sz w:val="24"/>
                <w:szCs w:val="24"/>
                <w:cs/>
              </w:rPr>
              <w:t xml:space="preserve"> </w:t>
            </w:r>
            <w:r w:rsidRPr="002F7175">
              <w:rPr>
                <w:rFonts w:ascii="TH SarabunPSK" w:eastAsia="Times New Roman" w:hAnsi="TH SarabunPSK" w:cs="TH SarabunPSK"/>
                <w:b/>
                <w:bCs/>
                <w:color w:val="000000"/>
                <w:sz w:val="24"/>
                <w:szCs w:val="24"/>
              </w:rPr>
              <w:t>3</w:t>
            </w:r>
          </w:p>
        </w:tc>
      </w:tr>
      <w:tr w:rsidR="00635425" w:rsidRPr="000419FF" w14:paraId="7CC2A52F" w14:textId="77777777" w:rsidTr="002F7175">
        <w:trPr>
          <w:trHeight w:val="413"/>
        </w:trPr>
        <w:tc>
          <w:tcPr>
            <w:tcW w:w="5247" w:type="dxa"/>
            <w:gridSpan w:val="2"/>
            <w:tcBorders>
              <w:top w:val="nil"/>
              <w:left w:val="single" w:sz="4" w:space="0" w:color="auto"/>
              <w:bottom w:val="single" w:sz="4" w:space="0" w:color="auto"/>
              <w:right w:val="single" w:sz="4" w:space="0" w:color="auto"/>
            </w:tcBorders>
            <w:shd w:val="clear" w:color="auto" w:fill="auto"/>
            <w:noWrap/>
            <w:vAlign w:val="bottom"/>
            <w:hideMark/>
          </w:tcPr>
          <w:p w14:paraId="4F6109C3" w14:textId="77777777" w:rsidR="00A0214D" w:rsidRPr="000419FF" w:rsidRDefault="00A0214D" w:rsidP="005B5AD6">
            <w:pPr>
              <w:rPr>
                <w:rFonts w:ascii="TH SarabunPSK" w:eastAsia="Times New Roman" w:hAnsi="TH SarabunPSK" w:cs="TH SarabunPSK"/>
                <w:b/>
                <w:bCs/>
                <w:color w:val="000000"/>
              </w:rPr>
            </w:pPr>
            <w:r w:rsidRPr="000419FF">
              <w:rPr>
                <w:rFonts w:ascii="TH SarabunPSK" w:eastAsia="Times New Roman" w:hAnsi="TH SarabunPSK" w:cs="TH SarabunPSK"/>
                <w:b/>
                <w:bCs/>
                <w:color w:val="000000"/>
                <w:cs/>
              </w:rPr>
              <w:t>กลุ่มวิชาที่</w:t>
            </w:r>
            <w:r w:rsidRPr="000419FF">
              <w:rPr>
                <w:rFonts w:ascii="TH SarabunPSK" w:eastAsia="Times New Roman" w:hAnsi="TH SarabunPSK" w:cs="TH SarabunPSK"/>
                <w:b/>
                <w:bCs/>
                <w:color w:val="000000"/>
              </w:rPr>
              <w:t xml:space="preserve"> 4 </w:t>
            </w:r>
            <w:r w:rsidRPr="000419FF">
              <w:rPr>
                <w:rFonts w:ascii="TH SarabunPSK" w:eastAsia="Times New Roman" w:hAnsi="TH SarabunPSK" w:cs="TH SarabunPSK"/>
                <w:b/>
                <w:bCs/>
                <w:color w:val="000000"/>
                <w:cs/>
              </w:rPr>
              <w:t>เป็นพลเมืองดิจิทัลและพลเมืองเข้มแข็ง</w:t>
            </w:r>
          </w:p>
        </w:tc>
        <w:tc>
          <w:tcPr>
            <w:tcW w:w="850" w:type="dxa"/>
            <w:tcBorders>
              <w:top w:val="nil"/>
              <w:left w:val="nil"/>
              <w:bottom w:val="single" w:sz="4" w:space="0" w:color="auto"/>
              <w:right w:val="single" w:sz="4" w:space="0" w:color="auto"/>
            </w:tcBorders>
            <w:shd w:val="clear" w:color="auto" w:fill="auto"/>
            <w:noWrap/>
            <w:vAlign w:val="center"/>
          </w:tcPr>
          <w:p w14:paraId="58C0663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681E3DCB"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6B359193"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011EA5C6"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0FCA49AA"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5E78C318"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59E147DF"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328F1792"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3688028C"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bottom"/>
          </w:tcPr>
          <w:p w14:paraId="1AD68BC7"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bottom"/>
          </w:tcPr>
          <w:p w14:paraId="33BD1FBE"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9779CAE" w14:textId="77777777" w:rsidR="00A0214D" w:rsidRPr="000419FF" w:rsidRDefault="00A0214D" w:rsidP="005B5AD6">
            <w:pPr>
              <w:jc w:val="center"/>
              <w:rPr>
                <w:rFonts w:ascii="TH SarabunPSK" w:eastAsia="Times New Roman" w:hAnsi="TH SarabunPSK" w:cs="TH SarabunPSK"/>
                <w:color w:val="000000"/>
              </w:rPr>
            </w:pPr>
          </w:p>
        </w:tc>
      </w:tr>
      <w:tr w:rsidR="00635425" w:rsidRPr="000419FF" w14:paraId="00DB2DE5" w14:textId="77777777" w:rsidTr="002F7175">
        <w:trPr>
          <w:trHeight w:val="323"/>
        </w:trPr>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52480485"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0001109</w:t>
            </w:r>
          </w:p>
        </w:tc>
        <w:tc>
          <w:tcPr>
            <w:tcW w:w="4321" w:type="dxa"/>
            <w:tcBorders>
              <w:top w:val="nil"/>
              <w:left w:val="nil"/>
              <w:bottom w:val="single" w:sz="4" w:space="0" w:color="auto"/>
              <w:right w:val="single" w:sz="4" w:space="0" w:color="auto"/>
            </w:tcBorders>
            <w:shd w:val="clear" w:color="auto" w:fill="auto"/>
            <w:noWrap/>
            <w:vAlign w:val="center"/>
            <w:hideMark/>
          </w:tcPr>
          <w:p w14:paraId="2FE23351"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ศาสตร์พระราชาเพื่อการพัฒนาท้องถิ่น</w:t>
            </w:r>
          </w:p>
        </w:tc>
        <w:tc>
          <w:tcPr>
            <w:tcW w:w="850" w:type="dxa"/>
            <w:tcBorders>
              <w:top w:val="nil"/>
              <w:left w:val="nil"/>
              <w:bottom w:val="single" w:sz="4" w:space="0" w:color="auto"/>
              <w:right w:val="single" w:sz="4" w:space="0" w:color="auto"/>
            </w:tcBorders>
            <w:shd w:val="clear" w:color="auto" w:fill="auto"/>
            <w:noWrap/>
            <w:vAlign w:val="bottom"/>
          </w:tcPr>
          <w:p w14:paraId="13D76B7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4A42812E"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7462B07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tcPr>
          <w:p w14:paraId="09183DD1"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02082F28"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0F05B5C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91C29A7"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7876D4A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01C883C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bottom"/>
          </w:tcPr>
          <w:p w14:paraId="047427DD"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7729F01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EECE35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r w:rsidR="00635425" w:rsidRPr="000419FF" w14:paraId="0E4D9B59" w14:textId="77777777" w:rsidTr="002F7175">
        <w:trPr>
          <w:trHeight w:val="323"/>
        </w:trPr>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737C6C20"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0001216</w:t>
            </w:r>
          </w:p>
        </w:tc>
        <w:tc>
          <w:tcPr>
            <w:tcW w:w="4321" w:type="dxa"/>
            <w:tcBorders>
              <w:top w:val="nil"/>
              <w:left w:val="nil"/>
              <w:bottom w:val="single" w:sz="4" w:space="0" w:color="auto"/>
              <w:right w:val="single" w:sz="4" w:space="0" w:color="auto"/>
            </w:tcBorders>
            <w:shd w:val="clear" w:color="auto" w:fill="auto"/>
            <w:noWrap/>
            <w:vAlign w:val="center"/>
            <w:hideMark/>
          </w:tcPr>
          <w:p w14:paraId="074D01D7"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พลเมืองตื่นรู้</w:t>
            </w:r>
          </w:p>
        </w:tc>
        <w:tc>
          <w:tcPr>
            <w:tcW w:w="850" w:type="dxa"/>
            <w:tcBorders>
              <w:top w:val="nil"/>
              <w:left w:val="nil"/>
              <w:bottom w:val="single" w:sz="4" w:space="0" w:color="auto"/>
              <w:right w:val="single" w:sz="4" w:space="0" w:color="auto"/>
            </w:tcBorders>
            <w:shd w:val="clear" w:color="auto" w:fill="auto"/>
            <w:noWrap/>
            <w:vAlign w:val="bottom"/>
          </w:tcPr>
          <w:p w14:paraId="304C37A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76FFAB06"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49510F92"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45CF40C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3AF441D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478DEBFB"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2AA2DC18"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44E24B6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387286B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bottom"/>
          </w:tcPr>
          <w:p w14:paraId="1CA77A25"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6005987C"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51B7ABF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r w:rsidR="00635425" w:rsidRPr="000419FF" w14:paraId="7F58E242" w14:textId="77777777" w:rsidTr="002F7175">
        <w:trPr>
          <w:trHeight w:val="350"/>
        </w:trPr>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524D4CAB"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0001218</w:t>
            </w:r>
          </w:p>
        </w:tc>
        <w:tc>
          <w:tcPr>
            <w:tcW w:w="4321" w:type="dxa"/>
            <w:tcBorders>
              <w:top w:val="nil"/>
              <w:left w:val="nil"/>
              <w:bottom w:val="single" w:sz="4" w:space="0" w:color="auto"/>
              <w:right w:val="single" w:sz="4" w:space="0" w:color="auto"/>
            </w:tcBorders>
            <w:shd w:val="clear" w:color="auto" w:fill="auto"/>
            <w:noWrap/>
            <w:vAlign w:val="center"/>
            <w:hideMark/>
          </w:tcPr>
          <w:p w14:paraId="7A8323D2" w14:textId="77777777" w:rsidR="00A0214D" w:rsidRPr="000419FF" w:rsidRDefault="00A0214D" w:rsidP="005B5AD6">
            <w:pPr>
              <w:rPr>
                <w:rFonts w:ascii="TH SarabunPSK" w:eastAsia="Times New Roman" w:hAnsi="TH SarabunPSK" w:cs="TH SarabunPSK"/>
                <w:color w:val="000000"/>
                <w:cs/>
              </w:rPr>
            </w:pPr>
            <w:r w:rsidRPr="000419FF">
              <w:rPr>
                <w:rFonts w:ascii="TH SarabunPSK" w:eastAsia="Times New Roman" w:hAnsi="TH SarabunPSK" w:cs="TH SarabunPSK"/>
                <w:color w:val="000000"/>
                <w:cs/>
              </w:rPr>
              <w:t>วิศวกรสังคมและพันธกิจสัมพันธ์</w:t>
            </w:r>
          </w:p>
        </w:tc>
        <w:tc>
          <w:tcPr>
            <w:tcW w:w="850" w:type="dxa"/>
            <w:tcBorders>
              <w:top w:val="nil"/>
              <w:left w:val="nil"/>
              <w:bottom w:val="single" w:sz="4" w:space="0" w:color="auto"/>
              <w:right w:val="single" w:sz="4" w:space="0" w:color="auto"/>
            </w:tcBorders>
            <w:shd w:val="clear" w:color="auto" w:fill="auto"/>
            <w:noWrap/>
            <w:vAlign w:val="bottom"/>
          </w:tcPr>
          <w:p w14:paraId="1402181E"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2F63EEDF"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27CFAEC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tcPr>
          <w:p w14:paraId="657143B0"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453E9BA4"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tcPr>
          <w:p w14:paraId="0DE5C137"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42321E44"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17BFF4E4"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3A228EA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bottom"/>
          </w:tcPr>
          <w:p w14:paraId="5AC806AB"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tcPr>
          <w:p w14:paraId="46B4B213"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1" w:type="dxa"/>
            <w:tcBorders>
              <w:top w:val="nil"/>
              <w:left w:val="nil"/>
              <w:bottom w:val="single" w:sz="4" w:space="0" w:color="auto"/>
              <w:right w:val="single" w:sz="4" w:space="0" w:color="auto"/>
            </w:tcBorders>
            <w:shd w:val="clear" w:color="auto" w:fill="auto"/>
            <w:noWrap/>
            <w:vAlign w:val="center"/>
            <w:hideMark/>
          </w:tcPr>
          <w:p w14:paraId="1D206895"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r w:rsidR="00635425" w:rsidRPr="000419FF" w14:paraId="5C95712A" w14:textId="77777777" w:rsidTr="002F7175">
        <w:trPr>
          <w:trHeight w:val="314"/>
        </w:trPr>
        <w:tc>
          <w:tcPr>
            <w:tcW w:w="926" w:type="dxa"/>
            <w:tcBorders>
              <w:top w:val="nil"/>
              <w:left w:val="single" w:sz="4" w:space="0" w:color="auto"/>
              <w:bottom w:val="single" w:sz="4" w:space="0" w:color="auto"/>
              <w:right w:val="single" w:sz="4" w:space="0" w:color="auto"/>
            </w:tcBorders>
            <w:shd w:val="clear" w:color="auto" w:fill="auto"/>
            <w:noWrap/>
            <w:vAlign w:val="center"/>
            <w:hideMark/>
          </w:tcPr>
          <w:p w14:paraId="0FECFEC8"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rPr>
              <w:t>0001219</w:t>
            </w:r>
          </w:p>
        </w:tc>
        <w:tc>
          <w:tcPr>
            <w:tcW w:w="4321" w:type="dxa"/>
            <w:tcBorders>
              <w:top w:val="nil"/>
              <w:left w:val="nil"/>
              <w:bottom w:val="single" w:sz="4" w:space="0" w:color="auto"/>
              <w:right w:val="single" w:sz="4" w:space="0" w:color="auto"/>
            </w:tcBorders>
            <w:shd w:val="clear" w:color="auto" w:fill="auto"/>
            <w:noWrap/>
            <w:vAlign w:val="center"/>
            <w:hideMark/>
          </w:tcPr>
          <w:p w14:paraId="11F6FB6D" w14:textId="77777777" w:rsidR="00A0214D" w:rsidRPr="000419FF" w:rsidRDefault="00A0214D" w:rsidP="005B5AD6">
            <w:pPr>
              <w:rPr>
                <w:rFonts w:ascii="TH SarabunPSK" w:eastAsia="Times New Roman" w:hAnsi="TH SarabunPSK" w:cs="TH SarabunPSK"/>
                <w:color w:val="000000"/>
              </w:rPr>
            </w:pPr>
            <w:r w:rsidRPr="000419FF">
              <w:rPr>
                <w:rFonts w:ascii="TH SarabunPSK" w:eastAsia="Times New Roman" w:hAnsi="TH SarabunPSK" w:cs="TH SarabunPSK"/>
                <w:color w:val="000000"/>
                <w:cs/>
              </w:rPr>
              <w:t>พลเมืองดิจิทัล</w:t>
            </w:r>
          </w:p>
        </w:tc>
        <w:tc>
          <w:tcPr>
            <w:tcW w:w="850" w:type="dxa"/>
            <w:tcBorders>
              <w:top w:val="nil"/>
              <w:left w:val="nil"/>
              <w:bottom w:val="single" w:sz="4" w:space="0" w:color="auto"/>
              <w:right w:val="single" w:sz="4" w:space="0" w:color="auto"/>
            </w:tcBorders>
            <w:shd w:val="clear" w:color="auto" w:fill="auto"/>
            <w:noWrap/>
            <w:vAlign w:val="center"/>
            <w:hideMark/>
          </w:tcPr>
          <w:p w14:paraId="4B1843F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p>
        </w:tc>
        <w:tc>
          <w:tcPr>
            <w:tcW w:w="851" w:type="dxa"/>
            <w:tcBorders>
              <w:top w:val="nil"/>
              <w:left w:val="nil"/>
              <w:bottom w:val="single" w:sz="4" w:space="0" w:color="auto"/>
              <w:right w:val="single" w:sz="4" w:space="0" w:color="auto"/>
            </w:tcBorders>
            <w:shd w:val="clear" w:color="auto" w:fill="auto"/>
            <w:noWrap/>
            <w:vAlign w:val="center"/>
            <w:hideMark/>
          </w:tcPr>
          <w:p w14:paraId="7CF50E0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60275F68" w14:textId="77777777" w:rsidR="00A0214D" w:rsidRPr="000419FF" w:rsidRDefault="00A0214D" w:rsidP="005B5AD6">
            <w:pPr>
              <w:jc w:val="center"/>
              <w:rPr>
                <w:rFonts w:ascii="TH SarabunPSK" w:eastAsia="Times New Roman" w:hAnsi="TH SarabunPSK" w:cs="TH SarabunPSK"/>
                <w:color w:val="000000"/>
              </w:rPr>
            </w:pPr>
          </w:p>
        </w:tc>
        <w:tc>
          <w:tcPr>
            <w:tcW w:w="992" w:type="dxa"/>
            <w:tcBorders>
              <w:top w:val="nil"/>
              <w:left w:val="nil"/>
              <w:bottom w:val="single" w:sz="4" w:space="0" w:color="auto"/>
              <w:right w:val="single" w:sz="4" w:space="0" w:color="auto"/>
            </w:tcBorders>
            <w:shd w:val="clear" w:color="auto" w:fill="auto"/>
            <w:noWrap/>
            <w:vAlign w:val="center"/>
            <w:hideMark/>
          </w:tcPr>
          <w:p w14:paraId="6183FC36" w14:textId="77777777" w:rsidR="00A0214D" w:rsidRPr="000419FF" w:rsidRDefault="00A0214D" w:rsidP="005B5AD6">
            <w:pPr>
              <w:jc w:val="center"/>
              <w:rPr>
                <w:rFonts w:ascii="TH SarabunPSK" w:eastAsia="Times New Roman" w:hAnsi="TH SarabunPSK" w:cs="TH SarabunPSK"/>
                <w:color w:val="000000"/>
              </w:rPr>
            </w:pPr>
          </w:p>
        </w:tc>
        <w:tc>
          <w:tcPr>
            <w:tcW w:w="850" w:type="dxa"/>
            <w:tcBorders>
              <w:top w:val="nil"/>
              <w:left w:val="nil"/>
              <w:bottom w:val="single" w:sz="4" w:space="0" w:color="auto"/>
              <w:right w:val="single" w:sz="4" w:space="0" w:color="auto"/>
            </w:tcBorders>
            <w:shd w:val="clear" w:color="auto" w:fill="auto"/>
            <w:noWrap/>
            <w:vAlign w:val="center"/>
            <w:hideMark/>
          </w:tcPr>
          <w:p w14:paraId="1F6F7EE2"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992" w:type="dxa"/>
            <w:tcBorders>
              <w:top w:val="nil"/>
              <w:left w:val="nil"/>
              <w:bottom w:val="single" w:sz="4" w:space="0" w:color="auto"/>
              <w:right w:val="single" w:sz="4" w:space="0" w:color="auto"/>
            </w:tcBorders>
            <w:shd w:val="clear" w:color="auto" w:fill="auto"/>
            <w:noWrap/>
            <w:vAlign w:val="center"/>
          </w:tcPr>
          <w:p w14:paraId="136360B9"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tcPr>
          <w:p w14:paraId="66824AA8"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tcPr>
          <w:p w14:paraId="2F770ABD"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04E3CA3B" w14:textId="77777777" w:rsidR="00A0214D" w:rsidRPr="000419FF" w:rsidRDefault="00A0214D" w:rsidP="005B5AD6">
            <w:pPr>
              <w:jc w:val="center"/>
              <w:rPr>
                <w:rFonts w:ascii="TH SarabunPSK" w:eastAsia="Times New Roman" w:hAnsi="TH SarabunPSK" w:cs="TH SarabunPSK"/>
                <w:color w:val="000000"/>
              </w:rPr>
            </w:pPr>
          </w:p>
        </w:tc>
        <w:tc>
          <w:tcPr>
            <w:tcW w:w="851" w:type="dxa"/>
            <w:tcBorders>
              <w:top w:val="nil"/>
              <w:left w:val="nil"/>
              <w:bottom w:val="single" w:sz="4" w:space="0" w:color="auto"/>
              <w:right w:val="single" w:sz="4" w:space="0" w:color="auto"/>
            </w:tcBorders>
            <w:shd w:val="clear" w:color="auto" w:fill="auto"/>
            <w:noWrap/>
            <w:vAlign w:val="center"/>
            <w:hideMark/>
          </w:tcPr>
          <w:p w14:paraId="31D1FD8B"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14:paraId="5FF89B9B" w14:textId="77777777" w:rsidR="00A0214D" w:rsidRPr="000419FF" w:rsidRDefault="00A0214D" w:rsidP="005B5AD6">
            <w:pPr>
              <w:jc w:val="center"/>
              <w:rPr>
                <w:rFonts w:ascii="TH SarabunPSK" w:eastAsia="Times New Roman" w:hAnsi="TH SarabunPSK" w:cs="TH SarabunPSK" w:hint="cs"/>
                <w:color w:val="000000"/>
                <w:cs/>
              </w:rPr>
            </w:pPr>
          </w:p>
        </w:tc>
        <w:tc>
          <w:tcPr>
            <w:tcW w:w="851" w:type="dxa"/>
            <w:tcBorders>
              <w:top w:val="nil"/>
              <w:left w:val="nil"/>
              <w:bottom w:val="single" w:sz="4" w:space="0" w:color="auto"/>
              <w:right w:val="single" w:sz="4" w:space="0" w:color="auto"/>
            </w:tcBorders>
            <w:shd w:val="clear" w:color="auto" w:fill="auto"/>
            <w:noWrap/>
            <w:vAlign w:val="center"/>
            <w:hideMark/>
          </w:tcPr>
          <w:p w14:paraId="5F76688A" w14:textId="77777777" w:rsidR="00A0214D" w:rsidRPr="000419FF" w:rsidRDefault="00A0214D" w:rsidP="005B5AD6">
            <w:pPr>
              <w:jc w:val="center"/>
              <w:rPr>
                <w:rFonts w:ascii="TH SarabunPSK" w:eastAsia="Times New Roman" w:hAnsi="TH SarabunPSK" w:cs="TH SarabunPSK"/>
                <w:color w:val="000000"/>
              </w:rPr>
            </w:pPr>
            <w:r w:rsidRPr="000419FF">
              <w:rPr>
                <w:rFonts w:ascii="TH SarabunPSK" w:hAnsi="TH SarabunPSK" w:cs="TH SarabunPSK"/>
                <w:color w:val="000000"/>
              </w:rPr>
              <w:sym w:font="Wingdings" w:char="F06C"/>
            </w:r>
            <w:r w:rsidRPr="000419FF">
              <w:rPr>
                <w:rFonts w:ascii="TH SarabunPSK" w:eastAsia="Times New Roman" w:hAnsi="TH SarabunPSK" w:cs="TH SarabunPSK"/>
                <w:color w:val="000000"/>
                <w:cs/>
              </w:rPr>
              <w:t xml:space="preserve">  </w:t>
            </w:r>
          </w:p>
        </w:tc>
      </w:tr>
    </w:tbl>
    <w:p w14:paraId="6C233BD6" w14:textId="77777777" w:rsidR="00A0214D" w:rsidRPr="000419FF" w:rsidRDefault="00A0214D" w:rsidP="00A0214D">
      <w:pPr>
        <w:tabs>
          <w:tab w:val="left" w:pos="175"/>
          <w:tab w:val="left" w:pos="1530"/>
        </w:tabs>
        <w:contextualSpacing/>
        <w:rPr>
          <w:rFonts w:ascii="TH SarabunPSK" w:eastAsia="MS Mincho" w:hAnsi="TH SarabunPSK" w:cs="TH SarabunPSK"/>
          <w:color w:val="000000"/>
        </w:rPr>
      </w:pPr>
    </w:p>
    <w:p w14:paraId="6B26AE70" w14:textId="77777777" w:rsidR="00635425" w:rsidRDefault="00A0214D" w:rsidP="00A0214D">
      <w:pPr>
        <w:tabs>
          <w:tab w:val="left" w:pos="175"/>
          <w:tab w:val="left" w:pos="1530"/>
        </w:tabs>
        <w:contextualSpacing/>
        <w:rPr>
          <w:rFonts w:ascii="TH SarabunPSK" w:eastAsia="Times New Roman" w:hAnsi="TH SarabunPSK" w:cs="TH SarabunPSK"/>
          <w:b/>
          <w:bCs/>
          <w:sz w:val="32"/>
          <w:szCs w:val="32"/>
        </w:rPr>
      </w:pPr>
      <w:r w:rsidRPr="000419FF">
        <w:rPr>
          <w:rFonts w:ascii="TH SarabunPSK" w:hAnsi="TH SarabunPSK" w:cs="TH SarabunPSK"/>
          <w:noProof/>
        </w:rPr>
        <mc:AlternateContent>
          <mc:Choice Requires="wps">
            <w:drawing>
              <wp:anchor distT="0" distB="0" distL="114300" distR="114300" simplePos="0" relativeHeight="251719680" behindDoc="0" locked="0" layoutInCell="1" allowOverlap="1" wp14:anchorId="1052B4BA" wp14:editId="4FEBF9F8">
                <wp:simplePos x="0" y="0"/>
                <wp:positionH relativeFrom="rightMargin">
                  <wp:align>left</wp:align>
                </wp:positionH>
                <wp:positionV relativeFrom="paragraph">
                  <wp:posOffset>523255</wp:posOffset>
                </wp:positionV>
                <wp:extent cx="660400" cy="2658110"/>
                <wp:effectExtent l="0" t="0" r="0" b="8890"/>
                <wp:wrapNone/>
                <wp:docPr id="1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265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F534C" w14:textId="77777777" w:rsidR="00A0214D" w:rsidRPr="00103FFC" w:rsidRDefault="00A0214D" w:rsidP="00A0214D">
                            <w:pPr>
                              <w:jc w:val="right"/>
                              <w:rPr>
                                <w:rFonts w:ascii="TH SarabunPSK" w:hAnsi="TH SarabunPSK" w:cs="TH SarabunPSK"/>
                                <w:sz w:val="32"/>
                                <w:szCs w:val="32"/>
                                <w:cs/>
                              </w:rPr>
                            </w:pPr>
                            <w:r>
                              <w:rPr>
                                <w:rFonts w:ascii="TH SarabunPSK" w:hAnsi="TH SarabunPSK" w:cs="TH SarabunPSK"/>
                                <w:sz w:val="32"/>
                                <w:szCs w:val="32"/>
                              </w:rPr>
                              <w:t xml:space="preserve"> </w:t>
                            </w:r>
                            <w:r w:rsidRPr="00103FFC">
                              <w:rPr>
                                <w:rFonts w:ascii="TH SarabunPSK" w:hAnsi="TH SarabunPSK" w:cs="TH SarabunPSK"/>
                                <w:sz w:val="32"/>
                                <w:szCs w:val="32"/>
                                <w:cs/>
                              </w:rPr>
                              <w:t xml:space="preserve"> </w:t>
                            </w:r>
                            <w:r>
                              <w:rPr>
                                <w:rFonts w:ascii="TH SarabunPSK" w:hAnsi="TH SarabunPSK" w:cs="TH SarabunPSK" w:hint="cs"/>
                                <w:sz w:val="32"/>
                                <w:szCs w:val="32"/>
                                <w:cs/>
                              </w:rPr>
                              <w:t xml:space="preserve">รายละเอียดของหลักสูตร หน้า </w:t>
                            </w:r>
                            <w:r w:rsidRPr="00103FFC">
                              <w:rPr>
                                <w:rFonts w:ascii="TH SarabunPSK" w:hAnsi="TH SarabunPSK" w:cs="TH SarabunPSK"/>
                                <w:sz w:val="32"/>
                                <w:szCs w:val="32"/>
                                <w:cs/>
                              </w:rPr>
                              <w:t xml:space="preserve"> </w:t>
                            </w:r>
                            <w:r>
                              <w:rPr>
                                <w:rFonts w:ascii="TH SarabunPSK" w:hAnsi="TH SarabunPSK" w:cs="TH SarabunPSK" w:hint="cs"/>
                                <w:sz w:val="32"/>
                                <w:szCs w:val="32"/>
                                <w:cs/>
                              </w:rPr>
                              <w:t>69</w:t>
                            </w:r>
                          </w:p>
                          <w:p w14:paraId="3AAB5251" w14:textId="77777777" w:rsidR="00A0214D" w:rsidRPr="00103FFC" w:rsidRDefault="00A0214D" w:rsidP="00A0214D">
                            <w:pPr>
                              <w:rPr>
                                <w:rFonts w:ascii="TH SarabunPSK" w:hAnsi="TH SarabunPSK" w:cs="TH SarabunPSK"/>
                                <w:sz w:val="32"/>
                                <w:szCs w:val="32"/>
                              </w:rPr>
                            </w:pPr>
                            <w:r>
                              <w:rPr>
                                <w:rFonts w:ascii="TH SarabunPSK" w:hAnsi="TH SarabunPSK" w:cs="TH SarabunPSK"/>
                                <w:sz w:val="32"/>
                                <w:szCs w:val="32"/>
                              </w:rPr>
                              <w:t xml:space="preserve">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2B4BA" id="_x0000_s1030" type="#_x0000_t202" style="position:absolute;margin-left:0;margin-top:41.2pt;width:52pt;height:209.3pt;z-index:25171968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" filled="f" stroked="f">
                <v:textbox style="layout-flow:vertical">
                  <w:txbxContent>
                    <w:p w14:paraId="077F534C" w14:textId="77777777" w:rsidR="00A0214D" w:rsidRPr="00103FFC" w:rsidRDefault="00A0214D" w:rsidP="00A0214D">
                      <w:pPr>
                        <w:jc w:val="right"/>
                        <w:rPr>
                          <w:rFonts w:ascii="TH SarabunPSK" w:hAnsi="TH SarabunPSK" w:cs="TH SarabunPSK"/>
                          <w:sz w:val="32"/>
                          <w:szCs w:val="32"/>
                          <w:cs/>
                        </w:rPr>
                      </w:pPr>
                      <w:r>
                        <w:rPr>
                          <w:rFonts w:ascii="TH SarabunPSK" w:hAnsi="TH SarabunPSK" w:cs="TH SarabunPSK"/>
                          <w:sz w:val="32"/>
                          <w:szCs w:val="32"/>
                        </w:rPr>
                        <w:t xml:space="preserve"> </w:t>
                      </w:r>
                      <w:r w:rsidRPr="00103FFC">
                        <w:rPr>
                          <w:rFonts w:ascii="TH SarabunPSK" w:hAnsi="TH SarabunPSK" w:cs="TH SarabunPSK"/>
                          <w:sz w:val="32"/>
                          <w:szCs w:val="32"/>
                          <w:cs/>
                        </w:rPr>
                        <w:t xml:space="preserve"> </w:t>
                      </w:r>
                      <w:r>
                        <w:rPr>
                          <w:rFonts w:ascii="TH SarabunPSK" w:hAnsi="TH SarabunPSK" w:cs="TH SarabunPSK" w:hint="cs"/>
                          <w:sz w:val="32"/>
                          <w:szCs w:val="32"/>
                          <w:cs/>
                        </w:rPr>
                        <w:t xml:space="preserve">รายละเอียดของหลักสูตร หน้า </w:t>
                      </w:r>
                      <w:r w:rsidRPr="00103FFC">
                        <w:rPr>
                          <w:rFonts w:ascii="TH SarabunPSK" w:hAnsi="TH SarabunPSK" w:cs="TH SarabunPSK"/>
                          <w:sz w:val="32"/>
                          <w:szCs w:val="32"/>
                          <w:cs/>
                        </w:rPr>
                        <w:t xml:space="preserve"> </w:t>
                      </w:r>
                      <w:r>
                        <w:rPr>
                          <w:rFonts w:ascii="TH SarabunPSK" w:hAnsi="TH SarabunPSK" w:cs="TH SarabunPSK" w:hint="cs"/>
                          <w:sz w:val="32"/>
                          <w:szCs w:val="32"/>
                          <w:cs/>
                        </w:rPr>
                        <w:t>69</w:t>
                      </w:r>
                    </w:p>
                    <w:p w14:paraId="3AAB5251" w14:textId="77777777" w:rsidR="00A0214D" w:rsidRPr="00103FFC" w:rsidRDefault="00A0214D" w:rsidP="00A0214D">
                      <w:pPr>
                        <w:rPr>
                          <w:rFonts w:ascii="TH SarabunPSK" w:hAnsi="TH SarabunPSK" w:cs="TH SarabunPSK"/>
                          <w:sz w:val="32"/>
                          <w:szCs w:val="32"/>
                        </w:rPr>
                      </w:pPr>
                      <w:r>
                        <w:rPr>
                          <w:rFonts w:ascii="TH SarabunPSK" w:hAnsi="TH SarabunPSK" w:cs="TH SarabunPSK"/>
                          <w:sz w:val="32"/>
                          <w:szCs w:val="32"/>
                        </w:rPr>
                        <w:t xml:space="preserve">  </w:t>
                      </w:r>
                    </w:p>
                  </w:txbxContent>
                </v:textbox>
                <w10:wrap anchorx="margin"/>
              </v:shape>
            </w:pict>
          </mc:Fallback>
        </mc:AlternateContent>
      </w:r>
      <w:r w:rsidRPr="000419FF">
        <w:rPr>
          <w:rFonts w:ascii="TH SarabunPSK" w:eastAsia="MS Mincho" w:hAnsi="TH SarabunPSK" w:cs="TH SarabunPSK"/>
          <w:color w:val="000000"/>
          <w:cs/>
        </w:rPr>
        <w:tab/>
      </w:r>
      <w:r w:rsidRPr="000419FF">
        <w:rPr>
          <w:rFonts w:ascii="TH SarabunPSK" w:hAnsi="TH SarabunPSK" w:cs="TH SarabunPSK"/>
          <w:noProof/>
        </w:rPr>
        <mc:AlternateContent>
          <mc:Choice Requires="wps">
            <w:drawing>
              <wp:anchor distT="0" distB="0" distL="114300" distR="114300" simplePos="0" relativeHeight="251714560" behindDoc="0" locked="0" layoutInCell="1" allowOverlap="1" wp14:anchorId="2AE173FD" wp14:editId="262B8309">
                <wp:simplePos x="0" y="0"/>
                <wp:positionH relativeFrom="column">
                  <wp:posOffset>9718675</wp:posOffset>
                </wp:positionH>
                <wp:positionV relativeFrom="paragraph">
                  <wp:posOffset>5925820</wp:posOffset>
                </wp:positionV>
                <wp:extent cx="660400" cy="1159510"/>
                <wp:effectExtent l="0" t="0" r="0" b="2540"/>
                <wp:wrapNone/>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15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C38A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2A538C6" w14:textId="77777777" w:rsidR="00A0214D" w:rsidRPr="00103FFC" w:rsidRDefault="00A0214D" w:rsidP="00A0214D">
                            <w:pPr>
                              <w:rPr>
                                <w:rFonts w:ascii="TH SarabunPSK" w:hAnsi="TH SarabunPSK" w:cs="TH SarabunPSK"/>
                                <w:sz w:val="32"/>
                                <w:szCs w:val="32"/>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173FD" id="_x0000_s1031" type="#_x0000_t202" style="position:absolute;margin-left:765.25pt;margin-top:466.6pt;width:52pt;height:91.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" filled="f" stroked="f">
                <v:textbox style="layout-flow:vertical">
                  <w:txbxContent>
                    <w:p w14:paraId="61CC38A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2A538C6" w14:textId="77777777" w:rsidR="00A0214D" w:rsidRPr="00103FFC" w:rsidRDefault="00A0214D" w:rsidP="00A0214D">
                      <w:pPr>
                        <w:rPr>
                          <w:rFonts w:ascii="TH SarabunPSK" w:hAnsi="TH SarabunPSK" w:cs="TH SarabunPSK"/>
                          <w:sz w:val="32"/>
                          <w:szCs w:val="32"/>
                        </w:rPr>
                      </w:pPr>
                    </w:p>
                  </w:txbxContent>
                </v:textbox>
              </v:shape>
            </w:pict>
          </mc:Fallback>
        </mc:AlternateContent>
      </w:r>
      <w:r w:rsidRPr="000419FF">
        <w:rPr>
          <w:rFonts w:ascii="TH SarabunPSK" w:eastAsia="MS Mincho" w:hAnsi="TH SarabunPSK" w:cs="TH SarabunPSK"/>
          <w:color w:val="000000"/>
          <w:cs/>
        </w:rPr>
        <w:t xml:space="preserve"> </w:t>
      </w:r>
      <w:r w:rsidRPr="000419FF">
        <w:rPr>
          <w:rFonts w:ascii="TH SarabunPSK" w:hAnsi="TH SarabunPSK" w:cs="TH SarabunPSK"/>
          <w:noProof/>
        </w:rPr>
        <mc:AlternateContent>
          <mc:Choice Requires="wps">
            <w:drawing>
              <wp:anchor distT="0" distB="0" distL="114300" distR="114300" simplePos="0" relativeHeight="251717632" behindDoc="0" locked="0" layoutInCell="1" allowOverlap="1" wp14:anchorId="6E4EA6BD" wp14:editId="5A5FA2E2">
                <wp:simplePos x="0" y="0"/>
                <wp:positionH relativeFrom="column">
                  <wp:posOffset>9718675</wp:posOffset>
                </wp:positionH>
                <wp:positionV relativeFrom="paragraph">
                  <wp:posOffset>5925820</wp:posOffset>
                </wp:positionV>
                <wp:extent cx="660400" cy="1159510"/>
                <wp:effectExtent l="0" t="0" r="0" b="2540"/>
                <wp:wrapNone/>
                <wp:docPr id="4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15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B283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225181F8" w14:textId="77777777" w:rsidR="00A0214D" w:rsidRPr="00103FFC" w:rsidRDefault="00A0214D" w:rsidP="00A0214D">
                            <w:pPr>
                              <w:rPr>
                                <w:rFonts w:ascii="TH SarabunPSK" w:hAnsi="TH SarabunPSK" w:cs="TH SarabunPSK"/>
                                <w:sz w:val="32"/>
                                <w:szCs w:val="32"/>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EA6BD" id="_x0000_s1032" type="#_x0000_t202" style="position:absolute;margin-left:765.25pt;margin-top:466.6pt;width:52pt;height:91.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" filled="f" stroked="f">
                <v:textbox style="layout-flow:vertical">
                  <w:txbxContent>
                    <w:p w14:paraId="144B283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225181F8" w14:textId="77777777" w:rsidR="00A0214D" w:rsidRPr="00103FFC" w:rsidRDefault="00A0214D" w:rsidP="00A0214D">
                      <w:pPr>
                        <w:rPr>
                          <w:rFonts w:ascii="TH SarabunPSK" w:hAnsi="TH SarabunPSK" w:cs="TH SarabunPSK"/>
                          <w:sz w:val="32"/>
                          <w:szCs w:val="32"/>
                        </w:rPr>
                      </w:pPr>
                    </w:p>
                  </w:txbxContent>
                </v:textbox>
              </v:shape>
            </w:pict>
          </mc:Fallback>
        </mc:AlternateContent>
      </w:r>
      <w:r w:rsidRPr="000419FF">
        <w:rPr>
          <w:rFonts w:ascii="TH SarabunPSK" w:hAnsi="TH SarabunPSK" w:cs="TH SarabunPSK"/>
          <w:noProof/>
        </w:rPr>
        <mc:AlternateContent>
          <mc:Choice Requires="wps">
            <w:drawing>
              <wp:anchor distT="0" distB="0" distL="114300" distR="114300" simplePos="0" relativeHeight="251715584" behindDoc="0" locked="0" layoutInCell="1" allowOverlap="1" wp14:anchorId="21F8AC9E" wp14:editId="5C02EE2E">
                <wp:simplePos x="0" y="0"/>
                <wp:positionH relativeFrom="column">
                  <wp:posOffset>9718675</wp:posOffset>
                </wp:positionH>
                <wp:positionV relativeFrom="paragraph">
                  <wp:posOffset>5925820</wp:posOffset>
                </wp:positionV>
                <wp:extent cx="660400" cy="1159510"/>
                <wp:effectExtent l="0" t="0" r="0" b="2540"/>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15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C0DE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A7D3525" w14:textId="77777777" w:rsidR="00A0214D" w:rsidRPr="00103FFC" w:rsidRDefault="00A0214D" w:rsidP="00A0214D">
                            <w:pPr>
                              <w:rPr>
                                <w:rFonts w:ascii="TH SarabunPSK" w:hAnsi="TH SarabunPSK" w:cs="TH SarabunPSK"/>
                                <w:sz w:val="32"/>
                                <w:szCs w:val="32"/>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8AC9E" id="_x0000_s1033" type="#_x0000_t202" style="position:absolute;margin-left:765.25pt;margin-top:466.6pt;width:52pt;height:91.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" filled="f" stroked="f">
                <v:textbox style="layout-flow:vertical">
                  <w:txbxContent>
                    <w:p w14:paraId="450C0DE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A7D3525" w14:textId="77777777" w:rsidR="00A0214D" w:rsidRPr="00103FFC" w:rsidRDefault="00A0214D" w:rsidP="00A0214D">
                      <w:pPr>
                        <w:rPr>
                          <w:rFonts w:ascii="TH SarabunPSK" w:hAnsi="TH SarabunPSK" w:cs="TH SarabunPSK"/>
                          <w:sz w:val="32"/>
                          <w:szCs w:val="32"/>
                        </w:rPr>
                      </w:pPr>
                    </w:p>
                  </w:txbxContent>
                </v:textbox>
              </v:shape>
            </w:pict>
          </mc:Fallback>
        </mc:AlternateContent>
      </w:r>
      <w:r w:rsidRPr="000419FF">
        <w:rPr>
          <w:rFonts w:ascii="TH SarabunPSK" w:eastAsia="Times New Roman" w:hAnsi="TH SarabunPSK" w:cs="TH SarabunPSK"/>
          <w:b/>
          <w:bCs/>
          <w:sz w:val="30"/>
          <w:szCs w:val="30"/>
          <w:cs/>
        </w:rPr>
        <w:t xml:space="preserve">  </w:t>
      </w:r>
    </w:p>
    <w:p w14:paraId="5E07764E" w14:textId="77777777" w:rsidR="00635425" w:rsidRDefault="00635425" w:rsidP="00A0214D">
      <w:pPr>
        <w:tabs>
          <w:tab w:val="left" w:pos="175"/>
          <w:tab w:val="left" w:pos="1530"/>
        </w:tabs>
        <w:contextualSpacing/>
        <w:rPr>
          <w:rFonts w:ascii="TH SarabunPSK" w:eastAsia="Times New Roman" w:hAnsi="TH SarabunPSK" w:cs="TH SarabunPSK"/>
          <w:b/>
          <w:bCs/>
          <w:sz w:val="32"/>
          <w:szCs w:val="32"/>
        </w:rPr>
      </w:pPr>
    </w:p>
    <w:p w14:paraId="783F6ED6" w14:textId="77777777" w:rsidR="00635425" w:rsidRDefault="00635425" w:rsidP="00A0214D">
      <w:pPr>
        <w:tabs>
          <w:tab w:val="left" w:pos="175"/>
          <w:tab w:val="left" w:pos="1530"/>
        </w:tabs>
        <w:contextualSpacing/>
        <w:rPr>
          <w:rFonts w:ascii="TH SarabunPSK" w:eastAsia="Times New Roman" w:hAnsi="TH SarabunPSK" w:cs="TH SarabunPSK"/>
          <w:b/>
          <w:bCs/>
          <w:sz w:val="32"/>
          <w:szCs w:val="32"/>
        </w:rPr>
      </w:pPr>
    </w:p>
    <w:p w14:paraId="498DB6F3" w14:textId="77777777" w:rsidR="002F7175" w:rsidRDefault="002F7175" w:rsidP="00A0214D">
      <w:pPr>
        <w:tabs>
          <w:tab w:val="left" w:pos="175"/>
          <w:tab w:val="left" w:pos="1530"/>
        </w:tabs>
        <w:contextualSpacing/>
        <w:rPr>
          <w:rFonts w:ascii="TH SarabunPSK" w:eastAsia="Times New Roman" w:hAnsi="TH SarabunPSK" w:cs="TH SarabunPSK"/>
          <w:b/>
          <w:bCs/>
          <w:sz w:val="32"/>
          <w:szCs w:val="32"/>
          <w:cs/>
        </w:rPr>
        <w:sectPr w:rsidR="002F7175" w:rsidSect="002F7175">
          <w:headerReference w:type="default" r:id="rId13"/>
          <w:pgSz w:w="16838" w:h="11906" w:orient="landscape" w:code="9"/>
          <w:pgMar w:top="1440" w:right="1729" w:bottom="1440" w:left="1440" w:header="709" w:footer="561" w:gutter="0"/>
          <w:cols w:space="708"/>
          <w:docGrid w:linePitch="437"/>
        </w:sectPr>
      </w:pPr>
    </w:p>
    <w:p w14:paraId="35083DD8" w14:textId="329E818E" w:rsidR="00430609" w:rsidRPr="00A34757" w:rsidRDefault="00430609" w:rsidP="00A0214D">
      <w:pPr>
        <w:tabs>
          <w:tab w:val="left" w:pos="175"/>
          <w:tab w:val="left" w:pos="1530"/>
        </w:tabs>
        <w:contextualSpacing/>
        <w:rPr>
          <w:rFonts w:ascii="TH SarabunPSK" w:eastAsia="Times New Roman" w:hAnsi="TH SarabunPSK" w:cs="TH SarabunPSK"/>
          <w:i/>
          <w:iCs/>
          <w:color w:val="FF0000"/>
          <w:sz w:val="32"/>
          <w:szCs w:val="32"/>
        </w:rPr>
      </w:pPr>
      <w:r w:rsidRPr="005F5569">
        <w:rPr>
          <w:rFonts w:ascii="TH SarabunPSK" w:eastAsia="Times New Roman" w:hAnsi="TH SarabunPSK" w:cs="TH SarabunPSK"/>
          <w:b/>
          <w:bCs/>
          <w:sz w:val="32"/>
          <w:szCs w:val="32"/>
          <w:cs/>
        </w:rPr>
        <w:lastRenderedPageBreak/>
        <w:t xml:space="preserve">3.  </w:t>
      </w:r>
      <w:r w:rsidR="00FB14D5">
        <w:rPr>
          <w:rFonts w:ascii="TH SarabunPSK" w:eastAsia="Times New Roman" w:hAnsi="TH SarabunPSK" w:cs="TH SarabunPSK" w:hint="cs"/>
          <w:b/>
          <w:bCs/>
          <w:sz w:val="32"/>
          <w:szCs w:val="32"/>
          <w:cs/>
        </w:rPr>
        <w:t>หมวด</w:t>
      </w:r>
      <w:r w:rsidRPr="005F5569">
        <w:rPr>
          <w:rFonts w:ascii="TH SarabunPSK" w:eastAsia="Times New Roman" w:hAnsi="TH SarabunPSK" w:cs="TH SarabunPSK"/>
          <w:b/>
          <w:bCs/>
          <w:sz w:val="32"/>
          <w:szCs w:val="32"/>
          <w:cs/>
        </w:rPr>
        <w:t>วิชาชีพ</w:t>
      </w:r>
      <w:r w:rsidR="00A34757">
        <w:rPr>
          <w:rFonts w:ascii="TH SarabunPSK" w:eastAsia="Times New Roman" w:hAnsi="TH SarabunPSK" w:cs="TH SarabunPSK" w:hint="cs"/>
          <w:b/>
          <w:bCs/>
          <w:sz w:val="32"/>
          <w:szCs w:val="32"/>
          <w:cs/>
        </w:rPr>
        <w:t xml:space="preserve"> </w:t>
      </w:r>
      <w:r w:rsidR="00A34757" w:rsidRPr="00A34757">
        <w:rPr>
          <w:rFonts w:ascii="TH SarabunPSK" w:eastAsia="Times New Roman" w:hAnsi="TH SarabunPSK" w:cs="TH SarabunPSK" w:hint="cs"/>
          <w:i/>
          <w:iCs/>
          <w:color w:val="FF0000"/>
          <w:sz w:val="32"/>
          <w:szCs w:val="32"/>
          <w:cs/>
        </w:rPr>
        <w:t>(ถ้ามีให้ระบุให้ครบถ้วน ถ้าไม่มี ให้ตัด</w:t>
      </w:r>
      <w:r w:rsidR="00A34757">
        <w:rPr>
          <w:rFonts w:ascii="TH SarabunPSK" w:eastAsia="Times New Roman" w:hAnsi="TH SarabunPSK" w:cs="TH SarabunPSK" w:hint="cs"/>
          <w:i/>
          <w:iCs/>
          <w:color w:val="FF0000"/>
          <w:sz w:val="32"/>
          <w:szCs w:val="32"/>
          <w:cs/>
        </w:rPr>
        <w:t xml:space="preserve">ในส่วนของข้อ 3 </w:t>
      </w:r>
      <w:r w:rsidR="00A34757" w:rsidRPr="00A34757">
        <w:rPr>
          <w:rFonts w:ascii="TH SarabunPSK" w:eastAsia="Times New Roman" w:hAnsi="TH SarabunPSK" w:cs="TH SarabunPSK" w:hint="cs"/>
          <w:i/>
          <w:iCs/>
          <w:color w:val="FF0000"/>
          <w:sz w:val="32"/>
          <w:szCs w:val="32"/>
          <w:cs/>
        </w:rPr>
        <w:t>นี้ออก)</w:t>
      </w:r>
    </w:p>
    <w:p w14:paraId="35083DD9" w14:textId="77777777" w:rsidR="00430609" w:rsidRPr="005F5569" w:rsidRDefault="00430609" w:rsidP="00430609">
      <w:pPr>
        <w:tabs>
          <w:tab w:val="left" w:pos="360"/>
          <w:tab w:val="left" w:pos="900"/>
          <w:tab w:val="left" w:pos="1530"/>
        </w:tabs>
        <w:contextualSpacing/>
        <w:rPr>
          <w:rFonts w:ascii="TH SarabunPSK" w:eastAsia="Times New Roman" w:hAnsi="TH SarabunPSK" w:cs="TH SarabunPSK"/>
          <w:b/>
          <w:bCs/>
          <w:sz w:val="32"/>
          <w:szCs w:val="32"/>
        </w:rPr>
      </w:pPr>
      <w:r w:rsidRPr="005F5569">
        <w:rPr>
          <w:rFonts w:ascii="TH SarabunPSK" w:eastAsia="Times New Roman" w:hAnsi="TH SarabunPSK" w:cs="TH SarabunPSK"/>
          <w:b/>
          <w:bCs/>
          <w:sz w:val="32"/>
          <w:szCs w:val="32"/>
          <w:cs/>
        </w:rPr>
        <w:tab/>
        <w:t xml:space="preserve">3.1 </w:t>
      </w:r>
      <w:r w:rsidRPr="005F5569">
        <w:rPr>
          <w:rFonts w:ascii="TH SarabunPSK" w:eastAsia="Times New Roman" w:hAnsi="TH SarabunPSK" w:cs="TH SarabunPSK"/>
          <w:b/>
          <w:bCs/>
          <w:sz w:val="32"/>
          <w:szCs w:val="32"/>
          <w:cs/>
        </w:rPr>
        <w:tab/>
        <w:t>วัตถุประสงค์ (</w:t>
      </w:r>
      <w:r w:rsidRPr="005F5569">
        <w:rPr>
          <w:rFonts w:ascii="TH SarabunPSK" w:eastAsia="Times New Roman" w:hAnsi="TH SarabunPSK" w:cs="TH SarabunPSK"/>
          <w:b/>
          <w:bCs/>
          <w:sz w:val="32"/>
          <w:szCs w:val="32"/>
        </w:rPr>
        <w:t xml:space="preserve">Program Education Objectives </w:t>
      </w:r>
      <w:r w:rsidRPr="005F5569">
        <w:rPr>
          <w:rFonts w:ascii="TH SarabunPSK" w:eastAsia="Times New Roman" w:hAnsi="TH SarabunPSK" w:cs="TH SarabunPSK"/>
          <w:b/>
          <w:bCs/>
          <w:sz w:val="32"/>
          <w:szCs w:val="32"/>
          <w:cs/>
        </w:rPr>
        <w:t xml:space="preserve">: </w:t>
      </w:r>
      <w:r w:rsidRPr="005F5569">
        <w:rPr>
          <w:rFonts w:ascii="TH SarabunPSK" w:eastAsia="Times New Roman" w:hAnsi="TH SarabunPSK" w:cs="TH SarabunPSK"/>
          <w:b/>
          <w:bCs/>
          <w:sz w:val="32"/>
          <w:szCs w:val="32"/>
        </w:rPr>
        <w:t>PEOs</w:t>
      </w:r>
      <w:r w:rsidRPr="005F5569">
        <w:rPr>
          <w:rFonts w:ascii="TH SarabunPSK" w:eastAsia="Times New Roman" w:hAnsi="TH SarabunPSK" w:cs="TH SarabunPSK"/>
          <w:b/>
          <w:bCs/>
          <w:sz w:val="32"/>
          <w:szCs w:val="32"/>
          <w:cs/>
        </w:rPr>
        <w:t xml:space="preserve">)  </w:t>
      </w:r>
    </w:p>
    <w:p w14:paraId="2DB980D3" w14:textId="2D34AFC2" w:rsidR="001A552D" w:rsidRPr="005F5569" w:rsidRDefault="00430609" w:rsidP="001A552D">
      <w:pPr>
        <w:tabs>
          <w:tab w:val="left" w:pos="900"/>
          <w:tab w:val="left" w:pos="1440"/>
          <w:tab w:val="left" w:pos="2790"/>
          <w:tab w:val="left" w:pos="7200"/>
        </w:tabs>
        <w:jc w:val="thaiDistribute"/>
        <w:rPr>
          <w:rFonts w:ascii="TH SarabunPSK" w:hAnsi="TH SarabunPSK" w:cs="TH SarabunPSK"/>
          <w:sz w:val="32"/>
          <w:szCs w:val="32"/>
        </w:rPr>
      </w:pPr>
      <w:r w:rsidRPr="005F5569">
        <w:rPr>
          <w:rFonts w:ascii="TH SarabunPSK" w:eastAsia="Times New Roman" w:hAnsi="TH SarabunPSK" w:cs="TH SarabunPSK"/>
          <w:sz w:val="32"/>
          <w:szCs w:val="32"/>
          <w:cs/>
        </w:rPr>
        <w:tab/>
      </w:r>
      <w:r w:rsidR="001A552D">
        <w:rPr>
          <w:rFonts w:ascii="TH SarabunPSK" w:hAnsi="TH SarabunPSK" w:cs="TH SarabunPSK"/>
          <w:color w:val="000000" w:themeColor="text1"/>
          <w:sz w:val="32"/>
          <w:szCs w:val="32"/>
        </w:rPr>
        <w:t>…………………………………………………………………………………………………………………………………………………………………………………………………………………………………………………………………………………………………………………………………………</w:t>
      </w:r>
      <w:r w:rsidR="001A552D" w:rsidRPr="005F5569">
        <w:rPr>
          <w:rFonts w:ascii="TH SarabunPSK" w:hAnsi="TH SarabunPSK" w:cs="TH SarabunPSK"/>
          <w:sz w:val="32"/>
          <w:szCs w:val="32"/>
          <w:cs/>
        </w:rPr>
        <w:t xml:space="preserve">  </w:t>
      </w:r>
    </w:p>
    <w:p w14:paraId="35083DDD" w14:textId="408FEC21" w:rsidR="00430609" w:rsidRPr="005F5569" w:rsidRDefault="00430609" w:rsidP="001A552D">
      <w:pPr>
        <w:tabs>
          <w:tab w:val="left" w:pos="360"/>
          <w:tab w:val="left" w:pos="900"/>
          <w:tab w:val="left" w:pos="1530"/>
        </w:tabs>
        <w:contextualSpacing/>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 xml:space="preserve">     3.2  ผลลัพธ์การเรียนรู้ที่คาดหวัง (</w:t>
      </w:r>
      <w:r w:rsidRPr="005F5569">
        <w:rPr>
          <w:rFonts w:ascii="TH SarabunPSK" w:hAnsi="TH SarabunPSK" w:cs="TH SarabunPSK"/>
          <w:b/>
          <w:bCs/>
          <w:color w:val="000000"/>
          <w:sz w:val="32"/>
          <w:szCs w:val="32"/>
        </w:rPr>
        <w:t xml:space="preserve">Program Learning Outcomes </w:t>
      </w:r>
      <w:r w:rsidRPr="005F5569">
        <w:rPr>
          <w:rFonts w:ascii="TH SarabunPSK" w:hAnsi="TH SarabunPSK" w:cs="TH SarabunPSK"/>
          <w:b/>
          <w:bCs/>
          <w:color w:val="000000"/>
          <w:sz w:val="32"/>
          <w:szCs w:val="32"/>
          <w:cs/>
        </w:rPr>
        <w:t xml:space="preserve">: </w:t>
      </w:r>
      <w:r w:rsidRPr="005F5569">
        <w:rPr>
          <w:rFonts w:ascii="TH SarabunPSK" w:hAnsi="TH SarabunPSK" w:cs="TH SarabunPSK"/>
          <w:b/>
          <w:bCs/>
          <w:color w:val="000000"/>
          <w:sz w:val="32"/>
          <w:szCs w:val="32"/>
        </w:rPr>
        <w:t>PLOs</w:t>
      </w:r>
      <w:r w:rsidRPr="005F5569">
        <w:rPr>
          <w:rFonts w:ascii="TH SarabunPSK" w:hAnsi="TH SarabunPSK" w:cs="TH SarabunPSK"/>
          <w:b/>
          <w:bCs/>
          <w:color w:val="000000"/>
          <w:sz w:val="32"/>
          <w:szCs w:val="32"/>
          <w:cs/>
        </w:rPr>
        <w:t xml:space="preserve">) </w:t>
      </w:r>
    </w:p>
    <w:p w14:paraId="35083DDF" w14:textId="6453B0FC" w:rsidR="00430609" w:rsidRPr="005F5569" w:rsidRDefault="00430609" w:rsidP="00430609">
      <w:pPr>
        <w:pStyle w:val="af4"/>
        <w:tabs>
          <w:tab w:val="left" w:pos="360"/>
          <w:tab w:val="left" w:pos="900"/>
        </w:tabs>
        <w:ind w:left="0" w:firstLine="1140"/>
        <w:jc w:val="thaiDistribute"/>
        <w:rPr>
          <w:rFonts w:ascii="TH SarabunPSK" w:hAnsi="TH SarabunPSK" w:cs="TH SarabunPSK"/>
          <w:color w:val="000000"/>
          <w:sz w:val="32"/>
          <w:szCs w:val="32"/>
        </w:rPr>
      </w:pPr>
      <w:r w:rsidRPr="005F5569">
        <w:rPr>
          <w:rFonts w:ascii="TH SarabunPSK" w:hAnsi="TH SarabunPSK" w:cs="TH SarabunPSK"/>
          <w:b/>
          <w:bCs/>
          <w:color w:val="000000"/>
          <w:sz w:val="32"/>
          <w:szCs w:val="32"/>
        </w:rPr>
        <w:t>PLO</w:t>
      </w:r>
      <w:r w:rsidR="002C6E44">
        <w:rPr>
          <w:rFonts w:ascii="TH SarabunPSK" w:hAnsi="TH SarabunPSK" w:cs="TH SarabunPSK"/>
          <w:b/>
          <w:bCs/>
          <w:color w:val="000000"/>
          <w:sz w:val="32"/>
          <w:szCs w:val="32"/>
        </w:rPr>
        <w:t>s</w:t>
      </w:r>
      <w:r w:rsidRPr="005F5569">
        <w:rPr>
          <w:rFonts w:ascii="TH SarabunPSK" w:hAnsi="TH SarabunPSK" w:cs="TH SarabunPSK"/>
          <w:b/>
          <w:bCs/>
          <w:color w:val="000000"/>
          <w:sz w:val="32"/>
          <w:szCs w:val="32"/>
          <w:cs/>
        </w:rPr>
        <w:t xml:space="preserve"> </w:t>
      </w:r>
      <w:r w:rsidRPr="005F5569">
        <w:rPr>
          <w:rFonts w:ascii="TH SarabunPSK" w:hAnsi="TH SarabunPSK" w:cs="TH SarabunPSK"/>
          <w:b/>
          <w:bCs/>
          <w:color w:val="000000"/>
          <w:sz w:val="32"/>
          <w:szCs w:val="32"/>
        </w:rPr>
        <w:t>1</w:t>
      </w:r>
      <w:r w:rsidR="00D74A1B">
        <w:rPr>
          <w:rFonts w:ascii="TH SarabunPSK" w:hAnsi="TH SarabunPSK" w:cs="TH SarabunPSK"/>
          <w:color w:val="000000"/>
          <w:sz w:val="32"/>
          <w:szCs w:val="32"/>
          <w:cs/>
        </w:rPr>
        <w:tab/>
      </w:r>
      <w:r w:rsidR="00D74A1B">
        <w:rPr>
          <w:rFonts w:ascii="TH SarabunPSK" w:hAnsi="TH SarabunPSK" w:cs="TH SarabunPSK" w:hint="cs"/>
          <w:color w:val="000000"/>
          <w:sz w:val="32"/>
          <w:szCs w:val="32"/>
          <w:cs/>
        </w:rPr>
        <w:t>..................................................................................................................................</w:t>
      </w:r>
      <w:r w:rsidRPr="005F5569">
        <w:rPr>
          <w:rFonts w:ascii="TH SarabunPSK" w:hAnsi="TH SarabunPSK" w:cs="TH SarabunPSK"/>
          <w:color w:val="000000"/>
          <w:sz w:val="32"/>
          <w:szCs w:val="32"/>
          <w:cs/>
        </w:rPr>
        <w:t xml:space="preserve"> </w:t>
      </w:r>
    </w:p>
    <w:p w14:paraId="35083DE3" w14:textId="79B9A596" w:rsidR="00430609" w:rsidRPr="001A552D" w:rsidRDefault="00430609" w:rsidP="001A552D">
      <w:pPr>
        <w:pStyle w:val="af4"/>
        <w:tabs>
          <w:tab w:val="left" w:pos="360"/>
          <w:tab w:val="left" w:pos="900"/>
        </w:tabs>
        <w:ind w:left="0" w:firstLine="1140"/>
        <w:jc w:val="thaiDistribute"/>
        <w:rPr>
          <w:rFonts w:ascii="TH SarabunPSK" w:hAnsi="TH SarabunPSK" w:cs="TH SarabunPSK"/>
          <w:color w:val="000000"/>
          <w:sz w:val="32"/>
          <w:szCs w:val="32"/>
        </w:rPr>
      </w:pPr>
      <w:r w:rsidRPr="005F5569">
        <w:rPr>
          <w:rFonts w:ascii="TH SarabunPSK" w:hAnsi="TH SarabunPSK" w:cs="TH SarabunPSK"/>
          <w:b/>
          <w:bCs/>
          <w:color w:val="000000"/>
          <w:sz w:val="32"/>
          <w:szCs w:val="32"/>
        </w:rPr>
        <w:t>PLO</w:t>
      </w:r>
      <w:r w:rsidR="002C6E44">
        <w:rPr>
          <w:rFonts w:ascii="TH SarabunPSK" w:hAnsi="TH SarabunPSK" w:cs="TH SarabunPSK"/>
          <w:b/>
          <w:bCs/>
          <w:color w:val="000000"/>
          <w:sz w:val="32"/>
          <w:szCs w:val="32"/>
        </w:rPr>
        <w:t>s</w:t>
      </w:r>
      <w:r w:rsidRPr="005F5569">
        <w:rPr>
          <w:rFonts w:ascii="TH SarabunPSK" w:hAnsi="TH SarabunPSK" w:cs="TH SarabunPSK"/>
          <w:b/>
          <w:bCs/>
          <w:color w:val="000000"/>
          <w:sz w:val="32"/>
          <w:szCs w:val="32"/>
        </w:rPr>
        <w:t xml:space="preserve"> 2</w:t>
      </w:r>
      <w:r w:rsidRPr="005F5569">
        <w:rPr>
          <w:rFonts w:ascii="TH SarabunPSK" w:hAnsi="TH SarabunPSK" w:cs="TH SarabunPSK"/>
          <w:color w:val="000000"/>
          <w:sz w:val="32"/>
          <w:szCs w:val="32"/>
          <w:cs/>
        </w:rPr>
        <w:t xml:space="preserve"> </w:t>
      </w:r>
      <w:r w:rsidR="00D74A1B">
        <w:rPr>
          <w:rFonts w:ascii="TH SarabunPSK" w:hAnsi="TH SarabunPSK" w:cs="TH SarabunPSK"/>
          <w:color w:val="000000"/>
          <w:sz w:val="32"/>
          <w:szCs w:val="32"/>
        </w:rPr>
        <w:tab/>
        <w:t>……………………………………………………………………………………………………………………</w:t>
      </w:r>
    </w:p>
    <w:p w14:paraId="35083DEB" w14:textId="621256DD" w:rsidR="00430609" w:rsidRDefault="00430609" w:rsidP="00D74A1B">
      <w:pPr>
        <w:tabs>
          <w:tab w:val="left" w:pos="360"/>
          <w:tab w:val="left" w:pos="900"/>
        </w:tabs>
        <w:ind w:firstLine="720"/>
        <w:rPr>
          <w:rFonts w:ascii="TH SarabunPSK" w:hAnsi="TH SarabunPSK" w:cs="TH SarabunPSK"/>
          <w:color w:val="000000"/>
          <w:sz w:val="32"/>
          <w:szCs w:val="32"/>
        </w:rPr>
      </w:pPr>
      <w:r w:rsidRPr="005F5569">
        <w:rPr>
          <w:rFonts w:ascii="TH SarabunPSK" w:hAnsi="TH SarabunPSK" w:cs="TH SarabunPSK"/>
          <w:b/>
          <w:bCs/>
          <w:color w:val="000000"/>
          <w:sz w:val="32"/>
          <w:szCs w:val="32"/>
          <w:cs/>
        </w:rPr>
        <w:t xml:space="preserve">      </w:t>
      </w:r>
      <w:r w:rsidRPr="005F5569">
        <w:rPr>
          <w:rFonts w:ascii="TH SarabunPSK" w:hAnsi="TH SarabunPSK" w:cs="TH SarabunPSK"/>
          <w:b/>
          <w:bCs/>
          <w:color w:val="000000"/>
          <w:sz w:val="32"/>
          <w:szCs w:val="32"/>
        </w:rPr>
        <w:t>PLO</w:t>
      </w:r>
      <w:r w:rsidR="002C6E44">
        <w:rPr>
          <w:rFonts w:ascii="TH SarabunPSK" w:hAnsi="TH SarabunPSK" w:cs="TH SarabunPSK"/>
          <w:b/>
          <w:bCs/>
          <w:color w:val="000000"/>
          <w:sz w:val="32"/>
          <w:szCs w:val="32"/>
        </w:rPr>
        <w:t>s</w:t>
      </w:r>
      <w:r w:rsidRPr="005F5569">
        <w:rPr>
          <w:rFonts w:ascii="TH SarabunPSK" w:hAnsi="TH SarabunPSK" w:cs="TH SarabunPSK"/>
          <w:b/>
          <w:bCs/>
          <w:color w:val="000000"/>
          <w:sz w:val="32"/>
          <w:szCs w:val="32"/>
        </w:rPr>
        <w:t xml:space="preserve"> 3 </w:t>
      </w:r>
      <w:r w:rsidR="00D74A1B">
        <w:rPr>
          <w:rFonts w:ascii="TH SarabunPSK" w:hAnsi="TH SarabunPSK" w:cs="TH SarabunPSK"/>
          <w:color w:val="000000"/>
          <w:sz w:val="32"/>
          <w:szCs w:val="32"/>
        </w:rPr>
        <w:tab/>
        <w:t>……………………………………………………………………………………………………………………</w:t>
      </w:r>
    </w:p>
    <w:p w14:paraId="5251950E" w14:textId="478925F2" w:rsidR="00D74A1B" w:rsidRDefault="00D74A1B" w:rsidP="00D74A1B">
      <w:pPr>
        <w:tabs>
          <w:tab w:val="left" w:pos="360"/>
          <w:tab w:val="left" w:pos="900"/>
        </w:tabs>
        <w:ind w:firstLine="720"/>
        <w:rPr>
          <w:rFonts w:ascii="TH SarabunPSK" w:hAnsi="TH SarabunPSK" w:cs="TH SarabunPSK"/>
          <w:color w:val="000000"/>
          <w:sz w:val="32"/>
          <w:szCs w:val="32"/>
        </w:rPr>
      </w:pPr>
      <w:r>
        <w:rPr>
          <w:rFonts w:ascii="TH SarabunPSK" w:hAnsi="TH SarabunPSK" w:cs="TH SarabunPSK"/>
          <w:color w:val="000000"/>
          <w:sz w:val="32"/>
          <w:szCs w:val="32"/>
        </w:rPr>
        <w:tab/>
        <w:t xml:space="preserve">    …………………………………………………………………………………………………………………………………….</w:t>
      </w:r>
    </w:p>
    <w:p w14:paraId="4A6E4962" w14:textId="2274D1B1" w:rsidR="00D74A1B" w:rsidRDefault="00D74A1B" w:rsidP="00D74A1B">
      <w:pPr>
        <w:tabs>
          <w:tab w:val="left" w:pos="360"/>
          <w:tab w:val="left" w:pos="900"/>
        </w:tabs>
        <w:ind w:firstLine="720"/>
        <w:rPr>
          <w:rFonts w:ascii="TH SarabunPSK" w:hAnsi="TH SarabunPSK" w:cs="TH SarabunPSK"/>
          <w:color w:val="000000"/>
          <w:sz w:val="32"/>
          <w:szCs w:val="32"/>
        </w:rPr>
      </w:pPr>
      <w:r>
        <w:rPr>
          <w:rFonts w:ascii="TH SarabunPSK" w:hAnsi="TH SarabunPSK" w:cs="TH SarabunPSK"/>
          <w:color w:val="000000"/>
          <w:sz w:val="32"/>
          <w:szCs w:val="32"/>
        </w:rPr>
        <w:t>…………………………………………………………………………………………………………………………………………….</w:t>
      </w:r>
    </w:p>
    <w:p w14:paraId="0818D89F" w14:textId="077B2C18" w:rsidR="00D74A1B" w:rsidRPr="005F5569" w:rsidRDefault="00D74A1B" w:rsidP="00D74A1B">
      <w:pPr>
        <w:tabs>
          <w:tab w:val="left" w:pos="360"/>
          <w:tab w:val="left" w:pos="900"/>
        </w:tabs>
        <w:ind w:firstLine="720"/>
        <w:rPr>
          <w:rFonts w:ascii="TH SarabunPSK" w:hAnsi="TH SarabunPSK" w:cs="TH SarabunPSK"/>
          <w:color w:val="000000"/>
          <w:sz w:val="32"/>
          <w:szCs w:val="32"/>
        </w:rPr>
      </w:pPr>
      <w:r>
        <w:rPr>
          <w:rFonts w:ascii="TH SarabunPSK" w:hAnsi="TH SarabunPSK" w:cs="TH SarabunPSK"/>
          <w:color w:val="000000"/>
          <w:sz w:val="32"/>
          <w:szCs w:val="32"/>
        </w:rPr>
        <w:t>…………………………………………………………………………………………………………………………………………….</w:t>
      </w:r>
    </w:p>
    <w:p w14:paraId="35083DEC"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ED"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EE"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EF"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0"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1"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2"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3"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4"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5"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6"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7"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8"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9"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A"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B"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C"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D"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E"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E03" w14:textId="77777777" w:rsidR="00430609" w:rsidRPr="003C369F" w:rsidRDefault="00430609" w:rsidP="003C369F">
      <w:pPr>
        <w:tabs>
          <w:tab w:val="left" w:pos="360"/>
          <w:tab w:val="left" w:pos="900"/>
        </w:tabs>
        <w:jc w:val="thaiDistribute"/>
        <w:rPr>
          <w:rFonts w:ascii="TH SarabunPSK" w:hAnsi="TH SarabunPSK" w:cs="TH SarabunPSK"/>
          <w:color w:val="000000"/>
          <w:sz w:val="32"/>
          <w:szCs w:val="32"/>
        </w:rPr>
      </w:pPr>
    </w:p>
    <w:p w14:paraId="35083E04" w14:textId="77777777" w:rsidR="00430609" w:rsidRPr="005F5569" w:rsidRDefault="00430609" w:rsidP="00430609">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lastRenderedPageBreak/>
        <w:t xml:space="preserve">     3.3 แสดงความเชื่อมโยงของผลลัพธ์การเรียนรู้ที่คาดหวังและความต้องการของผู้มีส่วนได้ส่วนเสีย</w:t>
      </w:r>
    </w:p>
    <w:tbl>
      <w:tblPr>
        <w:tblStyle w:val="aff0"/>
        <w:tblW w:w="9042" w:type="dxa"/>
        <w:tblInd w:w="-5" w:type="dxa"/>
        <w:tblLayout w:type="fixed"/>
        <w:tblLook w:val="04A0" w:firstRow="1" w:lastRow="0" w:firstColumn="1" w:lastColumn="0" w:noHBand="0" w:noVBand="1"/>
      </w:tblPr>
      <w:tblGrid>
        <w:gridCol w:w="3969"/>
        <w:gridCol w:w="426"/>
        <w:gridCol w:w="426"/>
        <w:gridCol w:w="426"/>
        <w:gridCol w:w="545"/>
        <w:gridCol w:w="511"/>
        <w:gridCol w:w="360"/>
        <w:gridCol w:w="511"/>
        <w:gridCol w:w="481"/>
        <w:gridCol w:w="395"/>
        <w:gridCol w:w="511"/>
        <w:gridCol w:w="481"/>
      </w:tblGrid>
      <w:tr w:rsidR="00430609" w:rsidRPr="005F5569" w14:paraId="35083E14" w14:textId="77777777" w:rsidTr="00430609">
        <w:trPr>
          <w:cantSplit/>
          <w:trHeight w:val="2010"/>
        </w:trPr>
        <w:tc>
          <w:tcPr>
            <w:tcW w:w="3969" w:type="dxa"/>
          </w:tcPr>
          <w:p w14:paraId="35083E05" w14:textId="77777777" w:rsidR="00430609" w:rsidRPr="005F5569" w:rsidRDefault="00430609" w:rsidP="00430609">
            <w:pPr>
              <w:pStyle w:val="af4"/>
              <w:ind w:left="0"/>
              <w:rPr>
                <w:rFonts w:ascii="TH SarabunPSK" w:hAnsi="TH SarabunPSK" w:cs="TH SarabunPSK"/>
                <w:color w:val="000000" w:themeColor="text1"/>
                <w:sz w:val="28"/>
              </w:rPr>
            </w:pPr>
          </w:p>
          <w:p w14:paraId="35083E06" w14:textId="77777777" w:rsidR="00430609" w:rsidRPr="005F5569" w:rsidRDefault="00430609" w:rsidP="00430609">
            <w:pPr>
              <w:pStyle w:val="af4"/>
              <w:ind w:left="0"/>
              <w:rPr>
                <w:rFonts w:ascii="TH SarabunPSK" w:hAnsi="TH SarabunPSK" w:cs="TH SarabunPSK"/>
                <w:color w:val="000000" w:themeColor="text1"/>
                <w:sz w:val="28"/>
              </w:rPr>
            </w:pPr>
          </w:p>
          <w:p w14:paraId="35083E07" w14:textId="77777777" w:rsidR="00430609" w:rsidRPr="005F5569" w:rsidRDefault="00430609" w:rsidP="00430609">
            <w:pPr>
              <w:pStyle w:val="af4"/>
              <w:ind w:left="0"/>
              <w:rPr>
                <w:rFonts w:ascii="TH SarabunPSK" w:hAnsi="TH SarabunPSK" w:cs="TH SarabunPSK"/>
                <w:color w:val="000000" w:themeColor="text1"/>
                <w:sz w:val="28"/>
              </w:rPr>
            </w:pPr>
          </w:p>
          <w:p w14:paraId="35083E08" w14:textId="77777777" w:rsidR="00430609" w:rsidRPr="005F5569" w:rsidRDefault="00430609" w:rsidP="00430609">
            <w:pPr>
              <w:pStyle w:val="af4"/>
              <w:ind w:left="0"/>
              <w:jc w:val="center"/>
              <w:rPr>
                <w:rFonts w:ascii="TH SarabunPSK" w:hAnsi="TH SarabunPSK" w:cs="TH SarabunPSK"/>
                <w:color w:val="000000" w:themeColor="text1"/>
                <w:sz w:val="28"/>
              </w:rPr>
            </w:pPr>
            <w:r w:rsidRPr="005F5569">
              <w:rPr>
                <w:rFonts w:ascii="TH SarabunPSK" w:hAnsi="TH SarabunPSK" w:cs="TH SarabunPSK"/>
                <w:color w:val="000000" w:themeColor="text1"/>
                <w:sz w:val="28"/>
              </w:rPr>
              <w:t>PLOs</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w:t>
            </w:r>
          </w:p>
        </w:tc>
        <w:tc>
          <w:tcPr>
            <w:tcW w:w="426" w:type="dxa"/>
            <w:textDirection w:val="btLr"/>
          </w:tcPr>
          <w:p w14:paraId="35083E09"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นักศึกษา</w:t>
            </w:r>
          </w:p>
        </w:tc>
        <w:tc>
          <w:tcPr>
            <w:tcW w:w="426" w:type="dxa"/>
            <w:textDirection w:val="btLr"/>
          </w:tcPr>
          <w:p w14:paraId="35083E0A"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ศิษย์เก่า</w:t>
            </w:r>
          </w:p>
        </w:tc>
        <w:tc>
          <w:tcPr>
            <w:tcW w:w="426" w:type="dxa"/>
            <w:textDirection w:val="btLr"/>
          </w:tcPr>
          <w:p w14:paraId="35083E0B"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อาจารย์</w:t>
            </w:r>
          </w:p>
        </w:tc>
        <w:tc>
          <w:tcPr>
            <w:tcW w:w="545" w:type="dxa"/>
            <w:textDirection w:val="btLr"/>
          </w:tcPr>
          <w:p w14:paraId="35083E0C"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ผู้บริหารมหาวิทยาลัย</w:t>
            </w:r>
          </w:p>
        </w:tc>
        <w:tc>
          <w:tcPr>
            <w:tcW w:w="511" w:type="dxa"/>
            <w:textDirection w:val="btLr"/>
          </w:tcPr>
          <w:p w14:paraId="35083E0D"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กระทรวงศึกษาธิการ (</w:t>
            </w:r>
            <w:proofErr w:type="spellStart"/>
            <w:r w:rsidRPr="005F5569">
              <w:rPr>
                <w:rFonts w:ascii="TH SarabunPSK" w:hAnsi="TH SarabunPSK" w:cs="TH SarabunPSK"/>
                <w:color w:val="000000" w:themeColor="text1"/>
                <w:szCs w:val="22"/>
                <w:cs/>
              </w:rPr>
              <w:t>สพฐ</w:t>
            </w:r>
            <w:proofErr w:type="spellEnd"/>
            <w:r w:rsidRPr="005F5569">
              <w:rPr>
                <w:rFonts w:ascii="TH SarabunPSK" w:hAnsi="TH SarabunPSK" w:cs="TH SarabunPSK"/>
                <w:color w:val="000000" w:themeColor="text1"/>
                <w:szCs w:val="22"/>
                <w:cs/>
              </w:rPr>
              <w:t>.)</w:t>
            </w:r>
          </w:p>
        </w:tc>
        <w:tc>
          <w:tcPr>
            <w:tcW w:w="360" w:type="dxa"/>
            <w:textDirection w:val="btLr"/>
          </w:tcPr>
          <w:p w14:paraId="35083E0E" w14:textId="0CF0D9FD" w:rsidR="00430609" w:rsidRPr="00A34757" w:rsidRDefault="00A34757" w:rsidP="00430609">
            <w:pPr>
              <w:pStyle w:val="af4"/>
              <w:ind w:left="113" w:right="113"/>
              <w:jc w:val="center"/>
              <w:rPr>
                <w:rFonts w:ascii="TH SarabunPSK" w:hAnsi="TH SarabunPSK" w:cs="TH SarabunPSK"/>
                <w:i/>
                <w:iCs/>
                <w:color w:val="000000" w:themeColor="text1"/>
                <w:szCs w:val="22"/>
              </w:rPr>
            </w:pPr>
            <w:r w:rsidRPr="00A34757">
              <w:rPr>
                <w:rFonts w:ascii="TH SarabunPSK" w:hAnsi="TH SarabunPSK" w:cs="TH SarabunPSK" w:hint="cs"/>
                <w:i/>
                <w:iCs/>
                <w:color w:val="FF0000"/>
                <w:szCs w:val="22"/>
                <w:cs/>
              </w:rPr>
              <w:t>(องค์กรที่เกี่ยวข้อง)</w:t>
            </w:r>
          </w:p>
        </w:tc>
        <w:tc>
          <w:tcPr>
            <w:tcW w:w="511" w:type="dxa"/>
            <w:textDirection w:val="btLr"/>
          </w:tcPr>
          <w:p w14:paraId="35083E0F"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หน่วยฝึกประสบการณ์วิชาชีพ</w:t>
            </w:r>
          </w:p>
        </w:tc>
        <w:tc>
          <w:tcPr>
            <w:tcW w:w="481" w:type="dxa"/>
            <w:textDirection w:val="btLr"/>
          </w:tcPr>
          <w:p w14:paraId="35083E10"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ผู้ปกครอง/ประชาชน</w:t>
            </w:r>
          </w:p>
        </w:tc>
        <w:tc>
          <w:tcPr>
            <w:tcW w:w="395" w:type="dxa"/>
            <w:textDirection w:val="btLr"/>
          </w:tcPr>
          <w:p w14:paraId="35083E11"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นักวิชาการ</w:t>
            </w:r>
          </w:p>
        </w:tc>
        <w:tc>
          <w:tcPr>
            <w:tcW w:w="511" w:type="dxa"/>
            <w:textDirection w:val="btLr"/>
          </w:tcPr>
          <w:p w14:paraId="35083E12"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นโยบายต้นสังกัด (อว.)</w:t>
            </w:r>
          </w:p>
        </w:tc>
        <w:tc>
          <w:tcPr>
            <w:tcW w:w="481" w:type="dxa"/>
            <w:textDirection w:val="btLr"/>
          </w:tcPr>
          <w:p w14:paraId="35083E13"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ผู้ใช้บัณฑิต</w:t>
            </w:r>
          </w:p>
        </w:tc>
      </w:tr>
      <w:tr w:rsidR="00430609" w:rsidRPr="005F5569" w14:paraId="35083E21" w14:textId="77777777" w:rsidTr="00430609">
        <w:tc>
          <w:tcPr>
            <w:tcW w:w="3969" w:type="dxa"/>
          </w:tcPr>
          <w:p w14:paraId="35083E15" w14:textId="327842DA" w:rsidR="00430609" w:rsidRPr="005F5569" w:rsidRDefault="00430609" w:rsidP="003C369F">
            <w:pPr>
              <w:pStyle w:val="af4"/>
              <w:spacing w:line="20" w:lineRule="atLeast"/>
              <w:ind w:left="0"/>
              <w:rPr>
                <w:rFonts w:ascii="TH SarabunPSK" w:hAnsi="TH SarabunPSK" w:cs="TH SarabunPSK"/>
                <w:color w:val="000000" w:themeColor="text1"/>
                <w:sz w:val="32"/>
                <w:szCs w:val="32"/>
              </w:rPr>
            </w:pPr>
            <w:r w:rsidRPr="005F5569">
              <w:rPr>
                <w:rFonts w:ascii="TH SarabunPSK" w:hAnsi="TH SarabunPSK" w:cs="TH SarabunPSK"/>
                <w:color w:val="000000" w:themeColor="text1"/>
                <w:sz w:val="28"/>
              </w:rPr>
              <w:t>PLOs</w:t>
            </w:r>
            <w:r w:rsidR="003C369F">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1</w:t>
            </w:r>
            <w:r w:rsidR="003C369F">
              <w:rPr>
                <w:rFonts w:ascii="TH SarabunPSK" w:hAnsi="TH SarabunPSK" w:cs="TH SarabunPSK"/>
                <w:color w:val="000000" w:themeColor="text1"/>
                <w:sz w:val="28"/>
              </w:rPr>
              <w:t>.</w:t>
            </w:r>
            <w:r w:rsidRPr="005F5569">
              <w:rPr>
                <w:rFonts w:ascii="TH SarabunPSK" w:hAnsi="TH SarabunPSK" w:cs="TH SarabunPSK"/>
                <w:color w:val="000000" w:themeColor="text1"/>
                <w:sz w:val="28"/>
              </w:rPr>
              <w:t xml:space="preserve"> </w:t>
            </w:r>
            <w:r w:rsidR="003C369F">
              <w:rPr>
                <w:rFonts w:ascii="TH SarabunPSK" w:hAnsi="TH SarabunPSK" w:cs="TH SarabunPSK" w:hint="cs"/>
                <w:color w:val="000000" w:themeColor="text1"/>
                <w:sz w:val="28"/>
                <w:cs/>
              </w:rPr>
              <w:t>......................................................................................................................................................................................................................................................................................................................................................................................................................</w:t>
            </w:r>
          </w:p>
        </w:tc>
        <w:tc>
          <w:tcPr>
            <w:tcW w:w="426" w:type="dxa"/>
          </w:tcPr>
          <w:p w14:paraId="35083E16" w14:textId="63B612BE"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17" w14:textId="28306597"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18" w14:textId="11B6ADA6"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19" w14:textId="678FC648"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1A" w14:textId="5A0AB35C"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1B" w14:textId="12BF902C"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1C" w14:textId="1B61D1EF"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1D" w14:textId="3D0F9F5F"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1E" w14:textId="0558DC7F"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1F" w14:textId="2FA5C3E4"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20" w14:textId="207B2777"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E2E" w14:textId="77777777" w:rsidTr="00430609">
        <w:tc>
          <w:tcPr>
            <w:tcW w:w="3969" w:type="dxa"/>
          </w:tcPr>
          <w:p w14:paraId="35083E22" w14:textId="0E65FE45" w:rsidR="00430609" w:rsidRPr="005F5569" w:rsidRDefault="00430609" w:rsidP="003C369F">
            <w:pPr>
              <w:pStyle w:val="af4"/>
              <w:spacing w:line="20" w:lineRule="atLeast"/>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w:t>
            </w:r>
            <w:r w:rsidR="003C369F">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Cs w:val="24"/>
              </w:rPr>
              <w:t>1</w:t>
            </w:r>
            <w:r w:rsidRPr="005F5569">
              <w:rPr>
                <w:rFonts w:ascii="TH SarabunPSK" w:hAnsi="TH SarabunPSK" w:cs="TH SarabunPSK"/>
                <w:color w:val="000000" w:themeColor="text1"/>
                <w:szCs w:val="24"/>
                <w:cs/>
              </w:rPr>
              <w:t xml:space="preserve"> </w:t>
            </w:r>
            <w:r w:rsidR="003C369F">
              <w:rPr>
                <w:rFonts w:ascii="TH SarabunPSK" w:hAnsi="TH SarabunPSK" w:cs="TH SarabunPSK" w:hint="cs"/>
                <w:color w:val="000000" w:themeColor="text1"/>
                <w:sz w:val="28"/>
                <w:cs/>
              </w:rPr>
              <w:t>.....................................................................................................................................................................................................................................................................................................................................................................................................................</w:t>
            </w:r>
          </w:p>
        </w:tc>
        <w:tc>
          <w:tcPr>
            <w:tcW w:w="426" w:type="dxa"/>
          </w:tcPr>
          <w:p w14:paraId="35083E23" w14:textId="696D0735"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24" w14:textId="5FC0258A"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25" w14:textId="2B40606E"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26" w14:textId="668584B1"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27" w14:textId="76F9C19C"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28" w14:textId="5D99F931"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29" w14:textId="2D1018F3"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2A" w14:textId="33AA7325"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2B" w14:textId="2C50D28F"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2C" w14:textId="4055880B"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2D" w14:textId="5AF9E866"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E3B" w14:textId="77777777" w:rsidTr="00430609">
        <w:tc>
          <w:tcPr>
            <w:tcW w:w="3969" w:type="dxa"/>
          </w:tcPr>
          <w:p w14:paraId="6538062A" w14:textId="77777777"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 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 xml:space="preserve">2 </w:t>
            </w:r>
          </w:p>
          <w:p w14:paraId="35083E2F" w14:textId="3ACB1692" w:rsidR="003C369F" w:rsidRPr="005F5569" w:rsidRDefault="003C369F" w:rsidP="00430609">
            <w:pPr>
              <w:pStyle w:val="af4"/>
              <w:ind w:left="0"/>
              <w:rPr>
                <w:rFonts w:ascii="TH SarabunPSK" w:hAnsi="TH SarabunPSK" w:cs="TH SarabunPSK"/>
                <w:color w:val="000000" w:themeColor="text1"/>
                <w:sz w:val="28"/>
              </w:rPr>
            </w:pPr>
            <w:r>
              <w:rPr>
                <w:rFonts w:ascii="TH SarabunPSK" w:hAnsi="TH SarabunPSK" w:cs="TH SarabunPSK" w:hint="cs"/>
                <w:color w:val="000000" w:themeColor="text1"/>
                <w:sz w:val="28"/>
                <w:cs/>
              </w:rPr>
              <w:t>.....................................................................................................................................................................................................................................................................................................................................................................................................................</w:t>
            </w:r>
          </w:p>
        </w:tc>
        <w:tc>
          <w:tcPr>
            <w:tcW w:w="426" w:type="dxa"/>
          </w:tcPr>
          <w:p w14:paraId="35083E30" w14:textId="42B9949F"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1" w14:textId="759DD321"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2" w14:textId="57BC8096"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33" w14:textId="7828FE9B"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34" w14:textId="33D7C839"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35" w14:textId="208545E9"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36" w14:textId="2C38F7C0"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37" w14:textId="69779917"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38" w14:textId="5BAF26FD"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39" w14:textId="073D749C"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3A" w14:textId="16BA618F"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E48" w14:textId="77777777" w:rsidTr="00430609">
        <w:tc>
          <w:tcPr>
            <w:tcW w:w="3969" w:type="dxa"/>
          </w:tcPr>
          <w:p w14:paraId="21CB7CEC" w14:textId="20A1AC73"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PLOs</w:t>
            </w:r>
            <w:r w:rsidR="003C369F">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2</w:t>
            </w:r>
            <w:r w:rsidR="003C369F">
              <w:rPr>
                <w:rFonts w:ascii="TH SarabunPSK" w:hAnsi="TH SarabunPSK" w:cs="TH SarabunPSK"/>
                <w:color w:val="000000" w:themeColor="text1"/>
                <w:sz w:val="28"/>
              </w:rPr>
              <w:t>.</w:t>
            </w:r>
            <w:r w:rsidRPr="005F5569">
              <w:rPr>
                <w:rFonts w:ascii="TH SarabunPSK" w:hAnsi="TH SarabunPSK" w:cs="TH SarabunPSK"/>
                <w:color w:val="000000" w:themeColor="text1"/>
                <w:sz w:val="28"/>
              </w:rPr>
              <w:t xml:space="preserve"> </w:t>
            </w:r>
          </w:p>
          <w:p w14:paraId="35083E3C" w14:textId="168435DE" w:rsidR="003C369F" w:rsidRPr="005F5569" w:rsidRDefault="003C369F" w:rsidP="00430609">
            <w:pPr>
              <w:pStyle w:val="af4"/>
              <w:ind w:left="0"/>
              <w:rPr>
                <w:rFonts w:ascii="TH SarabunPSK" w:hAnsi="TH SarabunPSK" w:cs="TH SarabunPSK"/>
                <w:color w:val="000000" w:themeColor="text1"/>
                <w:sz w:val="28"/>
              </w:rPr>
            </w:pPr>
            <w:r>
              <w:rPr>
                <w:rFonts w:ascii="TH SarabunPSK" w:hAnsi="TH SarabunPSK" w:cs="TH SarabunPSK" w:hint="cs"/>
                <w:color w:val="000000" w:themeColor="text1"/>
                <w:sz w:val="28"/>
                <w:cs/>
              </w:rPr>
              <w:t>......................................................................................................................................................................................................................................................................................................................................................................................................................</w:t>
            </w:r>
          </w:p>
        </w:tc>
        <w:tc>
          <w:tcPr>
            <w:tcW w:w="426" w:type="dxa"/>
          </w:tcPr>
          <w:p w14:paraId="35083E3D" w14:textId="08C97C0A"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E" w14:textId="53C00696"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F" w14:textId="7DE84C32"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40" w14:textId="770B0C6B"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41" w14:textId="1E5D296D"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42" w14:textId="5BBA8A6C"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43" w14:textId="4CE080D0"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44" w14:textId="0F62659A"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45" w14:textId="463C38F8"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46" w14:textId="397485C2"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47" w14:textId="64876682" w:rsidR="00430609" w:rsidRPr="005F5569" w:rsidRDefault="00430609" w:rsidP="00430609">
            <w:pPr>
              <w:pStyle w:val="af4"/>
              <w:ind w:left="0"/>
              <w:rPr>
                <w:rFonts w:ascii="TH SarabunPSK" w:hAnsi="TH SarabunPSK" w:cs="TH SarabunPSK"/>
                <w:color w:val="000000" w:themeColor="text1"/>
                <w:sz w:val="32"/>
                <w:szCs w:val="32"/>
              </w:rPr>
            </w:pPr>
          </w:p>
        </w:tc>
      </w:tr>
      <w:tr w:rsidR="003C369F" w:rsidRPr="005F5569" w14:paraId="4B71E3F7" w14:textId="77777777" w:rsidTr="00430609">
        <w:tc>
          <w:tcPr>
            <w:tcW w:w="3969" w:type="dxa"/>
          </w:tcPr>
          <w:p w14:paraId="7D342431" w14:textId="6A3C1764" w:rsidR="003C369F" w:rsidRPr="005F5569" w:rsidRDefault="003C369F" w:rsidP="003C369F">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w:t>
            </w:r>
            <w:r>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Cs w:val="24"/>
              </w:rPr>
              <w:t>1</w:t>
            </w:r>
            <w:r w:rsidRPr="005F5569">
              <w:rPr>
                <w:rFonts w:ascii="TH SarabunPSK" w:hAnsi="TH SarabunPSK" w:cs="TH SarabunPSK"/>
                <w:color w:val="000000" w:themeColor="text1"/>
                <w:szCs w:val="24"/>
                <w:cs/>
              </w:rPr>
              <w:t xml:space="preserve"> </w:t>
            </w:r>
            <w:r>
              <w:rPr>
                <w:rFonts w:ascii="TH SarabunPSK" w:hAnsi="TH SarabunPSK" w:cs="TH SarabunPSK" w:hint="cs"/>
                <w:color w:val="000000" w:themeColor="text1"/>
                <w:sz w:val="28"/>
                <w:cs/>
              </w:rPr>
              <w:t>.....................................................................................................................................................................................................................................................................................................................................................................................................................</w:t>
            </w:r>
          </w:p>
        </w:tc>
        <w:tc>
          <w:tcPr>
            <w:tcW w:w="426" w:type="dxa"/>
          </w:tcPr>
          <w:p w14:paraId="545D5ED1" w14:textId="2587F9FD"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1D0B61CD" w14:textId="069F3A30"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58B3C233" w14:textId="202D583F" w:rsidR="003C369F" w:rsidRPr="005F5569" w:rsidRDefault="003C369F" w:rsidP="003C369F">
            <w:pPr>
              <w:pStyle w:val="af4"/>
              <w:ind w:left="0"/>
              <w:rPr>
                <w:rFonts w:ascii="TH SarabunPSK" w:hAnsi="TH SarabunPSK" w:cs="TH SarabunPSK"/>
                <w:color w:val="000000" w:themeColor="text1"/>
                <w:sz w:val="32"/>
                <w:szCs w:val="32"/>
              </w:rPr>
            </w:pPr>
          </w:p>
        </w:tc>
        <w:tc>
          <w:tcPr>
            <w:tcW w:w="545" w:type="dxa"/>
          </w:tcPr>
          <w:p w14:paraId="032DF85F" w14:textId="16CF0CDE"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159DFFD3" w14:textId="680B5BD6" w:rsidR="003C369F" w:rsidRPr="005F5569" w:rsidRDefault="003C369F" w:rsidP="003C369F">
            <w:pPr>
              <w:pStyle w:val="af4"/>
              <w:ind w:left="0"/>
              <w:rPr>
                <w:rFonts w:ascii="TH SarabunPSK" w:hAnsi="TH SarabunPSK" w:cs="TH SarabunPSK"/>
                <w:color w:val="000000" w:themeColor="text1"/>
                <w:sz w:val="32"/>
                <w:szCs w:val="32"/>
              </w:rPr>
            </w:pPr>
          </w:p>
        </w:tc>
        <w:tc>
          <w:tcPr>
            <w:tcW w:w="360" w:type="dxa"/>
          </w:tcPr>
          <w:p w14:paraId="696BF4AE" w14:textId="50BFC592"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6D969C70" w14:textId="64D8158E"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45FC5DBD" w14:textId="20A13E19" w:rsidR="003C369F" w:rsidRPr="005F5569" w:rsidRDefault="003C369F" w:rsidP="003C369F">
            <w:pPr>
              <w:pStyle w:val="af4"/>
              <w:ind w:left="0"/>
              <w:rPr>
                <w:rFonts w:ascii="TH SarabunPSK" w:hAnsi="TH SarabunPSK" w:cs="TH SarabunPSK"/>
                <w:color w:val="000000" w:themeColor="text1"/>
                <w:sz w:val="32"/>
                <w:szCs w:val="32"/>
              </w:rPr>
            </w:pPr>
          </w:p>
        </w:tc>
        <w:tc>
          <w:tcPr>
            <w:tcW w:w="395" w:type="dxa"/>
          </w:tcPr>
          <w:p w14:paraId="7DA4E89C" w14:textId="42F3DE3A"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3A7C976B" w14:textId="3894E3CC"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58C9A954" w14:textId="34A8536A" w:rsidR="003C369F" w:rsidRPr="005F5569" w:rsidRDefault="003C369F" w:rsidP="003C369F">
            <w:pPr>
              <w:pStyle w:val="af4"/>
              <w:ind w:left="0"/>
              <w:rPr>
                <w:rFonts w:ascii="TH SarabunPSK" w:hAnsi="TH SarabunPSK" w:cs="TH SarabunPSK"/>
                <w:color w:val="000000" w:themeColor="text1"/>
                <w:sz w:val="32"/>
                <w:szCs w:val="32"/>
              </w:rPr>
            </w:pPr>
          </w:p>
        </w:tc>
      </w:tr>
      <w:tr w:rsidR="003C369F" w:rsidRPr="005F5569" w14:paraId="63D8D367" w14:textId="77777777" w:rsidTr="00430609">
        <w:tc>
          <w:tcPr>
            <w:tcW w:w="3969" w:type="dxa"/>
          </w:tcPr>
          <w:p w14:paraId="5A542698" w14:textId="77777777" w:rsidR="003C369F" w:rsidRDefault="003C369F" w:rsidP="003C369F">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 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 xml:space="preserve">2 </w:t>
            </w:r>
          </w:p>
          <w:p w14:paraId="0D4B28D7" w14:textId="69597E6A" w:rsidR="003C369F" w:rsidRPr="005F5569" w:rsidRDefault="003C369F" w:rsidP="003C369F">
            <w:pPr>
              <w:pStyle w:val="af4"/>
              <w:ind w:left="0"/>
              <w:rPr>
                <w:rFonts w:ascii="TH SarabunPSK" w:hAnsi="TH SarabunPSK" w:cs="TH SarabunPSK"/>
                <w:color w:val="000000" w:themeColor="text1"/>
                <w:sz w:val="28"/>
              </w:rPr>
            </w:pPr>
            <w:r>
              <w:rPr>
                <w:rFonts w:ascii="TH SarabunPSK" w:hAnsi="TH SarabunPSK" w:cs="TH SarabunPSK" w:hint="cs"/>
                <w:color w:val="000000" w:themeColor="text1"/>
                <w:sz w:val="28"/>
                <w:cs/>
              </w:rPr>
              <w:t>.....................................................................................................................................................................................................................................................................................................................................................................................................................</w:t>
            </w:r>
          </w:p>
        </w:tc>
        <w:tc>
          <w:tcPr>
            <w:tcW w:w="426" w:type="dxa"/>
          </w:tcPr>
          <w:p w14:paraId="176A68F2" w14:textId="7EF052C5"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6848BF2A" w14:textId="0F1049EA"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49DA9163" w14:textId="560814BC" w:rsidR="003C369F" w:rsidRPr="005F5569" w:rsidRDefault="003C369F" w:rsidP="003C369F">
            <w:pPr>
              <w:pStyle w:val="af4"/>
              <w:ind w:left="0"/>
              <w:rPr>
                <w:rFonts w:ascii="TH SarabunPSK" w:hAnsi="TH SarabunPSK" w:cs="TH SarabunPSK"/>
                <w:color w:val="000000" w:themeColor="text1"/>
                <w:sz w:val="32"/>
                <w:szCs w:val="32"/>
              </w:rPr>
            </w:pPr>
          </w:p>
        </w:tc>
        <w:tc>
          <w:tcPr>
            <w:tcW w:w="545" w:type="dxa"/>
          </w:tcPr>
          <w:p w14:paraId="610868B7" w14:textId="65E9D11C"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1AA627F3" w14:textId="650E052F" w:rsidR="003C369F" w:rsidRPr="005F5569" w:rsidRDefault="003C369F" w:rsidP="003C369F">
            <w:pPr>
              <w:pStyle w:val="af4"/>
              <w:ind w:left="0"/>
              <w:rPr>
                <w:rFonts w:ascii="TH SarabunPSK" w:hAnsi="TH SarabunPSK" w:cs="TH SarabunPSK"/>
                <w:color w:val="000000" w:themeColor="text1"/>
                <w:sz w:val="32"/>
                <w:szCs w:val="32"/>
              </w:rPr>
            </w:pPr>
          </w:p>
        </w:tc>
        <w:tc>
          <w:tcPr>
            <w:tcW w:w="360" w:type="dxa"/>
          </w:tcPr>
          <w:p w14:paraId="7357453B" w14:textId="4B35ABD6"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7607CBDC" w14:textId="2788EE96"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2424B8A0" w14:textId="4AB5479B" w:rsidR="003C369F" w:rsidRPr="005F5569" w:rsidRDefault="003C369F" w:rsidP="003C369F">
            <w:pPr>
              <w:pStyle w:val="af4"/>
              <w:ind w:left="0"/>
              <w:rPr>
                <w:rFonts w:ascii="TH SarabunPSK" w:hAnsi="TH SarabunPSK" w:cs="TH SarabunPSK"/>
                <w:color w:val="000000" w:themeColor="text1"/>
                <w:sz w:val="32"/>
                <w:szCs w:val="32"/>
              </w:rPr>
            </w:pPr>
          </w:p>
        </w:tc>
        <w:tc>
          <w:tcPr>
            <w:tcW w:w="395" w:type="dxa"/>
          </w:tcPr>
          <w:p w14:paraId="2FCB95C9" w14:textId="4CD2B6A2"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303E1AAF" w14:textId="22BD221F"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59927D2B" w14:textId="6C8E1B60" w:rsidR="003C369F" w:rsidRPr="005F5569" w:rsidRDefault="003C369F" w:rsidP="003C369F">
            <w:pPr>
              <w:pStyle w:val="af4"/>
              <w:ind w:left="0"/>
              <w:rPr>
                <w:rFonts w:ascii="TH SarabunPSK" w:hAnsi="TH SarabunPSK" w:cs="TH SarabunPSK"/>
                <w:color w:val="000000" w:themeColor="text1"/>
                <w:sz w:val="32"/>
                <w:szCs w:val="32"/>
              </w:rPr>
            </w:pPr>
          </w:p>
        </w:tc>
      </w:tr>
    </w:tbl>
    <w:p w14:paraId="35083E49" w14:textId="77777777" w:rsidR="00430609" w:rsidRPr="005F5569" w:rsidRDefault="00430609" w:rsidP="00430609">
      <w:pPr>
        <w:autoSpaceDE w:val="0"/>
        <w:autoSpaceDN w:val="0"/>
        <w:adjustRightInd w:val="0"/>
        <w:ind w:right="-852"/>
        <w:rPr>
          <w:rFonts w:ascii="TH SarabunPSK" w:eastAsia="Calibri" w:hAnsi="TH SarabunPSK" w:cs="TH SarabunPSK"/>
          <w:color w:val="000000" w:themeColor="text1"/>
          <w:sz w:val="24"/>
          <w:szCs w:val="24"/>
          <w:cs/>
          <w:lang w:eastAsia="zh-CN"/>
        </w:rPr>
        <w:sectPr w:rsidR="00430609" w:rsidRPr="005F5569" w:rsidSect="002F7175">
          <w:pgSz w:w="11906" w:h="16838" w:code="9"/>
          <w:pgMar w:top="1440" w:right="1440" w:bottom="1729" w:left="1440" w:header="709" w:footer="561" w:gutter="0"/>
          <w:cols w:space="708"/>
          <w:docGrid w:linePitch="437"/>
        </w:sectPr>
      </w:pPr>
      <w:r w:rsidRPr="005F5569">
        <w:rPr>
          <w:rFonts w:ascii="TH SarabunPSK" w:eastAsia="Calibri" w:hAnsi="TH SarabunPSK" w:cs="TH SarabunPSK"/>
          <w:color w:val="000000" w:themeColor="text1"/>
          <w:sz w:val="24"/>
          <w:szCs w:val="24"/>
          <w:cs/>
          <w:lang w:eastAsia="zh-CN"/>
        </w:rPr>
        <w:t xml:space="preserve">หมายเหตุ : </w:t>
      </w:r>
      <w:r w:rsidRPr="005F5569">
        <w:rPr>
          <w:rFonts w:ascii="TH SarabunPSK" w:eastAsia="Calibri" w:hAnsi="TH SarabunPSK" w:cs="TH SarabunPSK"/>
          <w:color w:val="000000" w:themeColor="text1"/>
          <w:sz w:val="24"/>
          <w:szCs w:val="24"/>
          <w:lang w:eastAsia="zh-CN"/>
        </w:rPr>
        <w:t>F</w:t>
      </w:r>
      <w:r w:rsidRPr="005F5569">
        <w:rPr>
          <w:rFonts w:ascii="TH SarabunPSK" w:eastAsia="Calibri" w:hAnsi="TH SarabunPSK" w:cs="TH SarabunPSK"/>
          <w:color w:val="000000" w:themeColor="text1"/>
          <w:sz w:val="24"/>
          <w:szCs w:val="24"/>
          <w:cs/>
          <w:lang w:eastAsia="zh-CN"/>
        </w:rPr>
        <w:t>=</w:t>
      </w:r>
      <w:r w:rsidRPr="005F5569">
        <w:rPr>
          <w:rFonts w:ascii="TH SarabunPSK" w:eastAsia="Calibri" w:hAnsi="TH SarabunPSK" w:cs="TH SarabunPSK"/>
          <w:color w:val="000000" w:themeColor="text1"/>
          <w:sz w:val="24"/>
          <w:szCs w:val="24"/>
          <w:lang w:eastAsia="zh-CN"/>
        </w:rPr>
        <w:t xml:space="preserve">Fully aligned </w:t>
      </w:r>
      <w:r w:rsidRPr="005F5569">
        <w:rPr>
          <w:rFonts w:ascii="TH SarabunPSK" w:eastAsia="Calibri" w:hAnsi="TH SarabunPSK" w:cs="TH SarabunPSK"/>
          <w:color w:val="000000" w:themeColor="text1"/>
          <w:sz w:val="24"/>
          <w:szCs w:val="24"/>
          <w:cs/>
          <w:lang w:eastAsia="zh-CN"/>
        </w:rPr>
        <w:t xml:space="preserve"> (สอดคล้องมาก) , </w:t>
      </w:r>
      <w:r w:rsidRPr="005F5569">
        <w:rPr>
          <w:rFonts w:ascii="TH SarabunPSK" w:eastAsia="Calibri" w:hAnsi="TH SarabunPSK" w:cs="TH SarabunPSK"/>
          <w:color w:val="000000" w:themeColor="text1"/>
          <w:sz w:val="24"/>
          <w:szCs w:val="24"/>
          <w:lang w:eastAsia="zh-CN"/>
        </w:rPr>
        <w:t>M</w:t>
      </w:r>
      <w:r w:rsidRPr="005F5569">
        <w:rPr>
          <w:rFonts w:ascii="TH SarabunPSK" w:eastAsia="Calibri" w:hAnsi="TH SarabunPSK" w:cs="TH SarabunPSK"/>
          <w:color w:val="000000" w:themeColor="text1"/>
          <w:sz w:val="24"/>
          <w:szCs w:val="24"/>
          <w:cs/>
          <w:lang w:eastAsia="zh-CN"/>
        </w:rPr>
        <w:t>=</w:t>
      </w:r>
      <w:r w:rsidRPr="005F5569">
        <w:rPr>
          <w:rFonts w:ascii="TH SarabunPSK" w:eastAsia="Calibri" w:hAnsi="TH SarabunPSK" w:cs="TH SarabunPSK"/>
          <w:color w:val="000000" w:themeColor="text1"/>
          <w:sz w:val="24"/>
          <w:szCs w:val="24"/>
          <w:lang w:eastAsia="zh-CN"/>
        </w:rPr>
        <w:t xml:space="preserve">Moderately aligned </w:t>
      </w:r>
      <w:r w:rsidRPr="005F5569">
        <w:rPr>
          <w:rFonts w:ascii="TH SarabunPSK" w:eastAsia="Calibri" w:hAnsi="TH SarabunPSK" w:cs="TH SarabunPSK"/>
          <w:color w:val="000000" w:themeColor="text1"/>
          <w:sz w:val="24"/>
          <w:szCs w:val="24"/>
          <w:cs/>
          <w:lang w:eastAsia="zh-CN"/>
        </w:rPr>
        <w:t xml:space="preserve">(สอดคล้องปานกลาง) , </w:t>
      </w:r>
      <w:r w:rsidRPr="005F5569">
        <w:rPr>
          <w:rFonts w:ascii="TH SarabunPSK" w:eastAsia="Calibri" w:hAnsi="TH SarabunPSK" w:cs="TH SarabunPSK"/>
          <w:color w:val="000000" w:themeColor="text1"/>
          <w:sz w:val="24"/>
          <w:szCs w:val="24"/>
          <w:lang w:eastAsia="zh-CN"/>
        </w:rPr>
        <w:t>P</w:t>
      </w:r>
      <w:r w:rsidRPr="005F5569">
        <w:rPr>
          <w:rFonts w:ascii="TH SarabunPSK" w:eastAsia="Calibri" w:hAnsi="TH SarabunPSK" w:cs="TH SarabunPSK"/>
          <w:color w:val="000000" w:themeColor="text1"/>
          <w:sz w:val="24"/>
          <w:szCs w:val="24"/>
          <w:cs/>
          <w:lang w:eastAsia="zh-CN"/>
        </w:rPr>
        <w:t>=</w:t>
      </w:r>
      <w:r w:rsidRPr="005F5569">
        <w:rPr>
          <w:rFonts w:ascii="TH SarabunPSK" w:eastAsia="Calibri" w:hAnsi="TH SarabunPSK" w:cs="TH SarabunPSK"/>
          <w:color w:val="000000" w:themeColor="text1"/>
          <w:sz w:val="24"/>
          <w:szCs w:val="24"/>
          <w:lang w:eastAsia="zh-CN"/>
        </w:rPr>
        <w:t xml:space="preserve">Partially aligned </w:t>
      </w:r>
      <w:r w:rsidRPr="005F5569">
        <w:rPr>
          <w:rFonts w:ascii="TH SarabunPSK" w:eastAsia="Calibri" w:hAnsi="TH SarabunPSK" w:cs="TH SarabunPSK"/>
          <w:color w:val="000000" w:themeColor="text1"/>
          <w:sz w:val="24"/>
          <w:szCs w:val="24"/>
          <w:cs/>
          <w:lang w:eastAsia="zh-CN"/>
        </w:rPr>
        <w:t xml:space="preserve">(สอดคล้องบางส่วน) </w:t>
      </w:r>
    </w:p>
    <w:p w14:paraId="35083E9D" w14:textId="77777777" w:rsidR="00430609" w:rsidRPr="005F5569" w:rsidRDefault="00430609" w:rsidP="00430609">
      <w:pPr>
        <w:pStyle w:val="af4"/>
        <w:ind w:left="0" w:firstLine="720"/>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lastRenderedPageBreak/>
        <w:t>3.4 ความเชื่อมโยงระหว่างผลลัพธ์การเรียนรู้ที่คาดหวัง (</w:t>
      </w:r>
      <w:r w:rsidRPr="005F5569">
        <w:rPr>
          <w:rFonts w:ascii="TH SarabunPSK" w:hAnsi="TH SarabunPSK" w:cs="TH SarabunPSK"/>
          <w:b/>
          <w:bCs/>
          <w:color w:val="000000" w:themeColor="text1"/>
          <w:sz w:val="32"/>
          <w:szCs w:val="32"/>
        </w:rPr>
        <w:t>PLOs</w:t>
      </w:r>
      <w:r w:rsidRPr="005F5569">
        <w:rPr>
          <w:rFonts w:ascii="TH SarabunPSK" w:hAnsi="TH SarabunPSK" w:cs="TH SarabunPSK"/>
          <w:b/>
          <w:bCs/>
          <w:color w:val="000000" w:themeColor="text1"/>
          <w:sz w:val="32"/>
          <w:szCs w:val="32"/>
          <w:cs/>
        </w:rPr>
        <w:t>) และผลการเรียนรู้ตามกรอบมาตรฐานคุณวุฒิอุดมศึกษา พ.ศ. 2565</w:t>
      </w:r>
    </w:p>
    <w:p w14:paraId="35083E9F" w14:textId="64A45BAE" w:rsidR="00430609" w:rsidRPr="005F5569" w:rsidRDefault="00430609" w:rsidP="00430609">
      <w:pPr>
        <w:rPr>
          <w:rFonts w:ascii="TH SarabunPSK" w:hAnsi="TH SarabunPSK" w:cs="TH SarabunPSK"/>
          <w:b/>
          <w:bCs/>
          <w:color w:val="000000" w:themeColor="text1"/>
          <w:sz w:val="32"/>
          <w:szCs w:val="32"/>
          <w:cs/>
        </w:rPr>
      </w:pPr>
    </w:p>
    <w:tbl>
      <w:tblPr>
        <w:tblStyle w:val="aff0"/>
        <w:tblW w:w="8227" w:type="dxa"/>
        <w:tblInd w:w="137" w:type="dxa"/>
        <w:tblLook w:val="04A0" w:firstRow="1" w:lastRow="0" w:firstColumn="1" w:lastColumn="0" w:noHBand="0" w:noVBand="1"/>
      </w:tblPr>
      <w:tblGrid>
        <w:gridCol w:w="5141"/>
        <w:gridCol w:w="711"/>
        <w:gridCol w:w="668"/>
        <w:gridCol w:w="901"/>
        <w:gridCol w:w="806"/>
      </w:tblGrid>
      <w:tr w:rsidR="003C369F" w:rsidRPr="005F5569" w14:paraId="35083EA2" w14:textId="77777777" w:rsidTr="003C369F">
        <w:tc>
          <w:tcPr>
            <w:tcW w:w="6237" w:type="dxa"/>
            <w:vMerge w:val="restart"/>
          </w:tcPr>
          <w:p w14:paraId="35083EA0"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PLOs</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Sub</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PLO</w:t>
            </w:r>
          </w:p>
        </w:tc>
        <w:tc>
          <w:tcPr>
            <w:tcW w:w="1990" w:type="dxa"/>
            <w:gridSpan w:val="4"/>
          </w:tcPr>
          <w:p w14:paraId="35083EA1"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ผลลัพธ์การเรียนรู้</w:t>
            </w:r>
          </w:p>
        </w:tc>
      </w:tr>
      <w:tr w:rsidR="003C369F" w:rsidRPr="005F5569" w14:paraId="35083EA8" w14:textId="77777777" w:rsidTr="003C369F">
        <w:tc>
          <w:tcPr>
            <w:tcW w:w="6237" w:type="dxa"/>
            <w:vMerge/>
          </w:tcPr>
          <w:p w14:paraId="35083EA3"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467" w:type="dxa"/>
          </w:tcPr>
          <w:p w14:paraId="35083EA4"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ความรู้</w:t>
            </w:r>
          </w:p>
        </w:tc>
        <w:tc>
          <w:tcPr>
            <w:tcW w:w="445" w:type="dxa"/>
          </w:tcPr>
          <w:p w14:paraId="35083EA5"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ทักษะ</w:t>
            </w:r>
          </w:p>
        </w:tc>
        <w:tc>
          <w:tcPr>
            <w:tcW w:w="563" w:type="dxa"/>
          </w:tcPr>
          <w:p w14:paraId="35083EA6"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จริยธรรม</w:t>
            </w:r>
          </w:p>
        </w:tc>
        <w:tc>
          <w:tcPr>
            <w:tcW w:w="515" w:type="dxa"/>
          </w:tcPr>
          <w:p w14:paraId="35083EA7"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ลักษณะบุคคล</w:t>
            </w:r>
          </w:p>
        </w:tc>
      </w:tr>
      <w:tr w:rsidR="003C369F" w:rsidRPr="005F5569" w14:paraId="35083EAE" w14:textId="77777777" w:rsidTr="003C369F">
        <w:tc>
          <w:tcPr>
            <w:tcW w:w="6237" w:type="dxa"/>
          </w:tcPr>
          <w:p w14:paraId="7492DA44" w14:textId="6B0BC306" w:rsidR="00430609" w:rsidRDefault="00430609" w:rsidP="00430609">
            <w:pPr>
              <w:spacing w:line="20" w:lineRule="atLeast"/>
              <w:jc w:val="thaiDistribute"/>
              <w:rPr>
                <w:rFonts w:ascii="TH SarabunPSK" w:hAnsi="TH SarabunPSK" w:cs="TH SarabunPSK"/>
                <w:color w:val="000000" w:themeColor="text1"/>
                <w:szCs w:val="28"/>
              </w:rPr>
            </w:pPr>
            <w:r w:rsidRPr="005F5569">
              <w:rPr>
                <w:rFonts w:ascii="TH SarabunPSK" w:hAnsi="TH SarabunPSK" w:cs="TH SarabunPSK"/>
                <w:color w:val="000000" w:themeColor="text1"/>
                <w:szCs w:val="28"/>
              </w:rPr>
              <w:t>PLOs</w:t>
            </w:r>
            <w:r w:rsidR="003C369F">
              <w:rPr>
                <w:rFonts w:ascii="TH SarabunPSK" w:hAnsi="TH SarabunPSK" w:cs="TH SarabunPSK"/>
                <w:color w:val="000000" w:themeColor="text1"/>
                <w:szCs w:val="28"/>
              </w:rPr>
              <w:t xml:space="preserve"> </w:t>
            </w:r>
            <w:r w:rsidRPr="005F5569">
              <w:rPr>
                <w:rFonts w:ascii="TH SarabunPSK" w:hAnsi="TH SarabunPSK" w:cs="TH SarabunPSK"/>
                <w:color w:val="000000" w:themeColor="text1"/>
                <w:szCs w:val="28"/>
              </w:rPr>
              <w:t>1</w:t>
            </w:r>
            <w:r w:rsidR="003C369F">
              <w:rPr>
                <w:rFonts w:ascii="TH SarabunPSK" w:hAnsi="TH SarabunPSK" w:cs="TH SarabunPSK"/>
                <w:color w:val="000000" w:themeColor="text1"/>
                <w:szCs w:val="28"/>
              </w:rPr>
              <w:t>.</w:t>
            </w:r>
          </w:p>
          <w:p w14:paraId="771B95E6" w14:textId="77777777" w:rsidR="003C369F" w:rsidRDefault="003C369F" w:rsidP="00430609">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106B224E" w14:textId="77777777" w:rsidR="003C369F" w:rsidRDefault="003C369F" w:rsidP="00430609">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A9" w14:textId="1558CF27" w:rsidR="003C369F" w:rsidRPr="003C369F" w:rsidRDefault="003C369F" w:rsidP="00430609">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tc>
        <w:tc>
          <w:tcPr>
            <w:tcW w:w="467" w:type="dxa"/>
          </w:tcPr>
          <w:p w14:paraId="35083EAA" w14:textId="33686756"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AB" w14:textId="5717496B"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AC" w14:textId="4E6D6DBA"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AD" w14:textId="1BCE24FB"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B4" w14:textId="77777777" w:rsidTr="003C369F">
        <w:tc>
          <w:tcPr>
            <w:tcW w:w="6237" w:type="dxa"/>
          </w:tcPr>
          <w:p w14:paraId="03084903" w14:textId="3E61772E"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w:t>
            </w:r>
            <w:r w:rsidR="003C369F">
              <w:rPr>
                <w:rFonts w:ascii="TH SarabunPSK" w:hAnsi="TH SarabunPSK" w:cs="TH SarabunPSK"/>
                <w:color w:val="000000" w:themeColor="text1"/>
                <w:szCs w:val="28"/>
              </w:rPr>
              <w:t xml:space="preserve"> </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 xml:space="preserve"> </w:t>
            </w:r>
            <w:r w:rsidR="003C369F">
              <w:rPr>
                <w:rFonts w:ascii="TH SarabunPSK" w:hAnsi="TH SarabunPSK" w:cs="TH SarabunPSK" w:hint="cs"/>
                <w:color w:val="000000" w:themeColor="text1"/>
                <w:cs/>
              </w:rPr>
              <w:t>...................................................................................................................................</w:t>
            </w:r>
          </w:p>
          <w:p w14:paraId="6FE5ABF0"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AF" w14:textId="59020AB4" w:rsidR="00430609" w:rsidRPr="005F5569" w:rsidRDefault="003C369F" w:rsidP="003C369F">
            <w:pPr>
              <w:pStyle w:val="af4"/>
              <w:spacing w:line="20" w:lineRule="atLeast"/>
              <w:ind w:left="0"/>
              <w:jc w:val="thaiDistribute"/>
              <w:rPr>
                <w:rFonts w:ascii="TH SarabunPSK" w:hAnsi="TH SarabunPSK" w:cs="TH SarabunPSK"/>
                <w:color w:val="000000" w:themeColor="text1"/>
                <w:sz w:val="28"/>
                <w:szCs w:val="28"/>
                <w:cs/>
              </w:rPr>
            </w:pPr>
            <w:r>
              <w:rPr>
                <w:rFonts w:ascii="TH SarabunPSK" w:hAnsi="TH SarabunPSK" w:cs="TH SarabunPSK" w:hint="cs"/>
                <w:color w:val="000000" w:themeColor="text1"/>
                <w:sz w:val="28"/>
                <w:cs/>
              </w:rPr>
              <w:t>..................................................................................................................................</w:t>
            </w:r>
          </w:p>
        </w:tc>
        <w:tc>
          <w:tcPr>
            <w:tcW w:w="467" w:type="dxa"/>
          </w:tcPr>
          <w:p w14:paraId="35083EB0" w14:textId="5AE6FF7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B1" w14:textId="5AC1E124"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B2" w14:textId="0EC94753"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B3" w14:textId="4751236F"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BA" w14:textId="77777777" w:rsidTr="003C369F">
        <w:tc>
          <w:tcPr>
            <w:tcW w:w="6237" w:type="dxa"/>
          </w:tcPr>
          <w:p w14:paraId="450C3637" w14:textId="7777777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 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 xml:space="preserve">2 </w:t>
            </w:r>
            <w:r w:rsidR="003C369F">
              <w:rPr>
                <w:rFonts w:ascii="TH SarabunPSK" w:hAnsi="TH SarabunPSK" w:cs="TH SarabunPSK" w:hint="cs"/>
                <w:color w:val="000000" w:themeColor="text1"/>
                <w:cs/>
              </w:rPr>
              <w:t>...................................................................................................................................</w:t>
            </w:r>
          </w:p>
          <w:p w14:paraId="0088AE1B"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B5" w14:textId="168BF849" w:rsidR="00430609" w:rsidRPr="005F5569" w:rsidRDefault="003C369F" w:rsidP="003C369F">
            <w:pPr>
              <w:spacing w:line="20" w:lineRule="atLeast"/>
              <w:jc w:val="thaiDistribute"/>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B6" w14:textId="78AB10E5"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B7" w14:textId="533378B8"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B8" w14:textId="076F484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B9" w14:textId="6AE251F6"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C0" w14:textId="77777777" w:rsidTr="003C369F">
        <w:tc>
          <w:tcPr>
            <w:tcW w:w="6237" w:type="dxa"/>
          </w:tcPr>
          <w:p w14:paraId="28240472" w14:textId="77777777" w:rsidR="003C369F" w:rsidRDefault="00430609" w:rsidP="003C369F">
            <w:pPr>
              <w:spacing w:line="20" w:lineRule="atLeast"/>
              <w:rPr>
                <w:rFonts w:ascii="TH SarabunPSK" w:hAnsi="TH SarabunPSK" w:cs="TH SarabunPSK"/>
                <w:color w:val="000000" w:themeColor="text1"/>
                <w:szCs w:val="28"/>
              </w:rPr>
            </w:pPr>
            <w:r w:rsidRPr="005F5569">
              <w:rPr>
                <w:rFonts w:ascii="TH SarabunPSK" w:hAnsi="TH SarabunPSK" w:cs="TH SarabunPSK"/>
                <w:color w:val="000000" w:themeColor="text1"/>
                <w:szCs w:val="28"/>
              </w:rPr>
              <w:t>PLOs2</w:t>
            </w:r>
          </w:p>
          <w:p w14:paraId="07469F52" w14:textId="6B89FFB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 xml:space="preserve"> </w:t>
            </w:r>
            <w:r w:rsidR="003C369F">
              <w:rPr>
                <w:rFonts w:ascii="TH SarabunPSK" w:hAnsi="TH SarabunPSK" w:cs="TH SarabunPSK" w:hint="cs"/>
                <w:color w:val="000000" w:themeColor="text1"/>
                <w:cs/>
              </w:rPr>
              <w:t>...................................................................................................................................</w:t>
            </w:r>
          </w:p>
          <w:p w14:paraId="3B5AD249"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BB" w14:textId="26421346" w:rsidR="00430609" w:rsidRPr="005F5569" w:rsidRDefault="003C369F" w:rsidP="003C369F">
            <w:pPr>
              <w:spacing w:line="20" w:lineRule="atLeast"/>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BC"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BD" w14:textId="7703FBF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BE" w14:textId="76F6D98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BF" w14:textId="55B40A2A"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C6" w14:textId="77777777" w:rsidTr="003C369F">
        <w:tc>
          <w:tcPr>
            <w:tcW w:w="6237" w:type="dxa"/>
          </w:tcPr>
          <w:p w14:paraId="6666E5A0" w14:textId="7777777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 PLO 2</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 xml:space="preserve"> </w:t>
            </w:r>
            <w:r w:rsidR="003C369F">
              <w:rPr>
                <w:rFonts w:ascii="TH SarabunPSK" w:hAnsi="TH SarabunPSK" w:cs="TH SarabunPSK" w:hint="cs"/>
                <w:color w:val="000000" w:themeColor="text1"/>
                <w:cs/>
              </w:rPr>
              <w:t>...................................................................................................................................</w:t>
            </w:r>
          </w:p>
          <w:p w14:paraId="14842B68"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C1" w14:textId="2D81E70F" w:rsidR="00430609" w:rsidRPr="005F5569" w:rsidRDefault="003C369F" w:rsidP="003C369F">
            <w:pPr>
              <w:spacing w:line="20" w:lineRule="atLeast"/>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C2"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C3"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C4" w14:textId="657AB90B"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C5" w14:textId="6EE5159A"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CC" w14:textId="77777777" w:rsidTr="003C369F">
        <w:tc>
          <w:tcPr>
            <w:tcW w:w="6237" w:type="dxa"/>
          </w:tcPr>
          <w:p w14:paraId="1688B5D6" w14:textId="7777777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 xml:space="preserve">Sub PLO </w:t>
            </w:r>
            <w:proofErr w:type="gramStart"/>
            <w:r w:rsidRPr="005F5569">
              <w:rPr>
                <w:rFonts w:ascii="TH SarabunPSK" w:hAnsi="TH SarabunPSK" w:cs="TH SarabunPSK"/>
                <w:color w:val="000000" w:themeColor="text1"/>
                <w:szCs w:val="28"/>
              </w:rPr>
              <w:t>2</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2</w:t>
            </w:r>
            <w:r w:rsidRPr="005F5569">
              <w:rPr>
                <w:rFonts w:ascii="TH SarabunPSK" w:hAnsi="TH SarabunPSK" w:cs="TH SarabunPSK"/>
                <w:color w:val="000000" w:themeColor="text1"/>
                <w:szCs w:val="28"/>
                <w:cs/>
              </w:rPr>
              <w:t xml:space="preserve"> :</w:t>
            </w:r>
            <w:proofErr w:type="gramEnd"/>
            <w:r w:rsidRPr="005F5569">
              <w:rPr>
                <w:rFonts w:ascii="TH SarabunPSK" w:hAnsi="TH SarabunPSK" w:cs="TH SarabunPSK"/>
                <w:color w:val="000000" w:themeColor="text1"/>
                <w:szCs w:val="28"/>
                <w:cs/>
              </w:rPr>
              <w:t xml:space="preserve"> </w:t>
            </w:r>
            <w:r w:rsidR="003C369F">
              <w:rPr>
                <w:rFonts w:ascii="TH SarabunPSK" w:hAnsi="TH SarabunPSK" w:cs="TH SarabunPSK" w:hint="cs"/>
                <w:color w:val="000000" w:themeColor="text1"/>
                <w:cs/>
              </w:rPr>
              <w:t>...................................................................................................................................</w:t>
            </w:r>
          </w:p>
          <w:p w14:paraId="15B49F8C"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C7" w14:textId="4D59784E" w:rsidR="00430609" w:rsidRPr="005F5569" w:rsidRDefault="003C369F" w:rsidP="003C369F">
            <w:pPr>
              <w:spacing w:line="20" w:lineRule="atLeast"/>
              <w:jc w:val="thaiDistribute"/>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C8"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C9"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CA" w14:textId="669437E5"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CB" w14:textId="3019BDD4" w:rsidR="00430609" w:rsidRPr="005F5569" w:rsidRDefault="00430609" w:rsidP="00430609">
            <w:pPr>
              <w:pStyle w:val="af4"/>
              <w:ind w:left="0"/>
              <w:jc w:val="center"/>
              <w:rPr>
                <w:rFonts w:ascii="TH SarabunPSK" w:hAnsi="TH SarabunPSK" w:cs="TH SarabunPSK"/>
                <w:color w:val="000000" w:themeColor="text1"/>
                <w:sz w:val="28"/>
                <w:szCs w:val="28"/>
              </w:rPr>
            </w:pPr>
          </w:p>
        </w:tc>
      </w:tr>
    </w:tbl>
    <w:p w14:paraId="35083EEA" w14:textId="77777777" w:rsidR="00430609" w:rsidRDefault="00430609" w:rsidP="00430609">
      <w:pPr>
        <w:rPr>
          <w:rFonts w:ascii="TH SarabunPSK" w:hAnsi="TH SarabunPSK" w:cs="TH SarabunPSK"/>
          <w:color w:val="000000" w:themeColor="text1"/>
        </w:rPr>
      </w:pPr>
    </w:p>
    <w:p w14:paraId="3121B39A" w14:textId="77777777" w:rsidR="0023454C" w:rsidRDefault="0023454C" w:rsidP="00430609">
      <w:pPr>
        <w:rPr>
          <w:rFonts w:ascii="TH SarabunPSK" w:hAnsi="TH SarabunPSK" w:cs="TH SarabunPSK"/>
          <w:color w:val="000000" w:themeColor="text1"/>
        </w:rPr>
      </w:pPr>
    </w:p>
    <w:p w14:paraId="4B73322D" w14:textId="77777777" w:rsidR="0023454C" w:rsidRDefault="0023454C" w:rsidP="00430609">
      <w:pPr>
        <w:rPr>
          <w:rFonts w:ascii="TH SarabunPSK" w:hAnsi="TH SarabunPSK" w:cs="TH SarabunPSK"/>
          <w:color w:val="000000" w:themeColor="text1"/>
        </w:rPr>
      </w:pPr>
    </w:p>
    <w:p w14:paraId="73E75D09" w14:textId="77777777" w:rsidR="0023454C" w:rsidRDefault="0023454C" w:rsidP="00430609">
      <w:pPr>
        <w:rPr>
          <w:rFonts w:ascii="TH SarabunPSK" w:hAnsi="TH SarabunPSK" w:cs="TH SarabunPSK"/>
          <w:color w:val="000000" w:themeColor="text1"/>
        </w:rPr>
      </w:pPr>
    </w:p>
    <w:p w14:paraId="401C38E6" w14:textId="77777777" w:rsidR="0023454C" w:rsidRDefault="0023454C" w:rsidP="00430609">
      <w:pPr>
        <w:rPr>
          <w:rFonts w:ascii="TH SarabunPSK" w:hAnsi="TH SarabunPSK" w:cs="TH SarabunPSK"/>
          <w:color w:val="000000" w:themeColor="text1"/>
        </w:rPr>
      </w:pPr>
    </w:p>
    <w:p w14:paraId="751A3621" w14:textId="77777777" w:rsidR="0023454C" w:rsidRDefault="0023454C" w:rsidP="00430609">
      <w:pPr>
        <w:rPr>
          <w:rFonts w:ascii="TH SarabunPSK" w:hAnsi="TH SarabunPSK" w:cs="TH SarabunPSK"/>
          <w:color w:val="000000" w:themeColor="text1"/>
        </w:rPr>
      </w:pPr>
    </w:p>
    <w:p w14:paraId="2BF547CB" w14:textId="77777777" w:rsidR="0023454C" w:rsidRDefault="0023454C" w:rsidP="00430609">
      <w:pPr>
        <w:rPr>
          <w:rFonts w:ascii="TH SarabunPSK" w:hAnsi="TH SarabunPSK" w:cs="TH SarabunPSK"/>
          <w:color w:val="000000" w:themeColor="text1"/>
        </w:rPr>
      </w:pPr>
    </w:p>
    <w:p w14:paraId="76614FF3" w14:textId="77777777" w:rsidR="0023454C" w:rsidRDefault="0023454C" w:rsidP="00430609">
      <w:pPr>
        <w:rPr>
          <w:rFonts w:ascii="TH SarabunPSK" w:hAnsi="TH SarabunPSK" w:cs="TH SarabunPSK"/>
          <w:color w:val="000000" w:themeColor="text1"/>
        </w:rPr>
      </w:pPr>
    </w:p>
    <w:p w14:paraId="093BAF75" w14:textId="77777777" w:rsidR="0023454C" w:rsidRDefault="0023454C" w:rsidP="00430609">
      <w:pPr>
        <w:rPr>
          <w:rFonts w:ascii="TH SarabunPSK" w:hAnsi="TH SarabunPSK" w:cs="TH SarabunPSK"/>
          <w:color w:val="000000" w:themeColor="text1"/>
        </w:rPr>
      </w:pPr>
    </w:p>
    <w:p w14:paraId="51923547" w14:textId="77777777" w:rsidR="0023454C" w:rsidRDefault="0023454C" w:rsidP="00430609">
      <w:pPr>
        <w:rPr>
          <w:rFonts w:ascii="TH SarabunPSK" w:hAnsi="TH SarabunPSK" w:cs="TH SarabunPSK"/>
          <w:color w:val="000000" w:themeColor="text1"/>
        </w:rPr>
      </w:pPr>
    </w:p>
    <w:p w14:paraId="7AC894BF" w14:textId="77777777" w:rsidR="0023454C" w:rsidRDefault="0023454C" w:rsidP="00430609">
      <w:pPr>
        <w:rPr>
          <w:rFonts w:ascii="TH SarabunPSK" w:hAnsi="TH SarabunPSK" w:cs="TH SarabunPSK"/>
          <w:color w:val="000000" w:themeColor="text1"/>
        </w:rPr>
      </w:pPr>
    </w:p>
    <w:p w14:paraId="114B9635" w14:textId="77777777" w:rsidR="0023454C" w:rsidRPr="005F5569" w:rsidRDefault="0023454C" w:rsidP="00430609">
      <w:pPr>
        <w:rPr>
          <w:rFonts w:ascii="TH SarabunPSK" w:hAnsi="TH SarabunPSK" w:cs="TH SarabunPSK"/>
          <w:color w:val="000000" w:themeColor="text1"/>
        </w:rPr>
      </w:pPr>
    </w:p>
    <w:p w14:paraId="35083EEB" w14:textId="77777777" w:rsidR="00430609" w:rsidRPr="005F5569" w:rsidRDefault="00430609" w:rsidP="00430609">
      <w:pPr>
        <w:pStyle w:val="af4"/>
        <w:numPr>
          <w:ilvl w:val="1"/>
          <w:numId w:val="13"/>
        </w:numPr>
        <w:spacing w:after="160" w:line="259" w:lineRule="auto"/>
        <w:rPr>
          <w:rFonts w:ascii="TH SarabunPSK" w:hAnsi="TH SarabunPSK" w:cs="TH SarabunPSK"/>
          <w:b/>
          <w:bCs/>
          <w:color w:val="000000" w:themeColor="text1"/>
          <w:sz w:val="28"/>
        </w:rPr>
      </w:pPr>
      <w:r w:rsidRPr="005F5569">
        <w:rPr>
          <w:rFonts w:ascii="TH SarabunPSK" w:hAnsi="TH SarabunPSK" w:cs="TH SarabunPSK"/>
          <w:b/>
          <w:bCs/>
          <w:color w:val="000000" w:themeColor="text1"/>
          <w:sz w:val="28"/>
          <w:cs/>
        </w:rPr>
        <w:t>ความสอดคล้องของวัตถุประสงค์(</w:t>
      </w:r>
      <w:r w:rsidRPr="005F5569">
        <w:rPr>
          <w:rFonts w:ascii="TH SarabunPSK" w:hAnsi="TH SarabunPSK" w:cs="TH SarabunPSK"/>
          <w:b/>
          <w:bCs/>
          <w:color w:val="000000" w:themeColor="text1"/>
          <w:sz w:val="28"/>
        </w:rPr>
        <w:t>PEOS</w:t>
      </w:r>
      <w:r w:rsidRPr="005F5569">
        <w:rPr>
          <w:rFonts w:ascii="TH SarabunPSK" w:hAnsi="TH SarabunPSK" w:cs="TH SarabunPSK"/>
          <w:b/>
          <w:bCs/>
          <w:color w:val="000000" w:themeColor="text1"/>
          <w:sz w:val="28"/>
          <w:cs/>
        </w:rPr>
        <w:t>)และผลลัพธ์การเรียนรู้ของหลักสูตรที่คาดหวัง(</w:t>
      </w:r>
      <w:r w:rsidRPr="005F5569">
        <w:rPr>
          <w:rFonts w:ascii="TH SarabunPSK" w:hAnsi="TH SarabunPSK" w:cs="TH SarabunPSK"/>
          <w:b/>
          <w:bCs/>
          <w:color w:val="000000" w:themeColor="text1"/>
          <w:sz w:val="28"/>
        </w:rPr>
        <w:t>PLOs</w:t>
      </w:r>
      <w:r w:rsidRPr="005F5569">
        <w:rPr>
          <w:rFonts w:ascii="TH SarabunPSK" w:hAnsi="TH SarabunPSK" w:cs="TH SarabunPSK"/>
          <w:b/>
          <w:bCs/>
          <w:color w:val="000000" w:themeColor="text1"/>
          <w:sz w:val="28"/>
          <w:cs/>
        </w:rPr>
        <w:t>/</w:t>
      </w:r>
      <w:r w:rsidRPr="005F5569">
        <w:rPr>
          <w:rFonts w:ascii="TH SarabunPSK" w:hAnsi="TH SarabunPSK" w:cs="TH SarabunPSK"/>
          <w:b/>
          <w:bCs/>
          <w:color w:val="000000" w:themeColor="text1"/>
          <w:sz w:val="28"/>
        </w:rPr>
        <w:t>Sub</w:t>
      </w:r>
      <w:r w:rsidRPr="005F5569">
        <w:rPr>
          <w:rFonts w:ascii="TH SarabunPSK" w:hAnsi="TH SarabunPSK" w:cs="TH SarabunPSK"/>
          <w:b/>
          <w:bCs/>
          <w:color w:val="000000" w:themeColor="text1"/>
          <w:sz w:val="28"/>
          <w:cs/>
        </w:rPr>
        <w:t>-</w:t>
      </w:r>
      <w:r w:rsidRPr="005F5569">
        <w:rPr>
          <w:rFonts w:ascii="TH SarabunPSK" w:hAnsi="TH SarabunPSK" w:cs="TH SarabunPSK"/>
          <w:b/>
          <w:bCs/>
          <w:color w:val="000000" w:themeColor="text1"/>
          <w:sz w:val="28"/>
        </w:rPr>
        <w:t>PLO</w:t>
      </w:r>
      <w:r w:rsidRPr="005F5569">
        <w:rPr>
          <w:rFonts w:ascii="TH SarabunPSK" w:hAnsi="TH SarabunPSK" w:cs="TH SarabunPSK"/>
          <w:b/>
          <w:bCs/>
          <w:color w:val="000000" w:themeColor="text1"/>
          <w:sz w:val="28"/>
          <w:cs/>
        </w:rPr>
        <w:t>)</w:t>
      </w:r>
    </w:p>
    <w:tbl>
      <w:tblPr>
        <w:tblStyle w:val="aff0"/>
        <w:tblW w:w="9080" w:type="dxa"/>
        <w:tblInd w:w="137" w:type="dxa"/>
        <w:tblLook w:val="04A0" w:firstRow="1" w:lastRow="0" w:firstColumn="1" w:lastColumn="0" w:noHBand="0" w:noVBand="1"/>
      </w:tblPr>
      <w:tblGrid>
        <w:gridCol w:w="7371"/>
        <w:gridCol w:w="567"/>
        <w:gridCol w:w="567"/>
        <w:gridCol w:w="575"/>
      </w:tblGrid>
      <w:tr w:rsidR="00430609" w:rsidRPr="005F5569" w14:paraId="35083EEE" w14:textId="77777777" w:rsidTr="00430609">
        <w:tc>
          <w:tcPr>
            <w:tcW w:w="7371" w:type="dxa"/>
            <w:vMerge w:val="restart"/>
          </w:tcPr>
          <w:p w14:paraId="35083EEC"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PLOs</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Sub</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PLO</w:t>
            </w:r>
          </w:p>
        </w:tc>
        <w:tc>
          <w:tcPr>
            <w:tcW w:w="1709" w:type="dxa"/>
            <w:gridSpan w:val="3"/>
          </w:tcPr>
          <w:p w14:paraId="35083EED"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PEOs</w:t>
            </w:r>
          </w:p>
        </w:tc>
      </w:tr>
      <w:tr w:rsidR="0023454C" w:rsidRPr="005F5569" w14:paraId="35083EF3" w14:textId="77777777" w:rsidTr="00430609">
        <w:tc>
          <w:tcPr>
            <w:tcW w:w="7371" w:type="dxa"/>
            <w:vMerge/>
          </w:tcPr>
          <w:p w14:paraId="35083EEF"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67" w:type="dxa"/>
          </w:tcPr>
          <w:p w14:paraId="35083EF0"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1</w:t>
            </w:r>
          </w:p>
        </w:tc>
        <w:tc>
          <w:tcPr>
            <w:tcW w:w="567" w:type="dxa"/>
          </w:tcPr>
          <w:p w14:paraId="35083EF1"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2</w:t>
            </w:r>
          </w:p>
        </w:tc>
        <w:tc>
          <w:tcPr>
            <w:tcW w:w="575" w:type="dxa"/>
          </w:tcPr>
          <w:p w14:paraId="35083EF2"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3</w:t>
            </w:r>
          </w:p>
        </w:tc>
      </w:tr>
      <w:tr w:rsidR="0023454C" w:rsidRPr="005F5569" w14:paraId="35083EF8" w14:textId="77777777" w:rsidTr="00430609">
        <w:tc>
          <w:tcPr>
            <w:tcW w:w="7371" w:type="dxa"/>
          </w:tcPr>
          <w:p w14:paraId="27F83FB9" w14:textId="77777777" w:rsidR="0023454C" w:rsidRDefault="00430609" w:rsidP="0023454C">
            <w:pPr>
              <w:spacing w:line="20" w:lineRule="atLeast"/>
              <w:rPr>
                <w:rFonts w:ascii="TH SarabunPSK" w:hAnsi="TH SarabunPSK" w:cs="TH SarabunPSK"/>
                <w:color w:val="000000" w:themeColor="text1"/>
                <w:szCs w:val="28"/>
              </w:rPr>
            </w:pPr>
            <w:r w:rsidRPr="005F5569">
              <w:rPr>
                <w:rFonts w:ascii="TH SarabunPSK" w:hAnsi="TH SarabunPSK" w:cs="TH SarabunPSK"/>
                <w:color w:val="000000" w:themeColor="text1"/>
                <w:szCs w:val="28"/>
              </w:rPr>
              <w:t xml:space="preserve">PLOs1 </w:t>
            </w:r>
          </w:p>
          <w:p w14:paraId="7C1C8C1C" w14:textId="0AA5A232" w:rsidR="0023454C" w:rsidRDefault="0023454C" w:rsidP="0023454C">
            <w:pPr>
              <w:spacing w:line="20" w:lineRule="atLeast"/>
              <w:rPr>
                <w:rFonts w:ascii="TH SarabunPSK" w:hAnsi="TH SarabunPSK" w:cs="TH SarabunPSK"/>
                <w:color w:val="000000" w:themeColor="text1"/>
              </w:rPr>
            </w:pPr>
            <w:r>
              <w:rPr>
                <w:rFonts w:ascii="TH SarabunPSK" w:hAnsi="TH SarabunPSK" w:cs="TH SarabunPSK" w:hint="cs"/>
                <w:color w:val="000000" w:themeColor="text1"/>
                <w:cs/>
              </w:rPr>
              <w:t>...........................................................................................................................................................................................................................</w:t>
            </w:r>
          </w:p>
          <w:p w14:paraId="6E37FFB0" w14:textId="13B205FB" w:rsidR="0023454C" w:rsidRDefault="0023454C" w:rsidP="0023454C">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F4" w14:textId="26BFD1C8" w:rsidR="00430609" w:rsidRPr="005F5569" w:rsidRDefault="0023454C" w:rsidP="0023454C">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cs/>
              </w:rPr>
              <w:t>..............................................................................................................................................................................</w:t>
            </w:r>
          </w:p>
        </w:tc>
        <w:tc>
          <w:tcPr>
            <w:tcW w:w="567" w:type="dxa"/>
          </w:tcPr>
          <w:p w14:paraId="35083EF5" w14:textId="133B2744"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EF6"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75" w:type="dxa"/>
          </w:tcPr>
          <w:p w14:paraId="35083EF7" w14:textId="77777777" w:rsidR="00430609" w:rsidRPr="005F5569" w:rsidRDefault="00430609" w:rsidP="00430609">
            <w:pPr>
              <w:pStyle w:val="af4"/>
              <w:ind w:left="0"/>
              <w:rPr>
                <w:rFonts w:ascii="TH SarabunPSK" w:hAnsi="TH SarabunPSK" w:cs="TH SarabunPSK"/>
                <w:color w:val="000000" w:themeColor="text1"/>
                <w:sz w:val="28"/>
                <w:szCs w:val="28"/>
              </w:rPr>
            </w:pPr>
          </w:p>
        </w:tc>
      </w:tr>
      <w:tr w:rsidR="0023454C" w:rsidRPr="005F5569" w14:paraId="35083EFD" w14:textId="77777777" w:rsidTr="00430609">
        <w:tc>
          <w:tcPr>
            <w:tcW w:w="7371" w:type="dxa"/>
          </w:tcPr>
          <w:p w14:paraId="1DF0A4ED" w14:textId="1A5F8911" w:rsidR="0023454C" w:rsidRDefault="00430609" w:rsidP="0023454C">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 xml:space="preserve"> </w:t>
            </w:r>
            <w:r w:rsidR="0023454C">
              <w:rPr>
                <w:rFonts w:ascii="TH SarabunPSK" w:hAnsi="TH SarabunPSK" w:cs="TH SarabunPSK" w:hint="cs"/>
                <w:color w:val="000000" w:themeColor="text1"/>
                <w:cs/>
              </w:rPr>
              <w:t>...........................................................................................................................................................................................................................</w:t>
            </w:r>
          </w:p>
          <w:p w14:paraId="33F3D251" w14:textId="77777777" w:rsidR="0023454C" w:rsidRDefault="0023454C" w:rsidP="0023454C">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F9" w14:textId="2BD84C70" w:rsidR="00430609" w:rsidRPr="005F5569" w:rsidRDefault="0023454C" w:rsidP="0023454C">
            <w:pPr>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567" w:type="dxa"/>
          </w:tcPr>
          <w:p w14:paraId="35083EFA" w14:textId="5F5E13AC"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EFB"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75" w:type="dxa"/>
          </w:tcPr>
          <w:p w14:paraId="35083EFC" w14:textId="77777777" w:rsidR="00430609" w:rsidRPr="005F5569" w:rsidRDefault="00430609" w:rsidP="00430609">
            <w:pPr>
              <w:pStyle w:val="af4"/>
              <w:ind w:left="0"/>
              <w:rPr>
                <w:rFonts w:ascii="TH SarabunPSK" w:hAnsi="TH SarabunPSK" w:cs="TH SarabunPSK"/>
                <w:color w:val="000000" w:themeColor="text1"/>
                <w:sz w:val="28"/>
                <w:szCs w:val="28"/>
              </w:rPr>
            </w:pPr>
          </w:p>
        </w:tc>
      </w:tr>
      <w:tr w:rsidR="0023454C" w:rsidRPr="005F5569" w14:paraId="35083F02" w14:textId="77777777" w:rsidTr="00430609">
        <w:tc>
          <w:tcPr>
            <w:tcW w:w="7371" w:type="dxa"/>
          </w:tcPr>
          <w:p w14:paraId="2A75C6B5" w14:textId="43C2621F" w:rsidR="0023454C" w:rsidRDefault="00430609" w:rsidP="0023454C">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 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 xml:space="preserve">2 </w:t>
            </w:r>
            <w:r w:rsidR="0023454C">
              <w:rPr>
                <w:rFonts w:ascii="TH SarabunPSK" w:hAnsi="TH SarabunPSK" w:cs="TH SarabunPSK" w:hint="cs"/>
                <w:color w:val="000000" w:themeColor="text1"/>
                <w:cs/>
              </w:rPr>
              <w:t>..........................................................................................................................................................................................................................</w:t>
            </w:r>
          </w:p>
          <w:p w14:paraId="0354DD2F" w14:textId="77777777" w:rsidR="0023454C" w:rsidRDefault="0023454C" w:rsidP="0023454C">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FE" w14:textId="69B5F5DD" w:rsidR="00430609" w:rsidRPr="005F5569" w:rsidRDefault="0023454C" w:rsidP="0023454C">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cs/>
              </w:rPr>
              <w:t>..............................................................................................................................................................................</w:t>
            </w:r>
          </w:p>
        </w:tc>
        <w:tc>
          <w:tcPr>
            <w:tcW w:w="567" w:type="dxa"/>
          </w:tcPr>
          <w:p w14:paraId="35083EFF" w14:textId="3725A1A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F00"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75" w:type="dxa"/>
          </w:tcPr>
          <w:p w14:paraId="35083F01" w14:textId="77777777" w:rsidR="00430609" w:rsidRPr="005F5569" w:rsidRDefault="00430609" w:rsidP="00430609">
            <w:pPr>
              <w:pStyle w:val="af4"/>
              <w:ind w:left="0"/>
              <w:rPr>
                <w:rFonts w:ascii="TH SarabunPSK" w:hAnsi="TH SarabunPSK" w:cs="TH SarabunPSK"/>
                <w:color w:val="000000" w:themeColor="text1"/>
                <w:sz w:val="28"/>
                <w:szCs w:val="28"/>
              </w:rPr>
            </w:pPr>
          </w:p>
        </w:tc>
      </w:tr>
    </w:tbl>
    <w:p w14:paraId="35083F38" w14:textId="77777777" w:rsidR="00430609" w:rsidRPr="000A27A4" w:rsidRDefault="00430609" w:rsidP="000A27A4">
      <w:pPr>
        <w:rPr>
          <w:rFonts w:ascii="TH SarabunPSK" w:hAnsi="TH SarabunPSK" w:cs="TH SarabunPSK"/>
          <w:b/>
          <w:bCs/>
          <w:color w:val="000000" w:themeColor="text1"/>
          <w:sz w:val="32"/>
          <w:szCs w:val="32"/>
        </w:rPr>
      </w:pPr>
    </w:p>
    <w:p w14:paraId="35083F39" w14:textId="77777777" w:rsidR="00430609" w:rsidRPr="005F5569" w:rsidRDefault="00430609" w:rsidP="00430609">
      <w:pP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 xml:space="preserve">       </w:t>
      </w:r>
      <w:r w:rsidRPr="005F5569">
        <w:rPr>
          <w:rFonts w:ascii="TH SarabunPSK" w:hAnsi="TH SarabunPSK" w:cs="TH SarabunPSK"/>
          <w:b/>
          <w:bCs/>
          <w:color w:val="000000" w:themeColor="text1"/>
          <w:sz w:val="32"/>
          <w:szCs w:val="32"/>
          <w:cs/>
        </w:rPr>
        <w:t xml:space="preserve"> 3.6  ความเชื่อมโยงระหว่างผลลัพธ์การเรียนรู้ที่คาดหวัง (</w:t>
      </w:r>
      <w:r w:rsidRPr="005F5569">
        <w:rPr>
          <w:rFonts w:ascii="TH SarabunPSK" w:hAnsi="TH SarabunPSK" w:cs="TH SarabunPSK"/>
          <w:b/>
          <w:bCs/>
          <w:color w:val="000000" w:themeColor="text1"/>
          <w:sz w:val="32"/>
          <w:szCs w:val="32"/>
        </w:rPr>
        <w:t>PLOs</w:t>
      </w:r>
      <w:r w:rsidRPr="005F5569">
        <w:rPr>
          <w:rFonts w:ascii="TH SarabunPSK" w:hAnsi="TH SarabunPSK" w:cs="TH SarabunPSK"/>
          <w:b/>
          <w:bCs/>
          <w:color w:val="000000" w:themeColor="text1"/>
          <w:sz w:val="32"/>
          <w:szCs w:val="32"/>
          <w:cs/>
        </w:rPr>
        <w:t xml:space="preserve">) และทักษะในศตวรรษที่ </w:t>
      </w:r>
      <w:r w:rsidRPr="005F5569">
        <w:rPr>
          <w:rFonts w:ascii="TH SarabunPSK" w:hAnsi="TH SarabunPSK" w:cs="TH SarabunPSK"/>
          <w:b/>
          <w:bCs/>
          <w:color w:val="000000" w:themeColor="text1"/>
          <w:sz w:val="32"/>
          <w:szCs w:val="32"/>
        </w:rPr>
        <w:t>21</w:t>
      </w:r>
    </w:p>
    <w:p w14:paraId="35083F78" w14:textId="562147F5" w:rsidR="00430609" w:rsidRPr="005F5569" w:rsidRDefault="00430609" w:rsidP="00430609">
      <w:pPr>
        <w:rPr>
          <w:rFonts w:ascii="TH SarabunPSK" w:hAnsi="TH SarabunPSK" w:cs="TH SarabunPSK"/>
          <w:b/>
          <w:bCs/>
          <w:color w:val="000000" w:themeColor="text1"/>
          <w:sz w:val="32"/>
          <w:szCs w:val="32"/>
          <w:cs/>
        </w:rPr>
      </w:pPr>
    </w:p>
    <w:tbl>
      <w:tblPr>
        <w:tblStyle w:val="aff0"/>
        <w:tblW w:w="9887" w:type="dxa"/>
        <w:tblInd w:w="-5" w:type="dxa"/>
        <w:tblLook w:val="04A0" w:firstRow="1" w:lastRow="0" w:firstColumn="1" w:lastColumn="0" w:noHBand="0" w:noVBand="1"/>
      </w:tblPr>
      <w:tblGrid>
        <w:gridCol w:w="3279"/>
        <w:gridCol w:w="565"/>
        <w:gridCol w:w="545"/>
        <w:gridCol w:w="545"/>
        <w:gridCol w:w="738"/>
        <w:gridCol w:w="567"/>
        <w:gridCol w:w="567"/>
        <w:gridCol w:w="708"/>
        <w:gridCol w:w="708"/>
        <w:gridCol w:w="567"/>
        <w:gridCol w:w="549"/>
        <w:gridCol w:w="549"/>
      </w:tblGrid>
      <w:tr w:rsidR="00430609" w:rsidRPr="005F5569" w14:paraId="35083F7F" w14:textId="77777777" w:rsidTr="00876127">
        <w:tc>
          <w:tcPr>
            <w:tcW w:w="3279" w:type="dxa"/>
            <w:vMerge w:val="restart"/>
          </w:tcPr>
          <w:p w14:paraId="35083F79"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p>
          <w:p w14:paraId="35083F7A"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p>
          <w:p w14:paraId="35083F7B"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p>
          <w:p w14:paraId="35083F7C"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PLOs</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Sub</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PLO</w:t>
            </w:r>
          </w:p>
        </w:tc>
        <w:tc>
          <w:tcPr>
            <w:tcW w:w="1655" w:type="dxa"/>
            <w:gridSpan w:val="3"/>
          </w:tcPr>
          <w:p w14:paraId="35083F7D"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3 R</w:t>
            </w:r>
          </w:p>
        </w:tc>
        <w:tc>
          <w:tcPr>
            <w:tcW w:w="4953" w:type="dxa"/>
            <w:gridSpan w:val="8"/>
          </w:tcPr>
          <w:p w14:paraId="35083F7E"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8</w:t>
            </w: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rPr>
              <w:t>C</w:t>
            </w:r>
          </w:p>
        </w:tc>
      </w:tr>
      <w:tr w:rsidR="00430609" w:rsidRPr="005F5569" w14:paraId="35083F8C" w14:textId="77777777" w:rsidTr="00876127">
        <w:trPr>
          <w:cantSplit/>
          <w:trHeight w:val="2628"/>
        </w:trPr>
        <w:tc>
          <w:tcPr>
            <w:tcW w:w="3279" w:type="dxa"/>
            <w:vMerge/>
          </w:tcPr>
          <w:p w14:paraId="35083F80"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5" w:type="dxa"/>
            <w:textDirection w:val="btLr"/>
          </w:tcPr>
          <w:p w14:paraId="35083F81" w14:textId="77777777" w:rsidR="00430609" w:rsidRPr="005F5569" w:rsidRDefault="00430609" w:rsidP="00430609">
            <w:pPr>
              <w:pStyle w:val="af4"/>
              <w:ind w:left="113" w:right="113"/>
              <w:rPr>
                <w:rFonts w:ascii="TH SarabunPSK" w:hAnsi="TH SarabunPSK" w:cs="TH SarabunPSK"/>
                <w:color w:val="000000" w:themeColor="text1"/>
                <w:szCs w:val="24"/>
                <w:cs/>
              </w:rPr>
            </w:pPr>
            <w:r w:rsidRPr="005F5569">
              <w:rPr>
                <w:rFonts w:ascii="TH SarabunPSK" w:hAnsi="TH SarabunPSK" w:cs="TH SarabunPSK"/>
                <w:color w:val="000000" w:themeColor="text1"/>
                <w:szCs w:val="24"/>
              </w:rPr>
              <w:t>reading</w:t>
            </w:r>
          </w:p>
        </w:tc>
        <w:tc>
          <w:tcPr>
            <w:tcW w:w="545" w:type="dxa"/>
            <w:textDirection w:val="btLr"/>
          </w:tcPr>
          <w:p w14:paraId="35083F82"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writhing</w:t>
            </w:r>
          </w:p>
        </w:tc>
        <w:tc>
          <w:tcPr>
            <w:tcW w:w="545" w:type="dxa"/>
            <w:textDirection w:val="btLr"/>
          </w:tcPr>
          <w:p w14:paraId="35083F83"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arithmetic</w:t>
            </w:r>
          </w:p>
        </w:tc>
        <w:tc>
          <w:tcPr>
            <w:tcW w:w="738" w:type="dxa"/>
            <w:textDirection w:val="btLr"/>
          </w:tcPr>
          <w:p w14:paraId="35083F84" w14:textId="77777777" w:rsidR="00430609" w:rsidRPr="005F5569" w:rsidRDefault="00430609" w:rsidP="00430609">
            <w:pPr>
              <w:pStyle w:val="af4"/>
              <w:ind w:left="113" w:right="113"/>
              <w:rPr>
                <w:rFonts w:ascii="TH SarabunPSK" w:hAnsi="TH SarabunPSK" w:cs="TH SarabunPSK"/>
                <w:color w:val="000000" w:themeColor="text1"/>
                <w:szCs w:val="24"/>
              </w:rPr>
            </w:pPr>
            <w:proofErr w:type="gramStart"/>
            <w:r w:rsidRPr="005F5569">
              <w:rPr>
                <w:rFonts w:ascii="TH SarabunPSK" w:hAnsi="TH SarabunPSK" w:cs="TH SarabunPSK"/>
                <w:color w:val="000000" w:themeColor="text1"/>
                <w:szCs w:val="24"/>
              </w:rPr>
              <w:t>Critical  thinking</w:t>
            </w:r>
            <w:proofErr w:type="gramEnd"/>
            <w:r w:rsidRPr="005F5569">
              <w:rPr>
                <w:rFonts w:ascii="TH SarabunPSK" w:hAnsi="TH SarabunPSK" w:cs="TH SarabunPSK"/>
                <w:color w:val="000000" w:themeColor="text1"/>
                <w:szCs w:val="24"/>
              </w:rPr>
              <w:t xml:space="preserve"> and problem solving</w:t>
            </w:r>
          </w:p>
        </w:tc>
        <w:tc>
          <w:tcPr>
            <w:tcW w:w="567" w:type="dxa"/>
            <w:textDirection w:val="btLr"/>
          </w:tcPr>
          <w:p w14:paraId="35083F85"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Creativity and innovation</w:t>
            </w:r>
          </w:p>
        </w:tc>
        <w:tc>
          <w:tcPr>
            <w:tcW w:w="567" w:type="dxa"/>
            <w:textDirection w:val="btLr"/>
          </w:tcPr>
          <w:p w14:paraId="35083F86"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Cross</w:t>
            </w:r>
            <w:r w:rsidRPr="005F5569">
              <w:rPr>
                <w:rFonts w:ascii="TH SarabunPSK" w:hAnsi="TH SarabunPSK" w:cs="TH SarabunPSK"/>
                <w:color w:val="000000" w:themeColor="text1"/>
                <w:szCs w:val="24"/>
                <w:cs/>
              </w:rPr>
              <w:t>-</w:t>
            </w:r>
            <w:r w:rsidRPr="005F5569">
              <w:rPr>
                <w:rFonts w:ascii="TH SarabunPSK" w:hAnsi="TH SarabunPSK" w:cs="TH SarabunPSK"/>
                <w:color w:val="000000" w:themeColor="text1"/>
                <w:szCs w:val="24"/>
              </w:rPr>
              <w:t>cultural understanding</w:t>
            </w:r>
          </w:p>
        </w:tc>
        <w:tc>
          <w:tcPr>
            <w:tcW w:w="708" w:type="dxa"/>
            <w:textDirection w:val="btLr"/>
          </w:tcPr>
          <w:p w14:paraId="35083F87"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Collaboration, Teamwork and Leadership</w:t>
            </w:r>
          </w:p>
        </w:tc>
        <w:tc>
          <w:tcPr>
            <w:tcW w:w="708" w:type="dxa"/>
            <w:textDirection w:val="btLr"/>
          </w:tcPr>
          <w:p w14:paraId="35083F88"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 xml:space="preserve">Communications, </w:t>
            </w:r>
            <w:proofErr w:type="gramStart"/>
            <w:r w:rsidRPr="005F5569">
              <w:rPr>
                <w:rFonts w:ascii="TH SarabunPSK" w:hAnsi="TH SarabunPSK" w:cs="TH SarabunPSK"/>
                <w:color w:val="000000" w:themeColor="text1"/>
                <w:szCs w:val="24"/>
              </w:rPr>
              <w:t>information</w:t>
            </w:r>
            <w:proofErr w:type="gramEnd"/>
            <w:r w:rsidRPr="005F5569">
              <w:rPr>
                <w:rFonts w:ascii="TH SarabunPSK" w:hAnsi="TH SarabunPSK" w:cs="TH SarabunPSK"/>
                <w:color w:val="000000" w:themeColor="text1"/>
                <w:szCs w:val="24"/>
              </w:rPr>
              <w:t xml:space="preserve"> and media literacy</w:t>
            </w:r>
          </w:p>
        </w:tc>
        <w:tc>
          <w:tcPr>
            <w:tcW w:w="567" w:type="dxa"/>
            <w:textDirection w:val="btLr"/>
          </w:tcPr>
          <w:p w14:paraId="35083F89"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Computing and ICT literacy</w:t>
            </w:r>
          </w:p>
        </w:tc>
        <w:tc>
          <w:tcPr>
            <w:tcW w:w="549" w:type="dxa"/>
            <w:textDirection w:val="btLr"/>
          </w:tcPr>
          <w:p w14:paraId="35083F8A"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Career and learning skills</w:t>
            </w:r>
          </w:p>
        </w:tc>
        <w:tc>
          <w:tcPr>
            <w:tcW w:w="549" w:type="dxa"/>
            <w:textDirection w:val="btLr"/>
          </w:tcPr>
          <w:p w14:paraId="35083F8B"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Compassion</w:t>
            </w:r>
          </w:p>
        </w:tc>
      </w:tr>
      <w:tr w:rsidR="00430609" w:rsidRPr="005F5569" w14:paraId="35083FA6" w14:textId="77777777" w:rsidTr="00876127">
        <w:tc>
          <w:tcPr>
            <w:tcW w:w="3279" w:type="dxa"/>
          </w:tcPr>
          <w:p w14:paraId="7F452C12" w14:textId="4532E798" w:rsidR="00430609" w:rsidRDefault="00430609" w:rsidP="00430609">
            <w:pPr>
              <w:pStyle w:val="af4"/>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PLOs</w:t>
            </w:r>
            <w:r w:rsidR="00876127">
              <w:rPr>
                <w:rFonts w:ascii="TH SarabunPSK" w:hAnsi="TH SarabunPSK" w:cs="TH SarabunPSK"/>
                <w:color w:val="000000" w:themeColor="text1"/>
                <w:sz w:val="28"/>
                <w:szCs w:val="28"/>
              </w:rPr>
              <w:t xml:space="preserve"> 1.</w:t>
            </w:r>
            <w:r w:rsidRPr="00C11285">
              <w:rPr>
                <w:rFonts w:ascii="TH SarabunPSK" w:hAnsi="TH SarabunPSK" w:cs="TH SarabunPSK"/>
                <w:color w:val="000000" w:themeColor="text1"/>
                <w:sz w:val="28"/>
                <w:szCs w:val="28"/>
              </w:rPr>
              <w:t xml:space="preserve"> </w:t>
            </w:r>
          </w:p>
          <w:p w14:paraId="02BD0576" w14:textId="77777777" w:rsidR="00876127"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w:t>
            </w:r>
          </w:p>
          <w:p w14:paraId="35083F9A" w14:textId="34EF6349" w:rsidR="00876127" w:rsidRPr="00C11285"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w:t>
            </w:r>
          </w:p>
        </w:tc>
        <w:tc>
          <w:tcPr>
            <w:tcW w:w="565" w:type="dxa"/>
          </w:tcPr>
          <w:p w14:paraId="35083F9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9C"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9D"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9E" w14:textId="53D83831"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9F"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A0" w14:textId="764518E0"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A1" w14:textId="78B942D0"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A2" w14:textId="2707FE73"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FA3"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A4" w14:textId="08B1C610"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49" w:type="dxa"/>
          </w:tcPr>
          <w:p w14:paraId="35083FA5" w14:textId="5780F131" w:rsidR="00430609" w:rsidRPr="00C11285" w:rsidRDefault="00430609" w:rsidP="00430609">
            <w:pPr>
              <w:pStyle w:val="af4"/>
              <w:ind w:left="0"/>
              <w:jc w:val="center"/>
              <w:rPr>
                <w:rFonts w:ascii="TH SarabunPSK" w:hAnsi="TH SarabunPSK" w:cs="TH SarabunPSK"/>
                <w:color w:val="000000" w:themeColor="text1"/>
                <w:sz w:val="28"/>
                <w:szCs w:val="28"/>
              </w:rPr>
            </w:pPr>
          </w:p>
        </w:tc>
      </w:tr>
      <w:tr w:rsidR="00430609" w:rsidRPr="005F5569" w14:paraId="35083FB3" w14:textId="77777777" w:rsidTr="00876127">
        <w:tc>
          <w:tcPr>
            <w:tcW w:w="3279" w:type="dxa"/>
          </w:tcPr>
          <w:p w14:paraId="188EB514" w14:textId="02DEF355" w:rsidR="00430609" w:rsidRDefault="00430609" w:rsidP="00430609">
            <w:pPr>
              <w:pStyle w:val="af4"/>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 xml:space="preserve">Sub PLO </w:t>
            </w:r>
            <w:proofErr w:type="gramStart"/>
            <w:r w:rsidR="00876127">
              <w:rPr>
                <w:rFonts w:ascii="TH SarabunPSK" w:hAnsi="TH SarabunPSK" w:cs="TH SarabunPSK"/>
                <w:color w:val="000000" w:themeColor="text1"/>
                <w:sz w:val="28"/>
                <w:szCs w:val="28"/>
              </w:rPr>
              <w:t>1</w:t>
            </w:r>
            <w:r w:rsidRPr="00C11285">
              <w:rPr>
                <w:rFonts w:ascii="TH SarabunPSK" w:hAnsi="TH SarabunPSK" w:cs="TH SarabunPSK"/>
                <w:color w:val="000000" w:themeColor="text1"/>
                <w:sz w:val="28"/>
                <w:szCs w:val="28"/>
                <w:cs/>
              </w:rPr>
              <w:t>.</w:t>
            </w:r>
            <w:r w:rsidRPr="00C11285">
              <w:rPr>
                <w:rFonts w:ascii="TH SarabunPSK" w:hAnsi="TH SarabunPSK" w:cs="TH SarabunPSK"/>
                <w:color w:val="000000" w:themeColor="text1"/>
                <w:sz w:val="28"/>
                <w:szCs w:val="28"/>
              </w:rPr>
              <w:t>1</w:t>
            </w:r>
            <w:r w:rsidRPr="00C11285">
              <w:rPr>
                <w:rFonts w:ascii="TH SarabunPSK" w:hAnsi="TH SarabunPSK" w:cs="TH SarabunPSK"/>
                <w:color w:val="000000" w:themeColor="text1"/>
                <w:sz w:val="28"/>
                <w:szCs w:val="28"/>
                <w:cs/>
              </w:rPr>
              <w:t xml:space="preserve"> :</w:t>
            </w:r>
            <w:proofErr w:type="gramEnd"/>
            <w:r w:rsidRPr="00C11285">
              <w:rPr>
                <w:rFonts w:ascii="TH SarabunPSK" w:hAnsi="TH SarabunPSK" w:cs="TH SarabunPSK"/>
                <w:color w:val="000000" w:themeColor="text1"/>
                <w:sz w:val="28"/>
                <w:szCs w:val="28"/>
                <w:cs/>
              </w:rPr>
              <w:t xml:space="preserve"> </w:t>
            </w:r>
          </w:p>
          <w:p w14:paraId="78F31D8D" w14:textId="77777777" w:rsidR="00876127"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p w14:paraId="35083FA7" w14:textId="0008135E" w:rsidR="00876127" w:rsidRPr="00C11285"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tc>
        <w:tc>
          <w:tcPr>
            <w:tcW w:w="565" w:type="dxa"/>
          </w:tcPr>
          <w:p w14:paraId="35083FA8"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A9"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AA"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A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AC"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AD"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AE"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AF" w14:textId="78FC0656"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0"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B1" w14:textId="32977F51"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49" w:type="dxa"/>
          </w:tcPr>
          <w:p w14:paraId="35083FB2" w14:textId="28F0A285" w:rsidR="00430609" w:rsidRPr="00C11285" w:rsidRDefault="00430609" w:rsidP="00430609">
            <w:pPr>
              <w:pStyle w:val="af4"/>
              <w:ind w:left="0"/>
              <w:jc w:val="center"/>
              <w:rPr>
                <w:rFonts w:ascii="TH SarabunPSK" w:hAnsi="TH SarabunPSK" w:cs="TH SarabunPSK"/>
                <w:color w:val="000000" w:themeColor="text1"/>
                <w:sz w:val="28"/>
                <w:szCs w:val="28"/>
              </w:rPr>
            </w:pPr>
          </w:p>
        </w:tc>
      </w:tr>
      <w:tr w:rsidR="00430609" w:rsidRPr="005F5569" w14:paraId="35083FC0" w14:textId="77777777" w:rsidTr="00876127">
        <w:tc>
          <w:tcPr>
            <w:tcW w:w="3279" w:type="dxa"/>
          </w:tcPr>
          <w:p w14:paraId="58AF71D0" w14:textId="6240A629" w:rsidR="00430609" w:rsidRDefault="00430609" w:rsidP="00430609">
            <w:pPr>
              <w:pStyle w:val="af4"/>
              <w:tabs>
                <w:tab w:val="left" w:pos="671"/>
                <w:tab w:val="left" w:pos="1087"/>
              </w:tabs>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 xml:space="preserve">Sub PLO </w:t>
            </w:r>
            <w:proofErr w:type="gramStart"/>
            <w:r w:rsidR="00876127">
              <w:rPr>
                <w:rFonts w:ascii="TH SarabunPSK" w:hAnsi="TH SarabunPSK" w:cs="TH SarabunPSK"/>
                <w:color w:val="000000" w:themeColor="text1"/>
                <w:sz w:val="28"/>
                <w:szCs w:val="28"/>
              </w:rPr>
              <w:t>1</w:t>
            </w:r>
            <w:r w:rsidRPr="00C11285">
              <w:rPr>
                <w:rFonts w:ascii="TH SarabunPSK" w:hAnsi="TH SarabunPSK" w:cs="TH SarabunPSK"/>
                <w:color w:val="000000" w:themeColor="text1"/>
                <w:sz w:val="28"/>
                <w:szCs w:val="28"/>
                <w:cs/>
              </w:rPr>
              <w:t>.</w:t>
            </w:r>
            <w:r w:rsidRPr="00C11285">
              <w:rPr>
                <w:rFonts w:ascii="TH SarabunPSK" w:hAnsi="TH SarabunPSK" w:cs="TH SarabunPSK"/>
                <w:color w:val="000000" w:themeColor="text1"/>
                <w:sz w:val="28"/>
                <w:szCs w:val="28"/>
              </w:rPr>
              <w:t>2</w:t>
            </w:r>
            <w:r w:rsidRPr="00C11285">
              <w:rPr>
                <w:rFonts w:ascii="TH SarabunPSK" w:hAnsi="TH SarabunPSK" w:cs="TH SarabunPSK"/>
                <w:color w:val="000000" w:themeColor="text1"/>
                <w:sz w:val="28"/>
                <w:szCs w:val="28"/>
                <w:cs/>
              </w:rPr>
              <w:t xml:space="preserve"> :</w:t>
            </w:r>
            <w:proofErr w:type="gramEnd"/>
            <w:r w:rsidRPr="00C11285">
              <w:rPr>
                <w:rFonts w:ascii="TH SarabunPSK" w:hAnsi="TH SarabunPSK" w:cs="TH SarabunPSK"/>
                <w:color w:val="000000" w:themeColor="text1"/>
                <w:sz w:val="28"/>
                <w:szCs w:val="28"/>
                <w:cs/>
              </w:rPr>
              <w:t xml:space="preserve"> </w:t>
            </w:r>
          </w:p>
          <w:p w14:paraId="06A31395" w14:textId="77777777" w:rsidR="00876127" w:rsidRDefault="00876127" w:rsidP="00430609">
            <w:pPr>
              <w:pStyle w:val="af4"/>
              <w:tabs>
                <w:tab w:val="left" w:pos="671"/>
                <w:tab w:val="left" w:pos="1087"/>
              </w:tabs>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p w14:paraId="35083FB4" w14:textId="5656F4AD" w:rsidR="00876127" w:rsidRPr="00C11285" w:rsidRDefault="00876127" w:rsidP="00430609">
            <w:pPr>
              <w:pStyle w:val="af4"/>
              <w:tabs>
                <w:tab w:val="left" w:pos="671"/>
                <w:tab w:val="left" w:pos="1087"/>
              </w:tabs>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tc>
        <w:tc>
          <w:tcPr>
            <w:tcW w:w="565" w:type="dxa"/>
          </w:tcPr>
          <w:p w14:paraId="35083FB5"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B6"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B7"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B8"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9"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A"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BB" w14:textId="532CF818"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BC"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D"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BE"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BF" w14:textId="778C0F1E"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FCD" w14:textId="77777777" w:rsidTr="00876127">
        <w:tc>
          <w:tcPr>
            <w:tcW w:w="3279" w:type="dxa"/>
          </w:tcPr>
          <w:p w14:paraId="0FCC3509" w14:textId="7B1576FA" w:rsidR="00430609" w:rsidRDefault="00430609" w:rsidP="00430609">
            <w:pPr>
              <w:pStyle w:val="af4"/>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PLO</w:t>
            </w:r>
            <w:r w:rsidR="00876127">
              <w:rPr>
                <w:rFonts w:ascii="TH SarabunPSK" w:hAnsi="TH SarabunPSK" w:cs="TH SarabunPSK"/>
                <w:color w:val="000000" w:themeColor="text1"/>
                <w:sz w:val="28"/>
                <w:szCs w:val="28"/>
              </w:rPr>
              <w:t>s</w:t>
            </w:r>
            <w:r w:rsidRPr="00C11285">
              <w:rPr>
                <w:rFonts w:ascii="TH SarabunPSK" w:hAnsi="TH SarabunPSK" w:cs="TH SarabunPSK"/>
                <w:color w:val="000000" w:themeColor="text1"/>
                <w:sz w:val="28"/>
                <w:szCs w:val="28"/>
              </w:rPr>
              <w:t xml:space="preserve"> </w:t>
            </w:r>
            <w:r w:rsidR="00876127">
              <w:rPr>
                <w:rFonts w:ascii="TH SarabunPSK" w:hAnsi="TH SarabunPSK" w:cs="TH SarabunPSK"/>
                <w:color w:val="000000" w:themeColor="text1"/>
                <w:sz w:val="28"/>
                <w:szCs w:val="28"/>
              </w:rPr>
              <w:t xml:space="preserve">2. </w:t>
            </w:r>
            <w:r w:rsidRPr="00C11285">
              <w:rPr>
                <w:rFonts w:ascii="TH SarabunPSK" w:hAnsi="TH SarabunPSK" w:cs="TH SarabunPSK"/>
                <w:color w:val="000000" w:themeColor="text1"/>
                <w:sz w:val="28"/>
                <w:szCs w:val="28"/>
              </w:rPr>
              <w:t xml:space="preserve"> </w:t>
            </w:r>
            <w:r w:rsidR="00876127">
              <w:rPr>
                <w:rFonts w:ascii="TH SarabunPSK" w:hAnsi="TH SarabunPSK" w:cs="TH SarabunPSK"/>
                <w:color w:val="000000" w:themeColor="text1"/>
                <w:sz w:val="28"/>
                <w:szCs w:val="28"/>
              </w:rPr>
              <w:t>……………………………………………</w:t>
            </w:r>
          </w:p>
          <w:p w14:paraId="35083FC1" w14:textId="032F267F" w:rsidR="00876127" w:rsidRPr="00C11285"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w:t>
            </w:r>
          </w:p>
        </w:tc>
        <w:tc>
          <w:tcPr>
            <w:tcW w:w="565" w:type="dxa"/>
          </w:tcPr>
          <w:p w14:paraId="35083FC2"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C3"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C4"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C5"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C6"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C7" w14:textId="0A94A29D"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C8" w14:textId="7343C976"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C9" w14:textId="4CBFC05F"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FCA"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CB" w14:textId="6C45CC69"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49" w:type="dxa"/>
          </w:tcPr>
          <w:p w14:paraId="35083FCC" w14:textId="7F3696D8" w:rsidR="00430609" w:rsidRPr="00C11285" w:rsidRDefault="00430609" w:rsidP="00430609">
            <w:pPr>
              <w:pStyle w:val="af4"/>
              <w:ind w:left="0"/>
              <w:jc w:val="center"/>
              <w:rPr>
                <w:rFonts w:ascii="TH SarabunPSK" w:hAnsi="TH SarabunPSK" w:cs="TH SarabunPSK"/>
                <w:color w:val="000000" w:themeColor="text1"/>
                <w:sz w:val="28"/>
                <w:szCs w:val="28"/>
              </w:rPr>
            </w:pPr>
          </w:p>
        </w:tc>
      </w:tr>
    </w:tbl>
    <w:p w14:paraId="35084016" w14:textId="77777777" w:rsidR="00430609" w:rsidRPr="00876127" w:rsidRDefault="00430609" w:rsidP="00876127">
      <w:pPr>
        <w:rPr>
          <w:rFonts w:ascii="TH SarabunPSK" w:hAnsi="TH SarabunPSK" w:cs="TH SarabunPSK"/>
          <w:b/>
          <w:bCs/>
          <w:color w:val="000000" w:themeColor="text1"/>
          <w:sz w:val="32"/>
          <w:szCs w:val="32"/>
          <w:cs/>
        </w:rPr>
        <w:sectPr w:rsidR="00430609" w:rsidRPr="00876127" w:rsidSect="00430609">
          <w:headerReference w:type="default" r:id="rId14"/>
          <w:pgSz w:w="11906" w:h="16838" w:code="9"/>
          <w:pgMar w:top="1440" w:right="1440" w:bottom="1728" w:left="1440" w:header="720" w:footer="720" w:gutter="0"/>
          <w:cols w:space="720"/>
          <w:docGrid w:linePitch="381"/>
        </w:sectPr>
      </w:pPr>
    </w:p>
    <w:p w14:paraId="35084017" w14:textId="12452914" w:rsidR="00430609" w:rsidRPr="005F5569" w:rsidRDefault="00430609" w:rsidP="00876127">
      <w:pPr>
        <w:spacing w:after="160" w:line="259" w:lineRule="auto"/>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lastRenderedPageBreak/>
        <w:t>3</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7</w:t>
      </w:r>
      <w:r w:rsidRPr="005F5569">
        <w:rPr>
          <w:rFonts w:ascii="TH SarabunPSK" w:hAnsi="TH SarabunPSK" w:cs="TH SarabunPSK"/>
          <w:b/>
          <w:bCs/>
          <w:color w:val="000000" w:themeColor="text1"/>
          <w:sz w:val="32"/>
          <w:szCs w:val="32"/>
          <w:cs/>
        </w:rPr>
        <w:t xml:space="preserve"> ตารางความสอดคล้องผลลัพธ์การเรียนรู้ที่คาดหวังกับการประเมินสมรรถนะทางวิชาชีพ</w:t>
      </w:r>
      <w:r w:rsidR="00A34757">
        <w:rPr>
          <w:rFonts w:ascii="TH SarabunPSK" w:hAnsi="TH SarabunPSK" w:cs="TH SarabunPSK" w:hint="cs"/>
          <w:b/>
          <w:bCs/>
          <w:color w:val="000000" w:themeColor="text1"/>
          <w:sz w:val="32"/>
          <w:szCs w:val="32"/>
          <w:cs/>
        </w:rPr>
        <w:t xml:space="preserve">             </w:t>
      </w:r>
      <w:r w:rsidRPr="005F5569">
        <w:rPr>
          <w:rFonts w:ascii="TH SarabunPSK" w:hAnsi="TH SarabunPSK" w:cs="TH SarabunPSK"/>
          <w:b/>
          <w:bCs/>
          <w:color w:val="000000" w:themeColor="text1"/>
          <w:sz w:val="32"/>
          <w:szCs w:val="32"/>
          <w:cs/>
        </w:rPr>
        <w:t>ของ</w:t>
      </w:r>
      <w:r w:rsidR="00A34757">
        <w:rPr>
          <w:rFonts w:ascii="TH SarabunPSK" w:hAnsi="TH SarabunPSK" w:cs="TH SarabunPSK" w:hint="cs"/>
          <w:b/>
          <w:bCs/>
          <w:color w:val="000000" w:themeColor="text1"/>
          <w:sz w:val="32"/>
          <w:szCs w:val="32"/>
          <w:cs/>
        </w:rPr>
        <w:t xml:space="preserve">............................................. </w:t>
      </w:r>
      <w:r w:rsidR="00A34757" w:rsidRPr="00A34757">
        <w:rPr>
          <w:rFonts w:ascii="TH SarabunPSK" w:hAnsi="TH SarabunPSK" w:cs="TH SarabunPSK" w:hint="cs"/>
          <w:i/>
          <w:iCs/>
          <w:color w:val="FF0000"/>
          <w:sz w:val="32"/>
          <w:szCs w:val="32"/>
          <w:cs/>
        </w:rPr>
        <w:t>(องค์กรที่เกี่ยวข้อง)</w:t>
      </w:r>
    </w:p>
    <w:tbl>
      <w:tblPr>
        <w:tblStyle w:val="aff0"/>
        <w:tblW w:w="9497" w:type="dxa"/>
        <w:tblInd w:w="137" w:type="dxa"/>
        <w:tblLook w:val="04A0" w:firstRow="1" w:lastRow="0" w:firstColumn="1" w:lastColumn="0" w:noHBand="0" w:noVBand="1"/>
      </w:tblPr>
      <w:tblGrid>
        <w:gridCol w:w="5487"/>
        <w:gridCol w:w="985"/>
        <w:gridCol w:w="1318"/>
        <w:gridCol w:w="1707"/>
      </w:tblGrid>
      <w:tr w:rsidR="00430609" w:rsidRPr="005F5569" w14:paraId="3508401A" w14:textId="77777777" w:rsidTr="00430609">
        <w:tc>
          <w:tcPr>
            <w:tcW w:w="5528" w:type="dxa"/>
            <w:vMerge w:val="restart"/>
          </w:tcPr>
          <w:p w14:paraId="35084018" w14:textId="77777777" w:rsidR="00430609" w:rsidRPr="005F5569" w:rsidRDefault="00430609" w:rsidP="00430609">
            <w:pPr>
              <w:pStyle w:val="af4"/>
              <w:ind w:left="0"/>
              <w:jc w:val="cente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PLOs</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Sub</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PLO</w:t>
            </w:r>
          </w:p>
        </w:tc>
        <w:tc>
          <w:tcPr>
            <w:tcW w:w="3969" w:type="dxa"/>
            <w:gridSpan w:val="3"/>
          </w:tcPr>
          <w:p w14:paraId="35084019" w14:textId="27B5561B" w:rsidR="00430609" w:rsidRPr="005F5569" w:rsidRDefault="00430609" w:rsidP="00430609">
            <w:pPr>
              <w:pStyle w:val="af4"/>
              <w:ind w:left="0"/>
              <w:jc w:val="center"/>
              <w:rPr>
                <w:rFonts w:ascii="TH SarabunPSK" w:hAnsi="TH SarabunPSK" w:cs="TH SarabunPSK"/>
                <w:color w:val="000000" w:themeColor="text1"/>
                <w:sz w:val="28"/>
                <w:cs/>
              </w:rPr>
            </w:pPr>
            <w:r w:rsidRPr="00A34757">
              <w:rPr>
                <w:rFonts w:ascii="TH SarabunPSK" w:hAnsi="TH SarabunPSK" w:cs="TH SarabunPSK"/>
                <w:color w:val="FF0000"/>
                <w:sz w:val="28"/>
                <w:cs/>
              </w:rPr>
              <w:t>การประเมินสมรรถนะทางวิชาชีพ</w:t>
            </w:r>
            <w:r w:rsidR="00A34757" w:rsidRPr="00A34757">
              <w:rPr>
                <w:rFonts w:ascii="TH SarabunPSK" w:hAnsi="TH SarabunPSK" w:cs="TH SarabunPSK" w:hint="cs"/>
                <w:color w:val="FF0000"/>
                <w:sz w:val="28"/>
                <w:cs/>
              </w:rPr>
              <w:t>.............................</w:t>
            </w:r>
          </w:p>
        </w:tc>
      </w:tr>
      <w:tr w:rsidR="00A34757" w:rsidRPr="005F5569" w14:paraId="3508401F" w14:textId="77777777" w:rsidTr="00430609">
        <w:tc>
          <w:tcPr>
            <w:tcW w:w="5528" w:type="dxa"/>
            <w:vMerge/>
          </w:tcPr>
          <w:p w14:paraId="3508401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1134" w:type="dxa"/>
          </w:tcPr>
          <w:p w14:paraId="3508401C" w14:textId="59294238" w:rsidR="00430609" w:rsidRPr="00A34757" w:rsidRDefault="00430609" w:rsidP="00430609">
            <w:pPr>
              <w:pStyle w:val="af4"/>
              <w:ind w:left="0"/>
              <w:jc w:val="center"/>
              <w:rPr>
                <w:rFonts w:ascii="TH SarabunPSK" w:hAnsi="TH SarabunPSK" w:cs="TH SarabunPSK"/>
                <w:i/>
                <w:iCs/>
                <w:color w:val="FF0000"/>
                <w:sz w:val="28"/>
              </w:rPr>
            </w:pPr>
            <w:r w:rsidRPr="00A34757">
              <w:rPr>
                <w:rFonts w:ascii="TH SarabunPSK" w:hAnsi="TH SarabunPSK" w:cs="TH SarabunPSK"/>
                <w:i/>
                <w:iCs/>
                <w:color w:val="FF0000"/>
                <w:sz w:val="28"/>
                <w:cs/>
              </w:rPr>
              <w:t>ด้าน</w:t>
            </w:r>
            <w:r w:rsidR="00A34757" w:rsidRPr="00A34757">
              <w:rPr>
                <w:rFonts w:ascii="TH SarabunPSK" w:hAnsi="TH SarabunPSK" w:cs="TH SarabunPSK" w:hint="cs"/>
                <w:i/>
                <w:iCs/>
                <w:color w:val="FF0000"/>
                <w:sz w:val="28"/>
                <w:cs/>
              </w:rPr>
              <w:t>.......................</w:t>
            </w:r>
          </w:p>
        </w:tc>
        <w:tc>
          <w:tcPr>
            <w:tcW w:w="1276" w:type="dxa"/>
          </w:tcPr>
          <w:p w14:paraId="3508401D" w14:textId="083253BC" w:rsidR="00430609" w:rsidRPr="00A34757" w:rsidRDefault="00430609" w:rsidP="00430609">
            <w:pPr>
              <w:pStyle w:val="af4"/>
              <w:ind w:left="0"/>
              <w:jc w:val="center"/>
              <w:rPr>
                <w:rFonts w:ascii="TH SarabunPSK" w:hAnsi="TH SarabunPSK" w:cs="TH SarabunPSK"/>
                <w:i/>
                <w:iCs/>
                <w:color w:val="FF0000"/>
                <w:sz w:val="28"/>
              </w:rPr>
            </w:pPr>
            <w:r w:rsidRPr="00A34757">
              <w:rPr>
                <w:rFonts w:ascii="TH SarabunPSK" w:hAnsi="TH SarabunPSK" w:cs="TH SarabunPSK"/>
                <w:i/>
                <w:iCs/>
                <w:color w:val="FF0000"/>
                <w:sz w:val="28"/>
                <w:cs/>
              </w:rPr>
              <w:t>ด้าน</w:t>
            </w:r>
            <w:r w:rsidR="00A34757" w:rsidRPr="00A34757">
              <w:rPr>
                <w:rFonts w:ascii="TH SarabunPSK" w:hAnsi="TH SarabunPSK" w:cs="TH SarabunPSK" w:hint="cs"/>
                <w:i/>
                <w:iCs/>
                <w:color w:val="FF0000"/>
                <w:sz w:val="28"/>
                <w:cs/>
              </w:rPr>
              <w:t>..................................</w:t>
            </w:r>
          </w:p>
        </w:tc>
        <w:tc>
          <w:tcPr>
            <w:tcW w:w="1559" w:type="dxa"/>
          </w:tcPr>
          <w:p w14:paraId="3508401E" w14:textId="063D6130" w:rsidR="00430609" w:rsidRPr="00A34757" w:rsidRDefault="00430609" w:rsidP="00430609">
            <w:pPr>
              <w:pStyle w:val="af4"/>
              <w:ind w:left="0"/>
              <w:jc w:val="center"/>
              <w:rPr>
                <w:rFonts w:ascii="TH SarabunPSK" w:hAnsi="TH SarabunPSK" w:cs="TH SarabunPSK"/>
                <w:i/>
                <w:iCs/>
                <w:color w:val="FF0000"/>
                <w:sz w:val="28"/>
              </w:rPr>
            </w:pPr>
            <w:r w:rsidRPr="00A34757">
              <w:rPr>
                <w:rFonts w:ascii="TH SarabunPSK" w:hAnsi="TH SarabunPSK" w:cs="TH SarabunPSK"/>
                <w:i/>
                <w:iCs/>
                <w:color w:val="FF0000"/>
                <w:sz w:val="28"/>
                <w:cs/>
              </w:rPr>
              <w:t>ด้าน</w:t>
            </w:r>
            <w:r w:rsidR="00A34757" w:rsidRPr="00A34757">
              <w:rPr>
                <w:rFonts w:ascii="TH SarabunPSK" w:hAnsi="TH SarabunPSK" w:cs="TH SarabunPSK" w:hint="cs"/>
                <w:i/>
                <w:iCs/>
                <w:color w:val="FF0000"/>
                <w:sz w:val="28"/>
                <w:cs/>
              </w:rPr>
              <w:t>..............................................</w:t>
            </w:r>
          </w:p>
        </w:tc>
      </w:tr>
      <w:tr w:rsidR="00A34757" w:rsidRPr="005F5569" w14:paraId="35084024" w14:textId="77777777" w:rsidTr="00430609">
        <w:tc>
          <w:tcPr>
            <w:tcW w:w="5528" w:type="dxa"/>
          </w:tcPr>
          <w:p w14:paraId="49910B88" w14:textId="77777777" w:rsidR="00430609" w:rsidRDefault="00430609" w:rsidP="00430609">
            <w:pPr>
              <w:pStyle w:val="af4"/>
              <w:ind w:left="0"/>
              <w:rPr>
                <w:rFonts w:ascii="TH SarabunPSK" w:hAnsi="TH SarabunPSK" w:cs="TH SarabunPSK"/>
                <w:color w:val="000000" w:themeColor="text1"/>
                <w:sz w:val="32"/>
                <w:szCs w:val="32"/>
              </w:rPr>
            </w:pPr>
            <w:r w:rsidRPr="005F5569">
              <w:rPr>
                <w:rFonts w:ascii="TH SarabunPSK" w:hAnsi="TH SarabunPSK" w:cs="TH SarabunPSK"/>
                <w:color w:val="000000" w:themeColor="text1"/>
                <w:sz w:val="28"/>
              </w:rPr>
              <w:t xml:space="preserve">PLOs1 </w:t>
            </w:r>
          </w:p>
          <w:p w14:paraId="04D95165" w14:textId="77777777" w:rsidR="00F130E4" w:rsidRDefault="00F130E4" w:rsidP="00430609">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0" w14:textId="29B9C0C8" w:rsidR="00F130E4" w:rsidRPr="005F5569" w:rsidRDefault="00F130E4" w:rsidP="00430609">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c>
          <w:tcPr>
            <w:tcW w:w="1134" w:type="dxa"/>
          </w:tcPr>
          <w:p w14:paraId="35084021" w14:textId="7BC61732" w:rsidR="00430609" w:rsidRPr="00A34757" w:rsidRDefault="00A34757" w:rsidP="00430609">
            <w:pPr>
              <w:pStyle w:val="af4"/>
              <w:ind w:left="0"/>
              <w:jc w:val="center"/>
              <w:rPr>
                <w:rFonts w:ascii="TH SarabunPSK" w:hAnsi="TH SarabunPSK" w:cs="TH SarabunPSK"/>
                <w:color w:val="FF0000"/>
                <w:sz w:val="28"/>
                <w:szCs w:val="28"/>
              </w:rPr>
            </w:pPr>
            <w:r w:rsidRPr="00A34757">
              <w:rPr>
                <w:rFonts w:ascii="TH SarabunPSK" w:hAnsi="TH SarabunPSK" w:cs="TH SarabunPSK"/>
                <w:color w:val="FF0000"/>
                <w:sz w:val="28"/>
                <w:szCs w:val="28"/>
              </w:rPr>
              <w:sym w:font="Wingdings" w:char="F0FC"/>
            </w:r>
          </w:p>
        </w:tc>
        <w:tc>
          <w:tcPr>
            <w:tcW w:w="1276" w:type="dxa"/>
          </w:tcPr>
          <w:p w14:paraId="35084022" w14:textId="3E010578" w:rsidR="00430609" w:rsidRPr="00A34757" w:rsidRDefault="00430609" w:rsidP="00430609">
            <w:pPr>
              <w:pStyle w:val="af4"/>
              <w:ind w:left="0"/>
              <w:jc w:val="center"/>
              <w:rPr>
                <w:rFonts w:ascii="TH SarabunPSK" w:hAnsi="TH SarabunPSK" w:cs="TH SarabunPSK"/>
                <w:color w:val="FF0000"/>
                <w:sz w:val="28"/>
                <w:szCs w:val="28"/>
              </w:rPr>
            </w:pPr>
          </w:p>
        </w:tc>
        <w:tc>
          <w:tcPr>
            <w:tcW w:w="1559" w:type="dxa"/>
          </w:tcPr>
          <w:p w14:paraId="35084023" w14:textId="4059543A" w:rsidR="00430609" w:rsidRPr="00A34757" w:rsidRDefault="00430609" w:rsidP="00430609">
            <w:pPr>
              <w:pStyle w:val="af4"/>
              <w:ind w:left="113" w:right="113"/>
              <w:jc w:val="center"/>
              <w:rPr>
                <w:rFonts w:ascii="TH SarabunPSK" w:hAnsi="TH SarabunPSK" w:cs="TH SarabunPSK"/>
                <w:color w:val="FF0000"/>
                <w:szCs w:val="24"/>
              </w:rPr>
            </w:pPr>
          </w:p>
        </w:tc>
      </w:tr>
      <w:tr w:rsidR="00A34757" w:rsidRPr="005F5569" w14:paraId="35084029" w14:textId="77777777" w:rsidTr="00430609">
        <w:tc>
          <w:tcPr>
            <w:tcW w:w="5528" w:type="dxa"/>
          </w:tcPr>
          <w:p w14:paraId="5B6128F0" w14:textId="77777777" w:rsidR="00430609" w:rsidRDefault="00430609" w:rsidP="00430609">
            <w:pPr>
              <w:rPr>
                <w:rFonts w:ascii="TH SarabunPSK" w:hAnsi="TH SarabunPSK" w:cs="TH SarabunPSK"/>
                <w:color w:val="000000" w:themeColor="text1"/>
                <w:sz w:val="32"/>
                <w:szCs w:val="32"/>
              </w:rPr>
            </w:pPr>
            <w:r w:rsidRPr="005F5569">
              <w:rPr>
                <w:rFonts w:ascii="TH SarabunPSK" w:hAnsi="TH SarabunPSK" w:cs="TH SarabunPSK"/>
                <w:color w:val="000000" w:themeColor="text1"/>
              </w:rPr>
              <w:t>Sub</w:t>
            </w:r>
            <w:r w:rsidRPr="005F5569">
              <w:rPr>
                <w:rFonts w:ascii="TH SarabunPSK" w:hAnsi="TH SarabunPSK" w:cs="TH SarabunPSK"/>
                <w:color w:val="000000" w:themeColor="text1"/>
                <w:cs/>
              </w:rPr>
              <w:t>-</w:t>
            </w:r>
            <w:r w:rsidRPr="005F5569">
              <w:rPr>
                <w:rFonts w:ascii="TH SarabunPSK" w:hAnsi="TH SarabunPSK" w:cs="TH SarabunPSK"/>
                <w:color w:val="000000" w:themeColor="text1"/>
              </w:rPr>
              <w:t>PLO1</w:t>
            </w:r>
            <w:r w:rsidRPr="005F5569">
              <w:rPr>
                <w:rFonts w:ascii="TH SarabunPSK" w:hAnsi="TH SarabunPSK" w:cs="TH SarabunPSK"/>
                <w:color w:val="000000" w:themeColor="text1"/>
                <w:cs/>
              </w:rPr>
              <w:t>.</w:t>
            </w:r>
            <w:r w:rsidRPr="005F5569">
              <w:rPr>
                <w:rFonts w:ascii="TH SarabunPSK" w:hAnsi="TH SarabunPSK" w:cs="TH SarabunPSK"/>
                <w:color w:val="000000" w:themeColor="text1"/>
                <w:sz w:val="24"/>
                <w:szCs w:val="24"/>
              </w:rPr>
              <w:t>1</w:t>
            </w:r>
            <w:r w:rsidRPr="005F5569">
              <w:rPr>
                <w:rFonts w:ascii="TH SarabunPSK" w:hAnsi="TH SarabunPSK" w:cs="TH SarabunPSK"/>
                <w:color w:val="000000" w:themeColor="text1"/>
                <w:sz w:val="24"/>
                <w:szCs w:val="24"/>
                <w:cs/>
              </w:rPr>
              <w:t xml:space="preserve"> </w:t>
            </w:r>
          </w:p>
          <w:p w14:paraId="396C6EAE"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5" w14:textId="0FDEEDD8" w:rsidR="00F130E4" w:rsidRPr="005F5569" w:rsidRDefault="00F130E4" w:rsidP="00F130E4">
            <w:pPr>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w:t>
            </w:r>
          </w:p>
        </w:tc>
        <w:tc>
          <w:tcPr>
            <w:tcW w:w="1134" w:type="dxa"/>
          </w:tcPr>
          <w:p w14:paraId="35084026" w14:textId="76541499" w:rsidR="00430609" w:rsidRPr="00A34757" w:rsidRDefault="00430609" w:rsidP="00430609">
            <w:pPr>
              <w:pStyle w:val="af4"/>
              <w:ind w:left="0"/>
              <w:jc w:val="center"/>
              <w:rPr>
                <w:rFonts w:ascii="TH SarabunPSK" w:hAnsi="TH SarabunPSK" w:cs="TH SarabunPSK"/>
                <w:color w:val="FF0000"/>
                <w:sz w:val="32"/>
                <w:szCs w:val="32"/>
              </w:rPr>
            </w:pPr>
          </w:p>
        </w:tc>
        <w:tc>
          <w:tcPr>
            <w:tcW w:w="1276" w:type="dxa"/>
          </w:tcPr>
          <w:p w14:paraId="35084027" w14:textId="416C20BB" w:rsidR="00430609" w:rsidRPr="00A34757" w:rsidRDefault="00A34757" w:rsidP="00430609">
            <w:pPr>
              <w:pStyle w:val="af4"/>
              <w:ind w:left="0"/>
              <w:jc w:val="center"/>
              <w:rPr>
                <w:rFonts w:ascii="TH SarabunPSK" w:hAnsi="TH SarabunPSK" w:cs="TH SarabunPSK"/>
                <w:color w:val="FF0000"/>
                <w:sz w:val="32"/>
                <w:szCs w:val="32"/>
              </w:rPr>
            </w:pPr>
            <w:r w:rsidRPr="00A34757">
              <w:rPr>
                <w:rFonts w:ascii="TH SarabunPSK" w:hAnsi="TH SarabunPSK" w:cs="TH SarabunPSK"/>
                <w:color w:val="FF0000"/>
                <w:sz w:val="28"/>
                <w:szCs w:val="28"/>
              </w:rPr>
              <w:sym w:font="Wingdings" w:char="F0FC"/>
            </w:r>
          </w:p>
        </w:tc>
        <w:tc>
          <w:tcPr>
            <w:tcW w:w="1559" w:type="dxa"/>
          </w:tcPr>
          <w:p w14:paraId="35084028" w14:textId="32DA2898" w:rsidR="00430609" w:rsidRPr="00A34757" w:rsidRDefault="00430609" w:rsidP="00430609">
            <w:pPr>
              <w:pStyle w:val="af4"/>
              <w:ind w:left="0"/>
              <w:jc w:val="center"/>
              <w:rPr>
                <w:rFonts w:ascii="TH SarabunPSK" w:hAnsi="TH SarabunPSK" w:cs="TH SarabunPSK"/>
                <w:color w:val="FF0000"/>
                <w:sz w:val="32"/>
                <w:szCs w:val="32"/>
              </w:rPr>
            </w:pPr>
          </w:p>
        </w:tc>
      </w:tr>
      <w:tr w:rsidR="00A34757" w:rsidRPr="005F5569" w14:paraId="3508402E" w14:textId="77777777" w:rsidTr="00430609">
        <w:tc>
          <w:tcPr>
            <w:tcW w:w="5528" w:type="dxa"/>
          </w:tcPr>
          <w:p w14:paraId="08C3FB57" w14:textId="77777777" w:rsidR="00430609" w:rsidRDefault="00430609" w:rsidP="00430609">
            <w:pPr>
              <w:pStyle w:val="af4"/>
              <w:ind w:left="0"/>
              <w:rPr>
                <w:rFonts w:ascii="TH SarabunPSK" w:hAnsi="TH SarabunPSK" w:cs="TH SarabunPSK"/>
                <w:color w:val="000000" w:themeColor="text1"/>
                <w:sz w:val="32"/>
                <w:szCs w:val="32"/>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 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 xml:space="preserve">2 </w:t>
            </w:r>
          </w:p>
          <w:p w14:paraId="618DF020"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A" w14:textId="1D41EC52" w:rsidR="00F130E4" w:rsidRPr="005F5569"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c>
          <w:tcPr>
            <w:tcW w:w="1134" w:type="dxa"/>
          </w:tcPr>
          <w:p w14:paraId="3508402B" w14:textId="6CE41968" w:rsidR="00430609" w:rsidRPr="00A34757" w:rsidRDefault="00430609" w:rsidP="00430609">
            <w:pPr>
              <w:pStyle w:val="af4"/>
              <w:ind w:left="0"/>
              <w:jc w:val="center"/>
              <w:rPr>
                <w:rFonts w:ascii="TH SarabunPSK" w:hAnsi="TH SarabunPSK" w:cs="TH SarabunPSK"/>
                <w:color w:val="FF0000"/>
                <w:sz w:val="28"/>
                <w:szCs w:val="28"/>
              </w:rPr>
            </w:pPr>
          </w:p>
        </w:tc>
        <w:tc>
          <w:tcPr>
            <w:tcW w:w="1276" w:type="dxa"/>
          </w:tcPr>
          <w:p w14:paraId="3508402C" w14:textId="3452F093" w:rsidR="00430609" w:rsidRPr="00A34757" w:rsidRDefault="00430609" w:rsidP="00430609">
            <w:pPr>
              <w:pStyle w:val="af4"/>
              <w:ind w:left="0"/>
              <w:jc w:val="center"/>
              <w:rPr>
                <w:rFonts w:ascii="TH SarabunPSK" w:hAnsi="TH SarabunPSK" w:cs="TH SarabunPSK"/>
                <w:color w:val="FF0000"/>
                <w:sz w:val="28"/>
                <w:szCs w:val="28"/>
              </w:rPr>
            </w:pPr>
          </w:p>
        </w:tc>
        <w:tc>
          <w:tcPr>
            <w:tcW w:w="1559" w:type="dxa"/>
          </w:tcPr>
          <w:p w14:paraId="3508402D" w14:textId="6C308D1C" w:rsidR="00430609" w:rsidRPr="00A34757" w:rsidRDefault="00A34757" w:rsidP="00430609">
            <w:pPr>
              <w:pStyle w:val="af4"/>
              <w:ind w:left="113" w:right="113"/>
              <w:jc w:val="center"/>
              <w:rPr>
                <w:rFonts w:ascii="TH SarabunPSK" w:hAnsi="TH SarabunPSK" w:cs="TH SarabunPSK"/>
                <w:color w:val="FF0000"/>
                <w:szCs w:val="24"/>
              </w:rPr>
            </w:pPr>
            <w:r w:rsidRPr="00A34757">
              <w:rPr>
                <w:rFonts w:ascii="TH SarabunPSK" w:hAnsi="TH SarabunPSK" w:cs="TH SarabunPSK"/>
                <w:color w:val="FF0000"/>
                <w:sz w:val="28"/>
                <w:szCs w:val="28"/>
              </w:rPr>
              <w:sym w:font="Wingdings" w:char="F0FC"/>
            </w:r>
          </w:p>
        </w:tc>
      </w:tr>
      <w:tr w:rsidR="00A34757" w:rsidRPr="005F5569" w14:paraId="35084033" w14:textId="77777777" w:rsidTr="00430609">
        <w:tc>
          <w:tcPr>
            <w:tcW w:w="5528" w:type="dxa"/>
          </w:tcPr>
          <w:p w14:paraId="61CB2AF5" w14:textId="77777777"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 xml:space="preserve">PLOs2 </w:t>
            </w:r>
          </w:p>
          <w:p w14:paraId="4A3BECC5"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F" w14:textId="77F70D64" w:rsidR="00F130E4" w:rsidRPr="005F5569" w:rsidRDefault="00F130E4" w:rsidP="00F130E4">
            <w:pPr>
              <w:pStyle w:val="af4"/>
              <w:ind w:left="0"/>
              <w:rPr>
                <w:rFonts w:ascii="TH SarabunPSK" w:hAnsi="TH SarabunPSK" w:cs="TH SarabunPSK"/>
                <w:color w:val="000000" w:themeColor="text1"/>
                <w:sz w:val="28"/>
              </w:rPr>
            </w:pPr>
            <w:r>
              <w:rPr>
                <w:rFonts w:ascii="TH SarabunPSK" w:hAnsi="TH SarabunPSK" w:cs="TH SarabunPSK"/>
                <w:color w:val="000000" w:themeColor="text1"/>
                <w:sz w:val="32"/>
                <w:szCs w:val="32"/>
              </w:rPr>
              <w:t>…………………………………………………………………………………………</w:t>
            </w:r>
          </w:p>
        </w:tc>
        <w:tc>
          <w:tcPr>
            <w:tcW w:w="1134" w:type="dxa"/>
          </w:tcPr>
          <w:p w14:paraId="35084030" w14:textId="77777777" w:rsidR="00430609" w:rsidRPr="005F5569" w:rsidRDefault="00430609" w:rsidP="00430609">
            <w:pPr>
              <w:pStyle w:val="af4"/>
              <w:ind w:left="0"/>
              <w:jc w:val="center"/>
              <w:rPr>
                <w:rFonts w:ascii="TH SarabunPSK" w:hAnsi="TH SarabunPSK" w:cs="TH SarabunPSK"/>
                <w:color w:val="000000" w:themeColor="text1"/>
                <w:sz w:val="32"/>
                <w:szCs w:val="32"/>
              </w:rPr>
            </w:pPr>
          </w:p>
        </w:tc>
        <w:tc>
          <w:tcPr>
            <w:tcW w:w="1276" w:type="dxa"/>
          </w:tcPr>
          <w:p w14:paraId="35084031" w14:textId="3CDDF2B6"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1559" w:type="dxa"/>
          </w:tcPr>
          <w:p w14:paraId="35084032" w14:textId="05AF9B1A" w:rsidR="00430609" w:rsidRPr="005F5569" w:rsidRDefault="00430609" w:rsidP="00430609">
            <w:pPr>
              <w:pStyle w:val="af4"/>
              <w:ind w:left="113" w:right="113"/>
              <w:jc w:val="center"/>
              <w:rPr>
                <w:rFonts w:ascii="TH SarabunPSK" w:hAnsi="TH SarabunPSK" w:cs="TH SarabunPSK"/>
                <w:color w:val="000000" w:themeColor="text1"/>
                <w:szCs w:val="24"/>
              </w:rPr>
            </w:pPr>
          </w:p>
        </w:tc>
      </w:tr>
      <w:tr w:rsidR="00A34757" w:rsidRPr="005F5569" w14:paraId="35084038" w14:textId="77777777" w:rsidTr="00430609">
        <w:tc>
          <w:tcPr>
            <w:tcW w:w="5528" w:type="dxa"/>
          </w:tcPr>
          <w:p w14:paraId="429D7739" w14:textId="77777777" w:rsidR="00F130E4"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 PLO 2</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1</w:t>
            </w:r>
            <w:r w:rsidRPr="005F5569">
              <w:rPr>
                <w:rFonts w:ascii="TH SarabunPSK" w:hAnsi="TH SarabunPSK" w:cs="TH SarabunPSK"/>
                <w:color w:val="000000" w:themeColor="text1"/>
                <w:sz w:val="28"/>
                <w:cs/>
              </w:rPr>
              <w:t xml:space="preserve"> </w:t>
            </w:r>
          </w:p>
          <w:p w14:paraId="2DF3A4CB"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34" w14:textId="7705C67A" w:rsidR="00F130E4" w:rsidRPr="005F5569" w:rsidRDefault="00F130E4" w:rsidP="00F130E4">
            <w:pPr>
              <w:pStyle w:val="af4"/>
              <w:ind w:left="0"/>
              <w:rPr>
                <w:rFonts w:ascii="TH SarabunPSK" w:hAnsi="TH SarabunPSK" w:cs="TH SarabunPSK"/>
                <w:color w:val="000000" w:themeColor="text1"/>
                <w:sz w:val="28"/>
              </w:rPr>
            </w:pPr>
            <w:r>
              <w:rPr>
                <w:rFonts w:ascii="TH SarabunPSK" w:hAnsi="TH SarabunPSK" w:cs="TH SarabunPSK"/>
                <w:color w:val="000000" w:themeColor="text1"/>
                <w:sz w:val="32"/>
                <w:szCs w:val="32"/>
              </w:rPr>
              <w:t>…………………………………………………………………………………………</w:t>
            </w:r>
          </w:p>
        </w:tc>
        <w:tc>
          <w:tcPr>
            <w:tcW w:w="1134" w:type="dxa"/>
          </w:tcPr>
          <w:p w14:paraId="35084035" w14:textId="20F8716E" w:rsidR="00430609" w:rsidRPr="005F5569" w:rsidRDefault="00430609" w:rsidP="00430609">
            <w:pPr>
              <w:pStyle w:val="af4"/>
              <w:ind w:left="0"/>
              <w:jc w:val="center"/>
              <w:rPr>
                <w:rFonts w:ascii="TH SarabunPSK" w:hAnsi="TH SarabunPSK" w:cs="TH SarabunPSK"/>
                <w:color w:val="000000" w:themeColor="text1"/>
                <w:sz w:val="32"/>
                <w:szCs w:val="32"/>
              </w:rPr>
            </w:pPr>
          </w:p>
        </w:tc>
        <w:tc>
          <w:tcPr>
            <w:tcW w:w="1276" w:type="dxa"/>
          </w:tcPr>
          <w:p w14:paraId="35084036"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1559" w:type="dxa"/>
          </w:tcPr>
          <w:p w14:paraId="35084037" w14:textId="29B507C9" w:rsidR="00430609" w:rsidRPr="005F5569" w:rsidRDefault="00430609" w:rsidP="00430609">
            <w:pPr>
              <w:pStyle w:val="af4"/>
              <w:ind w:left="0"/>
              <w:jc w:val="center"/>
              <w:rPr>
                <w:rFonts w:ascii="TH SarabunPSK" w:hAnsi="TH SarabunPSK" w:cs="TH SarabunPSK"/>
                <w:color w:val="000000" w:themeColor="text1"/>
                <w:sz w:val="32"/>
                <w:szCs w:val="32"/>
              </w:rPr>
            </w:pPr>
          </w:p>
        </w:tc>
      </w:tr>
      <w:tr w:rsidR="00A34757" w:rsidRPr="005F5569" w14:paraId="3508403D" w14:textId="77777777" w:rsidTr="00430609">
        <w:tc>
          <w:tcPr>
            <w:tcW w:w="5528" w:type="dxa"/>
          </w:tcPr>
          <w:p w14:paraId="08762EF6" w14:textId="77777777"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 PLO 2</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2</w:t>
            </w:r>
            <w:r w:rsidRPr="005F5569">
              <w:rPr>
                <w:rFonts w:ascii="TH SarabunPSK" w:hAnsi="TH SarabunPSK" w:cs="TH SarabunPSK"/>
                <w:color w:val="000000" w:themeColor="text1"/>
                <w:sz w:val="28"/>
                <w:cs/>
              </w:rPr>
              <w:t xml:space="preserve"> </w:t>
            </w:r>
          </w:p>
          <w:p w14:paraId="38F437EF"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39" w14:textId="0C1297E1" w:rsidR="00F130E4" w:rsidRPr="005F5569" w:rsidRDefault="00F130E4" w:rsidP="00F130E4">
            <w:pPr>
              <w:pStyle w:val="af4"/>
              <w:ind w:left="0"/>
              <w:rPr>
                <w:rFonts w:ascii="TH SarabunPSK" w:hAnsi="TH SarabunPSK" w:cs="TH SarabunPSK"/>
                <w:color w:val="000000" w:themeColor="text1"/>
                <w:sz w:val="28"/>
              </w:rPr>
            </w:pPr>
            <w:r>
              <w:rPr>
                <w:rFonts w:ascii="TH SarabunPSK" w:hAnsi="TH SarabunPSK" w:cs="TH SarabunPSK"/>
                <w:color w:val="000000" w:themeColor="text1"/>
                <w:sz w:val="32"/>
                <w:szCs w:val="32"/>
              </w:rPr>
              <w:t>…………………………………………………………………………………………</w:t>
            </w:r>
          </w:p>
        </w:tc>
        <w:tc>
          <w:tcPr>
            <w:tcW w:w="1134" w:type="dxa"/>
          </w:tcPr>
          <w:p w14:paraId="3508403A" w14:textId="77777777" w:rsidR="00430609" w:rsidRPr="005F5569" w:rsidRDefault="00430609" w:rsidP="00430609">
            <w:pPr>
              <w:pStyle w:val="af4"/>
              <w:ind w:left="0"/>
              <w:jc w:val="center"/>
              <w:rPr>
                <w:rFonts w:ascii="TH SarabunPSK" w:hAnsi="TH SarabunPSK" w:cs="TH SarabunPSK"/>
                <w:color w:val="000000" w:themeColor="text1"/>
                <w:sz w:val="32"/>
                <w:szCs w:val="32"/>
              </w:rPr>
            </w:pPr>
          </w:p>
        </w:tc>
        <w:tc>
          <w:tcPr>
            <w:tcW w:w="1276" w:type="dxa"/>
          </w:tcPr>
          <w:p w14:paraId="3508403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1559" w:type="dxa"/>
          </w:tcPr>
          <w:p w14:paraId="3508403C" w14:textId="76244068" w:rsidR="00430609" w:rsidRPr="005F5569" w:rsidRDefault="00430609" w:rsidP="00430609">
            <w:pPr>
              <w:pStyle w:val="af4"/>
              <w:ind w:left="0"/>
              <w:jc w:val="center"/>
              <w:rPr>
                <w:rFonts w:ascii="TH SarabunPSK" w:hAnsi="TH SarabunPSK" w:cs="TH SarabunPSK"/>
                <w:color w:val="000000" w:themeColor="text1"/>
                <w:sz w:val="32"/>
                <w:szCs w:val="32"/>
              </w:rPr>
            </w:pPr>
          </w:p>
        </w:tc>
      </w:tr>
    </w:tbl>
    <w:p w14:paraId="524E3D29" w14:textId="77777777" w:rsidR="00F130E4" w:rsidRDefault="00430609" w:rsidP="00430609">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p>
    <w:p w14:paraId="3508405B" w14:textId="6F6C88D1" w:rsidR="00430609" w:rsidRPr="005F5569" w:rsidRDefault="00430609" w:rsidP="00430609">
      <w:pP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3.8  ผลลัพธ์การเรียนรู้รายชั้นปี (</w:t>
      </w:r>
      <w:r w:rsidRPr="005F5569">
        <w:rPr>
          <w:rFonts w:ascii="TH SarabunPSK" w:hAnsi="TH SarabunPSK" w:cs="TH SarabunPSK"/>
          <w:b/>
          <w:bCs/>
          <w:color w:val="000000" w:themeColor="text1"/>
          <w:sz w:val="32"/>
          <w:szCs w:val="32"/>
        </w:rPr>
        <w:t xml:space="preserve">Year Learning Outcome </w:t>
      </w: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rPr>
        <w:t>YLO</w:t>
      </w:r>
      <w:r w:rsidR="002C6E44">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cs/>
        </w:rPr>
        <w:t>) ราย</w:t>
      </w:r>
      <w:r w:rsidRPr="00A34757">
        <w:rPr>
          <w:rFonts w:ascii="TH SarabunPSK" w:hAnsi="TH SarabunPSK" w:cs="TH SarabunPSK"/>
          <w:b/>
          <w:bCs/>
          <w:color w:val="FF0000"/>
          <w:sz w:val="32"/>
          <w:szCs w:val="32"/>
          <w:cs/>
        </w:rPr>
        <w:t>วิชาชีพ</w:t>
      </w:r>
      <w:r w:rsidR="00A34757" w:rsidRPr="00A34757">
        <w:rPr>
          <w:rFonts w:ascii="TH SarabunPSK" w:hAnsi="TH SarabunPSK" w:cs="TH SarabunPSK" w:hint="cs"/>
          <w:b/>
          <w:bCs/>
          <w:color w:val="FF0000"/>
          <w:sz w:val="32"/>
          <w:szCs w:val="32"/>
          <w:cs/>
        </w:rPr>
        <w:t>..................................</w:t>
      </w:r>
    </w:p>
    <w:tbl>
      <w:tblPr>
        <w:tblStyle w:val="aff0"/>
        <w:tblW w:w="9762" w:type="dxa"/>
        <w:tblInd w:w="-5" w:type="dxa"/>
        <w:tblLook w:val="04A0" w:firstRow="1" w:lastRow="0" w:firstColumn="1" w:lastColumn="0" w:noHBand="0" w:noVBand="1"/>
      </w:tblPr>
      <w:tblGrid>
        <w:gridCol w:w="2552"/>
        <w:gridCol w:w="5388"/>
        <w:gridCol w:w="1822"/>
      </w:tblGrid>
      <w:tr w:rsidR="00430609" w:rsidRPr="005F5569" w14:paraId="3508405F" w14:textId="77777777" w:rsidTr="00430609">
        <w:tc>
          <w:tcPr>
            <w:tcW w:w="2552" w:type="dxa"/>
          </w:tcPr>
          <w:p w14:paraId="3508405C" w14:textId="77777777" w:rsidR="00430609" w:rsidRPr="005F5569" w:rsidRDefault="00430609" w:rsidP="00430609">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ชั้นปี</w:t>
            </w:r>
          </w:p>
        </w:tc>
        <w:tc>
          <w:tcPr>
            <w:tcW w:w="5388" w:type="dxa"/>
          </w:tcPr>
          <w:p w14:paraId="3508405D"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รายละเอียด</w:t>
            </w:r>
          </w:p>
        </w:tc>
        <w:tc>
          <w:tcPr>
            <w:tcW w:w="1822" w:type="dxa"/>
          </w:tcPr>
          <w:p w14:paraId="63B02730" w14:textId="77777777" w:rsidR="00A34757" w:rsidRPr="00A34757" w:rsidRDefault="00430609" w:rsidP="00430609">
            <w:pPr>
              <w:pStyle w:val="af4"/>
              <w:ind w:left="0"/>
              <w:jc w:val="center"/>
              <w:rPr>
                <w:rFonts w:ascii="TH SarabunPSK" w:hAnsi="TH SarabunPSK" w:cs="TH SarabunPSK"/>
                <w:b/>
                <w:bCs/>
                <w:i/>
                <w:iCs/>
                <w:color w:val="FF0000"/>
                <w:sz w:val="32"/>
                <w:szCs w:val="32"/>
              </w:rPr>
            </w:pPr>
            <w:r w:rsidRPr="00A34757">
              <w:rPr>
                <w:rFonts w:ascii="TH SarabunPSK" w:hAnsi="TH SarabunPSK" w:cs="TH SarabunPSK"/>
                <w:b/>
                <w:bCs/>
                <w:i/>
                <w:iCs/>
                <w:color w:val="FF0000"/>
                <w:sz w:val="32"/>
                <w:szCs w:val="32"/>
                <w:cs/>
              </w:rPr>
              <w:t>สมรรถนะ</w:t>
            </w:r>
          </w:p>
          <w:p w14:paraId="3508405E" w14:textId="65D7D170" w:rsidR="00430609" w:rsidRPr="005F5569" w:rsidRDefault="00430609" w:rsidP="00430609">
            <w:pPr>
              <w:pStyle w:val="af4"/>
              <w:ind w:left="0"/>
              <w:jc w:val="center"/>
              <w:rPr>
                <w:rFonts w:ascii="TH SarabunPSK" w:hAnsi="TH SarabunPSK" w:cs="TH SarabunPSK"/>
                <w:b/>
                <w:bCs/>
                <w:color w:val="000000" w:themeColor="text1"/>
                <w:sz w:val="32"/>
                <w:szCs w:val="32"/>
                <w:cs/>
              </w:rPr>
            </w:pPr>
            <w:r w:rsidRPr="00A34757">
              <w:rPr>
                <w:rFonts w:ascii="TH SarabunPSK" w:hAnsi="TH SarabunPSK" w:cs="TH SarabunPSK"/>
                <w:b/>
                <w:bCs/>
                <w:i/>
                <w:iCs/>
                <w:color w:val="FF0000"/>
                <w:sz w:val="32"/>
                <w:szCs w:val="32"/>
                <w:cs/>
              </w:rPr>
              <w:t>วิชาชีพ</w:t>
            </w:r>
            <w:r w:rsidR="00A34757" w:rsidRPr="00A34757">
              <w:rPr>
                <w:rFonts w:ascii="TH SarabunPSK" w:hAnsi="TH SarabunPSK" w:cs="TH SarabunPSK" w:hint="cs"/>
                <w:b/>
                <w:bCs/>
                <w:i/>
                <w:iCs/>
                <w:color w:val="FF0000"/>
                <w:sz w:val="32"/>
                <w:szCs w:val="32"/>
                <w:cs/>
              </w:rPr>
              <w:t>...............</w:t>
            </w:r>
          </w:p>
        </w:tc>
      </w:tr>
      <w:tr w:rsidR="00430609" w:rsidRPr="005F5569" w14:paraId="35084064" w14:textId="77777777" w:rsidTr="00F130E4">
        <w:trPr>
          <w:trHeight w:val="625"/>
        </w:trPr>
        <w:tc>
          <w:tcPr>
            <w:tcW w:w="2552" w:type="dxa"/>
          </w:tcPr>
          <w:p w14:paraId="35084061" w14:textId="27B75C53" w:rsidR="00430609" w:rsidRPr="00F130E4"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1</w:t>
            </w:r>
          </w:p>
        </w:tc>
        <w:tc>
          <w:tcPr>
            <w:tcW w:w="5388" w:type="dxa"/>
          </w:tcPr>
          <w:p w14:paraId="35084062" w14:textId="74554909" w:rsidR="00430609" w:rsidRPr="005F5569" w:rsidRDefault="00430609" w:rsidP="00430609">
            <w:pPr>
              <w:pStyle w:val="af4"/>
              <w:ind w:left="0"/>
              <w:rPr>
                <w:rFonts w:ascii="TH SarabunPSK" w:hAnsi="TH SarabunPSK" w:cs="TH SarabunPSK"/>
                <w:color w:val="000000" w:themeColor="text1"/>
                <w:sz w:val="32"/>
                <w:szCs w:val="32"/>
                <w:cs/>
              </w:rPr>
            </w:pPr>
          </w:p>
        </w:tc>
        <w:tc>
          <w:tcPr>
            <w:tcW w:w="1822" w:type="dxa"/>
          </w:tcPr>
          <w:p w14:paraId="35084063" w14:textId="3AE255BC" w:rsidR="00430609" w:rsidRPr="005F5569" w:rsidRDefault="00430609" w:rsidP="00430609">
            <w:pPr>
              <w:pStyle w:val="af4"/>
              <w:ind w:left="0"/>
              <w:jc w:val="center"/>
              <w:rPr>
                <w:rFonts w:ascii="TH SarabunPSK" w:hAnsi="TH SarabunPSK" w:cs="TH SarabunPSK"/>
                <w:color w:val="000000" w:themeColor="text1"/>
                <w:sz w:val="32"/>
                <w:szCs w:val="32"/>
                <w:cs/>
              </w:rPr>
            </w:pPr>
          </w:p>
        </w:tc>
      </w:tr>
      <w:tr w:rsidR="00430609" w:rsidRPr="005F5569" w14:paraId="35084069" w14:textId="77777777" w:rsidTr="00430609">
        <w:tc>
          <w:tcPr>
            <w:tcW w:w="2552" w:type="dxa"/>
          </w:tcPr>
          <w:p w14:paraId="35084066" w14:textId="67B50CC2" w:rsidR="00430609" w:rsidRPr="005F5569"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ชั้นที่ที่ </w:t>
            </w:r>
            <w:r w:rsidRPr="005F5569">
              <w:rPr>
                <w:rFonts w:ascii="TH SarabunPSK" w:hAnsi="TH SarabunPSK" w:cs="TH SarabunPSK"/>
                <w:b/>
                <w:bCs/>
                <w:color w:val="000000" w:themeColor="text1"/>
                <w:sz w:val="32"/>
                <w:szCs w:val="32"/>
              </w:rPr>
              <w:t>2</w:t>
            </w:r>
          </w:p>
        </w:tc>
        <w:tc>
          <w:tcPr>
            <w:tcW w:w="5388" w:type="dxa"/>
          </w:tcPr>
          <w:p w14:paraId="35084067" w14:textId="5586385B" w:rsidR="00430609" w:rsidRPr="005F5569" w:rsidRDefault="00430609" w:rsidP="00430609">
            <w:pPr>
              <w:pStyle w:val="af4"/>
              <w:ind w:left="0"/>
              <w:rPr>
                <w:rFonts w:ascii="TH SarabunPSK" w:hAnsi="TH SarabunPSK" w:cs="TH SarabunPSK"/>
                <w:color w:val="000000" w:themeColor="text1"/>
                <w:sz w:val="32"/>
                <w:szCs w:val="32"/>
                <w:cs/>
              </w:rPr>
            </w:pPr>
          </w:p>
        </w:tc>
        <w:tc>
          <w:tcPr>
            <w:tcW w:w="1822" w:type="dxa"/>
          </w:tcPr>
          <w:p w14:paraId="35084068" w14:textId="17FFD994" w:rsidR="00430609" w:rsidRPr="005F5569" w:rsidRDefault="00430609" w:rsidP="00430609">
            <w:pPr>
              <w:pStyle w:val="af4"/>
              <w:ind w:left="0"/>
              <w:jc w:val="center"/>
              <w:rPr>
                <w:rFonts w:ascii="TH SarabunPSK" w:hAnsi="TH SarabunPSK" w:cs="TH SarabunPSK"/>
                <w:color w:val="000000" w:themeColor="text1"/>
                <w:sz w:val="32"/>
                <w:szCs w:val="32"/>
                <w:cs/>
              </w:rPr>
            </w:pPr>
          </w:p>
        </w:tc>
      </w:tr>
      <w:tr w:rsidR="00430609" w:rsidRPr="005F5569" w14:paraId="3508406E" w14:textId="77777777" w:rsidTr="00430609">
        <w:tc>
          <w:tcPr>
            <w:tcW w:w="2552" w:type="dxa"/>
          </w:tcPr>
          <w:p w14:paraId="3508406B" w14:textId="281278E7" w:rsidR="00430609" w:rsidRPr="00F130E4"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3</w:t>
            </w:r>
          </w:p>
        </w:tc>
        <w:tc>
          <w:tcPr>
            <w:tcW w:w="5388" w:type="dxa"/>
          </w:tcPr>
          <w:p w14:paraId="3508406C" w14:textId="02BD7FF4" w:rsidR="00430609" w:rsidRPr="005F5569" w:rsidRDefault="00430609" w:rsidP="00430609">
            <w:pPr>
              <w:pStyle w:val="af4"/>
              <w:ind w:left="0"/>
              <w:rPr>
                <w:rFonts w:ascii="TH SarabunPSK" w:hAnsi="TH SarabunPSK" w:cs="TH SarabunPSK"/>
                <w:color w:val="000000" w:themeColor="text1"/>
                <w:sz w:val="32"/>
                <w:szCs w:val="32"/>
                <w:cs/>
              </w:rPr>
            </w:pPr>
          </w:p>
        </w:tc>
        <w:tc>
          <w:tcPr>
            <w:tcW w:w="1822" w:type="dxa"/>
          </w:tcPr>
          <w:p w14:paraId="3508406D" w14:textId="4D4AC9CC" w:rsidR="00430609" w:rsidRPr="005F5569" w:rsidRDefault="00430609" w:rsidP="00430609">
            <w:pPr>
              <w:pStyle w:val="af4"/>
              <w:ind w:left="0"/>
              <w:jc w:val="center"/>
              <w:rPr>
                <w:rFonts w:ascii="TH SarabunPSK" w:hAnsi="TH SarabunPSK" w:cs="TH SarabunPSK"/>
                <w:color w:val="000000" w:themeColor="text1"/>
                <w:sz w:val="32"/>
                <w:szCs w:val="32"/>
                <w:cs/>
              </w:rPr>
            </w:pPr>
          </w:p>
        </w:tc>
      </w:tr>
      <w:tr w:rsidR="00430609" w:rsidRPr="005F5569" w14:paraId="35084074" w14:textId="77777777" w:rsidTr="00430609">
        <w:tc>
          <w:tcPr>
            <w:tcW w:w="2552" w:type="dxa"/>
          </w:tcPr>
          <w:p w14:paraId="35084070" w14:textId="480FFAB9" w:rsidR="00430609" w:rsidRPr="005F5569"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4</w:t>
            </w:r>
          </w:p>
        </w:tc>
        <w:tc>
          <w:tcPr>
            <w:tcW w:w="5388" w:type="dxa"/>
          </w:tcPr>
          <w:p w14:paraId="35084072" w14:textId="77777777" w:rsidR="00430609" w:rsidRPr="005F5569" w:rsidRDefault="00430609" w:rsidP="00F130E4">
            <w:pPr>
              <w:pStyle w:val="af4"/>
              <w:ind w:left="0"/>
              <w:rPr>
                <w:rFonts w:ascii="TH SarabunPSK" w:hAnsi="TH SarabunPSK" w:cs="TH SarabunPSK"/>
                <w:color w:val="000000" w:themeColor="text1"/>
                <w:sz w:val="32"/>
                <w:szCs w:val="32"/>
                <w:cs/>
              </w:rPr>
            </w:pPr>
          </w:p>
        </w:tc>
        <w:tc>
          <w:tcPr>
            <w:tcW w:w="1822" w:type="dxa"/>
          </w:tcPr>
          <w:p w14:paraId="35084073" w14:textId="492C7871" w:rsidR="00430609" w:rsidRPr="005F5569" w:rsidRDefault="00430609" w:rsidP="00430609">
            <w:pPr>
              <w:pStyle w:val="af4"/>
              <w:ind w:left="0"/>
              <w:jc w:val="center"/>
              <w:rPr>
                <w:rFonts w:ascii="TH SarabunPSK" w:hAnsi="TH SarabunPSK" w:cs="TH SarabunPSK"/>
                <w:color w:val="000000" w:themeColor="text1"/>
                <w:sz w:val="32"/>
                <w:szCs w:val="32"/>
              </w:rPr>
            </w:pPr>
          </w:p>
        </w:tc>
      </w:tr>
    </w:tbl>
    <w:p w14:paraId="7CB98744" w14:textId="77777777" w:rsidR="00BF2635" w:rsidRDefault="00BF2635" w:rsidP="00430609">
      <w:pPr>
        <w:tabs>
          <w:tab w:val="left" w:pos="6840"/>
          <w:tab w:val="left" w:pos="7380"/>
        </w:tabs>
        <w:spacing w:line="20" w:lineRule="atLeast"/>
        <w:jc w:val="center"/>
        <w:rPr>
          <w:rFonts w:ascii="TH SarabunPSK" w:hAnsi="TH SarabunPSK" w:cs="TH SarabunPSK"/>
          <w:b/>
          <w:bCs/>
          <w:color w:val="000000"/>
          <w:sz w:val="24"/>
          <w:szCs w:val="24"/>
        </w:rPr>
      </w:pPr>
    </w:p>
    <w:p w14:paraId="75EDADDF" w14:textId="77777777" w:rsidR="00A34757" w:rsidRDefault="00A34757" w:rsidP="00430609">
      <w:pPr>
        <w:tabs>
          <w:tab w:val="left" w:pos="6840"/>
          <w:tab w:val="left" w:pos="7380"/>
        </w:tabs>
        <w:spacing w:line="20" w:lineRule="atLeast"/>
        <w:jc w:val="center"/>
        <w:rPr>
          <w:rFonts w:ascii="TH SarabunPSK" w:hAnsi="TH SarabunPSK" w:cs="TH SarabunPSK"/>
          <w:b/>
          <w:bCs/>
          <w:color w:val="000000"/>
          <w:sz w:val="24"/>
          <w:szCs w:val="24"/>
        </w:rPr>
      </w:pPr>
    </w:p>
    <w:p w14:paraId="3508407D" w14:textId="1DA24995" w:rsidR="00430609" w:rsidRPr="005F5569" w:rsidRDefault="00430609" w:rsidP="00430609">
      <w:pPr>
        <w:tabs>
          <w:tab w:val="left" w:pos="6840"/>
          <w:tab w:val="left" w:pos="7380"/>
        </w:tabs>
        <w:spacing w:line="20" w:lineRule="atLeast"/>
        <w:jc w:val="center"/>
        <w:rPr>
          <w:rFonts w:ascii="TH SarabunPSK" w:hAnsi="TH SarabunPSK" w:cs="TH SarabunPSK"/>
          <w:b/>
          <w:bCs/>
          <w:color w:val="000000"/>
          <w:sz w:val="32"/>
          <w:szCs w:val="32"/>
        </w:rPr>
      </w:pPr>
      <w:r w:rsidRPr="005F5569">
        <w:rPr>
          <w:rFonts w:ascii="TH SarabunPSK" w:hAnsi="TH SarabunPSK" w:cs="TH SarabunPSK"/>
          <w:b/>
          <w:bCs/>
          <w:color w:val="000000"/>
          <w:sz w:val="24"/>
          <w:szCs w:val="24"/>
          <w:cs/>
        </w:rPr>
        <w:t xml:space="preserve">        </w:t>
      </w:r>
    </w:p>
    <w:p w14:paraId="3508407E" w14:textId="1D213B95" w:rsidR="00430609" w:rsidRPr="005F5569" w:rsidRDefault="00793C51" w:rsidP="00430609">
      <w:pPr>
        <w:tabs>
          <w:tab w:val="left" w:pos="6840"/>
          <w:tab w:val="left" w:pos="7380"/>
        </w:tabs>
        <w:spacing w:line="20" w:lineRule="atLeast"/>
        <w:rPr>
          <w:rFonts w:ascii="TH SarabunPSK" w:hAnsi="TH SarabunPSK" w:cs="TH SarabunPSK"/>
          <w:b/>
          <w:bCs/>
          <w:color w:val="000000"/>
          <w:sz w:val="32"/>
          <w:szCs w:val="32"/>
        </w:rPr>
      </w:pPr>
      <w:r w:rsidRPr="00793C51">
        <w:rPr>
          <w:rFonts w:ascii="TH SarabunPSK" w:hAnsi="TH SarabunPSK" w:cs="TH SarabunPSK"/>
          <w:b/>
          <w:bCs/>
          <w:noProof/>
          <w:color w:val="FF0000"/>
          <w:sz w:val="32"/>
          <w:szCs w:val="32"/>
          <w:cs/>
        </w:rPr>
        <w:lastRenderedPageBreak/>
        <mc:AlternateContent>
          <mc:Choice Requires="wps">
            <w:drawing>
              <wp:anchor distT="45720" distB="45720" distL="114300" distR="114300" simplePos="0" relativeHeight="251712512" behindDoc="0" locked="0" layoutInCell="1" allowOverlap="1" wp14:anchorId="26AA17F6" wp14:editId="229E00BE">
                <wp:simplePos x="0" y="0"/>
                <wp:positionH relativeFrom="margin">
                  <wp:posOffset>1209675</wp:posOffset>
                </wp:positionH>
                <wp:positionV relativeFrom="paragraph">
                  <wp:posOffset>-247650</wp:posOffset>
                </wp:positionV>
                <wp:extent cx="4238625" cy="409575"/>
                <wp:effectExtent l="0" t="0" r="28575" b="28575"/>
                <wp:wrapNone/>
                <wp:docPr id="217"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409575"/>
                        </a:xfrm>
                        <a:prstGeom prst="rect">
                          <a:avLst/>
                        </a:prstGeom>
                        <a:solidFill>
                          <a:srgbClr val="FFFFFF"/>
                        </a:solidFill>
                        <a:ln w="9525">
                          <a:solidFill>
                            <a:srgbClr val="FF0000"/>
                          </a:solidFill>
                          <a:miter lim="800000"/>
                          <a:headEnd/>
                          <a:tailEnd/>
                        </a:ln>
                      </wps:spPr>
                      <wps:txbx>
                        <w:txbxContent>
                          <w:p w14:paraId="45C209E8" w14:textId="2AE80AF5" w:rsidR="00793C51" w:rsidRPr="00793C51" w:rsidRDefault="00793C51" w:rsidP="00793C51">
                            <w:pPr>
                              <w:tabs>
                                <w:tab w:val="left" w:pos="6840"/>
                                <w:tab w:val="left" w:pos="7380"/>
                              </w:tabs>
                              <w:spacing w:line="20" w:lineRule="atLeast"/>
                              <w:rPr>
                                <w:rFonts w:ascii="TH SarabunPSK" w:hAnsi="TH SarabunPSK" w:cs="TH SarabunPSK"/>
                                <w:b/>
                                <w:bCs/>
                                <w:color w:val="FF0000"/>
                                <w:sz w:val="32"/>
                                <w:szCs w:val="32"/>
                                <w:cs/>
                              </w:rPr>
                            </w:pPr>
                            <w:r w:rsidRPr="00793C51">
                              <w:rPr>
                                <w:rFonts w:ascii="TH SarabunPSK" w:hAnsi="TH SarabunPSK" w:cs="TH SarabunPSK" w:hint="cs"/>
                                <w:b/>
                                <w:bCs/>
                                <w:color w:val="FF0000"/>
                                <w:sz w:val="32"/>
                                <w:szCs w:val="32"/>
                                <w:cs/>
                              </w:rPr>
                              <w:t>(ถ้าไม่มีวิชาชีพ ให้ปรับตั้งแต่หมวดวิชาเฉพาะด้าน จากข้อ 4 เป็นข้อ 3)</w:t>
                            </w:r>
                          </w:p>
                          <w:p w14:paraId="75807A5E" w14:textId="61F5B9DC" w:rsidR="00793C51" w:rsidRDefault="00793C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A17F6" id="กล่องข้อความ 2" o:spid="_x0000_s1034" type="#_x0000_t202" style="position:absolute;margin-left:95.25pt;margin-top:-19.5pt;width:333.75pt;height:32.2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" strokecolor="red">
                <v:textbox>
                  <w:txbxContent>
                    <w:p w14:paraId="45C209E8" w14:textId="2AE80AF5" w:rsidR="00793C51" w:rsidRPr="00793C51" w:rsidRDefault="00793C51" w:rsidP="00793C51">
                      <w:pPr>
                        <w:tabs>
                          <w:tab w:val="left" w:pos="6840"/>
                          <w:tab w:val="left" w:pos="7380"/>
                        </w:tabs>
                        <w:spacing w:line="20" w:lineRule="atLeast"/>
                        <w:rPr>
                          <w:rFonts w:ascii="TH SarabunPSK" w:hAnsi="TH SarabunPSK" w:cs="TH SarabunPSK"/>
                          <w:b/>
                          <w:bCs/>
                          <w:color w:val="FF0000"/>
                          <w:sz w:val="32"/>
                          <w:szCs w:val="32"/>
                          <w:cs/>
                        </w:rPr>
                      </w:pPr>
                      <w:r w:rsidRPr="00793C51">
                        <w:rPr>
                          <w:rFonts w:ascii="TH SarabunPSK" w:hAnsi="TH SarabunPSK" w:cs="TH SarabunPSK" w:hint="cs"/>
                          <w:b/>
                          <w:bCs/>
                          <w:color w:val="FF0000"/>
                          <w:sz w:val="32"/>
                          <w:szCs w:val="32"/>
                          <w:cs/>
                        </w:rPr>
                        <w:t>(ถ้าไม่มีวิชาชีพ ให้ปรับตั้งแต่หมวดวิชาเฉพาะด้าน จากข้อ 4 เป็นข้อ 3)</w:t>
                      </w:r>
                    </w:p>
                    <w:p w14:paraId="75807A5E" w14:textId="61F5B9DC" w:rsidR="00793C51" w:rsidRDefault="00793C51"/>
                  </w:txbxContent>
                </v:textbox>
                <w10:wrap anchorx="margin"/>
              </v:shape>
            </w:pict>
          </mc:Fallback>
        </mc:AlternateContent>
      </w:r>
      <w:r w:rsidR="00430609" w:rsidRPr="005F5569">
        <w:rPr>
          <w:rFonts w:ascii="TH SarabunPSK" w:hAnsi="TH SarabunPSK" w:cs="TH SarabunPSK"/>
          <w:b/>
          <w:bCs/>
          <w:color w:val="000000"/>
          <w:sz w:val="32"/>
          <w:szCs w:val="32"/>
        </w:rPr>
        <w:t>4</w:t>
      </w:r>
      <w:r w:rsidR="00430609" w:rsidRPr="005F5569">
        <w:rPr>
          <w:rFonts w:ascii="TH SarabunPSK" w:hAnsi="TH SarabunPSK" w:cs="TH SarabunPSK"/>
          <w:b/>
          <w:bCs/>
          <w:color w:val="000000"/>
          <w:sz w:val="32"/>
          <w:szCs w:val="32"/>
          <w:cs/>
        </w:rPr>
        <w:t>.  วิชาเฉพาะด้าน</w:t>
      </w:r>
      <w:r>
        <w:rPr>
          <w:rFonts w:ascii="TH SarabunPSK" w:hAnsi="TH SarabunPSK" w:cs="TH SarabunPSK"/>
          <w:b/>
          <w:bCs/>
          <w:color w:val="000000"/>
          <w:sz w:val="32"/>
          <w:szCs w:val="32"/>
        </w:rPr>
        <w:t xml:space="preserve"> </w:t>
      </w:r>
    </w:p>
    <w:p w14:paraId="3508407F" w14:textId="301B29D9" w:rsidR="00430609" w:rsidRPr="005F5569" w:rsidRDefault="00430609" w:rsidP="00430609">
      <w:pPr>
        <w:tabs>
          <w:tab w:val="left" w:pos="6840"/>
          <w:tab w:val="left" w:pos="7380"/>
        </w:tabs>
        <w:spacing w:line="20" w:lineRule="atLeast"/>
        <w:rPr>
          <w:rFonts w:ascii="TH SarabunPSK" w:hAnsi="TH SarabunPSK" w:cs="TH SarabunPSK"/>
          <w:b/>
          <w:bCs/>
          <w:color w:val="000000"/>
          <w:sz w:val="32"/>
          <w:szCs w:val="32"/>
          <w:cs/>
        </w:rPr>
      </w:pPr>
      <w:r w:rsidRPr="005F5569">
        <w:rPr>
          <w:rFonts w:ascii="TH SarabunPSK" w:hAnsi="TH SarabunPSK" w:cs="TH SarabunPSK"/>
          <w:b/>
          <w:bCs/>
          <w:color w:val="000000"/>
          <w:sz w:val="32"/>
          <w:szCs w:val="32"/>
          <w:cs/>
        </w:rPr>
        <w:t xml:space="preserve">     4.1  ความสัมพันธ์ระหว่างผลลัพธ์การเรียนรู้ของหลักสูตร (</w:t>
      </w:r>
      <w:r w:rsidRPr="005F5569">
        <w:rPr>
          <w:rFonts w:ascii="TH SarabunPSK" w:hAnsi="TH SarabunPSK" w:cs="TH SarabunPSK"/>
          <w:b/>
          <w:bCs/>
          <w:color w:val="000000"/>
          <w:sz w:val="32"/>
          <w:szCs w:val="32"/>
        </w:rPr>
        <w:t>PLOs</w:t>
      </w:r>
      <w:r w:rsidRPr="005F5569">
        <w:rPr>
          <w:rFonts w:ascii="TH SarabunPSK" w:hAnsi="TH SarabunPSK" w:cs="TH SarabunPSK"/>
          <w:b/>
          <w:bCs/>
          <w:color w:val="000000"/>
          <w:sz w:val="32"/>
          <w:szCs w:val="32"/>
          <w:cs/>
        </w:rPr>
        <w:t>) กับผลลัพธ์การเรียนรู้ตาม</w:t>
      </w:r>
      <w:r w:rsidR="00F130E4">
        <w:rPr>
          <w:rFonts w:ascii="TH SarabunPSK" w:hAnsi="TH SarabunPSK" w:cs="TH SarabunPSK" w:hint="cs"/>
          <w:b/>
          <w:bCs/>
          <w:color w:val="000000"/>
          <w:sz w:val="32"/>
          <w:szCs w:val="32"/>
          <w:cs/>
        </w:rPr>
        <w:t>มาตรฐานการเรียนรู้เฉพาะด้าน</w:t>
      </w:r>
    </w:p>
    <w:p w14:paraId="35084082" w14:textId="1E8D3440" w:rsidR="00430609" w:rsidRPr="005F5569" w:rsidRDefault="00430609" w:rsidP="00F130E4">
      <w:pPr>
        <w:pStyle w:val="af4"/>
        <w:tabs>
          <w:tab w:val="left" w:pos="6840"/>
          <w:tab w:val="left" w:pos="7380"/>
        </w:tabs>
        <w:spacing w:line="20" w:lineRule="atLeast"/>
        <w:ind w:left="1230"/>
        <w:rPr>
          <w:rFonts w:ascii="TH SarabunPSK" w:hAnsi="TH SarabunPSK" w:cs="TH SarabunPSK"/>
          <w:color w:val="000000" w:themeColor="text1"/>
          <w:sz w:val="32"/>
          <w:szCs w:val="32"/>
          <w:cs/>
        </w:rPr>
      </w:pPr>
    </w:p>
    <w:tbl>
      <w:tblPr>
        <w:tblW w:w="1017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3200"/>
        <w:gridCol w:w="1343"/>
        <w:gridCol w:w="987"/>
        <w:gridCol w:w="1168"/>
        <w:gridCol w:w="1433"/>
        <w:gridCol w:w="1254"/>
      </w:tblGrid>
      <w:tr w:rsidR="00430609" w:rsidRPr="005F5569" w14:paraId="35084085" w14:textId="77777777" w:rsidTr="00430609">
        <w:trPr>
          <w:trHeight w:val="416"/>
        </w:trPr>
        <w:tc>
          <w:tcPr>
            <w:tcW w:w="3985" w:type="dxa"/>
            <w:gridSpan w:val="2"/>
            <w:vMerge w:val="restart"/>
            <w:shd w:val="clear" w:color="auto" w:fill="auto"/>
            <w:vAlign w:val="center"/>
          </w:tcPr>
          <w:p w14:paraId="35084083" w14:textId="77777777" w:rsidR="00430609" w:rsidRPr="005F5569" w:rsidRDefault="00430609" w:rsidP="00430609">
            <w:pPr>
              <w:jc w:val="center"/>
              <w:rPr>
                <w:rFonts w:ascii="TH SarabunPSK" w:hAnsi="TH SarabunPSK" w:cs="TH SarabunPSK"/>
                <w:b/>
                <w:bCs/>
                <w:color w:val="000000" w:themeColor="text1"/>
                <w:cs/>
              </w:rPr>
            </w:pPr>
            <w:r w:rsidRPr="005F5569">
              <w:rPr>
                <w:rFonts w:ascii="TH SarabunPSK" w:hAnsi="TH SarabunPSK" w:cs="TH SarabunPSK"/>
                <w:b/>
                <w:bCs/>
                <w:color w:val="000000" w:themeColor="text1"/>
                <w:cs/>
              </w:rPr>
              <w:t>ผลลัพธ์การเรียนรู้ (</w:t>
            </w:r>
            <w:r w:rsidRPr="005F5569">
              <w:rPr>
                <w:rFonts w:ascii="TH SarabunPSK" w:hAnsi="TH SarabunPSK" w:cs="TH SarabunPSK"/>
                <w:b/>
                <w:bCs/>
                <w:color w:val="000000" w:themeColor="text1"/>
              </w:rPr>
              <w:t>PLOs</w:t>
            </w:r>
            <w:r w:rsidRPr="005F5569">
              <w:rPr>
                <w:rFonts w:ascii="TH SarabunPSK" w:hAnsi="TH SarabunPSK" w:cs="TH SarabunPSK"/>
                <w:b/>
                <w:bCs/>
                <w:color w:val="000000" w:themeColor="text1"/>
                <w:cs/>
              </w:rPr>
              <w:t>)</w:t>
            </w:r>
          </w:p>
        </w:tc>
        <w:tc>
          <w:tcPr>
            <w:tcW w:w="6185" w:type="dxa"/>
            <w:gridSpan w:val="5"/>
            <w:shd w:val="clear" w:color="auto" w:fill="auto"/>
            <w:vAlign w:val="center"/>
          </w:tcPr>
          <w:p w14:paraId="35084084" w14:textId="77777777" w:rsidR="00430609" w:rsidRPr="005F5569" w:rsidRDefault="00430609" w:rsidP="00430609">
            <w:pPr>
              <w:jc w:val="center"/>
              <w:rPr>
                <w:rFonts w:ascii="TH SarabunPSK" w:hAnsi="TH SarabunPSK" w:cs="TH SarabunPSK"/>
                <w:b/>
                <w:bCs/>
                <w:color w:val="000000" w:themeColor="text1"/>
                <w:cs/>
              </w:rPr>
            </w:pPr>
            <w:r w:rsidRPr="005F5569">
              <w:rPr>
                <w:rFonts w:ascii="TH SarabunPSK" w:hAnsi="TH SarabunPSK" w:cs="TH SarabunPSK"/>
                <w:b/>
                <w:bCs/>
                <w:color w:val="000000" w:themeColor="text1"/>
                <w:cs/>
              </w:rPr>
              <w:t xml:space="preserve">มาตรฐานผลลัพธ์การเรียนรู้ </w:t>
            </w:r>
          </w:p>
        </w:tc>
      </w:tr>
      <w:tr w:rsidR="00430609" w:rsidRPr="005F5569" w14:paraId="3508408C" w14:textId="77777777" w:rsidTr="00430609">
        <w:trPr>
          <w:trHeight w:val="593"/>
        </w:trPr>
        <w:tc>
          <w:tcPr>
            <w:tcW w:w="3985" w:type="dxa"/>
            <w:gridSpan w:val="2"/>
            <w:vMerge/>
            <w:shd w:val="clear" w:color="auto" w:fill="auto"/>
            <w:vAlign w:val="center"/>
          </w:tcPr>
          <w:p w14:paraId="35084086" w14:textId="77777777" w:rsidR="00430609" w:rsidRPr="005F5569" w:rsidRDefault="00430609" w:rsidP="00430609">
            <w:pPr>
              <w:jc w:val="center"/>
              <w:rPr>
                <w:rFonts w:ascii="TH SarabunPSK" w:hAnsi="TH SarabunPSK" w:cs="TH SarabunPSK"/>
                <w:b/>
                <w:bCs/>
                <w:color w:val="000000" w:themeColor="text1"/>
                <w:cs/>
              </w:rPr>
            </w:pPr>
          </w:p>
        </w:tc>
        <w:tc>
          <w:tcPr>
            <w:tcW w:w="1343" w:type="dxa"/>
            <w:shd w:val="clear" w:color="auto" w:fill="auto"/>
            <w:vAlign w:val="center"/>
          </w:tcPr>
          <w:p w14:paraId="35084087" w14:textId="77777777" w:rsidR="00430609" w:rsidRPr="005F5569" w:rsidRDefault="00430609"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1.ด้านความรู้  </w:t>
            </w:r>
          </w:p>
        </w:tc>
        <w:tc>
          <w:tcPr>
            <w:tcW w:w="987" w:type="dxa"/>
            <w:shd w:val="clear" w:color="auto" w:fill="auto"/>
            <w:vAlign w:val="center"/>
          </w:tcPr>
          <w:p w14:paraId="35084088" w14:textId="77777777" w:rsidR="00430609" w:rsidRPr="005F5569" w:rsidRDefault="00430609"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2.ด้านทักษะ </w:t>
            </w:r>
          </w:p>
        </w:tc>
        <w:tc>
          <w:tcPr>
            <w:tcW w:w="1168" w:type="dxa"/>
            <w:shd w:val="clear" w:color="auto" w:fill="auto"/>
            <w:vAlign w:val="center"/>
          </w:tcPr>
          <w:p w14:paraId="35084089" w14:textId="77777777" w:rsidR="00430609" w:rsidRPr="005F5569" w:rsidRDefault="00430609"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3.ด้านจริยธรรม  </w:t>
            </w:r>
          </w:p>
        </w:tc>
        <w:tc>
          <w:tcPr>
            <w:tcW w:w="1433" w:type="dxa"/>
            <w:shd w:val="clear" w:color="auto" w:fill="auto"/>
            <w:vAlign w:val="center"/>
          </w:tcPr>
          <w:p w14:paraId="3508408A" w14:textId="77777777" w:rsidR="00430609" w:rsidRPr="005F5569" w:rsidRDefault="00430609"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4.ด้านลักษณะบุคคล  </w:t>
            </w:r>
          </w:p>
        </w:tc>
        <w:tc>
          <w:tcPr>
            <w:tcW w:w="1254" w:type="dxa"/>
          </w:tcPr>
          <w:p w14:paraId="3508408B" w14:textId="77777777" w:rsidR="00430609" w:rsidRPr="005F5569" w:rsidRDefault="00430609" w:rsidP="00430609">
            <w:pPr>
              <w:rPr>
                <w:rFonts w:ascii="TH SarabunPSK" w:hAnsi="TH SarabunPSK" w:cs="TH SarabunPSK"/>
                <w:b/>
                <w:bCs/>
                <w:color w:val="000000" w:themeColor="text1"/>
                <w:cs/>
              </w:rPr>
            </w:pPr>
            <w:r w:rsidRPr="005F5569">
              <w:rPr>
                <w:rFonts w:ascii="TH SarabunPSK" w:hAnsi="TH SarabunPSK" w:cs="TH SarabunPSK"/>
                <w:b/>
                <w:bCs/>
                <w:color w:val="000000" w:themeColor="text1"/>
              </w:rPr>
              <w:t>5</w:t>
            </w:r>
            <w:r w:rsidRPr="005F5569">
              <w:rPr>
                <w:rFonts w:ascii="TH SarabunPSK" w:hAnsi="TH SarabunPSK" w:cs="TH SarabunPSK"/>
                <w:b/>
                <w:bCs/>
                <w:color w:val="000000" w:themeColor="text1"/>
                <w:cs/>
              </w:rPr>
              <w:t>. ด้านการจัดการเรียนรู้</w:t>
            </w:r>
          </w:p>
        </w:tc>
      </w:tr>
      <w:tr w:rsidR="00430609" w:rsidRPr="005F5569" w14:paraId="35084094" w14:textId="77777777" w:rsidTr="00430609">
        <w:tc>
          <w:tcPr>
            <w:tcW w:w="785" w:type="dxa"/>
            <w:shd w:val="clear" w:color="auto" w:fill="auto"/>
          </w:tcPr>
          <w:p w14:paraId="3508408D" w14:textId="032767E7" w:rsidR="00430609" w:rsidRPr="005F5569" w:rsidRDefault="00430609" w:rsidP="00430609">
            <w:pPr>
              <w:rPr>
                <w:rFonts w:ascii="TH SarabunPSK" w:hAnsi="TH SarabunPSK" w:cs="TH SarabunPSK"/>
                <w:color w:val="000000" w:themeColor="text1"/>
              </w:rPr>
            </w:pPr>
            <w:r w:rsidRPr="005F5569">
              <w:rPr>
                <w:rFonts w:ascii="TH SarabunPSK" w:hAnsi="TH SarabunPSK" w:cs="TH SarabunPSK"/>
                <w:color w:val="000000" w:themeColor="text1"/>
              </w:rPr>
              <w:t>PLO</w:t>
            </w:r>
            <w:r w:rsidR="002C6E44">
              <w:rPr>
                <w:rFonts w:ascii="TH SarabunPSK" w:hAnsi="TH SarabunPSK" w:cs="TH SarabunPSK"/>
                <w:color w:val="000000" w:themeColor="text1"/>
              </w:rPr>
              <w:t>s</w:t>
            </w:r>
            <w:r w:rsidRPr="005F5569">
              <w:rPr>
                <w:rFonts w:ascii="TH SarabunPSK" w:hAnsi="TH SarabunPSK" w:cs="TH SarabunPSK"/>
                <w:color w:val="000000" w:themeColor="text1"/>
              </w:rPr>
              <w:t>1</w:t>
            </w:r>
          </w:p>
        </w:tc>
        <w:tc>
          <w:tcPr>
            <w:tcW w:w="3200" w:type="dxa"/>
          </w:tcPr>
          <w:p w14:paraId="7DD1F369" w14:textId="77777777" w:rsidR="00430609" w:rsidRDefault="00F130E4" w:rsidP="00430609">
            <w:pPr>
              <w:rPr>
                <w:rFonts w:ascii="TH SarabunPSK" w:hAnsi="TH SarabunPSK" w:cs="TH SarabunPSK"/>
                <w:color w:val="000000" w:themeColor="text1"/>
                <w:cs/>
              </w:rPr>
            </w:pPr>
            <w:r>
              <w:rPr>
                <w:rFonts w:ascii="TH SarabunPSK" w:hAnsi="TH SarabunPSK" w:cs="TH SarabunPSK" w:hint="cs"/>
                <w:color w:val="000000" w:themeColor="text1"/>
                <w:cs/>
              </w:rPr>
              <w:t>................................................................</w:t>
            </w:r>
          </w:p>
          <w:p w14:paraId="23BB5F3D" w14:textId="77777777" w:rsidR="00F130E4" w:rsidRDefault="00F130E4" w:rsidP="00430609">
            <w:pPr>
              <w:rPr>
                <w:rFonts w:ascii="TH SarabunPSK" w:hAnsi="TH SarabunPSK" w:cs="TH SarabunPSK"/>
                <w:color w:val="000000" w:themeColor="text1"/>
              </w:rPr>
            </w:pPr>
            <w:r>
              <w:rPr>
                <w:rFonts w:ascii="TH SarabunPSK" w:hAnsi="TH SarabunPSK" w:cs="TH SarabunPSK" w:hint="cs"/>
                <w:color w:val="000000" w:themeColor="text1"/>
                <w:cs/>
              </w:rPr>
              <w:t>................................................................</w:t>
            </w:r>
          </w:p>
          <w:p w14:paraId="3508408E" w14:textId="0A139F30" w:rsidR="00F130E4" w:rsidRPr="005F5569" w:rsidRDefault="00F130E4" w:rsidP="00430609">
            <w:pPr>
              <w:rPr>
                <w:rFonts w:ascii="TH SarabunPSK" w:hAnsi="TH SarabunPSK" w:cs="TH SarabunPSK"/>
                <w:color w:val="000000" w:themeColor="text1"/>
              </w:rPr>
            </w:pPr>
            <w:r>
              <w:rPr>
                <w:rFonts w:ascii="TH SarabunPSK" w:hAnsi="TH SarabunPSK" w:cs="TH SarabunPSK" w:hint="cs"/>
                <w:color w:val="000000" w:themeColor="text1"/>
                <w:cs/>
              </w:rPr>
              <w:t>................................................................</w:t>
            </w:r>
          </w:p>
        </w:tc>
        <w:tc>
          <w:tcPr>
            <w:tcW w:w="1343" w:type="dxa"/>
            <w:shd w:val="clear" w:color="auto" w:fill="auto"/>
          </w:tcPr>
          <w:p w14:paraId="3508408F" w14:textId="77777777" w:rsidR="00430609" w:rsidRPr="00C11285" w:rsidRDefault="00430609" w:rsidP="00430609">
            <w:pPr>
              <w:pStyle w:val="af4"/>
              <w:ind w:left="0"/>
              <w:jc w:val="center"/>
              <w:rPr>
                <w:rFonts w:ascii="TH SarabunPSK" w:hAnsi="TH SarabunPSK" w:cs="TH SarabunPSK"/>
                <w:color w:val="000000" w:themeColor="text1"/>
                <w:sz w:val="28"/>
              </w:rPr>
            </w:pPr>
          </w:p>
        </w:tc>
        <w:tc>
          <w:tcPr>
            <w:tcW w:w="987" w:type="dxa"/>
            <w:shd w:val="clear" w:color="auto" w:fill="auto"/>
          </w:tcPr>
          <w:p w14:paraId="35084090" w14:textId="77777777" w:rsidR="00430609" w:rsidRPr="00C11285" w:rsidRDefault="00430609" w:rsidP="00430609">
            <w:pPr>
              <w:pStyle w:val="af4"/>
              <w:ind w:left="0"/>
              <w:jc w:val="center"/>
              <w:rPr>
                <w:rFonts w:ascii="TH SarabunPSK" w:hAnsi="TH SarabunPSK" w:cs="TH SarabunPSK"/>
                <w:color w:val="000000" w:themeColor="text1"/>
                <w:sz w:val="28"/>
              </w:rPr>
            </w:pPr>
          </w:p>
        </w:tc>
        <w:tc>
          <w:tcPr>
            <w:tcW w:w="1168" w:type="dxa"/>
            <w:shd w:val="clear" w:color="auto" w:fill="auto"/>
          </w:tcPr>
          <w:p w14:paraId="35084091" w14:textId="509D62A3" w:rsidR="00430609" w:rsidRPr="005F5569" w:rsidRDefault="00430609" w:rsidP="00430609">
            <w:pPr>
              <w:pStyle w:val="af4"/>
              <w:ind w:left="113" w:right="113"/>
              <w:jc w:val="center"/>
              <w:rPr>
                <w:rFonts w:ascii="TH SarabunPSK" w:hAnsi="TH SarabunPSK" w:cs="TH SarabunPSK"/>
                <w:color w:val="000000" w:themeColor="text1"/>
                <w:szCs w:val="24"/>
              </w:rPr>
            </w:pPr>
          </w:p>
        </w:tc>
        <w:tc>
          <w:tcPr>
            <w:tcW w:w="1433" w:type="dxa"/>
            <w:shd w:val="clear" w:color="auto" w:fill="auto"/>
          </w:tcPr>
          <w:p w14:paraId="35084092" w14:textId="6FACBB61" w:rsidR="00430609" w:rsidRPr="00C11285" w:rsidRDefault="00430609" w:rsidP="00430609">
            <w:pPr>
              <w:pStyle w:val="af4"/>
              <w:ind w:left="0"/>
              <w:jc w:val="center"/>
              <w:rPr>
                <w:rFonts w:ascii="TH SarabunPSK" w:hAnsi="TH SarabunPSK" w:cs="TH SarabunPSK"/>
                <w:color w:val="000000" w:themeColor="text1"/>
                <w:sz w:val="28"/>
              </w:rPr>
            </w:pPr>
          </w:p>
        </w:tc>
        <w:tc>
          <w:tcPr>
            <w:tcW w:w="1254" w:type="dxa"/>
          </w:tcPr>
          <w:p w14:paraId="35084093" w14:textId="4F118F21" w:rsidR="00430609" w:rsidRPr="005F5569" w:rsidRDefault="00430609" w:rsidP="00430609">
            <w:pPr>
              <w:pStyle w:val="af4"/>
              <w:ind w:left="113" w:right="113"/>
              <w:jc w:val="center"/>
              <w:rPr>
                <w:rFonts w:ascii="TH SarabunPSK" w:hAnsi="TH SarabunPSK" w:cs="TH SarabunPSK"/>
                <w:color w:val="000000" w:themeColor="text1"/>
                <w:szCs w:val="24"/>
              </w:rPr>
            </w:pPr>
          </w:p>
        </w:tc>
      </w:tr>
      <w:tr w:rsidR="00430609" w:rsidRPr="005F5569" w14:paraId="350840A1" w14:textId="77777777" w:rsidTr="00430609">
        <w:tc>
          <w:tcPr>
            <w:tcW w:w="785" w:type="dxa"/>
            <w:shd w:val="clear" w:color="auto" w:fill="auto"/>
          </w:tcPr>
          <w:p w14:paraId="35084095" w14:textId="19C9B79A" w:rsidR="00430609" w:rsidRPr="005F5569" w:rsidRDefault="00430609" w:rsidP="00430609">
            <w:pPr>
              <w:rPr>
                <w:rFonts w:ascii="TH SarabunPSK" w:hAnsi="TH SarabunPSK" w:cs="TH SarabunPSK"/>
                <w:color w:val="000000" w:themeColor="text1"/>
              </w:rPr>
            </w:pPr>
            <w:r w:rsidRPr="005F5569">
              <w:rPr>
                <w:rFonts w:ascii="TH SarabunPSK" w:hAnsi="TH SarabunPSK" w:cs="TH SarabunPSK"/>
                <w:color w:val="000000" w:themeColor="text1"/>
              </w:rPr>
              <w:t>PLO</w:t>
            </w:r>
            <w:r w:rsidR="002C6E44">
              <w:rPr>
                <w:rFonts w:ascii="TH SarabunPSK" w:hAnsi="TH SarabunPSK" w:cs="TH SarabunPSK"/>
                <w:color w:val="000000" w:themeColor="text1"/>
              </w:rPr>
              <w:t>s</w:t>
            </w:r>
            <w:r w:rsidRPr="005F5569">
              <w:rPr>
                <w:rFonts w:ascii="TH SarabunPSK" w:hAnsi="TH SarabunPSK" w:cs="TH SarabunPSK"/>
                <w:color w:val="000000" w:themeColor="text1"/>
              </w:rPr>
              <w:t>2</w:t>
            </w:r>
          </w:p>
        </w:tc>
        <w:tc>
          <w:tcPr>
            <w:tcW w:w="3200" w:type="dxa"/>
          </w:tcPr>
          <w:p w14:paraId="4C7697B8" w14:textId="77777777" w:rsidR="00F130E4" w:rsidRDefault="00F130E4"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7CA75E9C" w14:textId="77777777" w:rsidR="00F130E4" w:rsidRDefault="00F130E4"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35084096" w14:textId="3BE56EAC" w:rsidR="00430609" w:rsidRPr="005F5569" w:rsidRDefault="00F130E4" w:rsidP="00F130E4">
            <w:pPr>
              <w:rPr>
                <w:rFonts w:ascii="TH SarabunPSK" w:hAnsi="TH SarabunPSK" w:cs="TH SarabunPSK"/>
                <w:color w:val="000000" w:themeColor="text1"/>
              </w:rPr>
            </w:pPr>
            <w:r>
              <w:rPr>
                <w:rFonts w:ascii="TH SarabunPSK" w:hAnsi="TH SarabunPSK" w:cs="TH SarabunPSK" w:hint="cs"/>
                <w:color w:val="000000" w:themeColor="text1"/>
                <w:cs/>
              </w:rPr>
              <w:t>................................................................</w:t>
            </w:r>
          </w:p>
        </w:tc>
        <w:tc>
          <w:tcPr>
            <w:tcW w:w="1343" w:type="dxa"/>
            <w:shd w:val="clear" w:color="auto" w:fill="auto"/>
          </w:tcPr>
          <w:p w14:paraId="35084097" w14:textId="1AA82C6B" w:rsidR="00430609" w:rsidRPr="00C11285" w:rsidRDefault="00430609" w:rsidP="00430609">
            <w:pPr>
              <w:pStyle w:val="af4"/>
              <w:ind w:left="0"/>
              <w:jc w:val="center"/>
              <w:rPr>
                <w:rFonts w:ascii="TH SarabunPSK" w:hAnsi="TH SarabunPSK" w:cs="TH SarabunPSK"/>
                <w:color w:val="000000" w:themeColor="text1"/>
                <w:sz w:val="28"/>
              </w:rPr>
            </w:pPr>
          </w:p>
        </w:tc>
        <w:tc>
          <w:tcPr>
            <w:tcW w:w="987" w:type="dxa"/>
            <w:shd w:val="clear" w:color="auto" w:fill="auto"/>
          </w:tcPr>
          <w:p w14:paraId="35084098" w14:textId="40DDDE5B" w:rsidR="00430609" w:rsidRPr="00C11285" w:rsidRDefault="00430609" w:rsidP="00430609">
            <w:pPr>
              <w:pStyle w:val="af4"/>
              <w:ind w:left="0"/>
              <w:jc w:val="center"/>
              <w:rPr>
                <w:rFonts w:ascii="TH SarabunPSK" w:hAnsi="TH SarabunPSK" w:cs="TH SarabunPSK"/>
                <w:color w:val="000000" w:themeColor="text1"/>
                <w:sz w:val="28"/>
              </w:rPr>
            </w:pPr>
          </w:p>
        </w:tc>
        <w:tc>
          <w:tcPr>
            <w:tcW w:w="1168" w:type="dxa"/>
            <w:shd w:val="clear" w:color="auto" w:fill="auto"/>
            <w:vAlign w:val="center"/>
          </w:tcPr>
          <w:p w14:paraId="35084099" w14:textId="77777777" w:rsidR="00430609" w:rsidRPr="005F5569" w:rsidRDefault="00430609" w:rsidP="00430609">
            <w:pPr>
              <w:jc w:val="center"/>
              <w:rPr>
                <w:rFonts w:ascii="TH SarabunPSK" w:hAnsi="TH SarabunPSK" w:cs="TH SarabunPSK"/>
                <w:color w:val="000000" w:themeColor="text1"/>
              </w:rPr>
            </w:pPr>
          </w:p>
        </w:tc>
        <w:tc>
          <w:tcPr>
            <w:tcW w:w="1433" w:type="dxa"/>
            <w:shd w:val="clear" w:color="auto" w:fill="auto"/>
            <w:vAlign w:val="center"/>
          </w:tcPr>
          <w:p w14:paraId="3508409A" w14:textId="77777777" w:rsidR="00430609" w:rsidRPr="005F5569" w:rsidRDefault="00430609" w:rsidP="00430609">
            <w:pPr>
              <w:jc w:val="center"/>
              <w:rPr>
                <w:rFonts w:ascii="TH SarabunPSK" w:hAnsi="TH SarabunPSK" w:cs="TH SarabunPSK"/>
                <w:color w:val="000000" w:themeColor="text1"/>
              </w:rPr>
            </w:pPr>
          </w:p>
        </w:tc>
        <w:tc>
          <w:tcPr>
            <w:tcW w:w="1254" w:type="dxa"/>
            <w:vAlign w:val="center"/>
          </w:tcPr>
          <w:p w14:paraId="350840A0" w14:textId="77777777" w:rsidR="00430609" w:rsidRPr="005F5569" w:rsidRDefault="00430609" w:rsidP="00430609">
            <w:pPr>
              <w:jc w:val="center"/>
              <w:rPr>
                <w:rFonts w:ascii="TH SarabunPSK" w:hAnsi="TH SarabunPSK" w:cs="TH SarabunPSK"/>
                <w:color w:val="000000" w:themeColor="text1"/>
              </w:rPr>
            </w:pPr>
          </w:p>
        </w:tc>
      </w:tr>
      <w:tr w:rsidR="00430609" w:rsidRPr="005F5569" w14:paraId="350840B8" w14:textId="77777777" w:rsidTr="00430609">
        <w:tc>
          <w:tcPr>
            <w:tcW w:w="785" w:type="dxa"/>
            <w:shd w:val="clear" w:color="auto" w:fill="auto"/>
          </w:tcPr>
          <w:p w14:paraId="350840A2" w14:textId="6A9548A4" w:rsidR="00430609" w:rsidRPr="005F5569" w:rsidRDefault="00430609" w:rsidP="00430609">
            <w:pPr>
              <w:rPr>
                <w:rFonts w:ascii="TH SarabunPSK" w:hAnsi="TH SarabunPSK" w:cs="TH SarabunPSK"/>
                <w:color w:val="000000" w:themeColor="text1"/>
              </w:rPr>
            </w:pPr>
            <w:r w:rsidRPr="005F5569">
              <w:rPr>
                <w:rFonts w:ascii="TH SarabunPSK" w:hAnsi="TH SarabunPSK" w:cs="TH SarabunPSK"/>
                <w:color w:val="000000" w:themeColor="text1"/>
              </w:rPr>
              <w:t>PLO</w:t>
            </w:r>
            <w:r w:rsidR="002C6E44">
              <w:rPr>
                <w:rFonts w:ascii="TH SarabunPSK" w:hAnsi="TH SarabunPSK" w:cs="TH SarabunPSK"/>
                <w:color w:val="000000" w:themeColor="text1"/>
              </w:rPr>
              <w:t>s</w:t>
            </w:r>
            <w:r w:rsidRPr="005F5569">
              <w:rPr>
                <w:rFonts w:ascii="TH SarabunPSK" w:hAnsi="TH SarabunPSK" w:cs="TH SarabunPSK"/>
                <w:color w:val="000000" w:themeColor="text1"/>
              </w:rPr>
              <w:t>3</w:t>
            </w:r>
          </w:p>
        </w:tc>
        <w:tc>
          <w:tcPr>
            <w:tcW w:w="3200" w:type="dxa"/>
          </w:tcPr>
          <w:p w14:paraId="6BD39AD1" w14:textId="77777777" w:rsidR="00F130E4" w:rsidRDefault="00F130E4"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2FE73811" w14:textId="77777777" w:rsidR="00F130E4" w:rsidRDefault="00F130E4"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350840A3" w14:textId="545EACA1" w:rsidR="00430609" w:rsidRPr="005F5569" w:rsidRDefault="00F130E4" w:rsidP="00F130E4">
            <w:pPr>
              <w:tabs>
                <w:tab w:val="left" w:pos="360"/>
                <w:tab w:val="left" w:pos="720"/>
                <w:tab w:val="left" w:pos="900"/>
              </w:tabs>
              <w:rPr>
                <w:rFonts w:ascii="TH SarabunPSK" w:eastAsia="Calibri" w:hAnsi="TH SarabunPSK" w:cs="TH SarabunPSK"/>
                <w:color w:val="000000" w:themeColor="text1"/>
              </w:rPr>
            </w:pPr>
            <w:r>
              <w:rPr>
                <w:rFonts w:ascii="TH SarabunPSK" w:hAnsi="TH SarabunPSK" w:cs="TH SarabunPSK" w:hint="cs"/>
                <w:color w:val="000000" w:themeColor="text1"/>
                <w:cs/>
              </w:rPr>
              <w:t>................................................................</w:t>
            </w:r>
          </w:p>
        </w:tc>
        <w:tc>
          <w:tcPr>
            <w:tcW w:w="1343" w:type="dxa"/>
            <w:shd w:val="clear" w:color="auto" w:fill="auto"/>
          </w:tcPr>
          <w:p w14:paraId="350840A4" w14:textId="22244993" w:rsidR="00430609" w:rsidRPr="00C11285" w:rsidRDefault="00430609" w:rsidP="00430609">
            <w:pPr>
              <w:pStyle w:val="af4"/>
              <w:ind w:left="0"/>
              <w:jc w:val="center"/>
              <w:rPr>
                <w:rFonts w:ascii="TH SarabunPSK" w:hAnsi="TH SarabunPSK" w:cs="TH SarabunPSK"/>
                <w:color w:val="000000" w:themeColor="text1"/>
                <w:sz w:val="28"/>
              </w:rPr>
            </w:pPr>
          </w:p>
        </w:tc>
        <w:tc>
          <w:tcPr>
            <w:tcW w:w="987" w:type="dxa"/>
            <w:shd w:val="clear" w:color="auto" w:fill="auto"/>
          </w:tcPr>
          <w:p w14:paraId="350840A5" w14:textId="40BCB2CD" w:rsidR="00430609" w:rsidRPr="00C11285" w:rsidRDefault="00430609" w:rsidP="00430609">
            <w:pPr>
              <w:pStyle w:val="af4"/>
              <w:ind w:left="0"/>
              <w:jc w:val="center"/>
              <w:rPr>
                <w:rFonts w:ascii="TH SarabunPSK" w:hAnsi="TH SarabunPSK" w:cs="TH SarabunPSK"/>
                <w:color w:val="000000" w:themeColor="text1"/>
                <w:sz w:val="28"/>
              </w:rPr>
            </w:pPr>
          </w:p>
        </w:tc>
        <w:tc>
          <w:tcPr>
            <w:tcW w:w="1168" w:type="dxa"/>
            <w:shd w:val="clear" w:color="auto" w:fill="auto"/>
            <w:vAlign w:val="center"/>
          </w:tcPr>
          <w:p w14:paraId="350840AD" w14:textId="77777777" w:rsidR="00430609" w:rsidRPr="005F5569" w:rsidRDefault="00430609" w:rsidP="00430609">
            <w:pPr>
              <w:jc w:val="center"/>
              <w:rPr>
                <w:rFonts w:ascii="TH SarabunPSK" w:hAnsi="TH SarabunPSK" w:cs="TH SarabunPSK"/>
                <w:color w:val="000000" w:themeColor="text1"/>
              </w:rPr>
            </w:pPr>
          </w:p>
        </w:tc>
        <w:tc>
          <w:tcPr>
            <w:tcW w:w="1433" w:type="dxa"/>
            <w:shd w:val="clear" w:color="auto" w:fill="auto"/>
            <w:vAlign w:val="center"/>
          </w:tcPr>
          <w:p w14:paraId="350840AE" w14:textId="77777777" w:rsidR="00430609" w:rsidRPr="005F5569" w:rsidRDefault="00430609" w:rsidP="00430609">
            <w:pPr>
              <w:jc w:val="center"/>
              <w:rPr>
                <w:rFonts w:ascii="TH SarabunPSK" w:hAnsi="TH SarabunPSK" w:cs="TH SarabunPSK"/>
                <w:color w:val="000000" w:themeColor="text1"/>
              </w:rPr>
            </w:pPr>
          </w:p>
        </w:tc>
        <w:tc>
          <w:tcPr>
            <w:tcW w:w="1254" w:type="dxa"/>
            <w:vAlign w:val="center"/>
          </w:tcPr>
          <w:p w14:paraId="350840B7" w14:textId="77777777" w:rsidR="00430609" w:rsidRPr="005F5569" w:rsidRDefault="00430609" w:rsidP="00430609">
            <w:pPr>
              <w:jc w:val="center"/>
              <w:rPr>
                <w:rFonts w:ascii="TH SarabunPSK" w:hAnsi="TH SarabunPSK" w:cs="TH SarabunPSK"/>
                <w:color w:val="000000" w:themeColor="text1"/>
              </w:rPr>
            </w:pPr>
          </w:p>
        </w:tc>
      </w:tr>
      <w:tr w:rsidR="00FB77C2" w:rsidRPr="005F5569" w14:paraId="0AEFCC43" w14:textId="77777777" w:rsidTr="00430609">
        <w:tc>
          <w:tcPr>
            <w:tcW w:w="785" w:type="dxa"/>
            <w:shd w:val="clear" w:color="auto" w:fill="auto"/>
          </w:tcPr>
          <w:p w14:paraId="40D2BA17" w14:textId="7C10A72C" w:rsidR="00FB77C2" w:rsidRPr="005F5569" w:rsidRDefault="00FB77C2" w:rsidP="00430609">
            <w:pPr>
              <w:rPr>
                <w:rFonts w:ascii="TH SarabunPSK" w:hAnsi="TH SarabunPSK" w:cs="TH SarabunPSK"/>
                <w:color w:val="000000" w:themeColor="text1"/>
              </w:rPr>
            </w:pPr>
            <w:r>
              <w:rPr>
                <w:rFonts w:ascii="TH SarabunPSK" w:hAnsi="TH SarabunPSK" w:cs="TH SarabunPSK"/>
                <w:color w:val="000000" w:themeColor="text1"/>
              </w:rPr>
              <w:t>PLO</w:t>
            </w:r>
            <w:r w:rsidR="002C6E44">
              <w:rPr>
                <w:rFonts w:ascii="TH SarabunPSK" w:hAnsi="TH SarabunPSK" w:cs="TH SarabunPSK"/>
                <w:color w:val="000000" w:themeColor="text1"/>
              </w:rPr>
              <w:t>s</w:t>
            </w:r>
            <w:r>
              <w:rPr>
                <w:rFonts w:ascii="TH SarabunPSK" w:hAnsi="TH SarabunPSK" w:cs="TH SarabunPSK"/>
                <w:color w:val="000000" w:themeColor="text1"/>
              </w:rPr>
              <w:t>4</w:t>
            </w:r>
          </w:p>
        </w:tc>
        <w:tc>
          <w:tcPr>
            <w:tcW w:w="3200" w:type="dxa"/>
          </w:tcPr>
          <w:p w14:paraId="274D6058" w14:textId="77777777" w:rsidR="00FB77C2" w:rsidRDefault="00FB77C2"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5E75C83D" w14:textId="77777777" w:rsidR="00FB77C2" w:rsidRDefault="00FB77C2"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6F39EC6E" w14:textId="678FB5CF" w:rsidR="00FB77C2" w:rsidRDefault="00FB77C2" w:rsidP="00FB77C2">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1343" w:type="dxa"/>
            <w:shd w:val="clear" w:color="auto" w:fill="auto"/>
          </w:tcPr>
          <w:p w14:paraId="1C301D44" w14:textId="77777777" w:rsidR="00FB77C2" w:rsidRPr="00C11285" w:rsidRDefault="00FB77C2" w:rsidP="00430609">
            <w:pPr>
              <w:pStyle w:val="af4"/>
              <w:ind w:left="0"/>
              <w:jc w:val="center"/>
              <w:rPr>
                <w:rFonts w:ascii="TH SarabunPSK" w:hAnsi="TH SarabunPSK" w:cs="TH SarabunPSK"/>
                <w:color w:val="000000" w:themeColor="text1"/>
                <w:sz w:val="28"/>
              </w:rPr>
            </w:pPr>
          </w:p>
        </w:tc>
        <w:tc>
          <w:tcPr>
            <w:tcW w:w="987" w:type="dxa"/>
            <w:shd w:val="clear" w:color="auto" w:fill="auto"/>
          </w:tcPr>
          <w:p w14:paraId="7CDF835B" w14:textId="77777777" w:rsidR="00FB77C2" w:rsidRPr="00C11285" w:rsidRDefault="00FB77C2" w:rsidP="00430609">
            <w:pPr>
              <w:pStyle w:val="af4"/>
              <w:ind w:left="0"/>
              <w:jc w:val="center"/>
              <w:rPr>
                <w:rFonts w:ascii="TH SarabunPSK" w:hAnsi="TH SarabunPSK" w:cs="TH SarabunPSK"/>
                <w:color w:val="000000" w:themeColor="text1"/>
                <w:sz w:val="28"/>
              </w:rPr>
            </w:pPr>
          </w:p>
        </w:tc>
        <w:tc>
          <w:tcPr>
            <w:tcW w:w="1168" w:type="dxa"/>
            <w:shd w:val="clear" w:color="auto" w:fill="auto"/>
            <w:vAlign w:val="center"/>
          </w:tcPr>
          <w:p w14:paraId="25BF291B" w14:textId="77777777" w:rsidR="00FB77C2" w:rsidRPr="005F5569" w:rsidRDefault="00FB77C2" w:rsidP="00430609">
            <w:pPr>
              <w:jc w:val="center"/>
              <w:rPr>
                <w:rFonts w:ascii="TH SarabunPSK" w:hAnsi="TH SarabunPSK" w:cs="TH SarabunPSK"/>
                <w:color w:val="000000" w:themeColor="text1"/>
              </w:rPr>
            </w:pPr>
          </w:p>
        </w:tc>
        <w:tc>
          <w:tcPr>
            <w:tcW w:w="1433" w:type="dxa"/>
            <w:shd w:val="clear" w:color="auto" w:fill="auto"/>
            <w:vAlign w:val="center"/>
          </w:tcPr>
          <w:p w14:paraId="3198ABC7" w14:textId="77777777" w:rsidR="00FB77C2" w:rsidRPr="005F5569" w:rsidRDefault="00FB77C2" w:rsidP="00430609">
            <w:pPr>
              <w:jc w:val="center"/>
              <w:rPr>
                <w:rFonts w:ascii="TH SarabunPSK" w:hAnsi="TH SarabunPSK" w:cs="TH SarabunPSK"/>
                <w:color w:val="000000" w:themeColor="text1"/>
              </w:rPr>
            </w:pPr>
          </w:p>
        </w:tc>
        <w:tc>
          <w:tcPr>
            <w:tcW w:w="1254" w:type="dxa"/>
            <w:vAlign w:val="center"/>
          </w:tcPr>
          <w:p w14:paraId="4902C942" w14:textId="77777777" w:rsidR="00FB77C2" w:rsidRPr="005F5569" w:rsidRDefault="00FB77C2" w:rsidP="00430609">
            <w:pPr>
              <w:jc w:val="center"/>
              <w:rPr>
                <w:rFonts w:ascii="TH SarabunPSK" w:hAnsi="TH SarabunPSK" w:cs="TH SarabunPSK"/>
                <w:color w:val="000000" w:themeColor="text1"/>
              </w:rPr>
            </w:pPr>
          </w:p>
        </w:tc>
      </w:tr>
      <w:tr w:rsidR="00FB77C2" w:rsidRPr="005F5569" w14:paraId="1CEB2C42" w14:textId="77777777" w:rsidTr="00430609">
        <w:tc>
          <w:tcPr>
            <w:tcW w:w="785" w:type="dxa"/>
            <w:shd w:val="clear" w:color="auto" w:fill="auto"/>
          </w:tcPr>
          <w:p w14:paraId="2296BC65" w14:textId="25EA3CE5" w:rsidR="00FB77C2" w:rsidRPr="005F5569" w:rsidRDefault="00FB77C2" w:rsidP="00430609">
            <w:pPr>
              <w:rPr>
                <w:rFonts w:ascii="TH SarabunPSK" w:hAnsi="TH SarabunPSK" w:cs="TH SarabunPSK"/>
                <w:color w:val="000000" w:themeColor="text1"/>
              </w:rPr>
            </w:pPr>
            <w:r>
              <w:rPr>
                <w:rFonts w:ascii="TH SarabunPSK" w:hAnsi="TH SarabunPSK" w:cs="TH SarabunPSK"/>
                <w:color w:val="000000" w:themeColor="text1"/>
              </w:rPr>
              <w:t>PLO</w:t>
            </w:r>
            <w:r w:rsidR="002C6E44">
              <w:rPr>
                <w:rFonts w:ascii="TH SarabunPSK" w:hAnsi="TH SarabunPSK" w:cs="TH SarabunPSK"/>
                <w:color w:val="000000" w:themeColor="text1"/>
              </w:rPr>
              <w:t>s</w:t>
            </w:r>
            <w:r>
              <w:rPr>
                <w:rFonts w:ascii="TH SarabunPSK" w:hAnsi="TH SarabunPSK" w:cs="TH SarabunPSK"/>
                <w:color w:val="000000" w:themeColor="text1"/>
              </w:rPr>
              <w:t>5</w:t>
            </w:r>
          </w:p>
        </w:tc>
        <w:tc>
          <w:tcPr>
            <w:tcW w:w="3200" w:type="dxa"/>
          </w:tcPr>
          <w:p w14:paraId="0F3EA463" w14:textId="77777777" w:rsidR="00FB77C2" w:rsidRDefault="00FB77C2"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713529CD" w14:textId="77777777" w:rsidR="00FB77C2" w:rsidRDefault="00FB77C2"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0BC630A2" w14:textId="1F919463" w:rsidR="00FB77C2" w:rsidRDefault="00FB77C2" w:rsidP="00FB77C2">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1343" w:type="dxa"/>
            <w:shd w:val="clear" w:color="auto" w:fill="auto"/>
          </w:tcPr>
          <w:p w14:paraId="4D446455" w14:textId="77777777" w:rsidR="00FB77C2" w:rsidRPr="00C11285" w:rsidRDefault="00FB77C2" w:rsidP="00430609">
            <w:pPr>
              <w:pStyle w:val="af4"/>
              <w:ind w:left="0"/>
              <w:jc w:val="center"/>
              <w:rPr>
                <w:rFonts w:ascii="TH SarabunPSK" w:hAnsi="TH SarabunPSK" w:cs="TH SarabunPSK"/>
                <w:color w:val="000000" w:themeColor="text1"/>
                <w:sz w:val="28"/>
              </w:rPr>
            </w:pPr>
          </w:p>
        </w:tc>
        <w:tc>
          <w:tcPr>
            <w:tcW w:w="987" w:type="dxa"/>
            <w:shd w:val="clear" w:color="auto" w:fill="auto"/>
          </w:tcPr>
          <w:p w14:paraId="53C9F488" w14:textId="77777777" w:rsidR="00FB77C2" w:rsidRPr="00C11285" w:rsidRDefault="00FB77C2" w:rsidP="00430609">
            <w:pPr>
              <w:pStyle w:val="af4"/>
              <w:ind w:left="0"/>
              <w:jc w:val="center"/>
              <w:rPr>
                <w:rFonts w:ascii="TH SarabunPSK" w:hAnsi="TH SarabunPSK" w:cs="TH SarabunPSK"/>
                <w:color w:val="000000" w:themeColor="text1"/>
                <w:sz w:val="28"/>
              </w:rPr>
            </w:pPr>
          </w:p>
        </w:tc>
        <w:tc>
          <w:tcPr>
            <w:tcW w:w="1168" w:type="dxa"/>
            <w:shd w:val="clear" w:color="auto" w:fill="auto"/>
            <w:vAlign w:val="center"/>
          </w:tcPr>
          <w:p w14:paraId="05B6F594" w14:textId="77777777" w:rsidR="00FB77C2" w:rsidRPr="005F5569" w:rsidRDefault="00FB77C2" w:rsidP="00430609">
            <w:pPr>
              <w:jc w:val="center"/>
              <w:rPr>
                <w:rFonts w:ascii="TH SarabunPSK" w:hAnsi="TH SarabunPSK" w:cs="TH SarabunPSK"/>
                <w:color w:val="000000" w:themeColor="text1"/>
              </w:rPr>
            </w:pPr>
          </w:p>
        </w:tc>
        <w:tc>
          <w:tcPr>
            <w:tcW w:w="1433" w:type="dxa"/>
            <w:shd w:val="clear" w:color="auto" w:fill="auto"/>
            <w:vAlign w:val="center"/>
          </w:tcPr>
          <w:p w14:paraId="56F7DF05" w14:textId="77777777" w:rsidR="00FB77C2" w:rsidRPr="005F5569" w:rsidRDefault="00FB77C2" w:rsidP="00430609">
            <w:pPr>
              <w:jc w:val="center"/>
              <w:rPr>
                <w:rFonts w:ascii="TH SarabunPSK" w:hAnsi="TH SarabunPSK" w:cs="TH SarabunPSK"/>
                <w:color w:val="000000" w:themeColor="text1"/>
              </w:rPr>
            </w:pPr>
          </w:p>
        </w:tc>
        <w:tc>
          <w:tcPr>
            <w:tcW w:w="1254" w:type="dxa"/>
            <w:vAlign w:val="center"/>
          </w:tcPr>
          <w:p w14:paraId="7E339BC1" w14:textId="77777777" w:rsidR="00FB77C2" w:rsidRPr="005F5569" w:rsidRDefault="00FB77C2" w:rsidP="00430609">
            <w:pPr>
              <w:jc w:val="center"/>
              <w:rPr>
                <w:rFonts w:ascii="TH SarabunPSK" w:hAnsi="TH SarabunPSK" w:cs="TH SarabunPSK"/>
                <w:color w:val="000000" w:themeColor="text1"/>
              </w:rPr>
            </w:pPr>
          </w:p>
        </w:tc>
      </w:tr>
      <w:tr w:rsidR="00FB77C2" w:rsidRPr="005F5569" w14:paraId="232441F6" w14:textId="77777777" w:rsidTr="00430609">
        <w:tc>
          <w:tcPr>
            <w:tcW w:w="785" w:type="dxa"/>
            <w:shd w:val="clear" w:color="auto" w:fill="auto"/>
          </w:tcPr>
          <w:p w14:paraId="67DE4438" w14:textId="262EE50D" w:rsidR="00FB77C2" w:rsidRDefault="00FB77C2" w:rsidP="00430609">
            <w:pPr>
              <w:rPr>
                <w:rFonts w:ascii="TH SarabunPSK" w:hAnsi="TH SarabunPSK" w:cs="TH SarabunPSK"/>
                <w:color w:val="000000" w:themeColor="text1"/>
              </w:rPr>
            </w:pPr>
            <w:r>
              <w:rPr>
                <w:rFonts w:ascii="TH SarabunPSK" w:hAnsi="TH SarabunPSK" w:cs="TH SarabunPSK"/>
                <w:color w:val="000000" w:themeColor="text1"/>
              </w:rPr>
              <w:t>PLO</w:t>
            </w:r>
            <w:r w:rsidR="002C6E44">
              <w:rPr>
                <w:rFonts w:ascii="TH SarabunPSK" w:hAnsi="TH SarabunPSK" w:cs="TH SarabunPSK"/>
                <w:color w:val="000000" w:themeColor="text1"/>
              </w:rPr>
              <w:t>s</w:t>
            </w:r>
            <w:r>
              <w:rPr>
                <w:rFonts w:ascii="TH SarabunPSK" w:hAnsi="TH SarabunPSK" w:cs="TH SarabunPSK"/>
                <w:color w:val="000000" w:themeColor="text1"/>
              </w:rPr>
              <w:t>6</w:t>
            </w:r>
          </w:p>
        </w:tc>
        <w:tc>
          <w:tcPr>
            <w:tcW w:w="3200" w:type="dxa"/>
          </w:tcPr>
          <w:p w14:paraId="47845135" w14:textId="77777777" w:rsidR="00FB77C2" w:rsidRDefault="00FB77C2"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3A2C4368" w14:textId="77777777" w:rsidR="00FB77C2" w:rsidRDefault="00FB77C2"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54EBFBFD" w14:textId="4F22CEDD" w:rsidR="00FB77C2" w:rsidRDefault="00FB77C2" w:rsidP="00FB77C2">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1343" w:type="dxa"/>
            <w:shd w:val="clear" w:color="auto" w:fill="auto"/>
          </w:tcPr>
          <w:p w14:paraId="7C2EF9CA" w14:textId="77777777" w:rsidR="00FB77C2" w:rsidRPr="00C11285" w:rsidRDefault="00FB77C2" w:rsidP="00430609">
            <w:pPr>
              <w:pStyle w:val="af4"/>
              <w:ind w:left="0"/>
              <w:jc w:val="center"/>
              <w:rPr>
                <w:rFonts w:ascii="TH SarabunPSK" w:hAnsi="TH SarabunPSK" w:cs="TH SarabunPSK"/>
                <w:color w:val="000000" w:themeColor="text1"/>
                <w:sz w:val="28"/>
              </w:rPr>
            </w:pPr>
          </w:p>
        </w:tc>
        <w:tc>
          <w:tcPr>
            <w:tcW w:w="987" w:type="dxa"/>
            <w:shd w:val="clear" w:color="auto" w:fill="auto"/>
          </w:tcPr>
          <w:p w14:paraId="3131B544" w14:textId="77777777" w:rsidR="00FB77C2" w:rsidRPr="00C11285" w:rsidRDefault="00FB77C2" w:rsidP="00430609">
            <w:pPr>
              <w:pStyle w:val="af4"/>
              <w:ind w:left="0"/>
              <w:jc w:val="center"/>
              <w:rPr>
                <w:rFonts w:ascii="TH SarabunPSK" w:hAnsi="TH SarabunPSK" w:cs="TH SarabunPSK"/>
                <w:color w:val="000000" w:themeColor="text1"/>
                <w:sz w:val="28"/>
              </w:rPr>
            </w:pPr>
          </w:p>
        </w:tc>
        <w:tc>
          <w:tcPr>
            <w:tcW w:w="1168" w:type="dxa"/>
            <w:shd w:val="clear" w:color="auto" w:fill="auto"/>
            <w:vAlign w:val="center"/>
          </w:tcPr>
          <w:p w14:paraId="5B03C758" w14:textId="77777777" w:rsidR="00FB77C2" w:rsidRPr="005F5569" w:rsidRDefault="00FB77C2" w:rsidP="00430609">
            <w:pPr>
              <w:jc w:val="center"/>
              <w:rPr>
                <w:rFonts w:ascii="TH SarabunPSK" w:hAnsi="TH SarabunPSK" w:cs="TH SarabunPSK"/>
                <w:color w:val="000000" w:themeColor="text1"/>
              </w:rPr>
            </w:pPr>
          </w:p>
        </w:tc>
        <w:tc>
          <w:tcPr>
            <w:tcW w:w="1433" w:type="dxa"/>
            <w:shd w:val="clear" w:color="auto" w:fill="auto"/>
            <w:vAlign w:val="center"/>
          </w:tcPr>
          <w:p w14:paraId="3B036C69" w14:textId="77777777" w:rsidR="00FB77C2" w:rsidRPr="005F5569" w:rsidRDefault="00FB77C2" w:rsidP="00430609">
            <w:pPr>
              <w:jc w:val="center"/>
              <w:rPr>
                <w:rFonts w:ascii="TH SarabunPSK" w:hAnsi="TH SarabunPSK" w:cs="TH SarabunPSK"/>
                <w:color w:val="000000" w:themeColor="text1"/>
              </w:rPr>
            </w:pPr>
          </w:p>
        </w:tc>
        <w:tc>
          <w:tcPr>
            <w:tcW w:w="1254" w:type="dxa"/>
            <w:vAlign w:val="center"/>
          </w:tcPr>
          <w:p w14:paraId="0D62D223" w14:textId="77777777" w:rsidR="00FB77C2" w:rsidRPr="005F5569" w:rsidRDefault="00FB77C2" w:rsidP="00430609">
            <w:pPr>
              <w:jc w:val="center"/>
              <w:rPr>
                <w:rFonts w:ascii="TH SarabunPSK" w:hAnsi="TH SarabunPSK" w:cs="TH SarabunPSK"/>
                <w:color w:val="000000" w:themeColor="text1"/>
              </w:rPr>
            </w:pPr>
          </w:p>
        </w:tc>
      </w:tr>
    </w:tbl>
    <w:p w14:paraId="3508418E" w14:textId="77777777" w:rsidR="00430609" w:rsidRDefault="00430609" w:rsidP="00DE4BEA">
      <w:pPr>
        <w:rPr>
          <w:rFonts w:ascii="TH SarabunPSK" w:hAnsi="TH SarabunPSK" w:cs="TH SarabunPSK"/>
          <w:sz w:val="32"/>
          <w:szCs w:val="32"/>
          <w:cs/>
        </w:rPr>
        <w:sectPr w:rsidR="00430609" w:rsidSect="00430609">
          <w:pgSz w:w="11906" w:h="16838"/>
          <w:pgMar w:top="1440" w:right="1440" w:bottom="1440" w:left="1440" w:header="708" w:footer="708" w:gutter="0"/>
          <w:cols w:space="708"/>
          <w:docGrid w:linePitch="381"/>
        </w:sectPr>
      </w:pPr>
    </w:p>
    <w:p w14:paraId="3508418F" w14:textId="77777777" w:rsidR="00430609" w:rsidRPr="005F5569" w:rsidRDefault="00430609" w:rsidP="00430609">
      <w:pPr>
        <w:tabs>
          <w:tab w:val="left" w:pos="6840"/>
          <w:tab w:val="left" w:pos="7380"/>
        </w:tabs>
        <w:spacing w:line="20" w:lineRule="atLeast"/>
        <w:rPr>
          <w:rFonts w:ascii="TH SarabunPSK" w:hAnsi="TH SarabunPSK" w:cs="TH SarabunPSK"/>
          <w:b/>
          <w:bCs/>
          <w:color w:val="000000"/>
        </w:rPr>
      </w:pPr>
      <w:r w:rsidRPr="005F5569">
        <w:rPr>
          <w:rFonts w:ascii="TH SarabunPSK" w:hAnsi="TH SarabunPSK" w:cs="TH SarabunPSK"/>
          <w:b/>
          <w:bCs/>
          <w:color w:val="000000"/>
          <w:sz w:val="32"/>
          <w:szCs w:val="32"/>
          <w:cs/>
        </w:rPr>
        <w:lastRenderedPageBreak/>
        <w:t>4.</w:t>
      </w:r>
      <w:r w:rsidRPr="005F5569">
        <w:rPr>
          <w:rFonts w:ascii="TH SarabunPSK" w:hAnsi="TH SarabunPSK" w:cs="TH SarabunPSK"/>
          <w:b/>
          <w:bCs/>
          <w:color w:val="000000"/>
          <w:sz w:val="32"/>
          <w:szCs w:val="32"/>
        </w:rPr>
        <w:t>2</w:t>
      </w:r>
      <w:r w:rsidRPr="005F5569">
        <w:rPr>
          <w:rFonts w:ascii="TH SarabunPSK" w:hAnsi="TH SarabunPSK" w:cs="TH SarabunPSK"/>
          <w:b/>
          <w:bCs/>
          <w:color w:val="000000"/>
          <w:sz w:val="32"/>
          <w:szCs w:val="32"/>
          <w:cs/>
        </w:rPr>
        <w:t xml:space="preserve">   ตารางแสดงกลยุทธ์การสอนและกลยุทธ์การประเมินผลของผลลัพธ์การเรียนรู้ตามที่คาดหวังของหลักสูตร (</w:t>
      </w:r>
      <w:r w:rsidRPr="005F5569">
        <w:rPr>
          <w:rFonts w:ascii="TH SarabunPSK" w:hAnsi="TH SarabunPSK" w:cs="TH SarabunPSK"/>
          <w:b/>
          <w:bCs/>
          <w:color w:val="000000"/>
          <w:sz w:val="32"/>
          <w:szCs w:val="32"/>
        </w:rPr>
        <w:t>PLOs</w:t>
      </w:r>
      <w:r w:rsidRPr="005F5569">
        <w:rPr>
          <w:rFonts w:ascii="TH SarabunPSK" w:hAnsi="TH SarabunPSK" w:cs="TH SarabunPSK"/>
          <w:b/>
          <w:bCs/>
          <w:color w:val="000000"/>
          <w:sz w:val="32"/>
          <w:szCs w:val="32"/>
          <w:cs/>
        </w:rPr>
        <w:t xml:space="preserve">)  </w:t>
      </w:r>
    </w:p>
    <w:p w14:paraId="35084190" w14:textId="0566C536" w:rsidR="00430609" w:rsidRPr="005F5569" w:rsidRDefault="00430609" w:rsidP="00430609">
      <w:pPr>
        <w:tabs>
          <w:tab w:val="left" w:pos="6840"/>
          <w:tab w:val="left" w:pos="7380"/>
        </w:tabs>
        <w:spacing w:line="20" w:lineRule="atLeast"/>
        <w:rPr>
          <w:rFonts w:ascii="TH SarabunPSK" w:hAnsi="TH SarabunPSK" w:cs="TH SarabunPSK"/>
          <w:b/>
          <w:bCs/>
          <w:sz w:val="32"/>
          <w:szCs w:val="32"/>
        </w:rPr>
      </w:pPr>
      <w:r w:rsidRPr="005F5569">
        <w:rPr>
          <w:rFonts w:ascii="TH SarabunPSK" w:hAnsi="TH SarabunPSK" w:cs="TH SarabunPSK"/>
          <w:b/>
          <w:bCs/>
          <w:sz w:val="32"/>
          <w:szCs w:val="32"/>
          <w:cs/>
        </w:rPr>
        <w:t xml:space="preserve">       </w:t>
      </w:r>
    </w:p>
    <w:tbl>
      <w:tblPr>
        <w:tblW w:w="14197"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4352"/>
        <w:gridCol w:w="5371"/>
        <w:gridCol w:w="3687"/>
      </w:tblGrid>
      <w:tr w:rsidR="00430609" w:rsidRPr="005F5569" w14:paraId="35084194" w14:textId="77777777" w:rsidTr="00726255">
        <w:tc>
          <w:tcPr>
            <w:tcW w:w="5139" w:type="dxa"/>
            <w:gridSpan w:val="2"/>
            <w:shd w:val="clear" w:color="auto" w:fill="auto"/>
          </w:tcPr>
          <w:p w14:paraId="35084191"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ผลลัพธ์การเรียนรู้ (</w:t>
            </w:r>
            <w:r w:rsidRPr="005F5569">
              <w:rPr>
                <w:rFonts w:ascii="TH SarabunPSK" w:hAnsi="TH SarabunPSK" w:cs="TH SarabunPSK"/>
                <w:b/>
                <w:bCs/>
                <w:color w:val="000000" w:themeColor="text1"/>
              </w:rPr>
              <w:t>PLOs</w:t>
            </w:r>
            <w:r w:rsidRPr="005F5569">
              <w:rPr>
                <w:rFonts w:ascii="TH SarabunPSK" w:hAnsi="TH SarabunPSK" w:cs="TH SarabunPSK"/>
                <w:b/>
                <w:bCs/>
                <w:color w:val="000000" w:themeColor="text1"/>
                <w:cs/>
              </w:rPr>
              <w:t>)</w:t>
            </w:r>
          </w:p>
        </w:tc>
        <w:tc>
          <w:tcPr>
            <w:tcW w:w="5371" w:type="dxa"/>
            <w:shd w:val="clear" w:color="auto" w:fill="auto"/>
          </w:tcPr>
          <w:p w14:paraId="35084192"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olor w:val="000000" w:themeColor="text1"/>
                <w:cs/>
              </w:rPr>
            </w:pPr>
            <w:r w:rsidRPr="005F5569">
              <w:rPr>
                <w:rFonts w:ascii="TH SarabunPSK" w:hAnsi="TH SarabunPSK" w:cs="TH SarabunPSK"/>
                <w:b/>
                <w:bCs/>
                <w:color w:val="000000" w:themeColor="text1"/>
                <w:cs/>
              </w:rPr>
              <w:t>กลยุทธ์การสอน</w:t>
            </w:r>
          </w:p>
        </w:tc>
        <w:tc>
          <w:tcPr>
            <w:tcW w:w="3687" w:type="dxa"/>
            <w:shd w:val="clear" w:color="auto" w:fill="auto"/>
          </w:tcPr>
          <w:p w14:paraId="35084193"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กลยุทธ์การประเมินผล</w:t>
            </w:r>
          </w:p>
        </w:tc>
      </w:tr>
      <w:tr w:rsidR="00726255" w:rsidRPr="005F5569" w14:paraId="350841AB" w14:textId="77777777" w:rsidTr="00726255">
        <w:tc>
          <w:tcPr>
            <w:tcW w:w="787" w:type="dxa"/>
            <w:shd w:val="clear" w:color="auto" w:fill="auto"/>
          </w:tcPr>
          <w:p w14:paraId="35084195" w14:textId="7BAB5A4E"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w:t>
            </w:r>
            <w:r>
              <w:rPr>
                <w:rFonts w:ascii="TH SarabunPSK" w:hAnsi="TH SarabunPSK" w:cs="TH SarabunPSK"/>
                <w:color w:val="000000" w:themeColor="text1"/>
              </w:rPr>
              <w:t>s</w:t>
            </w:r>
            <w:r w:rsidRPr="005F5569">
              <w:rPr>
                <w:rFonts w:ascii="TH SarabunPSK" w:hAnsi="TH SarabunPSK" w:cs="TH SarabunPSK"/>
                <w:color w:val="000000" w:themeColor="text1"/>
              </w:rPr>
              <w:t>1</w:t>
            </w:r>
          </w:p>
        </w:tc>
        <w:tc>
          <w:tcPr>
            <w:tcW w:w="4352" w:type="dxa"/>
          </w:tcPr>
          <w:p w14:paraId="187C2C40"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676B52F3"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35084196" w14:textId="032D876A" w:rsidR="00726255" w:rsidRPr="005F5569"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shd w:val="clear" w:color="auto" w:fill="auto"/>
          </w:tcPr>
          <w:p w14:paraId="297701AF"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6EC3EA26"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350841A1" w14:textId="12E09A74" w:rsidR="00726255" w:rsidRPr="005F5569"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3.</w:t>
            </w:r>
          </w:p>
        </w:tc>
        <w:tc>
          <w:tcPr>
            <w:tcW w:w="3687" w:type="dxa"/>
            <w:shd w:val="clear" w:color="auto" w:fill="auto"/>
          </w:tcPr>
          <w:p w14:paraId="3E9E781A"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607259F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350841AA" w14:textId="1DF2D88A" w:rsidR="00726255" w:rsidRPr="005F5569" w:rsidRDefault="00726255" w:rsidP="00726255">
            <w:pPr>
              <w:tabs>
                <w:tab w:val="left" w:pos="6840"/>
                <w:tab w:val="left" w:pos="7380"/>
              </w:tabs>
              <w:spacing w:line="20" w:lineRule="atLeast"/>
              <w:rPr>
                <w:rFonts w:ascii="TH SarabunPSK" w:hAnsi="TH SarabunPSK" w:cs="TH SarabunPSK"/>
                <w:color w:val="000000" w:themeColor="text1"/>
                <w:cs/>
              </w:rPr>
            </w:pPr>
            <w:r>
              <w:rPr>
                <w:rFonts w:ascii="TH SarabunPSK" w:hAnsi="TH SarabunPSK" w:cs="TH SarabunPSK" w:hint="cs"/>
                <w:color w:val="000000" w:themeColor="text1"/>
                <w:cs/>
              </w:rPr>
              <w:t>3.</w:t>
            </w:r>
          </w:p>
        </w:tc>
      </w:tr>
      <w:tr w:rsidR="00726255" w:rsidRPr="005F5569" w14:paraId="23F7B73F" w14:textId="77777777" w:rsidTr="00726255">
        <w:tc>
          <w:tcPr>
            <w:tcW w:w="787" w:type="dxa"/>
            <w:shd w:val="clear" w:color="auto" w:fill="auto"/>
          </w:tcPr>
          <w:p w14:paraId="6342061B" w14:textId="77B45272"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w:t>
            </w:r>
            <w:r>
              <w:rPr>
                <w:rFonts w:ascii="TH SarabunPSK" w:hAnsi="TH SarabunPSK" w:cs="TH SarabunPSK"/>
                <w:color w:val="000000" w:themeColor="text1"/>
              </w:rPr>
              <w:t>s2</w:t>
            </w:r>
          </w:p>
        </w:tc>
        <w:tc>
          <w:tcPr>
            <w:tcW w:w="4352" w:type="dxa"/>
          </w:tcPr>
          <w:p w14:paraId="7CD94A93"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370EDD3E"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76F12EC5" w14:textId="504A6678"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shd w:val="clear" w:color="auto" w:fill="auto"/>
          </w:tcPr>
          <w:p w14:paraId="5149E65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1B1705F4"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1D9C2A2A" w14:textId="5D4C33C3"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c>
          <w:tcPr>
            <w:tcW w:w="3687" w:type="dxa"/>
            <w:shd w:val="clear" w:color="auto" w:fill="auto"/>
          </w:tcPr>
          <w:p w14:paraId="4F6A9CAD"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480974B6"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0B0A44A2" w14:textId="2DCF381E"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r>
      <w:tr w:rsidR="00726255" w:rsidRPr="005F5569" w14:paraId="69586043" w14:textId="77777777" w:rsidTr="00726255">
        <w:tc>
          <w:tcPr>
            <w:tcW w:w="787" w:type="dxa"/>
            <w:shd w:val="clear" w:color="auto" w:fill="auto"/>
          </w:tcPr>
          <w:p w14:paraId="064F22A4" w14:textId="5BCBCDA2"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w:t>
            </w:r>
            <w:r>
              <w:rPr>
                <w:rFonts w:ascii="TH SarabunPSK" w:hAnsi="TH SarabunPSK" w:cs="TH SarabunPSK"/>
                <w:color w:val="000000" w:themeColor="text1"/>
              </w:rPr>
              <w:t>s3</w:t>
            </w:r>
          </w:p>
        </w:tc>
        <w:tc>
          <w:tcPr>
            <w:tcW w:w="4352" w:type="dxa"/>
          </w:tcPr>
          <w:p w14:paraId="07D76C0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6E5890AD"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24F0A0D5" w14:textId="56B31CE8"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shd w:val="clear" w:color="auto" w:fill="auto"/>
          </w:tcPr>
          <w:p w14:paraId="3068C507"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3E5B61BA"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3E56C825" w14:textId="52C101A6"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c>
          <w:tcPr>
            <w:tcW w:w="3687" w:type="dxa"/>
            <w:shd w:val="clear" w:color="auto" w:fill="auto"/>
          </w:tcPr>
          <w:p w14:paraId="5169186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47DA95EA"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22491932" w14:textId="27B61211"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r>
      <w:tr w:rsidR="00726255" w:rsidRPr="005F5569" w14:paraId="3B546068" w14:textId="77777777" w:rsidTr="00726255">
        <w:tc>
          <w:tcPr>
            <w:tcW w:w="787" w:type="dxa"/>
            <w:shd w:val="clear" w:color="auto" w:fill="auto"/>
          </w:tcPr>
          <w:p w14:paraId="0654769A" w14:textId="349CA12F"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w:t>
            </w:r>
            <w:r>
              <w:rPr>
                <w:rFonts w:ascii="TH SarabunPSK" w:hAnsi="TH SarabunPSK" w:cs="TH SarabunPSK"/>
                <w:color w:val="000000" w:themeColor="text1"/>
              </w:rPr>
              <w:t>s4</w:t>
            </w:r>
          </w:p>
        </w:tc>
        <w:tc>
          <w:tcPr>
            <w:tcW w:w="4352" w:type="dxa"/>
          </w:tcPr>
          <w:p w14:paraId="71B1CD41"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4D1C2DD3"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71569D2D" w14:textId="4D16D131"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shd w:val="clear" w:color="auto" w:fill="auto"/>
          </w:tcPr>
          <w:p w14:paraId="7F6420F6"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3F51673E"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22D8C022" w14:textId="30F28254"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c>
          <w:tcPr>
            <w:tcW w:w="3687" w:type="dxa"/>
            <w:shd w:val="clear" w:color="auto" w:fill="auto"/>
          </w:tcPr>
          <w:p w14:paraId="627E8AF5"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2BA5CCE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704FAAB2" w14:textId="12B32D23"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r>
    </w:tbl>
    <w:p w14:paraId="350841AC" w14:textId="77777777" w:rsidR="00430609" w:rsidRDefault="00430609" w:rsidP="00DE4BEA">
      <w:pPr>
        <w:rPr>
          <w:rFonts w:ascii="TH SarabunPSK" w:hAnsi="TH SarabunPSK" w:cs="TH SarabunPSK"/>
          <w:sz w:val="32"/>
          <w:szCs w:val="32"/>
        </w:rPr>
      </w:pPr>
    </w:p>
    <w:p w14:paraId="350841AD" w14:textId="77777777" w:rsidR="000A27A4" w:rsidRDefault="000A27A4" w:rsidP="00DE4BEA">
      <w:pPr>
        <w:rPr>
          <w:rFonts w:ascii="TH SarabunPSK" w:hAnsi="TH SarabunPSK" w:cs="TH SarabunPSK"/>
          <w:sz w:val="32"/>
          <w:szCs w:val="32"/>
        </w:rPr>
      </w:pPr>
    </w:p>
    <w:p w14:paraId="350841C9" w14:textId="77777777" w:rsidR="00430609" w:rsidRDefault="00430609" w:rsidP="00DE4BEA">
      <w:pPr>
        <w:rPr>
          <w:rFonts w:ascii="TH SarabunPSK" w:hAnsi="TH SarabunPSK" w:cs="TH SarabunPSK"/>
          <w:sz w:val="32"/>
          <w:szCs w:val="32"/>
        </w:rPr>
      </w:pPr>
    </w:p>
    <w:p w14:paraId="350841CA" w14:textId="77777777" w:rsidR="00430609" w:rsidRDefault="00430609" w:rsidP="00DE4BEA">
      <w:pPr>
        <w:rPr>
          <w:rFonts w:ascii="TH SarabunPSK" w:hAnsi="TH SarabunPSK" w:cs="TH SarabunPSK"/>
          <w:sz w:val="32"/>
          <w:szCs w:val="32"/>
        </w:rPr>
      </w:pPr>
    </w:p>
    <w:p w14:paraId="350841CB" w14:textId="77777777" w:rsidR="00430609" w:rsidRDefault="00430609" w:rsidP="00DE4BEA">
      <w:pPr>
        <w:rPr>
          <w:rFonts w:ascii="TH SarabunPSK" w:hAnsi="TH SarabunPSK" w:cs="TH SarabunPSK"/>
          <w:sz w:val="32"/>
          <w:szCs w:val="32"/>
        </w:rPr>
      </w:pPr>
    </w:p>
    <w:p w14:paraId="350841CC" w14:textId="77777777" w:rsidR="00430609" w:rsidRDefault="00430609" w:rsidP="00DE4BEA">
      <w:pPr>
        <w:rPr>
          <w:rFonts w:ascii="TH SarabunPSK" w:hAnsi="TH SarabunPSK" w:cs="TH SarabunPSK"/>
          <w:sz w:val="32"/>
          <w:szCs w:val="32"/>
        </w:rPr>
      </w:pPr>
    </w:p>
    <w:p w14:paraId="35084207" w14:textId="77777777" w:rsidR="00430609" w:rsidRDefault="00430609" w:rsidP="00DE4BEA">
      <w:pPr>
        <w:rPr>
          <w:rFonts w:ascii="TH SarabunPSK" w:hAnsi="TH SarabunPSK" w:cs="TH SarabunPSK"/>
          <w:sz w:val="32"/>
          <w:szCs w:val="32"/>
        </w:rPr>
      </w:pPr>
    </w:p>
    <w:p w14:paraId="35084208" w14:textId="77777777" w:rsidR="00430609" w:rsidRDefault="00430609" w:rsidP="00DE4BEA">
      <w:pPr>
        <w:rPr>
          <w:rFonts w:ascii="TH SarabunPSK" w:hAnsi="TH SarabunPSK" w:cs="TH SarabunPSK"/>
          <w:sz w:val="32"/>
          <w:szCs w:val="32"/>
        </w:rPr>
      </w:pPr>
    </w:p>
    <w:p w14:paraId="35084388" w14:textId="77777777" w:rsidR="00430609" w:rsidRPr="005F5569" w:rsidRDefault="00430609" w:rsidP="00430609">
      <w:pPr>
        <w:autoSpaceDE w:val="0"/>
        <w:autoSpaceDN w:val="0"/>
        <w:adjustRightInd w:val="0"/>
        <w:rPr>
          <w:rFonts w:ascii="TH SarabunPSK" w:eastAsia="Calibri" w:hAnsi="TH SarabunPSK" w:cs="TH SarabunPSK"/>
          <w:b/>
          <w:bCs/>
          <w:sz w:val="32"/>
          <w:szCs w:val="32"/>
          <w:cs/>
          <w:lang w:eastAsia="zh-CN"/>
        </w:rPr>
        <w:sectPr w:rsidR="00430609" w:rsidRPr="005F5569" w:rsidSect="00430609">
          <w:pgSz w:w="15840" w:h="12240" w:orient="landscape"/>
          <w:pgMar w:top="1440" w:right="1440" w:bottom="1440" w:left="1440" w:header="720" w:footer="720" w:gutter="0"/>
          <w:cols w:space="720"/>
          <w:docGrid w:linePitch="360"/>
        </w:sectPr>
      </w:pPr>
    </w:p>
    <w:p w14:paraId="35084389" w14:textId="40F9D7B3" w:rsidR="00430609" w:rsidRPr="00726255" w:rsidRDefault="00430609" w:rsidP="00430609">
      <w:pPr>
        <w:rPr>
          <w:rFonts w:ascii="TH SarabunPSK" w:hAnsi="TH SarabunPSK" w:cs="TH SarabunPSK"/>
          <w:b/>
          <w:bCs/>
          <w:sz w:val="32"/>
          <w:szCs w:val="32"/>
          <w:cs/>
        </w:rPr>
      </w:pPr>
      <w:r w:rsidRPr="00726255">
        <w:rPr>
          <w:rFonts w:ascii="TH SarabunPSK" w:hAnsi="TH SarabunPSK" w:cs="TH SarabunPSK"/>
          <w:b/>
          <w:bCs/>
          <w:sz w:val="32"/>
          <w:szCs w:val="32"/>
          <w:cs/>
        </w:rPr>
        <w:lastRenderedPageBreak/>
        <w:t>4.3 ตารางแสดงความสอดคล้องของรายวิชากับผลการเรียนรู้ที่คาดหวัง</w:t>
      </w:r>
      <w:r w:rsidR="00C43590">
        <w:rPr>
          <w:rFonts w:ascii="TH SarabunPSK" w:hAnsi="TH SarabunPSK" w:cs="TH SarabunPSK" w:hint="cs"/>
          <w:b/>
          <w:bCs/>
          <w:sz w:val="32"/>
          <w:szCs w:val="32"/>
          <w:cs/>
        </w:rPr>
        <w:t xml:space="preserve"> </w:t>
      </w:r>
      <w:r w:rsidR="00C43590" w:rsidRPr="00726255">
        <w:rPr>
          <w:rFonts w:ascii="TH SarabunPSK" w:hAnsi="TH SarabunPSK" w:cs="TH SarabunPSK"/>
          <w:b/>
          <w:bCs/>
          <w:sz w:val="32"/>
          <w:szCs w:val="32"/>
          <w:cs/>
        </w:rPr>
        <w:t>(</w:t>
      </w:r>
      <w:r w:rsidR="00C43590" w:rsidRPr="00726255">
        <w:rPr>
          <w:rFonts w:ascii="TH SarabunPSK" w:hAnsi="TH SarabunPSK" w:cs="TH SarabunPSK"/>
          <w:b/>
          <w:bCs/>
          <w:sz w:val="32"/>
          <w:szCs w:val="32"/>
        </w:rPr>
        <w:t>ELO</w:t>
      </w:r>
      <w:r w:rsidR="00C43590" w:rsidRPr="00726255">
        <w:rPr>
          <w:rFonts w:ascii="TH SarabunPSK" w:hAnsi="TH SarabunPSK" w:cs="TH SarabunPSK"/>
          <w:b/>
          <w:bCs/>
          <w:sz w:val="32"/>
          <w:szCs w:val="32"/>
          <w:cs/>
        </w:rPr>
        <w:t xml:space="preserve">) </w:t>
      </w:r>
      <w:r w:rsidRPr="00726255">
        <w:rPr>
          <w:rFonts w:ascii="TH SarabunPSK" w:hAnsi="TH SarabunPSK" w:cs="TH SarabunPSK"/>
          <w:b/>
          <w:bCs/>
          <w:sz w:val="32"/>
          <w:szCs w:val="32"/>
          <w:cs/>
        </w:rPr>
        <w:t>ด้านความรู้และทักษะเฉพาะทาง (</w:t>
      </w:r>
      <w:r w:rsidRPr="00726255">
        <w:rPr>
          <w:rFonts w:ascii="TH SarabunPSK" w:hAnsi="TH SarabunPSK" w:cs="TH SarabunPSK"/>
          <w:b/>
          <w:bCs/>
          <w:sz w:val="32"/>
          <w:szCs w:val="32"/>
        </w:rPr>
        <w:t>Specific Outcome</w:t>
      </w:r>
      <w:r w:rsidRPr="00726255">
        <w:rPr>
          <w:rFonts w:ascii="TH SarabunPSK" w:hAnsi="TH SarabunPSK" w:cs="TH SarabunPSK"/>
          <w:b/>
          <w:bCs/>
          <w:sz w:val="32"/>
          <w:szCs w:val="32"/>
          <w:cs/>
        </w:rPr>
        <w:t xml:space="preserve">: </w:t>
      </w:r>
      <w:r w:rsidRPr="00726255">
        <w:rPr>
          <w:rFonts w:ascii="TH SarabunPSK" w:hAnsi="TH SarabunPSK" w:cs="TH SarabunPSK"/>
          <w:b/>
          <w:bCs/>
          <w:sz w:val="32"/>
          <w:szCs w:val="32"/>
        </w:rPr>
        <w:t>S</w:t>
      </w:r>
      <w:r w:rsidRPr="00726255">
        <w:rPr>
          <w:rFonts w:ascii="TH SarabunPSK" w:hAnsi="TH SarabunPSK" w:cs="TH SarabunPSK"/>
          <w:b/>
          <w:bCs/>
          <w:sz w:val="32"/>
          <w:szCs w:val="32"/>
          <w:cs/>
        </w:rPr>
        <w:t>) และผลการเรียนรู้ที่คาดหวังด้านความรู้และทักษะทั่วไป (</w:t>
      </w:r>
      <w:r w:rsidRPr="00726255">
        <w:rPr>
          <w:rFonts w:ascii="TH SarabunPSK" w:hAnsi="TH SarabunPSK" w:cs="TH SarabunPSK"/>
          <w:b/>
          <w:bCs/>
          <w:sz w:val="32"/>
          <w:szCs w:val="32"/>
        </w:rPr>
        <w:t>General Outcome</w:t>
      </w:r>
      <w:r w:rsidRPr="00726255">
        <w:rPr>
          <w:rFonts w:ascii="TH SarabunPSK" w:hAnsi="TH SarabunPSK" w:cs="TH SarabunPSK"/>
          <w:b/>
          <w:bCs/>
          <w:sz w:val="32"/>
          <w:szCs w:val="32"/>
          <w:cs/>
        </w:rPr>
        <w:t xml:space="preserve">: </w:t>
      </w:r>
      <w:r w:rsidRPr="00726255">
        <w:rPr>
          <w:rFonts w:ascii="TH SarabunPSK" w:hAnsi="TH SarabunPSK" w:cs="TH SarabunPSK"/>
          <w:b/>
          <w:bCs/>
          <w:sz w:val="32"/>
          <w:szCs w:val="32"/>
        </w:rPr>
        <w:t>G</w:t>
      </w:r>
      <w:r w:rsidRPr="00726255">
        <w:rPr>
          <w:rFonts w:ascii="TH SarabunPSK" w:hAnsi="TH SarabunPSK" w:cs="TH SarabunPSK"/>
          <w:b/>
          <w:bCs/>
          <w:sz w:val="32"/>
          <w:szCs w:val="32"/>
          <w:cs/>
        </w:rPr>
        <w:t>) กับเกณฑ์มาตรฐานผลลัพธ์การเรียนรู้แต่ละด้าน</w:t>
      </w:r>
    </w:p>
    <w:p w14:paraId="3508438A" w14:textId="6A940C26" w:rsidR="00430609" w:rsidRPr="005F5569" w:rsidRDefault="00430609" w:rsidP="00430609">
      <w:pPr>
        <w:rPr>
          <w:rFonts w:ascii="TH SarabunPSK" w:hAnsi="TH SarabunPSK" w:cs="TH SarabunPSK"/>
          <w:b/>
          <w:bCs/>
          <w:sz w:val="32"/>
          <w:szCs w:val="32"/>
          <w:cs/>
        </w:rPr>
      </w:pPr>
    </w:p>
    <w:tbl>
      <w:tblPr>
        <w:tblW w:w="1513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5636"/>
        <w:gridCol w:w="847"/>
        <w:gridCol w:w="847"/>
        <w:gridCol w:w="847"/>
        <w:gridCol w:w="847"/>
        <w:gridCol w:w="847"/>
        <w:gridCol w:w="847"/>
        <w:gridCol w:w="847"/>
        <w:gridCol w:w="847"/>
        <w:gridCol w:w="847"/>
        <w:gridCol w:w="847"/>
      </w:tblGrid>
      <w:tr w:rsidR="00430609" w:rsidRPr="005F5569" w14:paraId="35084394" w14:textId="77777777" w:rsidTr="00430609">
        <w:trPr>
          <w:trHeight w:val="781"/>
        </w:trPr>
        <w:tc>
          <w:tcPr>
            <w:tcW w:w="1027" w:type="dxa"/>
            <w:tcBorders>
              <w:top w:val="single" w:sz="4" w:space="0" w:color="auto"/>
              <w:bottom w:val="nil"/>
            </w:tcBorders>
            <w:shd w:val="clear" w:color="auto" w:fill="auto"/>
          </w:tcPr>
          <w:p w14:paraId="3508438B" w14:textId="77777777" w:rsidR="00430609" w:rsidRPr="005F5569" w:rsidRDefault="00430609" w:rsidP="00430609">
            <w:pPr>
              <w:rPr>
                <w:rFonts w:ascii="TH SarabunPSK" w:hAnsi="TH SarabunPSK" w:cs="TH SarabunPSK"/>
                <w:b/>
                <w:bCs/>
              </w:rPr>
            </w:pPr>
            <w:r w:rsidRPr="005F5569">
              <w:rPr>
                <w:rFonts w:ascii="TH SarabunPSK" w:hAnsi="TH SarabunPSK" w:cs="TH SarabunPSK"/>
                <w:b/>
                <w:bCs/>
                <w:cs/>
              </w:rPr>
              <w:t xml:space="preserve"> </w:t>
            </w:r>
          </w:p>
          <w:p w14:paraId="3508438C" w14:textId="77777777" w:rsidR="00430609" w:rsidRPr="005F5569" w:rsidRDefault="00430609" w:rsidP="00430609">
            <w:pPr>
              <w:rPr>
                <w:rFonts w:ascii="TH SarabunPSK" w:hAnsi="TH SarabunPSK" w:cs="TH SarabunPSK"/>
                <w:b/>
                <w:bCs/>
                <w:cs/>
              </w:rPr>
            </w:pPr>
            <w:r w:rsidRPr="005F5569">
              <w:rPr>
                <w:rFonts w:ascii="TH SarabunPSK" w:hAnsi="TH SarabunPSK" w:cs="TH SarabunPSK"/>
                <w:b/>
                <w:bCs/>
                <w:cs/>
              </w:rPr>
              <w:t>รหัสวิชา</w:t>
            </w:r>
          </w:p>
        </w:tc>
        <w:tc>
          <w:tcPr>
            <w:tcW w:w="5636" w:type="dxa"/>
            <w:tcBorders>
              <w:top w:val="single" w:sz="4" w:space="0" w:color="auto"/>
              <w:bottom w:val="nil"/>
            </w:tcBorders>
          </w:tcPr>
          <w:p w14:paraId="3508438D" w14:textId="77777777" w:rsidR="00430609" w:rsidRPr="005F5569" w:rsidRDefault="00430609" w:rsidP="00430609">
            <w:pPr>
              <w:rPr>
                <w:rFonts w:ascii="TH SarabunPSK" w:hAnsi="TH SarabunPSK" w:cs="TH SarabunPSK"/>
                <w:b/>
                <w:bCs/>
              </w:rPr>
            </w:pPr>
          </w:p>
          <w:p w14:paraId="3508438E" w14:textId="77777777" w:rsidR="00430609" w:rsidRPr="005F5569" w:rsidRDefault="00430609" w:rsidP="00430609">
            <w:pPr>
              <w:jc w:val="center"/>
              <w:rPr>
                <w:rFonts w:ascii="TH SarabunPSK" w:hAnsi="TH SarabunPSK" w:cs="TH SarabunPSK"/>
                <w:b/>
                <w:bCs/>
                <w:cs/>
              </w:rPr>
            </w:pPr>
            <w:r w:rsidRPr="005F5569">
              <w:rPr>
                <w:rFonts w:ascii="TH SarabunPSK" w:hAnsi="TH SarabunPSK" w:cs="TH SarabunPSK"/>
                <w:b/>
                <w:bCs/>
                <w:cs/>
              </w:rPr>
              <w:t>รายวิชา</w:t>
            </w:r>
          </w:p>
        </w:tc>
        <w:tc>
          <w:tcPr>
            <w:tcW w:w="1694" w:type="dxa"/>
            <w:gridSpan w:val="2"/>
            <w:tcBorders>
              <w:bottom w:val="single" w:sz="4" w:space="0" w:color="auto"/>
            </w:tcBorders>
          </w:tcPr>
          <w:p w14:paraId="3508438F"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ด้านความรู้</w:t>
            </w:r>
          </w:p>
        </w:tc>
        <w:tc>
          <w:tcPr>
            <w:tcW w:w="1694" w:type="dxa"/>
            <w:gridSpan w:val="2"/>
            <w:tcBorders>
              <w:bottom w:val="single" w:sz="4" w:space="0" w:color="auto"/>
            </w:tcBorders>
          </w:tcPr>
          <w:p w14:paraId="35084390"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ด้านทักษะ</w:t>
            </w:r>
          </w:p>
        </w:tc>
        <w:tc>
          <w:tcPr>
            <w:tcW w:w="1694" w:type="dxa"/>
            <w:gridSpan w:val="2"/>
            <w:tcBorders>
              <w:bottom w:val="single" w:sz="4" w:space="0" w:color="auto"/>
            </w:tcBorders>
          </w:tcPr>
          <w:p w14:paraId="35084391"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ด้านจริยธรรม</w:t>
            </w:r>
          </w:p>
        </w:tc>
        <w:tc>
          <w:tcPr>
            <w:tcW w:w="1694" w:type="dxa"/>
            <w:gridSpan w:val="2"/>
            <w:tcBorders>
              <w:bottom w:val="single" w:sz="4" w:space="0" w:color="auto"/>
            </w:tcBorders>
          </w:tcPr>
          <w:p w14:paraId="35084392"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ด้านลักษณะบุคคล</w:t>
            </w:r>
          </w:p>
        </w:tc>
        <w:tc>
          <w:tcPr>
            <w:tcW w:w="1694" w:type="dxa"/>
            <w:gridSpan w:val="2"/>
            <w:tcBorders>
              <w:bottom w:val="single" w:sz="4" w:space="0" w:color="auto"/>
            </w:tcBorders>
          </w:tcPr>
          <w:p w14:paraId="35084393"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ด้านการจัดการเรียนรู้</w:t>
            </w:r>
          </w:p>
        </w:tc>
      </w:tr>
      <w:tr w:rsidR="00430609" w:rsidRPr="005F5569" w14:paraId="350843A1" w14:textId="77777777" w:rsidTr="00430609">
        <w:trPr>
          <w:trHeight w:val="781"/>
        </w:trPr>
        <w:tc>
          <w:tcPr>
            <w:tcW w:w="1027" w:type="dxa"/>
            <w:tcBorders>
              <w:top w:val="nil"/>
            </w:tcBorders>
            <w:shd w:val="clear" w:color="auto" w:fill="auto"/>
          </w:tcPr>
          <w:p w14:paraId="35084395" w14:textId="77777777" w:rsidR="00430609" w:rsidRPr="005F5569" w:rsidRDefault="00430609" w:rsidP="00430609">
            <w:pPr>
              <w:rPr>
                <w:rFonts w:ascii="TH SarabunPSK" w:hAnsi="TH SarabunPSK" w:cs="TH SarabunPSK"/>
                <w:cs/>
              </w:rPr>
            </w:pPr>
          </w:p>
        </w:tc>
        <w:tc>
          <w:tcPr>
            <w:tcW w:w="5636" w:type="dxa"/>
            <w:tcBorders>
              <w:top w:val="nil"/>
            </w:tcBorders>
          </w:tcPr>
          <w:p w14:paraId="35084396" w14:textId="77777777" w:rsidR="00430609" w:rsidRPr="005F5569" w:rsidRDefault="00430609" w:rsidP="00430609">
            <w:pPr>
              <w:rPr>
                <w:rFonts w:ascii="TH SarabunPSK" w:hAnsi="TH SarabunPSK" w:cs="TH SarabunPSK"/>
              </w:rPr>
            </w:pPr>
          </w:p>
        </w:tc>
        <w:tc>
          <w:tcPr>
            <w:tcW w:w="847" w:type="dxa"/>
            <w:tcBorders>
              <w:top w:val="single" w:sz="4" w:space="0" w:color="auto"/>
            </w:tcBorders>
          </w:tcPr>
          <w:p w14:paraId="35084397"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847" w:type="dxa"/>
            <w:tcBorders>
              <w:top w:val="single" w:sz="4" w:space="0" w:color="auto"/>
            </w:tcBorders>
          </w:tcPr>
          <w:p w14:paraId="35084398"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c>
          <w:tcPr>
            <w:tcW w:w="847" w:type="dxa"/>
            <w:tcBorders>
              <w:top w:val="single" w:sz="4" w:space="0" w:color="auto"/>
            </w:tcBorders>
          </w:tcPr>
          <w:p w14:paraId="35084399"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847" w:type="dxa"/>
            <w:tcBorders>
              <w:top w:val="single" w:sz="4" w:space="0" w:color="auto"/>
            </w:tcBorders>
          </w:tcPr>
          <w:p w14:paraId="3508439A"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c>
          <w:tcPr>
            <w:tcW w:w="847" w:type="dxa"/>
            <w:tcBorders>
              <w:top w:val="single" w:sz="4" w:space="0" w:color="auto"/>
            </w:tcBorders>
          </w:tcPr>
          <w:p w14:paraId="3508439B"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847" w:type="dxa"/>
            <w:tcBorders>
              <w:top w:val="single" w:sz="4" w:space="0" w:color="auto"/>
            </w:tcBorders>
          </w:tcPr>
          <w:p w14:paraId="3508439C"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c>
          <w:tcPr>
            <w:tcW w:w="847" w:type="dxa"/>
            <w:tcBorders>
              <w:top w:val="single" w:sz="4" w:space="0" w:color="auto"/>
            </w:tcBorders>
          </w:tcPr>
          <w:p w14:paraId="3508439D"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847" w:type="dxa"/>
            <w:tcBorders>
              <w:top w:val="single" w:sz="4" w:space="0" w:color="auto"/>
            </w:tcBorders>
          </w:tcPr>
          <w:p w14:paraId="3508439E"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c>
          <w:tcPr>
            <w:tcW w:w="847" w:type="dxa"/>
            <w:tcBorders>
              <w:top w:val="single" w:sz="4" w:space="0" w:color="auto"/>
            </w:tcBorders>
          </w:tcPr>
          <w:p w14:paraId="3508439F"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847" w:type="dxa"/>
            <w:tcBorders>
              <w:top w:val="single" w:sz="4" w:space="0" w:color="auto"/>
            </w:tcBorders>
          </w:tcPr>
          <w:p w14:paraId="350843A0" w14:textId="77777777" w:rsidR="00430609" w:rsidRPr="005F5569" w:rsidRDefault="00430609" w:rsidP="00430609">
            <w:pPr>
              <w:tabs>
                <w:tab w:val="left" w:pos="6840"/>
                <w:tab w:val="left" w:pos="7380"/>
              </w:tabs>
              <w:spacing w:line="20" w:lineRule="atLeast"/>
              <w:jc w:val="center"/>
              <w:rPr>
                <w:rFonts w:ascii="TH SarabunPSK" w:hAnsi="TH SarabunPSK" w:cs="TH SarabunPSK"/>
                <w:cs/>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r>
      <w:tr w:rsidR="00430609" w:rsidRPr="005F5569" w14:paraId="350843BA" w14:textId="77777777" w:rsidTr="00430609">
        <w:tc>
          <w:tcPr>
            <w:tcW w:w="1027" w:type="dxa"/>
            <w:shd w:val="clear" w:color="auto" w:fill="auto"/>
          </w:tcPr>
          <w:p w14:paraId="350843AE" w14:textId="732FA0F2" w:rsidR="00430609" w:rsidRPr="005F5569" w:rsidRDefault="00430609" w:rsidP="00430609">
            <w:pPr>
              <w:rPr>
                <w:rFonts w:ascii="TH SarabunPSK" w:hAnsi="TH SarabunPSK" w:cs="TH SarabunPSK"/>
                <w:color w:val="000000" w:themeColor="text1"/>
                <w:sz w:val="32"/>
                <w:szCs w:val="32"/>
              </w:rPr>
            </w:pPr>
          </w:p>
        </w:tc>
        <w:tc>
          <w:tcPr>
            <w:tcW w:w="5636" w:type="dxa"/>
          </w:tcPr>
          <w:p w14:paraId="350843AF" w14:textId="1A02A98F"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847" w:type="dxa"/>
          </w:tcPr>
          <w:p w14:paraId="350843B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1" w14:textId="3342855A"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3" w14:textId="65D83A5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4" w14:textId="73357BB8"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6" w14:textId="5340ACE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3C7" w14:textId="77777777" w:rsidTr="00430609">
        <w:tc>
          <w:tcPr>
            <w:tcW w:w="1027" w:type="dxa"/>
            <w:shd w:val="clear" w:color="auto" w:fill="auto"/>
          </w:tcPr>
          <w:p w14:paraId="350843BB" w14:textId="6E026F91" w:rsidR="00430609" w:rsidRPr="005F5569" w:rsidRDefault="00430609" w:rsidP="00430609">
            <w:pPr>
              <w:rPr>
                <w:rFonts w:ascii="TH SarabunPSK" w:hAnsi="TH SarabunPSK" w:cs="TH SarabunPSK"/>
                <w:color w:val="000000" w:themeColor="text1"/>
                <w:sz w:val="32"/>
                <w:szCs w:val="32"/>
              </w:rPr>
            </w:pPr>
          </w:p>
        </w:tc>
        <w:tc>
          <w:tcPr>
            <w:tcW w:w="5636" w:type="dxa"/>
          </w:tcPr>
          <w:p w14:paraId="350843BC" w14:textId="0F91F8CC" w:rsidR="00430609" w:rsidRPr="005F5569" w:rsidRDefault="00430609" w:rsidP="00430609">
            <w:pPr>
              <w:rPr>
                <w:rFonts w:ascii="TH SarabunPSK" w:hAnsi="TH SarabunPSK" w:cs="TH SarabunPSK"/>
                <w:color w:val="000000" w:themeColor="text1"/>
                <w:sz w:val="32"/>
                <w:szCs w:val="32"/>
              </w:rPr>
            </w:pPr>
          </w:p>
        </w:tc>
        <w:tc>
          <w:tcPr>
            <w:tcW w:w="847" w:type="dxa"/>
          </w:tcPr>
          <w:p w14:paraId="350843B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E" w14:textId="2FC0B95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B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0" w14:textId="2E7DEB82"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1" w14:textId="4614FEC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3" w14:textId="053E677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3D4" w14:textId="77777777" w:rsidTr="00430609">
        <w:tc>
          <w:tcPr>
            <w:tcW w:w="1027" w:type="dxa"/>
            <w:shd w:val="clear" w:color="auto" w:fill="auto"/>
          </w:tcPr>
          <w:p w14:paraId="350843C8" w14:textId="71082FE7" w:rsidR="00430609" w:rsidRPr="005F5569" w:rsidRDefault="00430609" w:rsidP="00430609">
            <w:pPr>
              <w:rPr>
                <w:rFonts w:ascii="TH SarabunPSK" w:hAnsi="TH SarabunPSK" w:cs="TH SarabunPSK"/>
                <w:color w:val="000000" w:themeColor="text1"/>
                <w:sz w:val="32"/>
                <w:szCs w:val="32"/>
              </w:rPr>
            </w:pPr>
          </w:p>
        </w:tc>
        <w:tc>
          <w:tcPr>
            <w:tcW w:w="5636" w:type="dxa"/>
          </w:tcPr>
          <w:p w14:paraId="350843C9" w14:textId="78F884B6"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847" w:type="dxa"/>
          </w:tcPr>
          <w:p w14:paraId="350843CA"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B" w14:textId="0503AC6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D" w14:textId="1789300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E" w14:textId="17B50B8F"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C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0" w14:textId="6E7EF62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3E1" w14:textId="77777777" w:rsidTr="00430609">
        <w:tc>
          <w:tcPr>
            <w:tcW w:w="1027" w:type="dxa"/>
            <w:shd w:val="clear" w:color="auto" w:fill="auto"/>
          </w:tcPr>
          <w:p w14:paraId="350843D5" w14:textId="3BF9DC27" w:rsidR="00430609" w:rsidRPr="005F5569" w:rsidRDefault="00430609" w:rsidP="00430609">
            <w:pPr>
              <w:rPr>
                <w:rFonts w:ascii="TH SarabunPSK" w:hAnsi="TH SarabunPSK" w:cs="TH SarabunPSK"/>
                <w:color w:val="000000" w:themeColor="text1"/>
                <w:sz w:val="32"/>
                <w:szCs w:val="32"/>
              </w:rPr>
            </w:pPr>
          </w:p>
        </w:tc>
        <w:tc>
          <w:tcPr>
            <w:tcW w:w="5636" w:type="dxa"/>
          </w:tcPr>
          <w:p w14:paraId="350843D6" w14:textId="36502721" w:rsidR="00430609" w:rsidRPr="005F5569" w:rsidRDefault="00430609" w:rsidP="00430609">
            <w:pPr>
              <w:rPr>
                <w:rFonts w:ascii="TH SarabunPSK" w:hAnsi="TH SarabunPSK" w:cs="TH SarabunPSK"/>
                <w:color w:val="000000" w:themeColor="text1"/>
                <w:sz w:val="32"/>
                <w:szCs w:val="32"/>
              </w:rPr>
            </w:pPr>
          </w:p>
        </w:tc>
        <w:tc>
          <w:tcPr>
            <w:tcW w:w="847" w:type="dxa"/>
          </w:tcPr>
          <w:p w14:paraId="350843D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8" w14:textId="2FB4633F"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A" w14:textId="180FC2E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B" w14:textId="654B628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D" w14:textId="62229F6F"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D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3EE" w14:textId="77777777" w:rsidTr="00430609">
        <w:tc>
          <w:tcPr>
            <w:tcW w:w="1027" w:type="dxa"/>
            <w:shd w:val="clear" w:color="auto" w:fill="auto"/>
          </w:tcPr>
          <w:p w14:paraId="350843E2" w14:textId="265D7C2B" w:rsidR="00430609" w:rsidRPr="005F5569" w:rsidRDefault="00430609" w:rsidP="00430609">
            <w:pPr>
              <w:rPr>
                <w:rFonts w:ascii="TH SarabunPSK" w:hAnsi="TH SarabunPSK" w:cs="TH SarabunPSK"/>
                <w:color w:val="000000" w:themeColor="text1"/>
                <w:sz w:val="32"/>
                <w:szCs w:val="32"/>
              </w:rPr>
            </w:pPr>
          </w:p>
        </w:tc>
        <w:tc>
          <w:tcPr>
            <w:tcW w:w="5636" w:type="dxa"/>
          </w:tcPr>
          <w:p w14:paraId="350843E3" w14:textId="4D328678" w:rsidR="00430609" w:rsidRPr="005F5569" w:rsidRDefault="00430609" w:rsidP="00430609">
            <w:pPr>
              <w:rPr>
                <w:rFonts w:ascii="TH SarabunPSK" w:eastAsia="Calibri" w:hAnsi="TH SarabunPSK" w:cs="TH SarabunPSK"/>
                <w:b/>
                <w:bCs/>
                <w:color w:val="000000" w:themeColor="text1"/>
                <w:sz w:val="24"/>
                <w:szCs w:val="24"/>
                <w:lang w:eastAsia="zh-CN"/>
              </w:rPr>
            </w:pPr>
          </w:p>
        </w:tc>
        <w:tc>
          <w:tcPr>
            <w:tcW w:w="847" w:type="dxa"/>
          </w:tcPr>
          <w:p w14:paraId="350843E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5" w14:textId="168D7E4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7" w14:textId="158125A2"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8" w14:textId="6A929C4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A" w14:textId="7B7FA2B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E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3FB" w14:textId="77777777" w:rsidTr="00430609">
        <w:tc>
          <w:tcPr>
            <w:tcW w:w="1027" w:type="dxa"/>
            <w:shd w:val="clear" w:color="auto" w:fill="auto"/>
          </w:tcPr>
          <w:p w14:paraId="350843EF" w14:textId="6DD688DD" w:rsidR="00430609" w:rsidRPr="005F5569" w:rsidRDefault="00430609" w:rsidP="00430609">
            <w:pPr>
              <w:rPr>
                <w:rFonts w:ascii="TH SarabunPSK" w:hAnsi="TH SarabunPSK" w:cs="TH SarabunPSK"/>
                <w:color w:val="000000" w:themeColor="text1"/>
                <w:sz w:val="32"/>
                <w:szCs w:val="32"/>
              </w:rPr>
            </w:pPr>
          </w:p>
        </w:tc>
        <w:tc>
          <w:tcPr>
            <w:tcW w:w="5636" w:type="dxa"/>
          </w:tcPr>
          <w:p w14:paraId="350843F0" w14:textId="2429ACCA" w:rsidR="00430609" w:rsidRPr="005F5569" w:rsidRDefault="00430609" w:rsidP="00430609">
            <w:pPr>
              <w:rPr>
                <w:rFonts w:ascii="TH SarabunPSK" w:hAnsi="TH SarabunPSK" w:cs="TH SarabunPSK"/>
                <w:color w:val="000000" w:themeColor="text1"/>
                <w:sz w:val="32"/>
                <w:szCs w:val="32"/>
              </w:rPr>
            </w:pPr>
          </w:p>
        </w:tc>
        <w:tc>
          <w:tcPr>
            <w:tcW w:w="847" w:type="dxa"/>
          </w:tcPr>
          <w:p w14:paraId="350843F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2" w14:textId="1CFCAA9B"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4" w14:textId="6D42211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5" w14:textId="716C92A1"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7" w14:textId="6B71378A"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A"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9C445A" w:rsidRPr="005F5569" w14:paraId="597A4686" w14:textId="77777777" w:rsidTr="00430609">
        <w:tc>
          <w:tcPr>
            <w:tcW w:w="1027" w:type="dxa"/>
            <w:shd w:val="clear" w:color="auto" w:fill="auto"/>
          </w:tcPr>
          <w:p w14:paraId="7C53A6D3" w14:textId="77777777" w:rsidR="009C445A" w:rsidRPr="005F5569" w:rsidRDefault="009C445A" w:rsidP="00430609">
            <w:pPr>
              <w:rPr>
                <w:rFonts w:ascii="TH SarabunPSK" w:hAnsi="TH SarabunPSK" w:cs="TH SarabunPSK"/>
                <w:color w:val="000000" w:themeColor="text1"/>
                <w:sz w:val="32"/>
                <w:szCs w:val="32"/>
              </w:rPr>
            </w:pPr>
          </w:p>
        </w:tc>
        <w:tc>
          <w:tcPr>
            <w:tcW w:w="5636" w:type="dxa"/>
          </w:tcPr>
          <w:p w14:paraId="3033D4A7" w14:textId="77777777" w:rsidR="009C445A" w:rsidRPr="005F5569" w:rsidRDefault="009C445A" w:rsidP="00430609">
            <w:pPr>
              <w:rPr>
                <w:rFonts w:ascii="TH SarabunPSK" w:hAnsi="TH SarabunPSK" w:cs="TH SarabunPSK"/>
                <w:color w:val="000000" w:themeColor="text1"/>
                <w:sz w:val="32"/>
                <w:szCs w:val="32"/>
              </w:rPr>
            </w:pPr>
          </w:p>
        </w:tc>
        <w:tc>
          <w:tcPr>
            <w:tcW w:w="847" w:type="dxa"/>
          </w:tcPr>
          <w:p w14:paraId="4F71E901"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6004992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2B73C26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2F50E4F"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5E32A4F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57EFA7B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2003023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2E78917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6271060D"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250204A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r>
      <w:tr w:rsidR="009C445A" w:rsidRPr="005F5569" w14:paraId="7D9071A3" w14:textId="77777777" w:rsidTr="00430609">
        <w:tc>
          <w:tcPr>
            <w:tcW w:w="1027" w:type="dxa"/>
            <w:shd w:val="clear" w:color="auto" w:fill="auto"/>
          </w:tcPr>
          <w:p w14:paraId="42F06F2D" w14:textId="77777777" w:rsidR="009C445A" w:rsidRPr="005F5569" w:rsidRDefault="009C445A" w:rsidP="00430609">
            <w:pPr>
              <w:rPr>
                <w:rFonts w:ascii="TH SarabunPSK" w:hAnsi="TH SarabunPSK" w:cs="TH SarabunPSK"/>
                <w:color w:val="000000" w:themeColor="text1"/>
                <w:sz w:val="32"/>
                <w:szCs w:val="32"/>
              </w:rPr>
            </w:pPr>
          </w:p>
        </w:tc>
        <w:tc>
          <w:tcPr>
            <w:tcW w:w="5636" w:type="dxa"/>
          </w:tcPr>
          <w:p w14:paraId="1CE5EBCA" w14:textId="77777777" w:rsidR="009C445A" w:rsidRPr="005F5569" w:rsidRDefault="009C445A" w:rsidP="00430609">
            <w:pPr>
              <w:rPr>
                <w:rFonts w:ascii="TH SarabunPSK" w:hAnsi="TH SarabunPSK" w:cs="TH SarabunPSK"/>
                <w:color w:val="000000" w:themeColor="text1"/>
                <w:sz w:val="32"/>
                <w:szCs w:val="32"/>
              </w:rPr>
            </w:pPr>
          </w:p>
        </w:tc>
        <w:tc>
          <w:tcPr>
            <w:tcW w:w="847" w:type="dxa"/>
          </w:tcPr>
          <w:p w14:paraId="3B93611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FFFF4B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95AD529"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6CB05BD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44C007B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5F4015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4CE36F7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4C382FC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228DAF5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08BC85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r>
      <w:tr w:rsidR="009C445A" w:rsidRPr="005F5569" w14:paraId="7D6CAF59" w14:textId="77777777" w:rsidTr="00430609">
        <w:tc>
          <w:tcPr>
            <w:tcW w:w="1027" w:type="dxa"/>
            <w:shd w:val="clear" w:color="auto" w:fill="auto"/>
          </w:tcPr>
          <w:p w14:paraId="29646C7B" w14:textId="77777777" w:rsidR="009C445A" w:rsidRPr="005F5569" w:rsidRDefault="009C445A" w:rsidP="00430609">
            <w:pPr>
              <w:rPr>
                <w:rFonts w:ascii="TH SarabunPSK" w:hAnsi="TH SarabunPSK" w:cs="TH SarabunPSK"/>
                <w:color w:val="000000" w:themeColor="text1"/>
                <w:sz w:val="32"/>
                <w:szCs w:val="32"/>
              </w:rPr>
            </w:pPr>
          </w:p>
        </w:tc>
        <w:tc>
          <w:tcPr>
            <w:tcW w:w="5636" w:type="dxa"/>
          </w:tcPr>
          <w:p w14:paraId="0CA284AD" w14:textId="77777777" w:rsidR="009C445A" w:rsidRPr="005F5569" w:rsidRDefault="009C445A" w:rsidP="00430609">
            <w:pPr>
              <w:rPr>
                <w:rFonts w:ascii="TH SarabunPSK" w:hAnsi="TH SarabunPSK" w:cs="TH SarabunPSK"/>
                <w:color w:val="000000" w:themeColor="text1"/>
                <w:sz w:val="32"/>
                <w:szCs w:val="32"/>
              </w:rPr>
            </w:pPr>
          </w:p>
        </w:tc>
        <w:tc>
          <w:tcPr>
            <w:tcW w:w="847" w:type="dxa"/>
          </w:tcPr>
          <w:p w14:paraId="51C89A1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7CC5BD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5ED22A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455618D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30392E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0B2659A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5949C03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7D60F84A"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0C22330F"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70D89D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r>
      <w:tr w:rsidR="009C445A" w:rsidRPr="005F5569" w14:paraId="221AC61C" w14:textId="77777777" w:rsidTr="00430609">
        <w:tc>
          <w:tcPr>
            <w:tcW w:w="1027" w:type="dxa"/>
            <w:shd w:val="clear" w:color="auto" w:fill="auto"/>
          </w:tcPr>
          <w:p w14:paraId="4D8FF1C7" w14:textId="77777777" w:rsidR="009C445A" w:rsidRPr="005F5569" w:rsidRDefault="009C445A" w:rsidP="00430609">
            <w:pPr>
              <w:rPr>
                <w:rFonts w:ascii="TH SarabunPSK" w:hAnsi="TH SarabunPSK" w:cs="TH SarabunPSK"/>
                <w:color w:val="000000" w:themeColor="text1"/>
                <w:sz w:val="32"/>
                <w:szCs w:val="32"/>
              </w:rPr>
            </w:pPr>
          </w:p>
        </w:tc>
        <w:tc>
          <w:tcPr>
            <w:tcW w:w="5636" w:type="dxa"/>
          </w:tcPr>
          <w:p w14:paraId="263B304B" w14:textId="77777777" w:rsidR="009C445A" w:rsidRPr="005F5569" w:rsidRDefault="009C445A" w:rsidP="00430609">
            <w:pPr>
              <w:rPr>
                <w:rFonts w:ascii="TH SarabunPSK" w:hAnsi="TH SarabunPSK" w:cs="TH SarabunPSK"/>
                <w:color w:val="000000" w:themeColor="text1"/>
                <w:sz w:val="32"/>
                <w:szCs w:val="32"/>
              </w:rPr>
            </w:pPr>
          </w:p>
        </w:tc>
        <w:tc>
          <w:tcPr>
            <w:tcW w:w="847" w:type="dxa"/>
          </w:tcPr>
          <w:p w14:paraId="47B86E49"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096BB379"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03D0F157"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01C75BEB"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581DFA8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120AA5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2D33BD4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4F0EEF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1A0C269D"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5F32274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408" w14:textId="77777777" w:rsidTr="00430609">
        <w:tc>
          <w:tcPr>
            <w:tcW w:w="1027" w:type="dxa"/>
            <w:shd w:val="clear" w:color="auto" w:fill="auto"/>
          </w:tcPr>
          <w:p w14:paraId="350843FC" w14:textId="10487258" w:rsidR="00430609" w:rsidRPr="005F5569" w:rsidRDefault="00430609" w:rsidP="00430609">
            <w:pPr>
              <w:rPr>
                <w:rFonts w:ascii="TH SarabunPSK" w:hAnsi="TH SarabunPSK" w:cs="TH SarabunPSK"/>
                <w:color w:val="000000" w:themeColor="text1"/>
                <w:sz w:val="32"/>
                <w:szCs w:val="32"/>
              </w:rPr>
            </w:pPr>
          </w:p>
        </w:tc>
        <w:tc>
          <w:tcPr>
            <w:tcW w:w="5636" w:type="dxa"/>
          </w:tcPr>
          <w:p w14:paraId="350843FD" w14:textId="5A33CCE6"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847" w:type="dxa"/>
          </w:tcPr>
          <w:p w14:paraId="350843F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3FF" w14:textId="16F543B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1" w14:textId="1897E9E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2" w14:textId="67112A7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4" w14:textId="5A4D6B1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415" w14:textId="77777777" w:rsidTr="00430609">
        <w:tc>
          <w:tcPr>
            <w:tcW w:w="1027" w:type="dxa"/>
            <w:shd w:val="clear" w:color="auto" w:fill="auto"/>
          </w:tcPr>
          <w:p w14:paraId="35084409" w14:textId="289D312D" w:rsidR="00430609" w:rsidRPr="005F5569" w:rsidRDefault="00430609" w:rsidP="00430609">
            <w:pPr>
              <w:rPr>
                <w:rFonts w:ascii="TH SarabunPSK" w:hAnsi="TH SarabunPSK" w:cs="TH SarabunPSK"/>
                <w:color w:val="000000" w:themeColor="text1"/>
                <w:sz w:val="32"/>
                <w:szCs w:val="32"/>
              </w:rPr>
            </w:pPr>
          </w:p>
        </w:tc>
        <w:tc>
          <w:tcPr>
            <w:tcW w:w="5636" w:type="dxa"/>
          </w:tcPr>
          <w:p w14:paraId="3508440A" w14:textId="4AC2A769" w:rsidR="00430609" w:rsidRPr="005F5569" w:rsidRDefault="00430609" w:rsidP="00430609">
            <w:pPr>
              <w:rPr>
                <w:rFonts w:ascii="TH SarabunPSK" w:hAnsi="TH SarabunPSK" w:cs="TH SarabunPSK"/>
                <w:color w:val="000000" w:themeColor="text1"/>
                <w:sz w:val="32"/>
                <w:szCs w:val="32"/>
              </w:rPr>
            </w:pPr>
          </w:p>
        </w:tc>
        <w:tc>
          <w:tcPr>
            <w:tcW w:w="847" w:type="dxa"/>
          </w:tcPr>
          <w:p w14:paraId="3508440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C" w14:textId="1C10C78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E" w14:textId="7CF9F3F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0F" w14:textId="1CF84EF6"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1" w14:textId="465744D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r w:rsidR="00430609" w:rsidRPr="005F5569" w14:paraId="35084422" w14:textId="77777777" w:rsidTr="00430609">
        <w:tc>
          <w:tcPr>
            <w:tcW w:w="1027" w:type="dxa"/>
            <w:shd w:val="clear" w:color="auto" w:fill="auto"/>
          </w:tcPr>
          <w:p w14:paraId="35084416" w14:textId="31F8BF74" w:rsidR="00430609" w:rsidRPr="005F5569" w:rsidRDefault="00430609" w:rsidP="00430609">
            <w:pPr>
              <w:rPr>
                <w:rFonts w:ascii="TH SarabunPSK" w:hAnsi="TH SarabunPSK" w:cs="TH SarabunPSK"/>
                <w:color w:val="000000" w:themeColor="text1"/>
                <w:sz w:val="32"/>
                <w:szCs w:val="32"/>
              </w:rPr>
            </w:pPr>
          </w:p>
        </w:tc>
        <w:tc>
          <w:tcPr>
            <w:tcW w:w="5636" w:type="dxa"/>
          </w:tcPr>
          <w:p w14:paraId="35084417" w14:textId="08CCC045"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847" w:type="dxa"/>
          </w:tcPr>
          <w:p w14:paraId="3508441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9" w14:textId="6DA9090A"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A"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B" w14:textId="54CA3D9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C" w14:textId="23D245B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E" w14:textId="564157C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1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2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847" w:type="dxa"/>
          </w:tcPr>
          <w:p w14:paraId="35084421" w14:textId="31745082"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r>
    </w:tbl>
    <w:p w14:paraId="3C4B817F" w14:textId="77777777" w:rsidR="009C445A" w:rsidRDefault="009C445A" w:rsidP="00430609">
      <w:pPr>
        <w:rPr>
          <w:rFonts w:ascii="TH SarabunPSK" w:hAnsi="TH SarabunPSK" w:cs="TH SarabunPSK"/>
          <w:b/>
          <w:bCs/>
          <w:sz w:val="32"/>
          <w:szCs w:val="32"/>
        </w:rPr>
      </w:pPr>
    </w:p>
    <w:p w14:paraId="35084848" w14:textId="782EF3CA" w:rsidR="00430609" w:rsidRPr="005F5569" w:rsidRDefault="00430609" w:rsidP="00430609">
      <w:pPr>
        <w:rPr>
          <w:rFonts w:ascii="TH SarabunPSK" w:hAnsi="TH SarabunPSK" w:cs="TH SarabunPSK"/>
          <w:b/>
          <w:bCs/>
          <w:sz w:val="32"/>
          <w:szCs w:val="32"/>
        </w:rPr>
      </w:pPr>
      <w:r w:rsidRPr="005F5569">
        <w:rPr>
          <w:rFonts w:ascii="TH SarabunPSK" w:hAnsi="TH SarabunPSK" w:cs="TH SarabunPSK"/>
          <w:b/>
          <w:bCs/>
          <w:sz w:val="32"/>
          <w:szCs w:val="32"/>
          <w:cs/>
        </w:rPr>
        <w:lastRenderedPageBreak/>
        <w:t xml:space="preserve">4.4  </w:t>
      </w:r>
      <w:r>
        <w:rPr>
          <w:rFonts w:ascii="TH SarabunPSK" w:hAnsi="TH SarabunPSK" w:cs="TH SarabunPSK" w:hint="cs"/>
          <w:b/>
          <w:bCs/>
          <w:sz w:val="32"/>
          <w:szCs w:val="32"/>
          <w:cs/>
        </w:rPr>
        <w:t>ตารางแสดงความสอดคล้องระหว่างรายวิชากับมาตรฐานผลลัพธ์การเรียนรู้ที่คาดหวังระดับหลักสูตรตาม</w:t>
      </w:r>
      <w:r>
        <w:rPr>
          <w:rFonts w:ascii="TH SarabunPSK" w:hAnsi="TH SarabunPSK" w:cs="TH SarabunPSK"/>
          <w:b/>
          <w:bCs/>
          <w:sz w:val="32"/>
          <w:szCs w:val="32"/>
        </w:rPr>
        <w:t xml:space="preserve"> Bloom’s Taxonomy</w:t>
      </w:r>
    </w:p>
    <w:p w14:paraId="35084849" w14:textId="37B3BB61" w:rsidR="00430609" w:rsidRPr="005F5569" w:rsidRDefault="00430609" w:rsidP="00430609">
      <w:pPr>
        <w:rPr>
          <w:rFonts w:ascii="TH SarabunPSK" w:hAnsi="TH SarabunPSK" w:cs="TH SarabunPSK"/>
          <w:b/>
          <w:bCs/>
          <w:color w:val="FF0000"/>
          <w:sz w:val="32"/>
          <w:szCs w:val="32"/>
          <w:cs/>
        </w:rPr>
      </w:pPr>
    </w:p>
    <w:tbl>
      <w:tblPr>
        <w:tblW w:w="141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
        <w:gridCol w:w="3994"/>
        <w:gridCol w:w="795"/>
        <w:gridCol w:w="796"/>
        <w:gridCol w:w="795"/>
        <w:gridCol w:w="796"/>
        <w:gridCol w:w="795"/>
        <w:gridCol w:w="796"/>
        <w:gridCol w:w="1038"/>
        <w:gridCol w:w="1001"/>
        <w:gridCol w:w="1381"/>
        <w:gridCol w:w="915"/>
      </w:tblGrid>
      <w:tr w:rsidR="00430609" w:rsidRPr="005F5569" w14:paraId="3508484F" w14:textId="77777777" w:rsidTr="00430609">
        <w:tc>
          <w:tcPr>
            <w:tcW w:w="1028" w:type="dxa"/>
            <w:tcBorders>
              <w:bottom w:val="nil"/>
            </w:tcBorders>
          </w:tcPr>
          <w:p w14:paraId="3508484A" w14:textId="77777777" w:rsidR="00430609" w:rsidRPr="005F5569" w:rsidRDefault="00430609" w:rsidP="00430609">
            <w:pPr>
              <w:jc w:val="center"/>
              <w:rPr>
                <w:rFonts w:ascii="TH SarabunPSK" w:hAnsi="TH SarabunPSK" w:cs="TH SarabunPSK"/>
                <w:color w:val="000000" w:themeColor="text1"/>
                <w:cs/>
              </w:rPr>
            </w:pPr>
            <w:r w:rsidRPr="005F5569">
              <w:rPr>
                <w:rFonts w:ascii="TH SarabunPSK" w:hAnsi="TH SarabunPSK" w:cs="TH SarabunPSK"/>
                <w:color w:val="000000" w:themeColor="text1"/>
                <w:cs/>
              </w:rPr>
              <w:t>รหัสวิชา</w:t>
            </w:r>
          </w:p>
        </w:tc>
        <w:tc>
          <w:tcPr>
            <w:tcW w:w="3994" w:type="dxa"/>
            <w:tcBorders>
              <w:bottom w:val="nil"/>
            </w:tcBorders>
            <w:shd w:val="clear" w:color="auto" w:fill="auto"/>
          </w:tcPr>
          <w:p w14:paraId="3508484B" w14:textId="77777777" w:rsidR="00430609" w:rsidRPr="005F5569" w:rsidRDefault="00430609" w:rsidP="00430609">
            <w:pPr>
              <w:jc w:val="center"/>
              <w:rPr>
                <w:rFonts w:ascii="TH SarabunPSK" w:hAnsi="TH SarabunPSK" w:cs="TH SarabunPSK"/>
                <w:color w:val="000000" w:themeColor="text1"/>
              </w:rPr>
            </w:pPr>
            <w:r w:rsidRPr="005F5569">
              <w:rPr>
                <w:rFonts w:ascii="TH SarabunPSK" w:hAnsi="TH SarabunPSK" w:cs="TH SarabunPSK"/>
                <w:color w:val="000000" w:themeColor="text1"/>
                <w:cs/>
              </w:rPr>
              <w:t>ชื่อวิชา</w:t>
            </w:r>
          </w:p>
        </w:tc>
        <w:tc>
          <w:tcPr>
            <w:tcW w:w="4773" w:type="dxa"/>
            <w:gridSpan w:val="6"/>
            <w:shd w:val="clear" w:color="auto" w:fill="auto"/>
          </w:tcPr>
          <w:p w14:paraId="3508484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r w:rsidRPr="005F5569">
              <w:rPr>
                <w:rFonts w:ascii="TH SarabunPSK" w:hAnsi="TH SarabunPSK" w:cs="TH SarabunPSK"/>
                <w:color w:val="000000" w:themeColor="text1"/>
              </w:rPr>
              <w:t>PLOs</w:t>
            </w:r>
          </w:p>
        </w:tc>
        <w:tc>
          <w:tcPr>
            <w:tcW w:w="3420" w:type="dxa"/>
            <w:gridSpan w:val="3"/>
          </w:tcPr>
          <w:p w14:paraId="3508484D"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rPr>
              <w:t>Bloom</w:t>
            </w:r>
            <w:r w:rsidRPr="005F5569">
              <w:rPr>
                <w:rFonts w:ascii="TH SarabunPSK" w:hAnsi="TH SarabunPSK" w:cs="TH SarabunPSK"/>
                <w:cs/>
              </w:rPr>
              <w:t>’</w:t>
            </w:r>
            <w:r w:rsidRPr="005F5569">
              <w:rPr>
                <w:rFonts w:ascii="TH SarabunPSK" w:hAnsi="TH SarabunPSK" w:cs="TH SarabunPSK"/>
              </w:rPr>
              <w:t>s Taxonomy</w:t>
            </w:r>
          </w:p>
        </w:tc>
        <w:tc>
          <w:tcPr>
            <w:tcW w:w="915" w:type="dxa"/>
            <w:vMerge w:val="restart"/>
          </w:tcPr>
          <w:p w14:paraId="3508484E"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cs/>
              </w:rPr>
              <w:t>เรียนรู้ตลอดชีวิต (</w:t>
            </w:r>
            <w:r w:rsidRPr="005F5569">
              <w:rPr>
                <w:rFonts w:ascii="TH SarabunPSK" w:hAnsi="TH SarabunPSK" w:cs="TH SarabunPSK"/>
              </w:rPr>
              <w:t>LLL</w:t>
            </w:r>
            <w:r w:rsidRPr="005F5569">
              <w:rPr>
                <w:rFonts w:ascii="TH SarabunPSK" w:hAnsi="TH SarabunPSK" w:cs="TH SarabunPSK"/>
                <w:cs/>
              </w:rPr>
              <w:t>)</w:t>
            </w:r>
          </w:p>
        </w:tc>
      </w:tr>
      <w:tr w:rsidR="00430609" w:rsidRPr="005F5569" w14:paraId="3508485F" w14:textId="77777777" w:rsidTr="00430609">
        <w:tc>
          <w:tcPr>
            <w:tcW w:w="1028" w:type="dxa"/>
            <w:tcBorders>
              <w:top w:val="nil"/>
            </w:tcBorders>
          </w:tcPr>
          <w:p w14:paraId="35084850" w14:textId="77777777" w:rsidR="00430609" w:rsidRPr="005F5569" w:rsidRDefault="00430609" w:rsidP="00430609">
            <w:pPr>
              <w:rPr>
                <w:rFonts w:ascii="TH SarabunPSK" w:hAnsi="TH SarabunPSK" w:cs="TH SarabunPSK"/>
                <w:color w:val="000000" w:themeColor="text1"/>
                <w:cs/>
              </w:rPr>
            </w:pPr>
          </w:p>
        </w:tc>
        <w:tc>
          <w:tcPr>
            <w:tcW w:w="3994" w:type="dxa"/>
            <w:tcBorders>
              <w:top w:val="nil"/>
            </w:tcBorders>
            <w:shd w:val="clear" w:color="auto" w:fill="auto"/>
          </w:tcPr>
          <w:p w14:paraId="35084851" w14:textId="77777777" w:rsidR="00430609" w:rsidRPr="005F5569" w:rsidRDefault="00430609" w:rsidP="00430609">
            <w:pPr>
              <w:rPr>
                <w:rFonts w:ascii="TH SarabunPSK" w:hAnsi="TH SarabunPSK" w:cs="TH SarabunPSK"/>
                <w:color w:val="000000" w:themeColor="text1"/>
                <w:sz w:val="32"/>
                <w:szCs w:val="32"/>
                <w:cs/>
              </w:rPr>
            </w:pPr>
          </w:p>
        </w:tc>
        <w:tc>
          <w:tcPr>
            <w:tcW w:w="795" w:type="dxa"/>
            <w:shd w:val="clear" w:color="auto" w:fill="auto"/>
          </w:tcPr>
          <w:p w14:paraId="35084852" w14:textId="28C12E80" w:rsidR="00430609" w:rsidRPr="005F5569" w:rsidRDefault="00430609" w:rsidP="00430609">
            <w:pPr>
              <w:rPr>
                <w:rFonts w:ascii="TH SarabunPSK" w:hAnsi="TH SarabunPSK" w:cs="TH SarabunPSK"/>
                <w:color w:val="000000" w:themeColor="text1"/>
              </w:rPr>
            </w:pPr>
            <w:r w:rsidRPr="005F5569">
              <w:rPr>
                <w:rFonts w:ascii="TH SarabunPSK" w:hAnsi="TH SarabunPSK" w:cs="TH SarabunPSK"/>
                <w:color w:val="000000" w:themeColor="text1"/>
              </w:rPr>
              <w:t>PLO</w:t>
            </w:r>
            <w:r w:rsidR="009C445A">
              <w:rPr>
                <w:rFonts w:ascii="TH SarabunPSK" w:hAnsi="TH SarabunPSK" w:cs="TH SarabunPSK"/>
                <w:color w:val="000000" w:themeColor="text1"/>
              </w:rPr>
              <w:t>s</w:t>
            </w:r>
            <w:r w:rsidRPr="005F5569">
              <w:rPr>
                <w:rFonts w:ascii="TH SarabunPSK" w:hAnsi="TH SarabunPSK" w:cs="TH SarabunPSK"/>
                <w:color w:val="000000" w:themeColor="text1"/>
                <w:cs/>
              </w:rPr>
              <w:t>1</w:t>
            </w:r>
          </w:p>
        </w:tc>
        <w:tc>
          <w:tcPr>
            <w:tcW w:w="796" w:type="dxa"/>
            <w:shd w:val="clear" w:color="auto" w:fill="auto"/>
          </w:tcPr>
          <w:p w14:paraId="35084853" w14:textId="1621ACA9"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w:t>
            </w:r>
            <w:r w:rsidR="009C445A">
              <w:rPr>
                <w:rFonts w:ascii="TH SarabunPSK" w:hAnsi="TH SarabunPSK" w:cs="TH SarabunPSK"/>
                <w:color w:val="000000" w:themeColor="text1"/>
              </w:rPr>
              <w:t>s</w:t>
            </w:r>
            <w:r w:rsidRPr="005F5569">
              <w:rPr>
                <w:rFonts w:ascii="TH SarabunPSK" w:hAnsi="TH SarabunPSK" w:cs="TH SarabunPSK"/>
                <w:color w:val="000000" w:themeColor="text1"/>
                <w:cs/>
              </w:rPr>
              <w:t>2</w:t>
            </w:r>
          </w:p>
        </w:tc>
        <w:tc>
          <w:tcPr>
            <w:tcW w:w="795" w:type="dxa"/>
          </w:tcPr>
          <w:p w14:paraId="35084854" w14:textId="24E97FCD"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w:t>
            </w:r>
            <w:r w:rsidR="009C445A">
              <w:rPr>
                <w:rFonts w:ascii="TH SarabunPSK" w:hAnsi="TH SarabunPSK" w:cs="TH SarabunPSK"/>
                <w:color w:val="000000" w:themeColor="text1"/>
              </w:rPr>
              <w:t>s</w:t>
            </w:r>
            <w:r w:rsidRPr="005F5569">
              <w:rPr>
                <w:rFonts w:ascii="TH SarabunPSK" w:hAnsi="TH SarabunPSK" w:cs="TH SarabunPSK"/>
                <w:color w:val="000000" w:themeColor="text1"/>
                <w:cs/>
              </w:rPr>
              <w:t>3</w:t>
            </w:r>
          </w:p>
        </w:tc>
        <w:tc>
          <w:tcPr>
            <w:tcW w:w="796" w:type="dxa"/>
          </w:tcPr>
          <w:p w14:paraId="35084855" w14:textId="2CD89BFD"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w:t>
            </w:r>
            <w:r w:rsidR="009C445A">
              <w:rPr>
                <w:rFonts w:ascii="TH SarabunPSK" w:hAnsi="TH SarabunPSK" w:cs="TH SarabunPSK"/>
                <w:color w:val="000000" w:themeColor="text1"/>
              </w:rPr>
              <w:t>s</w:t>
            </w:r>
            <w:r w:rsidRPr="005F5569">
              <w:rPr>
                <w:rFonts w:ascii="TH SarabunPSK" w:hAnsi="TH SarabunPSK" w:cs="TH SarabunPSK"/>
                <w:color w:val="000000" w:themeColor="text1"/>
              </w:rPr>
              <w:t>4</w:t>
            </w:r>
          </w:p>
        </w:tc>
        <w:tc>
          <w:tcPr>
            <w:tcW w:w="795" w:type="dxa"/>
          </w:tcPr>
          <w:p w14:paraId="35084856" w14:textId="0CE4FB73"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w:t>
            </w:r>
            <w:r w:rsidR="009C445A">
              <w:rPr>
                <w:rFonts w:ascii="TH SarabunPSK" w:hAnsi="TH SarabunPSK" w:cs="TH SarabunPSK"/>
                <w:color w:val="000000" w:themeColor="text1"/>
              </w:rPr>
              <w:t>s</w:t>
            </w:r>
            <w:r w:rsidRPr="005F5569">
              <w:rPr>
                <w:rFonts w:ascii="TH SarabunPSK" w:hAnsi="TH SarabunPSK" w:cs="TH SarabunPSK"/>
                <w:color w:val="000000" w:themeColor="text1"/>
              </w:rPr>
              <w:t>5</w:t>
            </w:r>
          </w:p>
        </w:tc>
        <w:tc>
          <w:tcPr>
            <w:tcW w:w="796" w:type="dxa"/>
          </w:tcPr>
          <w:p w14:paraId="35084857" w14:textId="478F29A4"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w:t>
            </w:r>
            <w:r w:rsidR="009C445A">
              <w:rPr>
                <w:rFonts w:ascii="TH SarabunPSK" w:hAnsi="TH SarabunPSK" w:cs="TH SarabunPSK"/>
                <w:color w:val="000000" w:themeColor="text1"/>
              </w:rPr>
              <w:t>s</w:t>
            </w:r>
            <w:r w:rsidRPr="005F5569">
              <w:rPr>
                <w:rFonts w:ascii="TH SarabunPSK" w:hAnsi="TH SarabunPSK" w:cs="TH SarabunPSK"/>
                <w:color w:val="000000" w:themeColor="text1"/>
              </w:rPr>
              <w:t>6</w:t>
            </w:r>
          </w:p>
        </w:tc>
        <w:tc>
          <w:tcPr>
            <w:tcW w:w="1038" w:type="dxa"/>
          </w:tcPr>
          <w:p w14:paraId="35084858"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พุทธพิสัย</w:t>
            </w:r>
          </w:p>
          <w:p w14:paraId="35084859"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w:t>
            </w:r>
            <w:r w:rsidRPr="005F5569">
              <w:rPr>
                <w:rFonts w:ascii="TH SarabunPSK" w:hAnsi="TH SarabunPSK" w:cs="TH SarabunPSK"/>
              </w:rPr>
              <w:t>Cognitive Domain</w:t>
            </w:r>
            <w:r w:rsidRPr="005F5569">
              <w:rPr>
                <w:rFonts w:ascii="TH SarabunPSK" w:hAnsi="TH SarabunPSK" w:cs="TH SarabunPSK"/>
                <w:cs/>
              </w:rPr>
              <w:t>)</w:t>
            </w:r>
          </w:p>
        </w:tc>
        <w:tc>
          <w:tcPr>
            <w:tcW w:w="1001" w:type="dxa"/>
          </w:tcPr>
          <w:p w14:paraId="3508485A"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จิตพิสัย</w:t>
            </w:r>
          </w:p>
          <w:p w14:paraId="3508485B"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w:t>
            </w:r>
            <w:r w:rsidRPr="005F5569">
              <w:rPr>
                <w:rFonts w:ascii="TH SarabunPSK" w:hAnsi="TH SarabunPSK" w:cs="TH SarabunPSK"/>
              </w:rPr>
              <w:t>Affective Domain</w:t>
            </w:r>
            <w:r w:rsidRPr="005F5569">
              <w:rPr>
                <w:rFonts w:ascii="TH SarabunPSK" w:hAnsi="TH SarabunPSK" w:cs="TH SarabunPSK"/>
                <w:cs/>
              </w:rPr>
              <w:t>)</w:t>
            </w:r>
          </w:p>
        </w:tc>
        <w:tc>
          <w:tcPr>
            <w:tcW w:w="1381" w:type="dxa"/>
          </w:tcPr>
          <w:p w14:paraId="3508485C"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ทักษะพิสัย</w:t>
            </w:r>
          </w:p>
          <w:p w14:paraId="3508485D"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w:t>
            </w:r>
            <w:r w:rsidRPr="005F5569">
              <w:rPr>
                <w:rFonts w:ascii="TH SarabunPSK" w:hAnsi="TH SarabunPSK" w:cs="TH SarabunPSK"/>
              </w:rPr>
              <w:t>Psychomotor Domain</w:t>
            </w:r>
            <w:r w:rsidRPr="005F5569">
              <w:rPr>
                <w:rFonts w:ascii="TH SarabunPSK" w:hAnsi="TH SarabunPSK" w:cs="TH SarabunPSK"/>
                <w:cs/>
              </w:rPr>
              <w:t>)</w:t>
            </w:r>
          </w:p>
        </w:tc>
        <w:tc>
          <w:tcPr>
            <w:tcW w:w="915" w:type="dxa"/>
            <w:vMerge/>
          </w:tcPr>
          <w:p w14:paraId="3508485E" w14:textId="77777777" w:rsidR="00430609" w:rsidRPr="005F5569" w:rsidRDefault="00430609" w:rsidP="00430609">
            <w:pPr>
              <w:tabs>
                <w:tab w:val="left" w:pos="6840"/>
                <w:tab w:val="left" w:pos="7380"/>
              </w:tabs>
              <w:spacing w:line="20" w:lineRule="atLeast"/>
              <w:rPr>
                <w:rFonts w:ascii="TH SarabunPSK" w:hAnsi="TH SarabunPSK" w:cs="TH SarabunPSK"/>
              </w:rPr>
            </w:pPr>
          </w:p>
        </w:tc>
      </w:tr>
      <w:tr w:rsidR="00430609" w:rsidRPr="005F5569" w14:paraId="35084878" w14:textId="77777777" w:rsidTr="00430609">
        <w:tc>
          <w:tcPr>
            <w:tcW w:w="1028" w:type="dxa"/>
          </w:tcPr>
          <w:p w14:paraId="3508486C" w14:textId="6C18CDF0"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6D" w14:textId="097BC3F2"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795" w:type="dxa"/>
            <w:shd w:val="clear" w:color="auto" w:fill="auto"/>
          </w:tcPr>
          <w:p w14:paraId="3508486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6F" w14:textId="44F86D0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71" w14:textId="117808DB"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7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74" w14:textId="7C7E39B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75" w14:textId="7FD72A4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76" w14:textId="5A3D61A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7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85" w14:textId="77777777" w:rsidTr="00430609">
        <w:tc>
          <w:tcPr>
            <w:tcW w:w="1028" w:type="dxa"/>
          </w:tcPr>
          <w:p w14:paraId="35084879" w14:textId="534BEA12"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7A" w14:textId="6967EF15" w:rsidR="00430609" w:rsidRPr="005F5569" w:rsidRDefault="00430609" w:rsidP="00430609">
            <w:pPr>
              <w:rPr>
                <w:rFonts w:ascii="TH SarabunPSK" w:hAnsi="TH SarabunPSK" w:cs="TH SarabunPSK"/>
                <w:color w:val="000000" w:themeColor="text1"/>
                <w:sz w:val="32"/>
                <w:szCs w:val="32"/>
              </w:rPr>
            </w:pPr>
          </w:p>
        </w:tc>
        <w:tc>
          <w:tcPr>
            <w:tcW w:w="795" w:type="dxa"/>
            <w:shd w:val="clear" w:color="auto" w:fill="auto"/>
          </w:tcPr>
          <w:p w14:paraId="3508487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7C" w14:textId="2176E625"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7E" w14:textId="1259FE21"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8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81" w14:textId="0C89825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82" w14:textId="60A3F20B"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83" w14:textId="0EA164C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8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92" w14:textId="77777777" w:rsidTr="00430609">
        <w:tc>
          <w:tcPr>
            <w:tcW w:w="1028" w:type="dxa"/>
          </w:tcPr>
          <w:p w14:paraId="35084886" w14:textId="448241A1"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87" w14:textId="15D26BE7"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795" w:type="dxa"/>
            <w:shd w:val="clear" w:color="auto" w:fill="auto"/>
          </w:tcPr>
          <w:p w14:paraId="3508488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89" w14:textId="5AE4C7D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8A"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8B" w14:textId="46EBB0A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8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8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8E" w14:textId="225F8E88"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8F" w14:textId="77777777" w:rsidR="00430609" w:rsidRPr="005F5569" w:rsidRDefault="00430609" w:rsidP="00430609">
            <w:pPr>
              <w:jc w:val="center"/>
              <w:rPr>
                <w:rFonts w:ascii="TH SarabunPSK" w:hAnsi="TH SarabunPSK" w:cs="TH SarabunPSK"/>
              </w:rPr>
            </w:pPr>
          </w:p>
        </w:tc>
        <w:tc>
          <w:tcPr>
            <w:tcW w:w="1381" w:type="dxa"/>
          </w:tcPr>
          <w:p w14:paraId="35084890" w14:textId="77777777" w:rsidR="00430609" w:rsidRPr="005F5569" w:rsidRDefault="00430609" w:rsidP="00430609">
            <w:pPr>
              <w:jc w:val="center"/>
              <w:rPr>
                <w:rFonts w:ascii="TH SarabunPSK" w:hAnsi="TH SarabunPSK" w:cs="TH SarabunPSK"/>
              </w:rPr>
            </w:pPr>
          </w:p>
        </w:tc>
        <w:tc>
          <w:tcPr>
            <w:tcW w:w="915" w:type="dxa"/>
          </w:tcPr>
          <w:p w14:paraId="3508489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9F" w14:textId="77777777" w:rsidTr="00430609">
        <w:tc>
          <w:tcPr>
            <w:tcW w:w="1028" w:type="dxa"/>
          </w:tcPr>
          <w:p w14:paraId="35084893" w14:textId="636916E5"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94" w14:textId="58FC5581" w:rsidR="00430609" w:rsidRPr="005F5569" w:rsidRDefault="00430609" w:rsidP="00430609">
            <w:pPr>
              <w:rPr>
                <w:rFonts w:ascii="TH SarabunPSK" w:hAnsi="TH SarabunPSK" w:cs="TH SarabunPSK"/>
                <w:color w:val="000000" w:themeColor="text1"/>
                <w:sz w:val="32"/>
                <w:szCs w:val="32"/>
              </w:rPr>
            </w:pPr>
          </w:p>
        </w:tc>
        <w:tc>
          <w:tcPr>
            <w:tcW w:w="795" w:type="dxa"/>
            <w:shd w:val="clear" w:color="auto" w:fill="auto"/>
          </w:tcPr>
          <w:p w14:paraId="3508489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96" w14:textId="7AF30B1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9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98" w14:textId="1BB7F30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9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9A"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9B" w14:textId="78562435"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9C" w14:textId="65654006"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9D" w14:textId="541C869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9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AC" w14:textId="77777777" w:rsidTr="00430609">
        <w:tc>
          <w:tcPr>
            <w:tcW w:w="1028" w:type="dxa"/>
          </w:tcPr>
          <w:p w14:paraId="350848A0" w14:textId="2F8E45AE"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A1" w14:textId="7E26BF85" w:rsidR="00430609" w:rsidRPr="005F5569" w:rsidRDefault="00430609" w:rsidP="00430609">
            <w:pPr>
              <w:rPr>
                <w:rFonts w:ascii="TH SarabunPSK" w:eastAsia="Calibri" w:hAnsi="TH SarabunPSK" w:cs="TH SarabunPSK"/>
                <w:b/>
                <w:bCs/>
                <w:color w:val="000000" w:themeColor="text1"/>
                <w:sz w:val="24"/>
                <w:szCs w:val="24"/>
                <w:lang w:eastAsia="zh-CN"/>
              </w:rPr>
            </w:pPr>
          </w:p>
        </w:tc>
        <w:tc>
          <w:tcPr>
            <w:tcW w:w="795" w:type="dxa"/>
            <w:shd w:val="clear" w:color="auto" w:fill="auto"/>
          </w:tcPr>
          <w:p w14:paraId="350848A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A3" w14:textId="13D8C5B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A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A5" w14:textId="3B3C501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A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A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A8" w14:textId="79793D9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A9" w14:textId="099D7AB6"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AA" w14:textId="51A031A5"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A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B9" w14:textId="77777777" w:rsidTr="00430609">
        <w:tc>
          <w:tcPr>
            <w:tcW w:w="1028" w:type="dxa"/>
          </w:tcPr>
          <w:p w14:paraId="350848AD" w14:textId="402F6D2D"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AE" w14:textId="1C45E358" w:rsidR="00430609" w:rsidRPr="005F5569" w:rsidRDefault="00430609" w:rsidP="00430609">
            <w:pPr>
              <w:rPr>
                <w:rFonts w:ascii="TH SarabunPSK" w:hAnsi="TH SarabunPSK" w:cs="TH SarabunPSK"/>
                <w:color w:val="000000" w:themeColor="text1"/>
                <w:sz w:val="32"/>
                <w:szCs w:val="32"/>
              </w:rPr>
            </w:pPr>
          </w:p>
        </w:tc>
        <w:tc>
          <w:tcPr>
            <w:tcW w:w="795" w:type="dxa"/>
            <w:shd w:val="clear" w:color="auto" w:fill="auto"/>
          </w:tcPr>
          <w:p w14:paraId="350848A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B0" w14:textId="6EF085B2"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B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B2" w14:textId="0D78D0D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B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B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B5" w14:textId="4570A50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B6" w14:textId="1A8A447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B7" w14:textId="0014018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B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C6" w14:textId="77777777" w:rsidTr="00430609">
        <w:tc>
          <w:tcPr>
            <w:tcW w:w="1028" w:type="dxa"/>
          </w:tcPr>
          <w:p w14:paraId="350848BA" w14:textId="09AB7CE8"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BB" w14:textId="74B97431"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795" w:type="dxa"/>
            <w:shd w:val="clear" w:color="auto" w:fill="auto"/>
          </w:tcPr>
          <w:p w14:paraId="350848B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BD" w14:textId="1D3E290C"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B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BF" w14:textId="44B635E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C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C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C2" w14:textId="323F6298"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C3" w14:textId="169A230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C4" w14:textId="767C38C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C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D3" w14:textId="77777777" w:rsidTr="00430609">
        <w:tc>
          <w:tcPr>
            <w:tcW w:w="1028" w:type="dxa"/>
          </w:tcPr>
          <w:p w14:paraId="350848C7" w14:textId="39996397"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C8" w14:textId="3837392E" w:rsidR="00430609" w:rsidRPr="005F5569" w:rsidRDefault="00430609" w:rsidP="00430609">
            <w:pPr>
              <w:rPr>
                <w:rFonts w:ascii="TH SarabunPSK" w:hAnsi="TH SarabunPSK" w:cs="TH SarabunPSK"/>
                <w:color w:val="000000" w:themeColor="text1"/>
                <w:sz w:val="32"/>
                <w:szCs w:val="32"/>
              </w:rPr>
            </w:pPr>
          </w:p>
        </w:tc>
        <w:tc>
          <w:tcPr>
            <w:tcW w:w="795" w:type="dxa"/>
            <w:shd w:val="clear" w:color="auto" w:fill="auto"/>
          </w:tcPr>
          <w:p w14:paraId="350848C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CA" w14:textId="3548782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C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CC" w14:textId="6FAF5B2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C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C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CF" w14:textId="56149BF1"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D0" w14:textId="3D147D38"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D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D2" w14:textId="12E38290"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54B2E7C2" w14:textId="77777777" w:rsidTr="00430609">
        <w:tc>
          <w:tcPr>
            <w:tcW w:w="1028" w:type="dxa"/>
          </w:tcPr>
          <w:p w14:paraId="5D0612D8" w14:textId="77777777" w:rsidR="009C445A" w:rsidRPr="005F5569" w:rsidRDefault="009C445A" w:rsidP="00430609">
            <w:pPr>
              <w:rPr>
                <w:rFonts w:ascii="TH SarabunPSK" w:hAnsi="TH SarabunPSK" w:cs="TH SarabunPSK"/>
                <w:color w:val="000000" w:themeColor="text1"/>
                <w:sz w:val="32"/>
                <w:szCs w:val="32"/>
              </w:rPr>
            </w:pPr>
          </w:p>
        </w:tc>
        <w:tc>
          <w:tcPr>
            <w:tcW w:w="3994" w:type="dxa"/>
            <w:shd w:val="clear" w:color="auto" w:fill="auto"/>
          </w:tcPr>
          <w:p w14:paraId="4D0DD1E4" w14:textId="77777777" w:rsidR="009C445A" w:rsidRPr="005F5569" w:rsidRDefault="009C445A" w:rsidP="00430609">
            <w:pPr>
              <w:rPr>
                <w:rFonts w:ascii="TH SarabunPSK" w:hAnsi="TH SarabunPSK" w:cs="TH SarabunPSK"/>
                <w:color w:val="000000" w:themeColor="text1"/>
                <w:sz w:val="32"/>
                <w:szCs w:val="32"/>
              </w:rPr>
            </w:pPr>
          </w:p>
        </w:tc>
        <w:tc>
          <w:tcPr>
            <w:tcW w:w="795" w:type="dxa"/>
            <w:shd w:val="clear" w:color="auto" w:fill="auto"/>
          </w:tcPr>
          <w:p w14:paraId="263A0779"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1B3D7929"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205DE95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4DCCB6F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419338A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47F2521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643FEE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6996560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4770402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8594B84"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183FCA6A" w14:textId="77777777" w:rsidTr="00430609">
        <w:tc>
          <w:tcPr>
            <w:tcW w:w="1028" w:type="dxa"/>
          </w:tcPr>
          <w:p w14:paraId="6E71F163" w14:textId="77777777" w:rsidR="009C445A" w:rsidRPr="005F5569" w:rsidRDefault="009C445A" w:rsidP="00430609">
            <w:pPr>
              <w:rPr>
                <w:rFonts w:ascii="TH SarabunPSK" w:hAnsi="TH SarabunPSK" w:cs="TH SarabunPSK"/>
                <w:color w:val="000000" w:themeColor="text1"/>
                <w:sz w:val="32"/>
                <w:szCs w:val="32"/>
              </w:rPr>
            </w:pPr>
          </w:p>
        </w:tc>
        <w:tc>
          <w:tcPr>
            <w:tcW w:w="3994" w:type="dxa"/>
            <w:shd w:val="clear" w:color="auto" w:fill="auto"/>
          </w:tcPr>
          <w:p w14:paraId="24466318" w14:textId="77777777" w:rsidR="009C445A" w:rsidRPr="005F5569" w:rsidRDefault="009C445A" w:rsidP="00430609">
            <w:pPr>
              <w:rPr>
                <w:rFonts w:ascii="TH SarabunPSK" w:hAnsi="TH SarabunPSK" w:cs="TH SarabunPSK"/>
                <w:color w:val="000000" w:themeColor="text1"/>
                <w:sz w:val="32"/>
                <w:szCs w:val="32"/>
              </w:rPr>
            </w:pPr>
          </w:p>
        </w:tc>
        <w:tc>
          <w:tcPr>
            <w:tcW w:w="795" w:type="dxa"/>
            <w:shd w:val="clear" w:color="auto" w:fill="auto"/>
          </w:tcPr>
          <w:p w14:paraId="3B545A9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2E237E7D"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22B8470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12895AD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A6EC3A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46546D1A"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2FEA685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4EB0DE84"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725547CA"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4CB0086B"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10CD26C1" w14:textId="77777777" w:rsidTr="00430609">
        <w:tc>
          <w:tcPr>
            <w:tcW w:w="1028" w:type="dxa"/>
          </w:tcPr>
          <w:p w14:paraId="6244FA4E" w14:textId="77777777" w:rsidR="009C445A" w:rsidRPr="005F5569" w:rsidRDefault="009C445A" w:rsidP="00430609">
            <w:pPr>
              <w:rPr>
                <w:rFonts w:ascii="TH SarabunPSK" w:hAnsi="TH SarabunPSK" w:cs="TH SarabunPSK"/>
                <w:color w:val="000000" w:themeColor="text1"/>
                <w:sz w:val="32"/>
                <w:szCs w:val="32"/>
              </w:rPr>
            </w:pPr>
          </w:p>
        </w:tc>
        <w:tc>
          <w:tcPr>
            <w:tcW w:w="3994" w:type="dxa"/>
            <w:shd w:val="clear" w:color="auto" w:fill="auto"/>
          </w:tcPr>
          <w:p w14:paraId="0B436C37" w14:textId="77777777" w:rsidR="009C445A" w:rsidRPr="005F5569" w:rsidRDefault="009C445A" w:rsidP="00430609">
            <w:pPr>
              <w:rPr>
                <w:rFonts w:ascii="TH SarabunPSK" w:hAnsi="TH SarabunPSK" w:cs="TH SarabunPSK"/>
                <w:color w:val="000000" w:themeColor="text1"/>
                <w:sz w:val="32"/>
                <w:szCs w:val="32"/>
              </w:rPr>
            </w:pPr>
          </w:p>
        </w:tc>
        <w:tc>
          <w:tcPr>
            <w:tcW w:w="795" w:type="dxa"/>
            <w:shd w:val="clear" w:color="auto" w:fill="auto"/>
          </w:tcPr>
          <w:p w14:paraId="349B205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E34A9CF"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05633BE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4AFCB367"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5B7B44A4"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230539B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1A832DA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7ACD7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4328FC6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1667379C"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6CD69447" w14:textId="77777777" w:rsidTr="00430609">
        <w:tc>
          <w:tcPr>
            <w:tcW w:w="1028" w:type="dxa"/>
          </w:tcPr>
          <w:p w14:paraId="29546DBE" w14:textId="77777777" w:rsidR="009C445A" w:rsidRPr="005F5569" w:rsidRDefault="009C445A" w:rsidP="00430609">
            <w:pPr>
              <w:rPr>
                <w:rFonts w:ascii="TH SarabunPSK" w:hAnsi="TH SarabunPSK" w:cs="TH SarabunPSK"/>
                <w:color w:val="000000" w:themeColor="text1"/>
                <w:sz w:val="32"/>
                <w:szCs w:val="32"/>
              </w:rPr>
            </w:pPr>
          </w:p>
        </w:tc>
        <w:tc>
          <w:tcPr>
            <w:tcW w:w="3994" w:type="dxa"/>
            <w:shd w:val="clear" w:color="auto" w:fill="auto"/>
          </w:tcPr>
          <w:p w14:paraId="2702CB45" w14:textId="77777777" w:rsidR="009C445A" w:rsidRPr="005F5569" w:rsidRDefault="009C445A" w:rsidP="00430609">
            <w:pPr>
              <w:rPr>
                <w:rFonts w:ascii="TH SarabunPSK" w:hAnsi="TH SarabunPSK" w:cs="TH SarabunPSK"/>
                <w:color w:val="000000" w:themeColor="text1"/>
                <w:sz w:val="32"/>
                <w:szCs w:val="32"/>
              </w:rPr>
            </w:pPr>
          </w:p>
        </w:tc>
        <w:tc>
          <w:tcPr>
            <w:tcW w:w="795" w:type="dxa"/>
            <w:shd w:val="clear" w:color="auto" w:fill="auto"/>
          </w:tcPr>
          <w:p w14:paraId="313CE737"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087EF7F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09FB36B7"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056ED39D"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07B8EC4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5C4E1DA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BD3E3FC"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4ADE185B"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455944C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0CB091D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E1" w14:textId="77777777" w:rsidTr="00430609">
        <w:tc>
          <w:tcPr>
            <w:tcW w:w="1028" w:type="dxa"/>
          </w:tcPr>
          <w:p w14:paraId="350848D4" w14:textId="32311E49"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D5" w14:textId="75B4BFDB" w:rsidR="00430609" w:rsidRPr="005F5569" w:rsidRDefault="00430609" w:rsidP="00430609">
            <w:pPr>
              <w:rPr>
                <w:rFonts w:ascii="TH SarabunPSK" w:eastAsia="Calibri" w:hAnsi="TH SarabunPSK" w:cs="TH SarabunPSK"/>
                <w:b/>
                <w:bCs/>
                <w:color w:val="000000" w:themeColor="text1"/>
                <w:sz w:val="24"/>
                <w:szCs w:val="24"/>
                <w:lang w:eastAsia="zh-CN"/>
              </w:rPr>
            </w:pPr>
          </w:p>
        </w:tc>
        <w:tc>
          <w:tcPr>
            <w:tcW w:w="795" w:type="dxa"/>
            <w:shd w:val="clear" w:color="auto" w:fill="auto"/>
          </w:tcPr>
          <w:p w14:paraId="350848D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shd w:val="clear" w:color="auto" w:fill="auto"/>
          </w:tcPr>
          <w:p w14:paraId="350848D7" w14:textId="7B07CF9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D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DA" w14:textId="50662E3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D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D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DD" w14:textId="732AEA2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DE" w14:textId="103C44DF"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DF" w14:textId="4C8E7571"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E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EE" w14:textId="77777777" w:rsidTr="00430609">
        <w:tc>
          <w:tcPr>
            <w:tcW w:w="1028" w:type="dxa"/>
          </w:tcPr>
          <w:p w14:paraId="350848E2" w14:textId="66E3B3DB" w:rsidR="00430609" w:rsidRPr="005F5569" w:rsidRDefault="00430609" w:rsidP="00430609">
            <w:pPr>
              <w:rPr>
                <w:rFonts w:ascii="TH SarabunPSK" w:hAnsi="TH SarabunPSK" w:cs="TH SarabunPSK"/>
                <w:color w:val="000000" w:themeColor="text1"/>
                <w:sz w:val="32"/>
                <w:szCs w:val="32"/>
              </w:rPr>
            </w:pPr>
          </w:p>
        </w:tc>
        <w:tc>
          <w:tcPr>
            <w:tcW w:w="3994" w:type="dxa"/>
            <w:shd w:val="clear" w:color="auto" w:fill="auto"/>
          </w:tcPr>
          <w:p w14:paraId="350848E3" w14:textId="05FD70F9" w:rsidR="00430609" w:rsidRPr="005F5569" w:rsidRDefault="00430609" w:rsidP="00430609">
            <w:pPr>
              <w:rPr>
                <w:rFonts w:ascii="TH SarabunPSK" w:hAnsi="TH SarabunPSK" w:cs="TH SarabunPSK"/>
                <w:color w:val="000000" w:themeColor="text1"/>
                <w:sz w:val="32"/>
                <w:szCs w:val="32"/>
              </w:rPr>
            </w:pPr>
          </w:p>
        </w:tc>
        <w:tc>
          <w:tcPr>
            <w:tcW w:w="795" w:type="dxa"/>
            <w:shd w:val="clear" w:color="auto" w:fill="auto"/>
            <w:vAlign w:val="center"/>
          </w:tcPr>
          <w:p w14:paraId="350848E4" w14:textId="676AC466" w:rsidR="00430609" w:rsidRPr="005F5569" w:rsidRDefault="00430609" w:rsidP="00430609">
            <w:pPr>
              <w:jc w:val="center"/>
              <w:rPr>
                <w:rFonts w:ascii="TH SarabunPSK" w:hAnsi="TH SarabunPSK" w:cs="TH SarabunPSK"/>
                <w:color w:val="000000" w:themeColor="text1"/>
              </w:rPr>
            </w:pPr>
          </w:p>
        </w:tc>
        <w:tc>
          <w:tcPr>
            <w:tcW w:w="796" w:type="dxa"/>
            <w:shd w:val="clear" w:color="auto" w:fill="auto"/>
            <w:vAlign w:val="center"/>
          </w:tcPr>
          <w:p w14:paraId="350848E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5" w:type="dxa"/>
            <w:vAlign w:val="center"/>
          </w:tcPr>
          <w:p w14:paraId="350848E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E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5" w:type="dxa"/>
            <w:vAlign w:val="center"/>
          </w:tcPr>
          <w:p w14:paraId="350848E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E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EA" w14:textId="73ED0877" w:rsidR="00430609" w:rsidRPr="005F5569" w:rsidRDefault="00430609" w:rsidP="00430609">
            <w:pPr>
              <w:jc w:val="center"/>
              <w:rPr>
                <w:rFonts w:ascii="TH SarabunPSK" w:hAnsi="TH SarabunPSK" w:cs="TH SarabunPSK"/>
              </w:rPr>
            </w:pPr>
          </w:p>
        </w:tc>
        <w:tc>
          <w:tcPr>
            <w:tcW w:w="1001" w:type="dxa"/>
          </w:tcPr>
          <w:p w14:paraId="350848EB" w14:textId="0466B9A8" w:rsidR="00430609" w:rsidRPr="005F5569" w:rsidRDefault="00430609" w:rsidP="00430609">
            <w:pPr>
              <w:jc w:val="center"/>
              <w:rPr>
                <w:rFonts w:ascii="TH SarabunPSK" w:hAnsi="TH SarabunPSK" w:cs="TH SarabunPSK"/>
              </w:rPr>
            </w:pPr>
          </w:p>
        </w:tc>
        <w:tc>
          <w:tcPr>
            <w:tcW w:w="1381" w:type="dxa"/>
          </w:tcPr>
          <w:p w14:paraId="350848EC" w14:textId="21639563" w:rsidR="00430609" w:rsidRPr="005F5569" w:rsidRDefault="00430609" w:rsidP="00430609">
            <w:pPr>
              <w:jc w:val="center"/>
              <w:rPr>
                <w:rFonts w:ascii="TH SarabunPSK" w:hAnsi="TH SarabunPSK" w:cs="TH SarabunPSK"/>
              </w:rPr>
            </w:pPr>
          </w:p>
        </w:tc>
        <w:tc>
          <w:tcPr>
            <w:tcW w:w="915" w:type="dxa"/>
          </w:tcPr>
          <w:p w14:paraId="350848E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bl>
    <w:p w14:paraId="35084D0B" w14:textId="77777777" w:rsidR="00430609" w:rsidRDefault="00430609" w:rsidP="00DE4BEA">
      <w:pPr>
        <w:rPr>
          <w:rFonts w:ascii="TH SarabunPSK" w:hAnsi="TH SarabunPSK" w:cs="TH SarabunPSK"/>
          <w:sz w:val="32"/>
          <w:szCs w:val="32"/>
          <w:cs/>
        </w:rPr>
        <w:sectPr w:rsidR="00430609" w:rsidSect="00430609">
          <w:headerReference w:type="default" r:id="rId15"/>
          <w:headerReference w:type="first" r:id="rId16"/>
          <w:pgSz w:w="16838" w:h="11906" w:orient="landscape"/>
          <w:pgMar w:top="1440" w:right="1440" w:bottom="1440" w:left="1440" w:header="708" w:footer="708" w:gutter="0"/>
          <w:cols w:space="708"/>
          <w:docGrid w:linePitch="381"/>
        </w:sectPr>
      </w:pPr>
    </w:p>
    <w:p w14:paraId="35084D0C" w14:textId="14D5EC3D" w:rsidR="00430609" w:rsidRPr="005F5569" w:rsidRDefault="00430609" w:rsidP="00430609">
      <w:pPr>
        <w:tabs>
          <w:tab w:val="left" w:pos="450"/>
          <w:tab w:val="left" w:pos="1170"/>
        </w:tabs>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lastRenderedPageBreak/>
        <w:t xml:space="preserve">4.5   </w:t>
      </w:r>
      <w:r w:rsidR="00AE029B">
        <w:rPr>
          <w:rFonts w:ascii="TH SarabunPSK" w:hAnsi="TH SarabunPSK" w:cs="TH SarabunPSK" w:hint="cs"/>
          <w:b/>
          <w:bCs/>
          <w:color w:val="000000" w:themeColor="text1"/>
          <w:sz w:val="32"/>
          <w:szCs w:val="32"/>
          <w:cs/>
        </w:rPr>
        <w:t>ผลลัพธ์การเรียนรู้ที่คาดหวังเมื่อสิ้นปีการศึกษา (</w:t>
      </w:r>
      <w:r w:rsidR="00AE029B">
        <w:rPr>
          <w:rFonts w:ascii="TH SarabunPSK" w:hAnsi="TH SarabunPSK" w:cs="TH SarabunPSK"/>
          <w:b/>
          <w:bCs/>
          <w:color w:val="000000" w:themeColor="text1"/>
          <w:sz w:val="32"/>
          <w:szCs w:val="32"/>
        </w:rPr>
        <w:t>YLOs</w:t>
      </w:r>
      <w:r w:rsidR="00AE029B">
        <w:rPr>
          <w:rFonts w:ascii="TH SarabunPSK" w:hAnsi="TH SarabunPSK" w:cs="TH SarabunPSK" w:hint="cs"/>
          <w:b/>
          <w:bCs/>
          <w:color w:val="000000" w:themeColor="text1"/>
          <w:sz w:val="32"/>
          <w:szCs w:val="32"/>
          <w:cs/>
        </w:rPr>
        <w:t>)</w:t>
      </w:r>
    </w:p>
    <w:p w14:paraId="35084D0D" w14:textId="44D33A53" w:rsidR="00430609" w:rsidRPr="005F5569" w:rsidRDefault="00430609" w:rsidP="00430609">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       ผลลัพธ์การเรียนรู้</w:t>
      </w:r>
      <w:r w:rsidR="00AE029B">
        <w:rPr>
          <w:rFonts w:ascii="TH SarabunPSK" w:hAnsi="TH SarabunPSK" w:cs="TH SarabunPSK" w:hint="cs"/>
          <w:color w:val="000000" w:themeColor="text1"/>
          <w:sz w:val="32"/>
          <w:szCs w:val="32"/>
          <w:cs/>
        </w:rPr>
        <w:t>ที่คาดหวัง</w:t>
      </w:r>
      <w:r w:rsidRPr="005F5569">
        <w:rPr>
          <w:rFonts w:ascii="TH SarabunPSK" w:hAnsi="TH SarabunPSK" w:cs="TH SarabunPSK"/>
          <w:color w:val="000000" w:themeColor="text1"/>
          <w:sz w:val="32"/>
          <w:szCs w:val="32"/>
          <w:cs/>
        </w:rPr>
        <w:t>เมื่อสิ้นปีการศึกษา (</w:t>
      </w:r>
      <w:r w:rsidRPr="005F5569">
        <w:rPr>
          <w:rFonts w:ascii="TH SarabunPSK" w:hAnsi="TH SarabunPSK" w:cs="TH SarabunPSK"/>
          <w:color w:val="000000" w:themeColor="text1"/>
          <w:sz w:val="32"/>
          <w:szCs w:val="32"/>
        </w:rPr>
        <w:t>YLOs</w:t>
      </w:r>
      <w:r w:rsidRPr="005F5569">
        <w:rPr>
          <w:rFonts w:ascii="TH SarabunPSK" w:hAnsi="TH SarabunPSK" w:cs="TH SarabunPSK"/>
          <w:color w:val="000000" w:themeColor="text1"/>
          <w:sz w:val="32"/>
          <w:szCs w:val="32"/>
          <w:cs/>
        </w:rPr>
        <w:t xml:space="preserve">) </w:t>
      </w:r>
      <w:r w:rsidR="00AE029B">
        <w:rPr>
          <w:rFonts w:ascii="TH SarabunPSK" w:hAnsi="TH SarabunPSK" w:cs="TH SarabunPSK" w:hint="cs"/>
          <w:color w:val="000000" w:themeColor="text1"/>
          <w:sz w:val="32"/>
          <w:szCs w:val="32"/>
          <w:cs/>
        </w:rPr>
        <w:t>ในแต่ละชั้นปี</w:t>
      </w:r>
    </w:p>
    <w:p w14:paraId="35084D0F" w14:textId="0D789508" w:rsidR="00430609" w:rsidRPr="005F5569" w:rsidRDefault="00C5188F" w:rsidP="00C5188F">
      <w:pPr>
        <w:tabs>
          <w:tab w:val="left" w:pos="450"/>
          <w:tab w:val="left" w:pos="1170"/>
        </w:tabs>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sidR="00430609" w:rsidRPr="005F5569">
        <w:rPr>
          <w:rFonts w:ascii="TH SarabunPSK" w:hAnsi="TH SarabunPSK" w:cs="TH SarabunPSK"/>
          <w:b/>
          <w:bCs/>
          <w:color w:val="000000" w:themeColor="text1"/>
          <w:sz w:val="32"/>
          <w:szCs w:val="32"/>
          <w:cs/>
        </w:rPr>
        <w:t xml:space="preserve">ชั้นปีที่ </w:t>
      </w:r>
      <w:r w:rsidR="00430609" w:rsidRPr="005F5569">
        <w:rPr>
          <w:rFonts w:ascii="TH SarabunPSK" w:hAnsi="TH SarabunPSK" w:cs="TH SarabunPSK"/>
          <w:b/>
          <w:bCs/>
          <w:color w:val="000000" w:themeColor="text1"/>
          <w:sz w:val="32"/>
          <w:szCs w:val="32"/>
        </w:rPr>
        <w:t xml:space="preserve">1 </w:t>
      </w:r>
      <w:r w:rsidR="00430609" w:rsidRPr="005F5569">
        <w:rPr>
          <w:rFonts w:ascii="TH SarabunPSK" w:hAnsi="TH SarabunPSK" w:cs="TH SarabunPSK"/>
          <w:b/>
          <w:bCs/>
          <w:color w:val="000000" w:themeColor="text1"/>
          <w:sz w:val="32"/>
          <w:szCs w:val="32"/>
          <w:cs/>
        </w:rPr>
        <w:t>(</w:t>
      </w:r>
      <w:r w:rsidR="00430609"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00430609" w:rsidRPr="005F5569">
        <w:rPr>
          <w:rFonts w:ascii="TH SarabunPSK" w:hAnsi="TH SarabunPSK" w:cs="TH SarabunPSK"/>
          <w:b/>
          <w:bCs/>
          <w:color w:val="000000" w:themeColor="text1"/>
          <w:sz w:val="32"/>
          <w:szCs w:val="32"/>
        </w:rPr>
        <w:t xml:space="preserve"> 1</w:t>
      </w:r>
      <w:r w:rsidR="00430609" w:rsidRPr="005F5569">
        <w:rPr>
          <w:rFonts w:ascii="TH SarabunPSK" w:hAnsi="TH SarabunPSK" w:cs="TH SarabunPSK"/>
          <w:b/>
          <w:bCs/>
          <w:color w:val="000000" w:themeColor="text1"/>
          <w:sz w:val="32"/>
          <w:szCs w:val="32"/>
          <w:cs/>
        </w:rPr>
        <w:t xml:space="preserve">) </w:t>
      </w:r>
    </w:p>
    <w:p w14:paraId="35084D10" w14:textId="65F9FF5D" w:rsidR="00430609" w:rsidRPr="005F5569" w:rsidRDefault="00430609" w:rsidP="00430609">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ab/>
      </w:r>
      <w:r w:rsidRPr="005F5569">
        <w:rPr>
          <w:rFonts w:ascii="TH SarabunPSK" w:hAnsi="TH SarabunPSK" w:cs="TH SarabunPSK"/>
          <w:color w:val="000000" w:themeColor="text1"/>
          <w:sz w:val="32"/>
          <w:szCs w:val="32"/>
          <w:cs/>
        </w:rPr>
        <w:t xml:space="preserve">      </w:t>
      </w: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1</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eastAsia="Sarabun" w:hAnsi="TH SarabunPSK" w:cs="TH SarabunPSK"/>
          <w:color w:val="000000" w:themeColor="text1"/>
          <w:sz w:val="32"/>
          <w:szCs w:val="32"/>
          <w:cs/>
        </w:rPr>
        <w:t xml:space="preserve"> </w:t>
      </w:r>
      <w:r w:rsidR="00B108C7">
        <w:rPr>
          <w:rFonts w:ascii="TH SarabunPSK" w:eastAsia="Sarabun"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w:t>
      </w:r>
    </w:p>
    <w:p w14:paraId="35084D12" w14:textId="42C67A1D" w:rsidR="00430609" w:rsidRPr="005F5569" w:rsidRDefault="00430609" w:rsidP="00B108C7">
      <w:pPr>
        <w:ind w:firstLine="720"/>
        <w:rPr>
          <w:rFonts w:ascii="TH SarabunPSK" w:hAnsi="TH SarabunPSK" w:cs="TH SarabunPSK"/>
          <w:color w:val="000000" w:themeColor="text1"/>
        </w:rPr>
      </w:pPr>
      <w:r w:rsidRPr="005F5569">
        <w:rPr>
          <w:rFonts w:ascii="TH SarabunPSK" w:hAnsi="TH SarabunPSK" w:cs="TH SarabunPSK"/>
          <w:color w:val="000000" w:themeColor="text1"/>
          <w:sz w:val="32"/>
          <w:szCs w:val="32"/>
          <w:cs/>
        </w:rPr>
        <w:t xml:space="preserve">  </w:t>
      </w: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1</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2 </w:t>
      </w:r>
      <w:r w:rsidR="00B108C7">
        <w:rPr>
          <w:rFonts w:ascii="TH SarabunPSK" w:hAnsi="TH SarabunPSK" w:cs="TH SarabunPSK" w:hint="cs"/>
          <w:color w:val="000000" w:themeColor="text1"/>
          <w:sz w:val="32"/>
          <w:szCs w:val="32"/>
          <w:cs/>
        </w:rPr>
        <w:t>............................................................................................................</w:t>
      </w:r>
    </w:p>
    <w:p w14:paraId="35084D13" w14:textId="53477084"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1</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3 </w:t>
      </w:r>
      <w:r w:rsidR="00B108C7">
        <w:rPr>
          <w:rFonts w:ascii="TH SarabunPSK" w:eastAsia="Sarabun" w:hAnsi="TH SarabunPSK" w:cs="TH SarabunPSK" w:hint="cs"/>
          <w:color w:val="000000" w:themeColor="text1"/>
          <w:sz w:val="32"/>
          <w:szCs w:val="32"/>
          <w:cs/>
        </w:rPr>
        <w:t>...........................................................................................................</w:t>
      </w:r>
    </w:p>
    <w:p w14:paraId="35084D15" w14:textId="77777777" w:rsidR="00430609" w:rsidRPr="005F5569" w:rsidRDefault="00430609" w:rsidP="00430609">
      <w:pPr>
        <w:tabs>
          <w:tab w:val="left" w:pos="450"/>
          <w:tab w:val="left" w:pos="1170"/>
        </w:tabs>
        <w:rPr>
          <w:rFonts w:ascii="TH SarabunPSK" w:hAnsi="TH SarabunPSK" w:cs="TH SarabunPSK"/>
          <w:color w:val="000000" w:themeColor="text1"/>
          <w:sz w:val="32"/>
          <w:szCs w:val="32"/>
        </w:rPr>
      </w:pPr>
    </w:p>
    <w:p w14:paraId="35084D16" w14:textId="76B46AD1"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 xml:space="preserve">2 </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rPr>
        <w:t xml:space="preserve"> 2</w:t>
      </w:r>
      <w:r w:rsidRPr="005F5569">
        <w:rPr>
          <w:rFonts w:ascii="TH SarabunPSK" w:hAnsi="TH SarabunPSK" w:cs="TH SarabunPSK"/>
          <w:b/>
          <w:bCs/>
          <w:color w:val="000000" w:themeColor="text1"/>
          <w:sz w:val="32"/>
          <w:szCs w:val="32"/>
          <w:cs/>
        </w:rPr>
        <w:t>)</w:t>
      </w:r>
    </w:p>
    <w:p w14:paraId="35084D17" w14:textId="0272BF3A"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2</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hAnsi="TH SarabunPSK" w:cs="TH SarabunPSK"/>
          <w:color w:val="000000" w:themeColor="text1"/>
          <w:sz w:val="32"/>
          <w:szCs w:val="32"/>
          <w:cs/>
        </w:rPr>
        <w:t xml:space="preserve"> </w:t>
      </w:r>
      <w:r w:rsidR="00B108C7">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w:t>
      </w:r>
    </w:p>
    <w:p w14:paraId="35084D18" w14:textId="071ECBBF"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2</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2 </w:t>
      </w:r>
      <w:r w:rsidR="00B108C7">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w:t>
      </w:r>
    </w:p>
    <w:p w14:paraId="35084D19" w14:textId="437B104B"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2</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3 </w:t>
      </w:r>
      <w:r w:rsidR="00B108C7">
        <w:rPr>
          <w:rFonts w:ascii="TH SarabunPSK" w:hAnsi="TH SarabunPSK" w:cs="TH SarabunPSK" w:hint="cs"/>
          <w:color w:val="000000" w:themeColor="text1"/>
          <w:sz w:val="32"/>
          <w:szCs w:val="32"/>
          <w:cs/>
        </w:rPr>
        <w:t>...........................................................................................................</w:t>
      </w:r>
    </w:p>
    <w:p w14:paraId="187B25D4" w14:textId="77777777" w:rsidR="00B108C7" w:rsidRDefault="00B108C7" w:rsidP="00430609">
      <w:pPr>
        <w:tabs>
          <w:tab w:val="left" w:pos="450"/>
          <w:tab w:val="left" w:pos="1170"/>
        </w:tabs>
        <w:rPr>
          <w:rFonts w:ascii="TH SarabunPSK" w:hAnsi="TH SarabunPSK" w:cs="TH SarabunPSK"/>
          <w:color w:val="000000" w:themeColor="text1"/>
          <w:sz w:val="32"/>
          <w:szCs w:val="32"/>
        </w:rPr>
      </w:pPr>
    </w:p>
    <w:p w14:paraId="35084D1D" w14:textId="632CD6AA"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 xml:space="preserve">3 </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rPr>
        <w:t xml:space="preserve"> 3</w:t>
      </w:r>
      <w:r w:rsidRPr="005F5569">
        <w:rPr>
          <w:rFonts w:ascii="TH SarabunPSK" w:hAnsi="TH SarabunPSK" w:cs="TH SarabunPSK"/>
          <w:b/>
          <w:bCs/>
          <w:color w:val="000000" w:themeColor="text1"/>
          <w:sz w:val="32"/>
          <w:szCs w:val="32"/>
          <w:cs/>
        </w:rPr>
        <w:t xml:space="preserve">) </w:t>
      </w:r>
    </w:p>
    <w:p w14:paraId="35084D1E" w14:textId="4A3428F9" w:rsidR="00430609" w:rsidRPr="005F5569" w:rsidRDefault="00430609" w:rsidP="005B0997">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3</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hAnsi="TH SarabunPSK" w:cs="TH SarabunPSK"/>
          <w:color w:val="000000" w:themeColor="text1"/>
          <w:sz w:val="32"/>
          <w:szCs w:val="32"/>
          <w:cs/>
        </w:rPr>
        <w:t xml:space="preserve"> </w:t>
      </w:r>
      <w:r w:rsidR="00B108C7">
        <w:rPr>
          <w:rFonts w:ascii="TH SarabunPSK" w:hAnsi="TH SarabunPSK" w:cs="TH SarabunPSK" w:hint="cs"/>
          <w:color w:val="000000" w:themeColor="text1"/>
          <w:sz w:val="32"/>
          <w:szCs w:val="32"/>
          <w:cs/>
        </w:rPr>
        <w:t>...........................................................................................................</w:t>
      </w:r>
    </w:p>
    <w:p w14:paraId="35084D1F" w14:textId="4E14C3E7"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3</w:t>
      </w:r>
      <w:r w:rsidRPr="005F5569">
        <w:rPr>
          <w:rFonts w:ascii="TH SarabunPSK" w:hAnsi="TH SarabunPSK" w:cs="TH SarabunPSK"/>
          <w:color w:val="000000" w:themeColor="text1"/>
          <w:sz w:val="32"/>
          <w:szCs w:val="32"/>
          <w:cs/>
        </w:rPr>
        <w:t xml:space="preserve">.2 </w:t>
      </w:r>
      <w:r w:rsidR="00B108C7">
        <w:rPr>
          <w:rFonts w:ascii="TH SarabunPSK" w:hAnsi="TH SarabunPSK" w:cs="TH SarabunPSK" w:hint="cs"/>
          <w:color w:val="000000" w:themeColor="text1"/>
          <w:sz w:val="32"/>
          <w:szCs w:val="32"/>
          <w:cs/>
        </w:rPr>
        <w:t>...........................................................................................................</w:t>
      </w:r>
    </w:p>
    <w:p w14:paraId="35084D20" w14:textId="0DAC60E5"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3</w:t>
      </w:r>
      <w:r w:rsidRPr="005F5569">
        <w:rPr>
          <w:rFonts w:ascii="TH SarabunPSK" w:hAnsi="TH SarabunPSK" w:cs="TH SarabunPSK"/>
          <w:color w:val="000000" w:themeColor="text1"/>
          <w:sz w:val="32"/>
          <w:szCs w:val="32"/>
          <w:cs/>
        </w:rPr>
        <w:t xml:space="preserve">.3 </w:t>
      </w:r>
      <w:r w:rsidR="00B108C7">
        <w:rPr>
          <w:rFonts w:ascii="TH SarabunPSK" w:hAnsi="TH SarabunPSK" w:cs="TH SarabunPSK" w:hint="cs"/>
          <w:color w:val="000000" w:themeColor="text1"/>
          <w:sz w:val="32"/>
          <w:szCs w:val="32"/>
          <w:cs/>
        </w:rPr>
        <w:t>...........................................................................................................</w:t>
      </w:r>
    </w:p>
    <w:p w14:paraId="35084D27" w14:textId="1EDE6FCA" w:rsidR="00430609" w:rsidRPr="005F5569" w:rsidRDefault="00430609" w:rsidP="00430609">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         </w:t>
      </w:r>
    </w:p>
    <w:p w14:paraId="35084D28" w14:textId="290DDADA"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 xml:space="preserve">4 </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rPr>
        <w:t xml:space="preserve"> 4</w:t>
      </w:r>
      <w:r w:rsidRPr="005F5569">
        <w:rPr>
          <w:rFonts w:ascii="TH SarabunPSK" w:hAnsi="TH SarabunPSK" w:cs="TH SarabunPSK"/>
          <w:b/>
          <w:bCs/>
          <w:color w:val="000000" w:themeColor="text1"/>
          <w:sz w:val="32"/>
          <w:szCs w:val="32"/>
          <w:cs/>
        </w:rPr>
        <w:t>)</w:t>
      </w:r>
    </w:p>
    <w:p w14:paraId="35084D29" w14:textId="1391B6BD"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4</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hAnsi="TH SarabunPSK" w:cs="TH SarabunPSK"/>
          <w:color w:val="000000" w:themeColor="text1"/>
          <w:sz w:val="32"/>
          <w:szCs w:val="32"/>
          <w:cs/>
        </w:rPr>
        <w:t xml:space="preserve"> </w:t>
      </w:r>
      <w:r w:rsidR="00B108C7">
        <w:rPr>
          <w:rFonts w:ascii="TH SarabunPSK" w:hAnsi="TH SarabunPSK" w:cs="TH SarabunPSK" w:hint="cs"/>
          <w:color w:val="000000" w:themeColor="text1"/>
          <w:sz w:val="32"/>
          <w:szCs w:val="32"/>
          <w:cs/>
        </w:rPr>
        <w:t>.............................................................................................................</w:t>
      </w:r>
    </w:p>
    <w:p w14:paraId="35084D2A" w14:textId="581C2675"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4</w:t>
      </w:r>
      <w:r w:rsidRPr="005F5569">
        <w:rPr>
          <w:rFonts w:ascii="TH SarabunPSK" w:hAnsi="TH SarabunPSK" w:cs="TH SarabunPSK"/>
          <w:color w:val="000000" w:themeColor="text1"/>
          <w:sz w:val="32"/>
          <w:szCs w:val="32"/>
          <w:cs/>
        </w:rPr>
        <w:t xml:space="preserve">.2 </w:t>
      </w:r>
      <w:r w:rsidR="00B108C7">
        <w:rPr>
          <w:rFonts w:ascii="TH SarabunPSK" w:hAnsi="TH SarabunPSK" w:cs="TH SarabunPSK" w:hint="cs"/>
          <w:color w:val="000000" w:themeColor="text1"/>
          <w:sz w:val="32"/>
          <w:szCs w:val="32"/>
          <w:cs/>
        </w:rPr>
        <w:t>.............................................................................................................</w:t>
      </w:r>
    </w:p>
    <w:p w14:paraId="35084D2B" w14:textId="4AFC4061"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w:t>
      </w:r>
      <w:r w:rsidR="00AE029B">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4</w:t>
      </w:r>
      <w:r w:rsidRPr="005F5569">
        <w:rPr>
          <w:rFonts w:ascii="TH SarabunPSK" w:hAnsi="TH SarabunPSK" w:cs="TH SarabunPSK"/>
          <w:color w:val="000000" w:themeColor="text1"/>
          <w:sz w:val="32"/>
          <w:szCs w:val="32"/>
          <w:cs/>
        </w:rPr>
        <w:t xml:space="preserve">.3 </w:t>
      </w:r>
      <w:r w:rsidR="00B108C7">
        <w:rPr>
          <w:rFonts w:ascii="TH SarabunPSK" w:hAnsi="TH SarabunPSK" w:cs="TH SarabunPSK" w:hint="cs"/>
          <w:color w:val="000000" w:themeColor="text1"/>
          <w:sz w:val="32"/>
          <w:szCs w:val="32"/>
          <w:cs/>
        </w:rPr>
        <w:t>.............................................................................................................</w:t>
      </w:r>
    </w:p>
    <w:p w14:paraId="35084D30"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6D991A89" w14:textId="3C9CED5D" w:rsidR="00B108C7" w:rsidRPr="002C6E44" w:rsidRDefault="00B108C7" w:rsidP="00B108C7">
      <w:pPr>
        <w:tabs>
          <w:tab w:val="left" w:pos="450"/>
          <w:tab w:val="left" w:pos="1170"/>
        </w:tabs>
        <w:rPr>
          <w:rFonts w:ascii="TH SarabunPSK" w:hAnsi="TH SarabunPSK" w:cs="TH SarabunPSK"/>
          <w:i/>
          <w:iCs/>
          <w:color w:val="FF0000"/>
          <w:sz w:val="32"/>
          <w:szCs w:val="32"/>
          <w:cs/>
        </w:rPr>
      </w:pPr>
      <w:r w:rsidRPr="002C6E44">
        <w:rPr>
          <w:rFonts w:ascii="TH SarabunPSK" w:hAnsi="TH SarabunPSK" w:cs="TH SarabunPSK" w:hint="cs"/>
          <w:i/>
          <w:iCs/>
          <w:color w:val="FF0000"/>
          <w:sz w:val="32"/>
          <w:szCs w:val="32"/>
          <w:cs/>
        </w:rPr>
        <w:t>(เขียนร้อยเรียงตาม ผลลัพธ์การเรียนรู้</w:t>
      </w:r>
      <w:r w:rsidR="00AE029B" w:rsidRPr="002C6E44">
        <w:rPr>
          <w:rFonts w:ascii="TH SarabunPSK" w:hAnsi="TH SarabunPSK" w:cs="TH SarabunPSK" w:hint="cs"/>
          <w:i/>
          <w:iCs/>
          <w:color w:val="FF0000"/>
          <w:sz w:val="32"/>
          <w:szCs w:val="32"/>
          <w:cs/>
        </w:rPr>
        <w:t>ที่คาดหวัง</w:t>
      </w:r>
      <w:r w:rsidRPr="002C6E44">
        <w:rPr>
          <w:rFonts w:ascii="TH SarabunPSK" w:hAnsi="TH SarabunPSK" w:cs="TH SarabunPSK" w:hint="cs"/>
          <w:i/>
          <w:iCs/>
          <w:color w:val="FF0000"/>
          <w:sz w:val="32"/>
          <w:szCs w:val="32"/>
          <w:cs/>
        </w:rPr>
        <w:t>เมื่อสิ้นปีการศึกษา (</w:t>
      </w:r>
      <w:r w:rsidRPr="002C6E44">
        <w:rPr>
          <w:rFonts w:ascii="TH SarabunPSK" w:hAnsi="TH SarabunPSK" w:cs="TH SarabunPSK"/>
          <w:i/>
          <w:iCs/>
          <w:color w:val="FF0000"/>
          <w:sz w:val="32"/>
          <w:szCs w:val="32"/>
        </w:rPr>
        <w:t>YLOs</w:t>
      </w:r>
      <w:r w:rsidRPr="002C6E44">
        <w:rPr>
          <w:rFonts w:ascii="TH SarabunPSK" w:hAnsi="TH SarabunPSK" w:cs="TH SarabunPSK" w:hint="cs"/>
          <w:i/>
          <w:iCs/>
          <w:color w:val="FF0000"/>
          <w:sz w:val="32"/>
          <w:szCs w:val="32"/>
          <w:cs/>
        </w:rPr>
        <w:t>) ในแต่ละปี โดยให้ระบุแยกตามแผนการศึกษาของแต่ละชั้นปี และควรให้ผลลัพธ์การเรียนรู้</w:t>
      </w:r>
      <w:r w:rsidR="00AE029B" w:rsidRPr="002C6E44">
        <w:rPr>
          <w:rFonts w:ascii="TH SarabunPSK" w:hAnsi="TH SarabunPSK" w:cs="TH SarabunPSK" w:hint="cs"/>
          <w:i/>
          <w:iCs/>
          <w:color w:val="FF0000"/>
          <w:sz w:val="32"/>
          <w:szCs w:val="32"/>
          <w:cs/>
        </w:rPr>
        <w:t>ที่คาดหวัง</w:t>
      </w:r>
      <w:r w:rsidRPr="002C6E44">
        <w:rPr>
          <w:rFonts w:ascii="TH SarabunPSK" w:hAnsi="TH SarabunPSK" w:cs="TH SarabunPSK" w:hint="cs"/>
          <w:i/>
          <w:iCs/>
          <w:color w:val="FF0000"/>
          <w:sz w:val="32"/>
          <w:szCs w:val="32"/>
          <w:cs/>
        </w:rPr>
        <w:t>ในแต่ละชั้นปีเป็นไปตามลำดับขั้นตอนตามความคาดหวังของหลักสูตร)</w:t>
      </w:r>
    </w:p>
    <w:p w14:paraId="35084D31"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2"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3"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4"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5" w14:textId="77777777" w:rsidR="00C5188F" w:rsidRDefault="00C5188F" w:rsidP="00430609">
      <w:pPr>
        <w:tabs>
          <w:tab w:val="left" w:pos="450"/>
          <w:tab w:val="left" w:pos="1170"/>
        </w:tabs>
        <w:ind w:left="1701" w:hanging="850"/>
        <w:rPr>
          <w:rFonts w:ascii="TH SarabunPSK" w:hAnsi="TH SarabunPSK" w:cs="TH SarabunPSK"/>
          <w:color w:val="000000" w:themeColor="text1"/>
          <w:sz w:val="32"/>
          <w:szCs w:val="32"/>
        </w:rPr>
      </w:pPr>
    </w:p>
    <w:p w14:paraId="35084D36" w14:textId="77777777" w:rsidR="00C5188F" w:rsidRDefault="00C5188F" w:rsidP="00430609">
      <w:pPr>
        <w:tabs>
          <w:tab w:val="left" w:pos="450"/>
          <w:tab w:val="left" w:pos="1170"/>
        </w:tabs>
        <w:ind w:left="1701" w:hanging="850"/>
        <w:rPr>
          <w:rFonts w:ascii="TH SarabunPSK" w:hAnsi="TH SarabunPSK" w:cs="TH SarabunPSK"/>
          <w:color w:val="000000" w:themeColor="text1"/>
          <w:sz w:val="32"/>
          <w:szCs w:val="32"/>
        </w:rPr>
      </w:pPr>
    </w:p>
    <w:p w14:paraId="35084D37" w14:textId="77777777" w:rsidR="00C5188F" w:rsidRPr="005F5569" w:rsidRDefault="00C5188F" w:rsidP="00430609">
      <w:pPr>
        <w:tabs>
          <w:tab w:val="left" w:pos="450"/>
          <w:tab w:val="left" w:pos="1170"/>
        </w:tabs>
        <w:ind w:left="1701" w:hanging="850"/>
        <w:rPr>
          <w:rFonts w:ascii="TH SarabunPSK" w:hAnsi="TH SarabunPSK" w:cs="TH SarabunPSK"/>
          <w:color w:val="000000" w:themeColor="text1"/>
          <w:sz w:val="32"/>
          <w:szCs w:val="32"/>
        </w:rPr>
      </w:pPr>
    </w:p>
    <w:p w14:paraId="35084D78" w14:textId="77777777" w:rsidR="00430609" w:rsidRPr="005F5569" w:rsidRDefault="00430609" w:rsidP="00430609">
      <w:pPr>
        <w:tabs>
          <w:tab w:val="left" w:pos="450"/>
          <w:tab w:val="left" w:pos="1170"/>
        </w:tabs>
        <w:rPr>
          <w:rFonts w:ascii="TH SarabunPSK" w:hAnsi="TH SarabunPSK" w:cs="TH SarabunPSK"/>
          <w:color w:val="4F81BD" w:themeColor="accent1"/>
          <w:sz w:val="32"/>
          <w:szCs w:val="32"/>
        </w:rPr>
      </w:pPr>
    </w:p>
    <w:p w14:paraId="35084D79" w14:textId="5D3676CE" w:rsidR="00430609" w:rsidRPr="00B108C7" w:rsidRDefault="00430609" w:rsidP="00430609">
      <w:pPr>
        <w:tabs>
          <w:tab w:val="left" w:pos="450"/>
          <w:tab w:val="left" w:pos="1170"/>
        </w:tabs>
        <w:rPr>
          <w:rFonts w:ascii="TH SarabunPSK" w:hAnsi="TH SarabunPSK" w:cs="TH SarabunPSK"/>
          <w:b/>
          <w:bCs/>
          <w:color w:val="000000" w:themeColor="text1"/>
          <w:sz w:val="32"/>
          <w:szCs w:val="32"/>
        </w:rPr>
      </w:pPr>
      <w:r w:rsidRPr="00B108C7">
        <w:rPr>
          <w:rFonts w:ascii="TH SarabunPSK" w:hAnsi="TH SarabunPSK" w:cs="TH SarabunPSK"/>
          <w:b/>
          <w:bCs/>
          <w:color w:val="FF0000"/>
          <w:sz w:val="32"/>
          <w:szCs w:val="32"/>
          <w:cs/>
        </w:rPr>
        <w:lastRenderedPageBreak/>
        <w:t xml:space="preserve">      </w:t>
      </w:r>
      <w:r w:rsidRPr="00B108C7">
        <w:rPr>
          <w:rFonts w:ascii="TH SarabunPSK" w:hAnsi="TH SarabunPSK" w:cs="TH SarabunPSK"/>
          <w:b/>
          <w:bCs/>
          <w:color w:val="000000" w:themeColor="text1"/>
          <w:sz w:val="32"/>
          <w:szCs w:val="32"/>
        </w:rPr>
        <w:t>4</w:t>
      </w:r>
      <w:r w:rsidRPr="00B108C7">
        <w:rPr>
          <w:rFonts w:ascii="TH SarabunPSK" w:hAnsi="TH SarabunPSK" w:cs="TH SarabunPSK"/>
          <w:b/>
          <w:bCs/>
          <w:color w:val="000000" w:themeColor="text1"/>
          <w:sz w:val="32"/>
          <w:szCs w:val="32"/>
          <w:cs/>
        </w:rPr>
        <w:t>.</w:t>
      </w:r>
      <w:r w:rsidRPr="00B108C7">
        <w:rPr>
          <w:rFonts w:ascii="TH SarabunPSK" w:hAnsi="TH SarabunPSK" w:cs="TH SarabunPSK"/>
          <w:b/>
          <w:bCs/>
          <w:color w:val="000000" w:themeColor="text1"/>
          <w:sz w:val="32"/>
          <w:szCs w:val="32"/>
        </w:rPr>
        <w:t>6</w:t>
      </w:r>
      <w:r w:rsidR="00AB0D6F" w:rsidRPr="00B108C7">
        <w:rPr>
          <w:rFonts w:ascii="TH SarabunPSK" w:hAnsi="TH SarabunPSK" w:cs="TH SarabunPSK"/>
          <w:b/>
          <w:bCs/>
          <w:color w:val="000000" w:themeColor="text1"/>
          <w:sz w:val="32"/>
          <w:szCs w:val="32"/>
          <w:cs/>
        </w:rPr>
        <w:t xml:space="preserve"> </w:t>
      </w:r>
      <w:r w:rsidRPr="00B108C7">
        <w:rPr>
          <w:rFonts w:ascii="TH SarabunPSK" w:hAnsi="TH SarabunPSK" w:cs="TH SarabunPSK"/>
          <w:b/>
          <w:bCs/>
          <w:color w:val="000000" w:themeColor="text1"/>
          <w:sz w:val="32"/>
          <w:szCs w:val="32"/>
          <w:cs/>
        </w:rPr>
        <w:t>ตารางแสดงความสัมพันธ์ระหว่างผลลัพธ์การเรียนรู้ที่คาดหวังของหลักสูตร (</w:t>
      </w:r>
      <w:r w:rsidRPr="00B108C7">
        <w:rPr>
          <w:rFonts w:ascii="TH SarabunPSK" w:hAnsi="TH SarabunPSK" w:cs="TH SarabunPSK"/>
          <w:b/>
          <w:bCs/>
          <w:color w:val="000000" w:themeColor="text1"/>
          <w:sz w:val="32"/>
          <w:szCs w:val="32"/>
        </w:rPr>
        <w:t>PLOs</w:t>
      </w:r>
      <w:r w:rsidRPr="00B108C7">
        <w:rPr>
          <w:rFonts w:ascii="TH SarabunPSK" w:hAnsi="TH SarabunPSK" w:cs="TH SarabunPSK"/>
          <w:b/>
          <w:bCs/>
          <w:color w:val="000000" w:themeColor="text1"/>
          <w:sz w:val="32"/>
          <w:szCs w:val="32"/>
          <w:cs/>
        </w:rPr>
        <w:t>) กับผลลัพธ์การเรียนรู้</w:t>
      </w:r>
      <w:r w:rsidR="00AE029B">
        <w:rPr>
          <w:rFonts w:ascii="TH SarabunPSK" w:hAnsi="TH SarabunPSK" w:cs="TH SarabunPSK" w:hint="cs"/>
          <w:b/>
          <w:bCs/>
          <w:color w:val="000000" w:themeColor="text1"/>
          <w:sz w:val="32"/>
          <w:szCs w:val="32"/>
          <w:cs/>
        </w:rPr>
        <w:t>ที่คาดหวัง</w:t>
      </w:r>
      <w:r w:rsidRPr="00B108C7">
        <w:rPr>
          <w:rFonts w:ascii="TH SarabunPSK" w:hAnsi="TH SarabunPSK" w:cs="TH SarabunPSK"/>
          <w:b/>
          <w:bCs/>
          <w:color w:val="000000" w:themeColor="text1"/>
          <w:sz w:val="32"/>
          <w:szCs w:val="32"/>
          <w:cs/>
        </w:rPr>
        <w:t>เมื่อสิ้นปีการศึกษา (</w:t>
      </w:r>
      <w:r w:rsidRPr="00B108C7">
        <w:rPr>
          <w:rFonts w:ascii="TH SarabunPSK" w:hAnsi="TH SarabunPSK" w:cs="TH SarabunPSK"/>
          <w:b/>
          <w:bCs/>
          <w:color w:val="000000" w:themeColor="text1"/>
          <w:sz w:val="32"/>
          <w:szCs w:val="32"/>
        </w:rPr>
        <w:t>YLOs</w:t>
      </w:r>
      <w:r w:rsidRPr="00B108C7">
        <w:rPr>
          <w:rFonts w:ascii="TH SarabunPSK" w:hAnsi="TH SarabunPSK" w:cs="TH SarabunPSK"/>
          <w:b/>
          <w:bCs/>
          <w:color w:val="000000" w:themeColor="text1"/>
          <w:sz w:val="32"/>
          <w:szCs w:val="32"/>
          <w:cs/>
        </w:rPr>
        <w:t xml:space="preserve">) </w:t>
      </w:r>
    </w:p>
    <w:p w14:paraId="35084D7A" w14:textId="182D1BEC"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 xml:space="preserve">         </w:t>
      </w:r>
    </w:p>
    <w:tbl>
      <w:tblPr>
        <w:tblStyle w:val="aff0"/>
        <w:tblW w:w="9464" w:type="dxa"/>
        <w:tblLayout w:type="fixed"/>
        <w:tblLook w:val="04A0" w:firstRow="1" w:lastRow="0" w:firstColumn="1" w:lastColumn="0" w:noHBand="0" w:noVBand="1"/>
      </w:tblPr>
      <w:tblGrid>
        <w:gridCol w:w="3935"/>
        <w:gridCol w:w="921"/>
        <w:gridCol w:w="922"/>
        <w:gridCol w:w="921"/>
        <w:gridCol w:w="922"/>
        <w:gridCol w:w="921"/>
        <w:gridCol w:w="922"/>
      </w:tblGrid>
      <w:tr w:rsidR="00430609" w:rsidRPr="00CD6177" w14:paraId="35084D82" w14:textId="77777777" w:rsidTr="00430609">
        <w:tc>
          <w:tcPr>
            <w:tcW w:w="3935" w:type="dxa"/>
          </w:tcPr>
          <w:p w14:paraId="35084D7B" w14:textId="77777777" w:rsidR="00430609" w:rsidRPr="00CD6177" w:rsidRDefault="00AB0D6F" w:rsidP="00430609">
            <w:pPr>
              <w:tabs>
                <w:tab w:val="left" w:pos="450"/>
                <w:tab w:val="left" w:pos="1170"/>
              </w:tabs>
              <w:jc w:val="center"/>
              <w:rPr>
                <w:rFonts w:ascii="TH SarabunPSK" w:hAnsi="TH SarabunPSK" w:cs="TH SarabunPSK"/>
                <w:color w:val="000000" w:themeColor="text1"/>
                <w:szCs w:val="28"/>
              </w:rPr>
            </w:pPr>
            <w:r>
              <w:rPr>
                <w:rFonts w:ascii="TH SarabunPSK" w:hAnsi="TH SarabunPSK" w:cs="TH SarabunPSK"/>
                <w:color w:val="000000" w:themeColor="text1"/>
                <w:szCs w:val="28"/>
                <w:cs/>
              </w:rPr>
              <w:t>ผลลัพธ์การเรียนรู้ที่คาดหวัง</w:t>
            </w:r>
            <w:r w:rsidR="00430609" w:rsidRPr="00CD6177">
              <w:rPr>
                <w:rFonts w:ascii="TH SarabunPSK" w:hAnsi="TH SarabunPSK" w:cs="TH SarabunPSK"/>
                <w:color w:val="000000" w:themeColor="text1"/>
                <w:szCs w:val="28"/>
                <w:cs/>
              </w:rPr>
              <w:t>ของหลักสูตร</w:t>
            </w:r>
          </w:p>
        </w:tc>
        <w:tc>
          <w:tcPr>
            <w:tcW w:w="921" w:type="dxa"/>
          </w:tcPr>
          <w:p w14:paraId="35084D7C" w14:textId="2A3680C4" w:rsidR="00430609" w:rsidRPr="00CD6177" w:rsidRDefault="00430609" w:rsidP="00430609">
            <w:pPr>
              <w:tabs>
                <w:tab w:val="left" w:pos="450"/>
                <w:tab w:val="left" w:pos="1170"/>
              </w:tabs>
              <w:rPr>
                <w:rFonts w:ascii="TH SarabunPSK" w:hAnsi="TH SarabunPSK" w:cs="TH SarabunPSK"/>
                <w:color w:val="000000" w:themeColor="text1"/>
                <w:szCs w:val="28"/>
              </w:rPr>
            </w:pPr>
            <w:r w:rsidRPr="00CD6177">
              <w:rPr>
                <w:rFonts w:ascii="TH SarabunPSK" w:hAnsi="TH SarabunPSK" w:cs="TH SarabunPSK"/>
                <w:color w:val="000000" w:themeColor="text1"/>
                <w:szCs w:val="28"/>
              </w:rPr>
              <w:t>PLO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1</w:t>
            </w:r>
          </w:p>
        </w:tc>
        <w:tc>
          <w:tcPr>
            <w:tcW w:w="922" w:type="dxa"/>
          </w:tcPr>
          <w:p w14:paraId="35084D7D" w14:textId="07F6A929" w:rsidR="00430609" w:rsidRPr="00CD6177" w:rsidRDefault="00430609" w:rsidP="00430609">
            <w:pPr>
              <w:tabs>
                <w:tab w:val="left" w:pos="450"/>
                <w:tab w:val="left" w:pos="1170"/>
              </w:tabs>
              <w:rPr>
                <w:rFonts w:ascii="TH SarabunPSK" w:hAnsi="TH SarabunPSK" w:cs="TH SarabunPSK"/>
                <w:color w:val="000000" w:themeColor="text1"/>
                <w:szCs w:val="28"/>
              </w:rPr>
            </w:pPr>
            <w:r w:rsidRPr="00CD6177">
              <w:rPr>
                <w:rFonts w:ascii="TH SarabunPSK" w:hAnsi="TH SarabunPSK" w:cs="TH SarabunPSK"/>
                <w:color w:val="000000" w:themeColor="text1"/>
                <w:szCs w:val="28"/>
              </w:rPr>
              <w:t>PLO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2</w:t>
            </w:r>
          </w:p>
        </w:tc>
        <w:tc>
          <w:tcPr>
            <w:tcW w:w="921" w:type="dxa"/>
          </w:tcPr>
          <w:p w14:paraId="35084D7E" w14:textId="1CC44816" w:rsidR="00430609" w:rsidRPr="00CD6177" w:rsidRDefault="00430609" w:rsidP="00430609">
            <w:pPr>
              <w:tabs>
                <w:tab w:val="left" w:pos="450"/>
                <w:tab w:val="left" w:pos="1170"/>
              </w:tabs>
              <w:rPr>
                <w:rFonts w:ascii="TH SarabunPSK" w:hAnsi="TH SarabunPSK" w:cs="TH SarabunPSK"/>
                <w:color w:val="000000" w:themeColor="text1"/>
                <w:szCs w:val="28"/>
              </w:rPr>
            </w:pPr>
            <w:r w:rsidRPr="00CD6177">
              <w:rPr>
                <w:rFonts w:ascii="TH SarabunPSK" w:hAnsi="TH SarabunPSK" w:cs="TH SarabunPSK"/>
                <w:color w:val="000000" w:themeColor="text1"/>
                <w:szCs w:val="28"/>
              </w:rPr>
              <w:t>PLO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3</w:t>
            </w:r>
          </w:p>
        </w:tc>
        <w:tc>
          <w:tcPr>
            <w:tcW w:w="922" w:type="dxa"/>
          </w:tcPr>
          <w:p w14:paraId="35084D7F" w14:textId="310E44B1" w:rsidR="00430609" w:rsidRPr="00CD6177" w:rsidRDefault="00430609" w:rsidP="00430609">
            <w:pPr>
              <w:tabs>
                <w:tab w:val="left" w:pos="450"/>
                <w:tab w:val="left" w:pos="1170"/>
              </w:tabs>
              <w:rPr>
                <w:rFonts w:ascii="TH SarabunPSK" w:hAnsi="TH SarabunPSK" w:cs="TH SarabunPSK"/>
                <w:color w:val="000000" w:themeColor="text1"/>
                <w:szCs w:val="28"/>
              </w:rPr>
            </w:pPr>
            <w:r w:rsidRPr="00CD6177">
              <w:rPr>
                <w:rFonts w:ascii="TH SarabunPSK" w:hAnsi="TH SarabunPSK" w:cs="TH SarabunPSK"/>
                <w:color w:val="000000" w:themeColor="text1"/>
                <w:szCs w:val="28"/>
              </w:rPr>
              <w:t>PLO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4</w:t>
            </w:r>
          </w:p>
        </w:tc>
        <w:tc>
          <w:tcPr>
            <w:tcW w:w="921" w:type="dxa"/>
          </w:tcPr>
          <w:p w14:paraId="35084D80" w14:textId="0B6E05D5" w:rsidR="00430609" w:rsidRPr="00CD6177" w:rsidRDefault="00430609" w:rsidP="00430609">
            <w:pPr>
              <w:tabs>
                <w:tab w:val="left" w:pos="450"/>
                <w:tab w:val="left" w:pos="1170"/>
              </w:tabs>
              <w:rPr>
                <w:rFonts w:ascii="TH SarabunPSK" w:hAnsi="TH SarabunPSK" w:cs="TH SarabunPSK"/>
                <w:color w:val="000000" w:themeColor="text1"/>
                <w:szCs w:val="28"/>
              </w:rPr>
            </w:pPr>
            <w:r w:rsidRPr="00CD6177">
              <w:rPr>
                <w:rFonts w:ascii="TH SarabunPSK" w:hAnsi="TH SarabunPSK" w:cs="TH SarabunPSK"/>
                <w:color w:val="000000" w:themeColor="text1"/>
                <w:szCs w:val="28"/>
              </w:rPr>
              <w:t>PLO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5</w:t>
            </w:r>
          </w:p>
        </w:tc>
        <w:tc>
          <w:tcPr>
            <w:tcW w:w="922" w:type="dxa"/>
          </w:tcPr>
          <w:p w14:paraId="35084D81" w14:textId="16E27374" w:rsidR="00430609" w:rsidRPr="00CD6177" w:rsidRDefault="00430609" w:rsidP="00430609">
            <w:pPr>
              <w:tabs>
                <w:tab w:val="left" w:pos="450"/>
                <w:tab w:val="left" w:pos="1170"/>
              </w:tabs>
              <w:rPr>
                <w:rFonts w:ascii="TH SarabunPSK" w:hAnsi="TH SarabunPSK" w:cs="TH SarabunPSK"/>
                <w:color w:val="000000" w:themeColor="text1"/>
                <w:szCs w:val="28"/>
              </w:rPr>
            </w:pPr>
            <w:r w:rsidRPr="00CD6177">
              <w:rPr>
                <w:rFonts w:ascii="TH SarabunPSK" w:hAnsi="TH SarabunPSK" w:cs="TH SarabunPSK"/>
                <w:color w:val="000000" w:themeColor="text1"/>
                <w:szCs w:val="28"/>
              </w:rPr>
              <w:t>PLO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6</w:t>
            </w:r>
          </w:p>
        </w:tc>
      </w:tr>
      <w:tr w:rsidR="00430609" w:rsidRPr="00CD6177" w14:paraId="35084D8A" w14:textId="77777777" w:rsidTr="00430609">
        <w:tc>
          <w:tcPr>
            <w:tcW w:w="3935" w:type="dxa"/>
          </w:tcPr>
          <w:p w14:paraId="0EDE426B" w14:textId="77777777" w:rsidR="00AE029B" w:rsidRDefault="00430609" w:rsidP="00430609">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1</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1</w:t>
            </w:r>
            <w:r w:rsidRPr="00CD6177">
              <w:rPr>
                <w:rFonts w:ascii="TH SarabunPSK" w:eastAsia="Sarabun" w:hAnsi="TH SarabunPSK" w:cs="TH SarabunPSK"/>
                <w:color w:val="000000" w:themeColor="text1"/>
                <w:szCs w:val="28"/>
                <w:cs/>
              </w:rPr>
              <w:t xml:space="preserve"> </w:t>
            </w:r>
            <w:r w:rsidR="00AE029B">
              <w:rPr>
                <w:rFonts w:ascii="TH SarabunPSK" w:eastAsia="Sarabun" w:hAnsi="TH SarabunPSK" w:cs="TH SarabunPSK" w:hint="cs"/>
                <w:color w:val="000000" w:themeColor="text1"/>
                <w:szCs w:val="28"/>
                <w:cs/>
              </w:rPr>
              <w:t>................................................................</w:t>
            </w:r>
          </w:p>
          <w:p w14:paraId="35084D83" w14:textId="4819012D" w:rsidR="00430609" w:rsidRPr="00CD6177" w:rsidRDefault="00AE029B" w:rsidP="00430609">
            <w:pPr>
              <w:tabs>
                <w:tab w:val="left" w:pos="450"/>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r w:rsidR="00430609" w:rsidRPr="00CD6177">
              <w:rPr>
                <w:rFonts w:ascii="TH SarabunPSK" w:hAnsi="TH SarabunPSK" w:cs="TH SarabunPSK"/>
                <w:color w:val="000000" w:themeColor="text1"/>
                <w:szCs w:val="28"/>
                <w:cs/>
              </w:rPr>
              <w:t xml:space="preserve"> </w:t>
            </w:r>
          </w:p>
        </w:tc>
        <w:tc>
          <w:tcPr>
            <w:tcW w:w="921" w:type="dxa"/>
          </w:tcPr>
          <w:p w14:paraId="35084D84" w14:textId="6B75BA8D"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2" w:type="dxa"/>
          </w:tcPr>
          <w:p w14:paraId="35084D85"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86"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87"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88"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89" w14:textId="07308547" w:rsidR="00430609" w:rsidRPr="00CD6177" w:rsidRDefault="00430609" w:rsidP="00430609">
            <w:pPr>
              <w:tabs>
                <w:tab w:val="left" w:pos="450"/>
                <w:tab w:val="left" w:pos="1170"/>
              </w:tabs>
              <w:jc w:val="center"/>
              <w:rPr>
                <w:rFonts w:ascii="TH SarabunPSK" w:hAnsi="TH SarabunPSK" w:cs="TH SarabunPSK"/>
                <w:color w:val="FF0000"/>
                <w:szCs w:val="28"/>
              </w:rPr>
            </w:pPr>
          </w:p>
        </w:tc>
      </w:tr>
      <w:tr w:rsidR="00430609" w:rsidRPr="00CD6177" w14:paraId="35084D92" w14:textId="77777777" w:rsidTr="00430609">
        <w:tc>
          <w:tcPr>
            <w:tcW w:w="3935" w:type="dxa"/>
          </w:tcPr>
          <w:p w14:paraId="19A0605D" w14:textId="77777777" w:rsidR="00AE029B" w:rsidRDefault="00430609"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1</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sidR="00AE029B">
              <w:rPr>
                <w:rFonts w:ascii="TH SarabunPSK" w:eastAsia="Sarabun" w:hAnsi="TH SarabunPSK" w:cs="TH SarabunPSK" w:hint="cs"/>
                <w:color w:val="000000" w:themeColor="text1"/>
                <w:szCs w:val="28"/>
                <w:cs/>
              </w:rPr>
              <w:t>................................................................</w:t>
            </w:r>
          </w:p>
          <w:p w14:paraId="35084D8B" w14:textId="389D88F5" w:rsidR="00430609" w:rsidRPr="00CD6177" w:rsidRDefault="00AE029B" w:rsidP="00AE029B">
            <w:pPr>
              <w:tabs>
                <w:tab w:val="left" w:pos="450"/>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8C" w14:textId="12088986"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2" w:type="dxa"/>
          </w:tcPr>
          <w:p w14:paraId="35084D8D"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8E" w14:textId="77777777" w:rsidR="00430609" w:rsidRPr="00CD6177" w:rsidRDefault="00430609" w:rsidP="00430609">
            <w:pPr>
              <w:jc w:val="center"/>
              <w:rPr>
                <w:rFonts w:ascii="TH SarabunPSK" w:hAnsi="TH SarabunPSK" w:cs="TH SarabunPSK"/>
                <w:color w:val="FF0000"/>
                <w:szCs w:val="28"/>
              </w:rPr>
            </w:pPr>
          </w:p>
        </w:tc>
        <w:tc>
          <w:tcPr>
            <w:tcW w:w="922" w:type="dxa"/>
          </w:tcPr>
          <w:p w14:paraId="35084D8F"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90"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91" w14:textId="1E82912F" w:rsidR="00430609" w:rsidRPr="00CD6177" w:rsidRDefault="00430609" w:rsidP="00430609">
            <w:pPr>
              <w:tabs>
                <w:tab w:val="left" w:pos="450"/>
                <w:tab w:val="left" w:pos="1170"/>
              </w:tabs>
              <w:jc w:val="center"/>
              <w:rPr>
                <w:rFonts w:ascii="TH SarabunPSK" w:hAnsi="TH SarabunPSK" w:cs="TH SarabunPSK"/>
                <w:color w:val="FF0000"/>
                <w:szCs w:val="28"/>
              </w:rPr>
            </w:pPr>
          </w:p>
        </w:tc>
      </w:tr>
      <w:tr w:rsidR="00430609" w:rsidRPr="00CD6177" w14:paraId="35084D9A" w14:textId="77777777" w:rsidTr="00430609">
        <w:tc>
          <w:tcPr>
            <w:tcW w:w="3935" w:type="dxa"/>
          </w:tcPr>
          <w:p w14:paraId="0E4D832C" w14:textId="77777777" w:rsidR="00AE029B" w:rsidRDefault="00430609"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1</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3 </w:t>
            </w:r>
            <w:r w:rsidR="00AE029B">
              <w:rPr>
                <w:rFonts w:ascii="TH SarabunPSK" w:eastAsia="Sarabun" w:hAnsi="TH SarabunPSK" w:cs="TH SarabunPSK" w:hint="cs"/>
                <w:color w:val="000000" w:themeColor="text1"/>
                <w:szCs w:val="28"/>
                <w:cs/>
              </w:rPr>
              <w:t>................................................................</w:t>
            </w:r>
          </w:p>
          <w:p w14:paraId="35084D93" w14:textId="4EADF352" w:rsidR="00430609" w:rsidRPr="00CD6177" w:rsidRDefault="00AE029B" w:rsidP="00AE029B">
            <w:pPr>
              <w:tabs>
                <w:tab w:val="left" w:pos="709"/>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94" w14:textId="03108BDA"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2" w:type="dxa"/>
          </w:tcPr>
          <w:p w14:paraId="35084D95"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96" w14:textId="77777777" w:rsidR="00430609" w:rsidRPr="00CD6177" w:rsidRDefault="00430609" w:rsidP="00430609">
            <w:pPr>
              <w:jc w:val="center"/>
              <w:rPr>
                <w:rFonts w:ascii="TH SarabunPSK" w:hAnsi="TH SarabunPSK" w:cs="TH SarabunPSK"/>
                <w:color w:val="FF0000"/>
                <w:szCs w:val="28"/>
              </w:rPr>
            </w:pPr>
          </w:p>
        </w:tc>
        <w:tc>
          <w:tcPr>
            <w:tcW w:w="922" w:type="dxa"/>
          </w:tcPr>
          <w:p w14:paraId="35084D97"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98"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99" w14:textId="6C909E29" w:rsidR="00430609" w:rsidRPr="00CD6177" w:rsidRDefault="00430609" w:rsidP="00430609">
            <w:pPr>
              <w:tabs>
                <w:tab w:val="left" w:pos="450"/>
                <w:tab w:val="left" w:pos="1170"/>
              </w:tabs>
              <w:jc w:val="center"/>
              <w:rPr>
                <w:rFonts w:ascii="TH SarabunPSK" w:hAnsi="TH SarabunPSK" w:cs="TH SarabunPSK"/>
                <w:color w:val="FF0000"/>
                <w:szCs w:val="28"/>
              </w:rPr>
            </w:pPr>
          </w:p>
        </w:tc>
      </w:tr>
      <w:tr w:rsidR="00430609" w:rsidRPr="00CD6177" w14:paraId="35084DAA" w14:textId="77777777" w:rsidTr="00430609">
        <w:tc>
          <w:tcPr>
            <w:tcW w:w="3935" w:type="dxa"/>
          </w:tcPr>
          <w:p w14:paraId="2C798AEC" w14:textId="4EC491C6" w:rsidR="00AE029B" w:rsidRDefault="00430609"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2</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1 </w:t>
            </w:r>
            <w:r w:rsidR="00AE029B">
              <w:rPr>
                <w:rFonts w:ascii="TH SarabunPSK" w:eastAsia="Sarabun" w:hAnsi="TH SarabunPSK" w:cs="TH SarabunPSK" w:hint="cs"/>
                <w:color w:val="000000" w:themeColor="text1"/>
                <w:szCs w:val="28"/>
                <w:cs/>
              </w:rPr>
              <w:t>................................................................</w:t>
            </w:r>
          </w:p>
          <w:p w14:paraId="35084DA3" w14:textId="4DD35587" w:rsidR="00430609" w:rsidRPr="00CD6177" w:rsidRDefault="00AE029B" w:rsidP="00AE029B">
            <w:pPr>
              <w:tabs>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A4"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A5" w14:textId="33081E03"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1" w:type="dxa"/>
          </w:tcPr>
          <w:p w14:paraId="35084DA6"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A7"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A8" w14:textId="07ED3B49"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2" w:type="dxa"/>
          </w:tcPr>
          <w:p w14:paraId="35084DA9" w14:textId="2CD1CE89"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r>
      <w:tr w:rsidR="00430609" w:rsidRPr="00CD6177" w14:paraId="35084DB2" w14:textId="77777777" w:rsidTr="00430609">
        <w:tc>
          <w:tcPr>
            <w:tcW w:w="3935" w:type="dxa"/>
          </w:tcPr>
          <w:p w14:paraId="6E2C8A7E" w14:textId="66193550" w:rsidR="00AE029B" w:rsidRDefault="00430609"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2</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sidR="00AE029B">
              <w:rPr>
                <w:rFonts w:ascii="TH SarabunPSK" w:eastAsia="Sarabun" w:hAnsi="TH SarabunPSK" w:cs="TH SarabunPSK" w:hint="cs"/>
                <w:color w:val="000000" w:themeColor="text1"/>
                <w:szCs w:val="28"/>
                <w:cs/>
              </w:rPr>
              <w:t>................................................................</w:t>
            </w:r>
          </w:p>
          <w:p w14:paraId="35084DAB" w14:textId="3DC9E4F5" w:rsidR="00430609" w:rsidRPr="00CD6177" w:rsidRDefault="00AE029B" w:rsidP="00AE029B">
            <w:pPr>
              <w:tabs>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AC"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AD" w14:textId="252BE064"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1" w:type="dxa"/>
          </w:tcPr>
          <w:p w14:paraId="35084DAE"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AF"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B0" w14:textId="56E18804"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2" w:type="dxa"/>
          </w:tcPr>
          <w:p w14:paraId="35084DB1" w14:textId="59741F4C"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r>
      <w:tr w:rsidR="00430609" w:rsidRPr="00CD6177" w14:paraId="35084DBA" w14:textId="77777777" w:rsidTr="00430609">
        <w:tc>
          <w:tcPr>
            <w:tcW w:w="3935" w:type="dxa"/>
          </w:tcPr>
          <w:p w14:paraId="020ADF4E" w14:textId="701F3CD7" w:rsidR="00AE029B" w:rsidRDefault="00430609"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sidR="00AE029B">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w:t>
            </w:r>
            <w:r w:rsidRPr="00CD6177">
              <w:rPr>
                <w:rFonts w:ascii="TH SarabunPSK" w:hAnsi="TH SarabunPSK" w:cs="TH SarabunPSK"/>
                <w:color w:val="000000" w:themeColor="text1"/>
                <w:szCs w:val="28"/>
                <w:cs/>
              </w:rPr>
              <w:t xml:space="preserve">2.3 </w:t>
            </w:r>
            <w:r w:rsidR="00AE029B">
              <w:rPr>
                <w:rFonts w:ascii="TH SarabunPSK" w:eastAsia="Sarabun" w:hAnsi="TH SarabunPSK" w:cs="TH SarabunPSK" w:hint="cs"/>
                <w:color w:val="000000" w:themeColor="text1"/>
                <w:szCs w:val="28"/>
                <w:cs/>
              </w:rPr>
              <w:t>................................................................</w:t>
            </w:r>
          </w:p>
          <w:p w14:paraId="35084DB3" w14:textId="7625556D" w:rsidR="00430609" w:rsidRPr="00CD6177" w:rsidRDefault="00AE029B" w:rsidP="00AE029B">
            <w:pPr>
              <w:tabs>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B4" w14:textId="1F4C1520"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2" w:type="dxa"/>
          </w:tcPr>
          <w:p w14:paraId="35084DB5"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B6"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B7"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B8"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B9"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r>
      <w:tr w:rsidR="00AE029B" w:rsidRPr="00CD6177" w14:paraId="3C389E48" w14:textId="77777777" w:rsidTr="00430609">
        <w:tc>
          <w:tcPr>
            <w:tcW w:w="3935" w:type="dxa"/>
          </w:tcPr>
          <w:p w14:paraId="708D2B32" w14:textId="0C75D876" w:rsidR="00AE029B" w:rsidRDefault="00AE029B"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w:t>
            </w:r>
            <w:r>
              <w:rPr>
                <w:rFonts w:ascii="TH SarabunPSK" w:hAnsi="TH SarabunPSK" w:cs="TH SarabunPSK"/>
                <w:color w:val="000000" w:themeColor="text1"/>
                <w:szCs w:val="28"/>
              </w:rPr>
              <w:t>3</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1</w:t>
            </w:r>
            <w:r w:rsidRPr="00CD6177">
              <w:rPr>
                <w:rFonts w:ascii="TH SarabunPSK" w:eastAsia="Sarabun" w:hAnsi="TH SarabunPSK" w:cs="TH SarabunPSK"/>
                <w:color w:val="000000" w:themeColor="text1"/>
                <w:szCs w:val="28"/>
                <w:cs/>
              </w:rPr>
              <w:t xml:space="preserve"> </w:t>
            </w:r>
            <w:r>
              <w:rPr>
                <w:rFonts w:ascii="TH SarabunPSK" w:eastAsia="Sarabun" w:hAnsi="TH SarabunPSK" w:cs="TH SarabunPSK" w:hint="cs"/>
                <w:color w:val="000000" w:themeColor="text1"/>
                <w:szCs w:val="28"/>
                <w:cs/>
              </w:rPr>
              <w:t>................................................................</w:t>
            </w:r>
          </w:p>
          <w:p w14:paraId="3966DBB7" w14:textId="72BF1738" w:rsidR="00AE029B" w:rsidRPr="00CD6177" w:rsidRDefault="00AE029B" w:rsidP="00AE029B">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r w:rsidRPr="00CD6177">
              <w:rPr>
                <w:rFonts w:ascii="TH SarabunPSK" w:hAnsi="TH SarabunPSK" w:cs="TH SarabunPSK"/>
                <w:color w:val="000000" w:themeColor="text1"/>
                <w:szCs w:val="28"/>
                <w:cs/>
              </w:rPr>
              <w:t xml:space="preserve"> </w:t>
            </w:r>
          </w:p>
        </w:tc>
        <w:tc>
          <w:tcPr>
            <w:tcW w:w="921" w:type="dxa"/>
          </w:tcPr>
          <w:p w14:paraId="3A07C642" w14:textId="77777777" w:rsidR="00AE029B" w:rsidRPr="00CD6177" w:rsidRDefault="00AE029B" w:rsidP="00AE029B">
            <w:pPr>
              <w:tabs>
                <w:tab w:val="left" w:pos="450"/>
                <w:tab w:val="left" w:pos="1170"/>
              </w:tabs>
              <w:jc w:val="center"/>
              <w:rPr>
                <w:rFonts w:ascii="TH SarabunPSK" w:eastAsia="Wingdings" w:hAnsi="TH SarabunPSK" w:cs="TH SarabunPSK"/>
                <w:color w:val="000000" w:themeColor="text1"/>
              </w:rPr>
            </w:pPr>
          </w:p>
        </w:tc>
        <w:tc>
          <w:tcPr>
            <w:tcW w:w="922" w:type="dxa"/>
          </w:tcPr>
          <w:p w14:paraId="574DB674"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5B5D703B"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2AA77D73"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76845B79"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4EB621B9" w14:textId="77777777" w:rsidR="00AE029B" w:rsidRPr="00CD6177" w:rsidRDefault="00AE029B" w:rsidP="00AE029B">
            <w:pPr>
              <w:tabs>
                <w:tab w:val="left" w:pos="450"/>
                <w:tab w:val="left" w:pos="1170"/>
              </w:tabs>
              <w:jc w:val="center"/>
              <w:rPr>
                <w:rFonts w:ascii="TH SarabunPSK" w:hAnsi="TH SarabunPSK" w:cs="TH SarabunPSK"/>
                <w:color w:val="FF0000"/>
              </w:rPr>
            </w:pPr>
          </w:p>
        </w:tc>
      </w:tr>
      <w:tr w:rsidR="00AE029B" w:rsidRPr="00CD6177" w14:paraId="34D40880" w14:textId="77777777" w:rsidTr="00430609">
        <w:tc>
          <w:tcPr>
            <w:tcW w:w="3935" w:type="dxa"/>
          </w:tcPr>
          <w:p w14:paraId="27EABB80" w14:textId="6B23B751" w:rsidR="00AE029B" w:rsidRDefault="00AE029B"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w:t>
            </w:r>
            <w:r>
              <w:rPr>
                <w:rFonts w:ascii="TH SarabunPSK" w:hAnsi="TH SarabunPSK" w:cs="TH SarabunPSK"/>
                <w:color w:val="000000" w:themeColor="text1"/>
                <w:szCs w:val="28"/>
              </w:rPr>
              <w:t>3</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Pr>
                <w:rFonts w:ascii="TH SarabunPSK" w:eastAsia="Sarabun" w:hAnsi="TH SarabunPSK" w:cs="TH SarabunPSK" w:hint="cs"/>
                <w:color w:val="000000" w:themeColor="text1"/>
                <w:szCs w:val="28"/>
                <w:cs/>
              </w:rPr>
              <w:t>................................................................</w:t>
            </w:r>
          </w:p>
          <w:p w14:paraId="631D1575" w14:textId="7327F696" w:rsidR="00AE029B" w:rsidRPr="00CD6177" w:rsidRDefault="00AE029B" w:rsidP="00AE029B">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6DCD1985" w14:textId="77777777" w:rsidR="00AE029B" w:rsidRPr="00CD6177" w:rsidRDefault="00AE029B" w:rsidP="00AE029B">
            <w:pPr>
              <w:tabs>
                <w:tab w:val="left" w:pos="450"/>
                <w:tab w:val="left" w:pos="1170"/>
              </w:tabs>
              <w:jc w:val="center"/>
              <w:rPr>
                <w:rFonts w:ascii="TH SarabunPSK" w:eastAsia="Wingdings" w:hAnsi="TH SarabunPSK" w:cs="TH SarabunPSK"/>
                <w:color w:val="000000" w:themeColor="text1"/>
              </w:rPr>
            </w:pPr>
          </w:p>
        </w:tc>
        <w:tc>
          <w:tcPr>
            <w:tcW w:w="922" w:type="dxa"/>
          </w:tcPr>
          <w:p w14:paraId="7058F25C"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1F5694C2"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57958827"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1E952A6B"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5B891413" w14:textId="77777777" w:rsidR="00AE029B" w:rsidRPr="00CD6177" w:rsidRDefault="00AE029B" w:rsidP="00AE029B">
            <w:pPr>
              <w:tabs>
                <w:tab w:val="left" w:pos="450"/>
                <w:tab w:val="left" w:pos="1170"/>
              </w:tabs>
              <w:jc w:val="center"/>
              <w:rPr>
                <w:rFonts w:ascii="TH SarabunPSK" w:hAnsi="TH SarabunPSK" w:cs="TH SarabunPSK"/>
                <w:color w:val="FF0000"/>
              </w:rPr>
            </w:pPr>
          </w:p>
        </w:tc>
      </w:tr>
      <w:tr w:rsidR="00AE029B" w:rsidRPr="00CD6177" w14:paraId="3646D2AB" w14:textId="77777777" w:rsidTr="00430609">
        <w:tc>
          <w:tcPr>
            <w:tcW w:w="3935" w:type="dxa"/>
          </w:tcPr>
          <w:p w14:paraId="5F2BD792" w14:textId="3187DBBA" w:rsidR="00AE029B" w:rsidRDefault="00AE029B"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w:t>
            </w:r>
            <w:r>
              <w:rPr>
                <w:rFonts w:ascii="TH SarabunPSK" w:hAnsi="TH SarabunPSK" w:cs="TH SarabunPSK"/>
                <w:color w:val="000000" w:themeColor="text1"/>
                <w:szCs w:val="28"/>
              </w:rPr>
              <w:t>3</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3 </w:t>
            </w:r>
            <w:r>
              <w:rPr>
                <w:rFonts w:ascii="TH SarabunPSK" w:eastAsia="Sarabun" w:hAnsi="TH SarabunPSK" w:cs="TH SarabunPSK" w:hint="cs"/>
                <w:color w:val="000000" w:themeColor="text1"/>
                <w:szCs w:val="28"/>
                <w:cs/>
              </w:rPr>
              <w:t>................................................................</w:t>
            </w:r>
          </w:p>
          <w:p w14:paraId="57980000" w14:textId="2FF9D847" w:rsidR="00AE029B" w:rsidRPr="00CD6177" w:rsidRDefault="00AE029B" w:rsidP="00AE029B">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7D44EC1E" w14:textId="77777777" w:rsidR="00AE029B" w:rsidRPr="00CD6177" w:rsidRDefault="00AE029B" w:rsidP="00AE029B">
            <w:pPr>
              <w:tabs>
                <w:tab w:val="left" w:pos="450"/>
                <w:tab w:val="left" w:pos="1170"/>
              </w:tabs>
              <w:jc w:val="center"/>
              <w:rPr>
                <w:rFonts w:ascii="TH SarabunPSK" w:eastAsia="Wingdings" w:hAnsi="TH SarabunPSK" w:cs="TH SarabunPSK"/>
                <w:color w:val="000000" w:themeColor="text1"/>
              </w:rPr>
            </w:pPr>
          </w:p>
        </w:tc>
        <w:tc>
          <w:tcPr>
            <w:tcW w:w="922" w:type="dxa"/>
          </w:tcPr>
          <w:p w14:paraId="58233F38"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5B3D3F27"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57ACA604"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1569C20B"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1545EAA1" w14:textId="77777777" w:rsidR="00AE029B" w:rsidRPr="00CD6177" w:rsidRDefault="00AE029B" w:rsidP="00AE029B">
            <w:pPr>
              <w:tabs>
                <w:tab w:val="left" w:pos="450"/>
                <w:tab w:val="left" w:pos="1170"/>
              </w:tabs>
              <w:jc w:val="center"/>
              <w:rPr>
                <w:rFonts w:ascii="TH SarabunPSK" w:hAnsi="TH SarabunPSK" w:cs="TH SarabunPSK"/>
                <w:color w:val="FF0000"/>
              </w:rPr>
            </w:pPr>
          </w:p>
        </w:tc>
      </w:tr>
      <w:tr w:rsidR="00AE029B" w:rsidRPr="00CD6177" w14:paraId="796CEFE0" w14:textId="77777777" w:rsidTr="00430609">
        <w:tc>
          <w:tcPr>
            <w:tcW w:w="3935" w:type="dxa"/>
          </w:tcPr>
          <w:p w14:paraId="1EEAE646" w14:textId="1702F4FD" w:rsidR="00AE029B" w:rsidRDefault="00AE029B"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w:t>
            </w:r>
            <w:r>
              <w:rPr>
                <w:rFonts w:ascii="TH SarabunPSK" w:hAnsi="TH SarabunPSK" w:cs="TH SarabunPSK"/>
                <w:color w:val="000000" w:themeColor="text1"/>
                <w:szCs w:val="28"/>
              </w:rPr>
              <w:t>4</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1 </w:t>
            </w:r>
            <w:r>
              <w:rPr>
                <w:rFonts w:ascii="TH SarabunPSK" w:eastAsia="Sarabun" w:hAnsi="TH SarabunPSK" w:cs="TH SarabunPSK" w:hint="cs"/>
                <w:color w:val="000000" w:themeColor="text1"/>
                <w:szCs w:val="28"/>
                <w:cs/>
              </w:rPr>
              <w:t>................................................................</w:t>
            </w:r>
          </w:p>
          <w:p w14:paraId="71073DA8" w14:textId="3490D409" w:rsidR="00AE029B" w:rsidRPr="00CD6177" w:rsidRDefault="00AE029B" w:rsidP="00AE029B">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3DD5515D" w14:textId="77777777" w:rsidR="00AE029B" w:rsidRPr="00CD6177" w:rsidRDefault="00AE029B" w:rsidP="00AE029B">
            <w:pPr>
              <w:tabs>
                <w:tab w:val="left" w:pos="450"/>
                <w:tab w:val="left" w:pos="1170"/>
              </w:tabs>
              <w:jc w:val="center"/>
              <w:rPr>
                <w:rFonts w:ascii="TH SarabunPSK" w:eastAsia="Wingdings" w:hAnsi="TH SarabunPSK" w:cs="TH SarabunPSK"/>
                <w:color w:val="000000" w:themeColor="text1"/>
              </w:rPr>
            </w:pPr>
          </w:p>
        </w:tc>
        <w:tc>
          <w:tcPr>
            <w:tcW w:w="922" w:type="dxa"/>
          </w:tcPr>
          <w:p w14:paraId="3B9F3606"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65E86AD4"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20574160"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4E73CB1A"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4B438C5F" w14:textId="77777777" w:rsidR="00AE029B" w:rsidRPr="00CD6177" w:rsidRDefault="00AE029B" w:rsidP="00AE029B">
            <w:pPr>
              <w:tabs>
                <w:tab w:val="left" w:pos="450"/>
                <w:tab w:val="left" w:pos="1170"/>
              </w:tabs>
              <w:jc w:val="center"/>
              <w:rPr>
                <w:rFonts w:ascii="TH SarabunPSK" w:hAnsi="TH SarabunPSK" w:cs="TH SarabunPSK"/>
                <w:color w:val="FF0000"/>
              </w:rPr>
            </w:pPr>
          </w:p>
        </w:tc>
      </w:tr>
      <w:tr w:rsidR="00AE029B" w:rsidRPr="00CD6177" w14:paraId="36703FDA" w14:textId="77777777" w:rsidTr="00430609">
        <w:tc>
          <w:tcPr>
            <w:tcW w:w="3935" w:type="dxa"/>
          </w:tcPr>
          <w:p w14:paraId="3323377C" w14:textId="4A8D2CC9" w:rsidR="00AE029B" w:rsidRDefault="00AE029B"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w:t>
            </w:r>
            <w:r>
              <w:rPr>
                <w:rFonts w:ascii="TH SarabunPSK" w:hAnsi="TH SarabunPSK" w:cs="TH SarabunPSK"/>
                <w:color w:val="000000" w:themeColor="text1"/>
                <w:szCs w:val="28"/>
              </w:rPr>
              <w:t>4</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Pr>
                <w:rFonts w:ascii="TH SarabunPSK" w:eastAsia="Sarabun" w:hAnsi="TH SarabunPSK" w:cs="TH SarabunPSK" w:hint="cs"/>
                <w:color w:val="000000" w:themeColor="text1"/>
                <w:szCs w:val="28"/>
                <w:cs/>
              </w:rPr>
              <w:t>................................................................</w:t>
            </w:r>
          </w:p>
          <w:p w14:paraId="633B5CA2" w14:textId="69145E32" w:rsidR="00AE029B" w:rsidRPr="00CD6177" w:rsidRDefault="00AE029B" w:rsidP="00AE029B">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775DA138" w14:textId="77777777" w:rsidR="00AE029B" w:rsidRPr="00CD6177" w:rsidRDefault="00AE029B" w:rsidP="00AE029B">
            <w:pPr>
              <w:tabs>
                <w:tab w:val="left" w:pos="450"/>
                <w:tab w:val="left" w:pos="1170"/>
              </w:tabs>
              <w:jc w:val="center"/>
              <w:rPr>
                <w:rFonts w:ascii="TH SarabunPSK" w:eastAsia="Wingdings" w:hAnsi="TH SarabunPSK" w:cs="TH SarabunPSK"/>
                <w:color w:val="000000" w:themeColor="text1"/>
              </w:rPr>
            </w:pPr>
          </w:p>
        </w:tc>
        <w:tc>
          <w:tcPr>
            <w:tcW w:w="922" w:type="dxa"/>
          </w:tcPr>
          <w:p w14:paraId="5DFED089"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139306E4"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0A7C1A9E"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5615E54E"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210ACD3C" w14:textId="77777777" w:rsidR="00AE029B" w:rsidRPr="00CD6177" w:rsidRDefault="00AE029B" w:rsidP="00AE029B">
            <w:pPr>
              <w:tabs>
                <w:tab w:val="left" w:pos="450"/>
                <w:tab w:val="left" w:pos="1170"/>
              </w:tabs>
              <w:jc w:val="center"/>
              <w:rPr>
                <w:rFonts w:ascii="TH SarabunPSK" w:hAnsi="TH SarabunPSK" w:cs="TH SarabunPSK"/>
                <w:color w:val="FF0000"/>
              </w:rPr>
            </w:pPr>
          </w:p>
        </w:tc>
      </w:tr>
      <w:tr w:rsidR="00AE029B" w:rsidRPr="00CD6177" w14:paraId="6318F038" w14:textId="77777777" w:rsidTr="00430609">
        <w:tc>
          <w:tcPr>
            <w:tcW w:w="3935" w:type="dxa"/>
          </w:tcPr>
          <w:p w14:paraId="4D6E8F50" w14:textId="6F861DC2" w:rsidR="00AE029B" w:rsidRDefault="00AE029B"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Pr>
                <w:rFonts w:ascii="TH SarabunPSK" w:hAnsi="TH SarabunPSK" w:cs="TH SarabunPSK"/>
                <w:color w:val="000000" w:themeColor="text1"/>
                <w:szCs w:val="28"/>
              </w:rPr>
              <w:t>s</w:t>
            </w:r>
            <w:r w:rsidRPr="00CD6177">
              <w:rPr>
                <w:rFonts w:ascii="TH SarabunPSK" w:hAnsi="TH SarabunPSK" w:cs="TH SarabunPSK"/>
                <w:color w:val="000000" w:themeColor="text1"/>
                <w:szCs w:val="28"/>
              </w:rPr>
              <w:t xml:space="preserve"> </w:t>
            </w:r>
            <w:r>
              <w:rPr>
                <w:rFonts w:ascii="TH SarabunPSK" w:hAnsi="TH SarabunPSK" w:cs="TH SarabunPSK"/>
                <w:color w:val="000000" w:themeColor="text1"/>
                <w:szCs w:val="28"/>
              </w:rPr>
              <w:t>4</w:t>
            </w:r>
            <w:r w:rsidRPr="00CD6177">
              <w:rPr>
                <w:rFonts w:ascii="TH SarabunPSK" w:hAnsi="TH SarabunPSK" w:cs="TH SarabunPSK"/>
                <w:color w:val="000000" w:themeColor="text1"/>
                <w:szCs w:val="28"/>
                <w:cs/>
              </w:rPr>
              <w:t xml:space="preserve">.3 </w:t>
            </w:r>
            <w:r>
              <w:rPr>
                <w:rFonts w:ascii="TH SarabunPSK" w:eastAsia="Sarabun" w:hAnsi="TH SarabunPSK" w:cs="TH SarabunPSK" w:hint="cs"/>
                <w:color w:val="000000" w:themeColor="text1"/>
                <w:szCs w:val="28"/>
                <w:cs/>
              </w:rPr>
              <w:t>................................................................</w:t>
            </w:r>
          </w:p>
          <w:p w14:paraId="0B4E6BDC" w14:textId="257CC02A" w:rsidR="00AE029B" w:rsidRPr="00CD6177" w:rsidRDefault="00AE029B" w:rsidP="00AE029B">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5A8C8C58" w14:textId="77777777" w:rsidR="00AE029B" w:rsidRPr="00CD6177" w:rsidRDefault="00AE029B" w:rsidP="00AE029B">
            <w:pPr>
              <w:tabs>
                <w:tab w:val="left" w:pos="450"/>
                <w:tab w:val="left" w:pos="1170"/>
              </w:tabs>
              <w:jc w:val="center"/>
              <w:rPr>
                <w:rFonts w:ascii="TH SarabunPSK" w:eastAsia="Wingdings" w:hAnsi="TH SarabunPSK" w:cs="TH SarabunPSK"/>
                <w:color w:val="000000" w:themeColor="text1"/>
              </w:rPr>
            </w:pPr>
          </w:p>
        </w:tc>
        <w:tc>
          <w:tcPr>
            <w:tcW w:w="922" w:type="dxa"/>
          </w:tcPr>
          <w:p w14:paraId="5CF0F95D"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239B461E"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16DDC4DE"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1" w:type="dxa"/>
          </w:tcPr>
          <w:p w14:paraId="54D63590" w14:textId="77777777" w:rsidR="00AE029B" w:rsidRPr="00CD6177" w:rsidRDefault="00AE029B" w:rsidP="00AE029B">
            <w:pPr>
              <w:tabs>
                <w:tab w:val="left" w:pos="450"/>
                <w:tab w:val="left" w:pos="1170"/>
              </w:tabs>
              <w:jc w:val="center"/>
              <w:rPr>
                <w:rFonts w:ascii="TH SarabunPSK" w:hAnsi="TH SarabunPSK" w:cs="TH SarabunPSK"/>
                <w:color w:val="FF0000"/>
              </w:rPr>
            </w:pPr>
          </w:p>
        </w:tc>
        <w:tc>
          <w:tcPr>
            <w:tcW w:w="922" w:type="dxa"/>
          </w:tcPr>
          <w:p w14:paraId="38D1C901" w14:textId="77777777" w:rsidR="00AE029B" w:rsidRPr="00CD6177" w:rsidRDefault="00AE029B" w:rsidP="00AE029B">
            <w:pPr>
              <w:tabs>
                <w:tab w:val="left" w:pos="450"/>
                <w:tab w:val="left" w:pos="1170"/>
              </w:tabs>
              <w:jc w:val="center"/>
              <w:rPr>
                <w:rFonts w:ascii="TH SarabunPSK" w:hAnsi="TH SarabunPSK" w:cs="TH SarabunPSK"/>
                <w:color w:val="FF0000"/>
              </w:rPr>
            </w:pPr>
          </w:p>
        </w:tc>
      </w:tr>
    </w:tbl>
    <w:p w14:paraId="35084DCB" w14:textId="77777777" w:rsidR="00430609" w:rsidRDefault="00430609" w:rsidP="00430609"/>
    <w:p w14:paraId="35084DCC" w14:textId="502D27A6" w:rsidR="00430609" w:rsidRPr="007A5F18" w:rsidRDefault="007A5F18" w:rsidP="00430609">
      <w:pPr>
        <w:rPr>
          <w:rFonts w:ascii="TH SarabunPSK" w:hAnsi="TH SarabunPSK" w:cs="TH SarabunPSK"/>
          <w:i/>
          <w:iCs/>
          <w:color w:val="FF0000"/>
          <w:sz w:val="32"/>
          <w:szCs w:val="32"/>
          <w:cs/>
        </w:rPr>
      </w:pPr>
      <w:r w:rsidRPr="007A5F18">
        <w:rPr>
          <w:rFonts w:ascii="TH SarabunPSK" w:hAnsi="TH SarabunPSK" w:cs="TH SarabunPSK"/>
          <w:i/>
          <w:iCs/>
          <w:color w:val="FF0000"/>
          <w:sz w:val="32"/>
          <w:szCs w:val="32"/>
          <w:cs/>
        </w:rPr>
        <w:t>(พิจารณาจากการกระจายความรับผิดชอบตามมาตรฐานผลลัพธ์การเรียนรู้รายวิชาในแต่ละชั้นปี)</w:t>
      </w:r>
    </w:p>
    <w:p w14:paraId="35084DCD" w14:textId="77777777" w:rsidR="00AB0D6F" w:rsidRDefault="00AB0D6F" w:rsidP="00430609"/>
    <w:p w14:paraId="35084DCE" w14:textId="77777777" w:rsidR="00AB0D6F" w:rsidRDefault="00AB0D6F" w:rsidP="00430609"/>
    <w:p w14:paraId="35084DCF" w14:textId="77777777" w:rsidR="00AB0D6F" w:rsidRDefault="00AB0D6F" w:rsidP="00430609"/>
    <w:p w14:paraId="35084E2B" w14:textId="77777777" w:rsidR="00430609" w:rsidRDefault="00430609" w:rsidP="00430609">
      <w:pPr>
        <w:tabs>
          <w:tab w:val="left" w:pos="450"/>
          <w:tab w:val="left" w:pos="1170"/>
        </w:tabs>
        <w:rPr>
          <w:rFonts w:ascii="TH SarabunPSK" w:hAnsi="TH SarabunPSK" w:cs="TH SarabunPSK"/>
          <w:color w:val="FF0000"/>
        </w:rPr>
      </w:pPr>
    </w:p>
    <w:p w14:paraId="35084E2C" w14:textId="77777777" w:rsidR="00AB0D6F" w:rsidRDefault="00AB0D6F" w:rsidP="00430609">
      <w:pPr>
        <w:tabs>
          <w:tab w:val="left" w:pos="450"/>
          <w:tab w:val="left" w:pos="1170"/>
        </w:tabs>
        <w:rPr>
          <w:rFonts w:ascii="TH SarabunPSK" w:hAnsi="TH SarabunPSK" w:cs="TH SarabunPSK"/>
          <w:color w:val="FF0000"/>
        </w:rPr>
      </w:pPr>
    </w:p>
    <w:p w14:paraId="35084E2D" w14:textId="77777777" w:rsidR="00AB0D6F" w:rsidRPr="00CD6177" w:rsidRDefault="00AB0D6F" w:rsidP="00430609">
      <w:pPr>
        <w:tabs>
          <w:tab w:val="left" w:pos="450"/>
          <w:tab w:val="left" w:pos="1170"/>
        </w:tabs>
        <w:rPr>
          <w:rFonts w:ascii="TH SarabunPSK" w:hAnsi="TH SarabunPSK" w:cs="TH SarabunPSK"/>
          <w:color w:val="FF0000"/>
        </w:rPr>
      </w:pPr>
    </w:p>
    <w:p w14:paraId="35084F2D" w14:textId="77777777" w:rsidR="00430609" w:rsidRDefault="00430609" w:rsidP="00DE4BEA">
      <w:pPr>
        <w:rPr>
          <w:rFonts w:ascii="TH SarabunPSK" w:hAnsi="TH SarabunPSK" w:cs="TH SarabunPSK"/>
          <w:sz w:val="32"/>
          <w:szCs w:val="32"/>
          <w:cs/>
        </w:rPr>
        <w:sectPr w:rsidR="00430609" w:rsidSect="00430609">
          <w:pgSz w:w="11906" w:h="16838"/>
          <w:pgMar w:top="1440" w:right="1440" w:bottom="1440" w:left="1440" w:header="708" w:footer="708" w:gutter="0"/>
          <w:cols w:space="708"/>
          <w:docGrid w:linePitch="381"/>
        </w:sectPr>
      </w:pPr>
    </w:p>
    <w:p w14:paraId="35084F2F" w14:textId="3F976063" w:rsidR="00430609" w:rsidRPr="00120D2E" w:rsidRDefault="00430609" w:rsidP="00430609">
      <w:pPr>
        <w:tabs>
          <w:tab w:val="left" w:pos="1134"/>
          <w:tab w:val="left" w:pos="7371"/>
        </w:tabs>
        <w:spacing w:line="20" w:lineRule="atLeast"/>
        <w:rPr>
          <w:rFonts w:ascii="TH SarabunPSK" w:eastAsia="BrowalliaNew-Bold" w:hAnsi="TH SarabunPSK" w:cs="TH SarabunPSK"/>
          <w:snapToGrid w:val="0"/>
          <w:color w:val="000000" w:themeColor="text1"/>
          <w:sz w:val="32"/>
          <w:szCs w:val="32"/>
          <w:cs/>
          <w:lang w:eastAsia="th-TH"/>
        </w:rPr>
      </w:pPr>
      <w:r w:rsidRPr="005F5569">
        <w:rPr>
          <w:rFonts w:ascii="TH SarabunPSK" w:eastAsia="BrowalliaNew-Bold" w:hAnsi="TH SarabunPSK" w:cs="TH SarabunPSK"/>
          <w:snapToGrid w:val="0"/>
          <w:color w:val="000000" w:themeColor="text1"/>
          <w:sz w:val="32"/>
          <w:szCs w:val="32"/>
          <w:cs/>
          <w:lang w:eastAsia="th-TH"/>
        </w:rPr>
        <w:lastRenderedPageBreak/>
        <w:t xml:space="preserve">       </w:t>
      </w:r>
      <w:r w:rsidRPr="005F5569">
        <w:rPr>
          <w:rFonts w:ascii="TH SarabunPSK" w:eastAsia="BrowalliaNew-Bold" w:hAnsi="TH SarabunPSK" w:cs="TH SarabunPSK"/>
          <w:snapToGrid w:val="0"/>
          <w:color w:val="000000" w:themeColor="text1"/>
          <w:sz w:val="32"/>
          <w:szCs w:val="32"/>
          <w:lang w:eastAsia="th-TH"/>
        </w:rPr>
        <w:t>4</w:t>
      </w:r>
      <w:r w:rsidRPr="005F5569">
        <w:rPr>
          <w:rFonts w:ascii="TH SarabunPSK" w:eastAsia="BrowalliaNew-Bold" w:hAnsi="TH SarabunPSK" w:cs="TH SarabunPSK"/>
          <w:snapToGrid w:val="0"/>
          <w:color w:val="000000" w:themeColor="text1"/>
          <w:sz w:val="32"/>
          <w:szCs w:val="32"/>
          <w:cs/>
          <w:lang w:eastAsia="th-TH"/>
        </w:rPr>
        <w:t>.</w:t>
      </w:r>
      <w:r w:rsidRPr="005F5569">
        <w:rPr>
          <w:rFonts w:ascii="TH SarabunPSK" w:eastAsia="BrowalliaNew-Bold" w:hAnsi="TH SarabunPSK" w:cs="TH SarabunPSK"/>
          <w:snapToGrid w:val="0"/>
          <w:color w:val="000000" w:themeColor="text1"/>
          <w:sz w:val="32"/>
          <w:szCs w:val="32"/>
          <w:lang w:eastAsia="th-TH"/>
        </w:rPr>
        <w:t>7</w:t>
      </w:r>
      <w:r w:rsidRPr="005F5569">
        <w:rPr>
          <w:rFonts w:ascii="TH SarabunPSK" w:eastAsia="BrowalliaNew-Bold" w:hAnsi="TH SarabunPSK" w:cs="TH SarabunPSK"/>
          <w:snapToGrid w:val="0"/>
          <w:color w:val="000000" w:themeColor="text1"/>
          <w:sz w:val="32"/>
          <w:szCs w:val="32"/>
          <w:cs/>
          <w:lang w:eastAsia="th-TH"/>
        </w:rPr>
        <w:t xml:space="preserve">   </w:t>
      </w:r>
      <w:r w:rsidRPr="006B3D49">
        <w:rPr>
          <w:rFonts w:ascii="TH SarabunPSK" w:eastAsia="BrowalliaNew-Bold" w:hAnsi="TH SarabunPSK" w:cs="TH SarabunPSK"/>
          <w:b/>
          <w:bCs/>
          <w:snapToGrid w:val="0"/>
          <w:color w:val="000000" w:themeColor="text1"/>
          <w:sz w:val="32"/>
          <w:szCs w:val="32"/>
          <w:cs/>
          <w:lang w:eastAsia="th-TH"/>
        </w:rPr>
        <w:t>ตาราง</w:t>
      </w:r>
      <w:r w:rsidR="00494F24">
        <w:rPr>
          <w:rFonts w:ascii="TH SarabunPSK" w:eastAsia="BrowalliaNew-Bold" w:hAnsi="TH SarabunPSK" w:cs="TH SarabunPSK" w:hint="cs"/>
          <w:b/>
          <w:bCs/>
          <w:snapToGrid w:val="0"/>
          <w:color w:val="000000" w:themeColor="text1"/>
          <w:sz w:val="32"/>
          <w:szCs w:val="32"/>
          <w:cs/>
          <w:lang w:eastAsia="th-TH"/>
        </w:rPr>
        <w:t>แสดง</w:t>
      </w:r>
      <w:r w:rsidRPr="006B3D49">
        <w:rPr>
          <w:rFonts w:ascii="TH SarabunPSK" w:eastAsia="BrowalliaNew-Bold" w:hAnsi="TH SarabunPSK" w:cs="TH SarabunPSK"/>
          <w:b/>
          <w:bCs/>
          <w:snapToGrid w:val="0"/>
          <w:color w:val="000000" w:themeColor="text1"/>
          <w:sz w:val="32"/>
          <w:szCs w:val="32"/>
          <w:cs/>
          <w:lang w:eastAsia="th-TH"/>
        </w:rPr>
        <w:t>ความสัมพันธ์ผลลัพธ์การเรียนรู้ของหลักสูตร (</w:t>
      </w:r>
      <w:r w:rsidRPr="006B3D49">
        <w:rPr>
          <w:rFonts w:ascii="TH SarabunPSK" w:eastAsia="BrowalliaNew-Bold" w:hAnsi="TH SarabunPSK" w:cs="TH SarabunPSK"/>
          <w:b/>
          <w:bCs/>
          <w:snapToGrid w:val="0"/>
          <w:color w:val="000000" w:themeColor="text1"/>
          <w:sz w:val="32"/>
          <w:szCs w:val="32"/>
          <w:lang w:eastAsia="th-TH"/>
        </w:rPr>
        <w:t>PLOs</w:t>
      </w:r>
      <w:r w:rsidRPr="006B3D49">
        <w:rPr>
          <w:rFonts w:ascii="TH SarabunPSK" w:eastAsia="BrowalliaNew-Bold" w:hAnsi="TH SarabunPSK" w:cs="TH SarabunPSK"/>
          <w:b/>
          <w:bCs/>
          <w:snapToGrid w:val="0"/>
          <w:color w:val="000000" w:themeColor="text1"/>
          <w:sz w:val="32"/>
          <w:szCs w:val="32"/>
          <w:cs/>
          <w:lang w:eastAsia="th-TH"/>
        </w:rPr>
        <w:t>) กับผลลัพธ์การเรียนรู้</w:t>
      </w:r>
      <w:r w:rsidR="006B3D49">
        <w:rPr>
          <w:rFonts w:ascii="TH SarabunPSK" w:eastAsia="BrowalliaNew-Bold" w:hAnsi="TH SarabunPSK" w:cs="TH SarabunPSK" w:hint="cs"/>
          <w:b/>
          <w:bCs/>
          <w:snapToGrid w:val="0"/>
          <w:color w:val="000000" w:themeColor="text1"/>
          <w:sz w:val="32"/>
          <w:szCs w:val="32"/>
          <w:cs/>
          <w:lang w:eastAsia="th-TH"/>
        </w:rPr>
        <w:t>ที่คาดหวัง</w:t>
      </w:r>
      <w:r w:rsidRPr="006B3D49">
        <w:rPr>
          <w:rFonts w:ascii="TH SarabunPSK" w:eastAsia="BrowalliaNew-Bold" w:hAnsi="TH SarabunPSK" w:cs="TH SarabunPSK"/>
          <w:b/>
          <w:bCs/>
          <w:snapToGrid w:val="0"/>
          <w:color w:val="000000" w:themeColor="text1"/>
          <w:sz w:val="32"/>
          <w:szCs w:val="32"/>
          <w:cs/>
          <w:lang w:eastAsia="th-TH"/>
        </w:rPr>
        <w:t>เมื่อสิ้นปีการศึกษา (</w:t>
      </w:r>
      <w:r w:rsidRPr="006B3D49">
        <w:rPr>
          <w:rFonts w:ascii="TH SarabunPSK" w:eastAsia="BrowalliaNew-Bold" w:hAnsi="TH SarabunPSK" w:cs="TH SarabunPSK"/>
          <w:b/>
          <w:bCs/>
          <w:snapToGrid w:val="0"/>
          <w:color w:val="000000" w:themeColor="text1"/>
          <w:sz w:val="32"/>
          <w:szCs w:val="32"/>
          <w:lang w:eastAsia="th-TH"/>
        </w:rPr>
        <w:t>YLOs</w:t>
      </w:r>
      <w:r w:rsidRPr="006B3D49">
        <w:rPr>
          <w:rFonts w:ascii="TH SarabunPSK" w:eastAsia="BrowalliaNew-Bold" w:hAnsi="TH SarabunPSK" w:cs="TH SarabunPSK"/>
          <w:b/>
          <w:bCs/>
          <w:snapToGrid w:val="0"/>
          <w:color w:val="000000" w:themeColor="text1"/>
          <w:sz w:val="32"/>
          <w:szCs w:val="32"/>
          <w:cs/>
          <w:lang w:eastAsia="th-TH"/>
        </w:rPr>
        <w:t>) ไปยังวิธีการ</w:t>
      </w:r>
      <w:r w:rsidR="006B3D49">
        <w:rPr>
          <w:rFonts w:ascii="TH SarabunPSK" w:eastAsia="BrowalliaNew-Bold" w:hAnsi="TH SarabunPSK" w:cs="TH SarabunPSK" w:hint="cs"/>
          <w:b/>
          <w:bCs/>
          <w:snapToGrid w:val="0"/>
          <w:color w:val="000000" w:themeColor="text1"/>
          <w:sz w:val="32"/>
          <w:szCs w:val="32"/>
          <w:cs/>
          <w:lang w:eastAsia="th-TH"/>
        </w:rPr>
        <w:t xml:space="preserve">           </w:t>
      </w:r>
      <w:r w:rsidR="00494F24">
        <w:rPr>
          <w:rFonts w:ascii="TH SarabunPSK" w:eastAsia="BrowalliaNew-Bold" w:hAnsi="TH SarabunPSK" w:cs="TH SarabunPSK" w:hint="cs"/>
          <w:b/>
          <w:bCs/>
          <w:snapToGrid w:val="0"/>
          <w:color w:val="000000" w:themeColor="text1"/>
          <w:sz w:val="32"/>
          <w:szCs w:val="32"/>
          <w:cs/>
          <w:lang w:eastAsia="th-TH"/>
        </w:rPr>
        <w:t xml:space="preserve">   </w:t>
      </w:r>
      <w:r w:rsidRPr="006B3D49">
        <w:rPr>
          <w:rFonts w:ascii="TH SarabunPSK" w:eastAsia="BrowalliaNew-Bold" w:hAnsi="TH SarabunPSK" w:cs="TH SarabunPSK"/>
          <w:b/>
          <w:bCs/>
          <w:snapToGrid w:val="0"/>
          <w:color w:val="000000" w:themeColor="text1"/>
          <w:sz w:val="32"/>
          <w:szCs w:val="32"/>
          <w:cs/>
          <w:lang w:eastAsia="th-TH"/>
        </w:rPr>
        <w:t>จัดกระบวนการเรียน</w:t>
      </w:r>
      <w:r w:rsidR="006B3D49">
        <w:rPr>
          <w:rFonts w:ascii="TH SarabunPSK" w:eastAsia="BrowalliaNew-Bold" w:hAnsi="TH SarabunPSK" w:cs="TH SarabunPSK" w:hint="cs"/>
          <w:b/>
          <w:bCs/>
          <w:snapToGrid w:val="0"/>
          <w:color w:val="000000" w:themeColor="text1"/>
          <w:sz w:val="32"/>
          <w:szCs w:val="32"/>
          <w:cs/>
          <w:lang w:eastAsia="th-TH"/>
        </w:rPr>
        <w:t>และกลยุทธ์การประเมินผล</w:t>
      </w:r>
    </w:p>
    <w:tbl>
      <w:tblPr>
        <w:tblStyle w:val="aff0"/>
        <w:tblW w:w="13968" w:type="dxa"/>
        <w:tblLook w:val="04A0" w:firstRow="1" w:lastRow="0" w:firstColumn="1" w:lastColumn="0" w:noHBand="0" w:noVBand="1"/>
      </w:tblPr>
      <w:tblGrid>
        <w:gridCol w:w="1818"/>
        <w:gridCol w:w="2340"/>
        <w:gridCol w:w="1170"/>
        <w:gridCol w:w="1260"/>
        <w:gridCol w:w="1160"/>
        <w:gridCol w:w="1450"/>
        <w:gridCol w:w="1170"/>
        <w:gridCol w:w="1172"/>
        <w:gridCol w:w="1168"/>
        <w:gridCol w:w="1260"/>
      </w:tblGrid>
      <w:tr w:rsidR="00430609" w:rsidRPr="005F5569" w14:paraId="35084F33" w14:textId="77777777" w:rsidTr="00430609">
        <w:tc>
          <w:tcPr>
            <w:tcW w:w="4158" w:type="dxa"/>
            <w:gridSpan w:val="2"/>
          </w:tcPr>
          <w:p w14:paraId="35084F30"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cs/>
                <w:lang w:eastAsia="th-TH"/>
              </w:rPr>
            </w:pPr>
            <w:r w:rsidRPr="005F5569">
              <w:rPr>
                <w:rFonts w:ascii="TH SarabunPSK" w:eastAsia="BrowalliaNew-Bold" w:hAnsi="TH SarabunPSK" w:cs="TH SarabunPSK"/>
                <w:b/>
                <w:bCs/>
                <w:snapToGrid w:val="0"/>
                <w:color w:val="000000" w:themeColor="text1"/>
                <w:sz w:val="32"/>
                <w:szCs w:val="32"/>
                <w:cs/>
                <w:lang w:eastAsia="th-TH"/>
              </w:rPr>
              <w:t>ผลลัพธ์การเรียนรู้</w:t>
            </w:r>
          </w:p>
        </w:tc>
        <w:tc>
          <w:tcPr>
            <w:tcW w:w="5040" w:type="dxa"/>
            <w:gridSpan w:val="4"/>
          </w:tcPr>
          <w:p w14:paraId="35084F31"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วิธีการจัดกระบวนการเรียนรู้</w:t>
            </w:r>
          </w:p>
        </w:tc>
        <w:tc>
          <w:tcPr>
            <w:tcW w:w="4770" w:type="dxa"/>
            <w:gridSpan w:val="4"/>
          </w:tcPr>
          <w:p w14:paraId="35084F32"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กลยุทธ์การประเมินผล</w:t>
            </w:r>
          </w:p>
        </w:tc>
      </w:tr>
      <w:tr w:rsidR="00430609" w:rsidRPr="005F5569" w14:paraId="35084F40" w14:textId="77777777" w:rsidTr="00430609">
        <w:tc>
          <w:tcPr>
            <w:tcW w:w="1818" w:type="dxa"/>
          </w:tcPr>
          <w:p w14:paraId="35084F34" w14:textId="6C7EC37F" w:rsidR="00430609" w:rsidRPr="005F5569" w:rsidRDefault="00430609" w:rsidP="00120D2E">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lang w:eastAsia="th-TH"/>
              </w:rPr>
              <w:t>YLO</w:t>
            </w:r>
            <w:r w:rsidR="00120D2E">
              <w:rPr>
                <w:rFonts w:ascii="TH SarabunPSK" w:eastAsia="BrowalliaNew-Bold" w:hAnsi="TH SarabunPSK" w:cs="TH SarabunPSK"/>
                <w:b/>
                <w:bCs/>
                <w:snapToGrid w:val="0"/>
                <w:color w:val="000000" w:themeColor="text1"/>
                <w:sz w:val="32"/>
                <w:szCs w:val="32"/>
                <w:lang w:eastAsia="th-TH"/>
              </w:rPr>
              <w:t>s</w:t>
            </w:r>
          </w:p>
        </w:tc>
        <w:tc>
          <w:tcPr>
            <w:tcW w:w="2340" w:type="dxa"/>
          </w:tcPr>
          <w:p w14:paraId="35084F35" w14:textId="561EC3C4" w:rsidR="00430609" w:rsidRPr="005F5569" w:rsidRDefault="00430609" w:rsidP="00120D2E">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lang w:eastAsia="th-TH"/>
              </w:rPr>
              <w:t>PLO</w:t>
            </w:r>
            <w:r w:rsidR="00120D2E">
              <w:rPr>
                <w:rFonts w:ascii="TH SarabunPSK" w:eastAsia="BrowalliaNew-Bold" w:hAnsi="TH SarabunPSK" w:cs="TH SarabunPSK"/>
                <w:b/>
                <w:bCs/>
                <w:snapToGrid w:val="0"/>
                <w:color w:val="000000" w:themeColor="text1"/>
                <w:sz w:val="32"/>
                <w:szCs w:val="32"/>
                <w:lang w:eastAsia="th-TH"/>
              </w:rPr>
              <w:t>s</w:t>
            </w:r>
          </w:p>
        </w:tc>
        <w:tc>
          <w:tcPr>
            <w:tcW w:w="1170" w:type="dxa"/>
          </w:tcPr>
          <w:p w14:paraId="35084F36"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cs/>
                <w:lang w:eastAsia="th-TH"/>
              </w:rPr>
            </w:pPr>
            <w:r w:rsidRPr="005F5569">
              <w:rPr>
                <w:rFonts w:ascii="TH SarabunPSK" w:eastAsia="BrowalliaNew-Bold" w:hAnsi="TH SarabunPSK" w:cs="TH SarabunPSK"/>
                <w:b/>
                <w:bCs/>
                <w:snapToGrid w:val="0"/>
                <w:color w:val="000000" w:themeColor="text1"/>
                <w:sz w:val="32"/>
                <w:szCs w:val="32"/>
                <w:cs/>
                <w:lang w:eastAsia="th-TH"/>
              </w:rPr>
              <w:t>บรรยาย</w:t>
            </w:r>
          </w:p>
        </w:tc>
        <w:tc>
          <w:tcPr>
            <w:tcW w:w="1260" w:type="dxa"/>
          </w:tcPr>
          <w:p w14:paraId="35084F37"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ปฏิบัติการ/ฝึกปฏิบัติการ</w:t>
            </w:r>
          </w:p>
        </w:tc>
        <w:tc>
          <w:tcPr>
            <w:tcW w:w="1160" w:type="dxa"/>
          </w:tcPr>
          <w:p w14:paraId="35084F38"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กิจกรรมเชิงรุก</w:t>
            </w:r>
          </w:p>
          <w:p w14:paraId="35084F39"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w:t>
            </w:r>
            <w:r w:rsidRPr="005F5569">
              <w:rPr>
                <w:rFonts w:ascii="TH SarabunPSK" w:eastAsia="BrowalliaNew-Bold" w:hAnsi="TH SarabunPSK" w:cs="TH SarabunPSK"/>
                <w:b/>
                <w:bCs/>
                <w:snapToGrid w:val="0"/>
                <w:color w:val="000000" w:themeColor="text1"/>
                <w:sz w:val="32"/>
                <w:szCs w:val="32"/>
                <w:lang w:eastAsia="th-TH"/>
              </w:rPr>
              <w:t>Active Learning</w:t>
            </w:r>
            <w:r w:rsidRPr="005F5569">
              <w:rPr>
                <w:rFonts w:ascii="TH SarabunPSK" w:eastAsia="BrowalliaNew-Bold" w:hAnsi="TH SarabunPSK" w:cs="TH SarabunPSK"/>
                <w:b/>
                <w:bCs/>
                <w:snapToGrid w:val="0"/>
                <w:color w:val="000000" w:themeColor="text1"/>
                <w:sz w:val="32"/>
                <w:szCs w:val="32"/>
                <w:cs/>
                <w:lang w:eastAsia="th-TH"/>
              </w:rPr>
              <w:t>)</w:t>
            </w:r>
          </w:p>
        </w:tc>
        <w:tc>
          <w:tcPr>
            <w:tcW w:w="1450" w:type="dxa"/>
          </w:tcPr>
          <w:p w14:paraId="35084F3A"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ฝึกประสบการณ์วิชาชีพ</w:t>
            </w:r>
          </w:p>
          <w:p w14:paraId="35084F3B"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w:t>
            </w:r>
            <w:r w:rsidRPr="005F5569">
              <w:rPr>
                <w:rFonts w:ascii="TH SarabunPSK" w:eastAsia="BrowalliaNew-Bold" w:hAnsi="TH SarabunPSK" w:cs="TH SarabunPSK"/>
                <w:b/>
                <w:bCs/>
                <w:snapToGrid w:val="0"/>
                <w:color w:val="000000" w:themeColor="text1"/>
                <w:sz w:val="32"/>
                <w:szCs w:val="32"/>
                <w:lang w:eastAsia="th-TH"/>
              </w:rPr>
              <w:t>SIL</w:t>
            </w:r>
            <w:r w:rsidRPr="005F5569">
              <w:rPr>
                <w:rFonts w:ascii="TH SarabunPSK" w:eastAsia="BrowalliaNew-Bold" w:hAnsi="TH SarabunPSK" w:cs="TH SarabunPSK"/>
                <w:b/>
                <w:bCs/>
                <w:snapToGrid w:val="0"/>
                <w:color w:val="000000" w:themeColor="text1"/>
                <w:sz w:val="32"/>
                <w:szCs w:val="32"/>
                <w:cs/>
                <w:lang w:eastAsia="th-TH"/>
              </w:rPr>
              <w:t>)</w:t>
            </w:r>
          </w:p>
        </w:tc>
        <w:tc>
          <w:tcPr>
            <w:tcW w:w="1170" w:type="dxa"/>
          </w:tcPr>
          <w:p w14:paraId="35084F3C"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cs/>
                <w:lang w:eastAsia="th-TH"/>
              </w:rPr>
            </w:pPr>
            <w:r w:rsidRPr="005F5569">
              <w:rPr>
                <w:rFonts w:ascii="TH SarabunPSK" w:eastAsia="BrowalliaNew-Bold" w:hAnsi="TH SarabunPSK" w:cs="TH SarabunPSK"/>
                <w:b/>
                <w:bCs/>
                <w:snapToGrid w:val="0"/>
                <w:color w:val="000000" w:themeColor="text1"/>
                <w:sz w:val="32"/>
                <w:szCs w:val="32"/>
                <w:cs/>
                <w:lang w:eastAsia="th-TH"/>
              </w:rPr>
              <w:t>ทดสอบ</w:t>
            </w:r>
          </w:p>
        </w:tc>
        <w:tc>
          <w:tcPr>
            <w:tcW w:w="1172" w:type="dxa"/>
          </w:tcPr>
          <w:p w14:paraId="35084F3D"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ประเมินผลการปฏิบัติงาน</w:t>
            </w:r>
          </w:p>
        </w:tc>
        <w:tc>
          <w:tcPr>
            <w:tcW w:w="1168" w:type="dxa"/>
          </w:tcPr>
          <w:p w14:paraId="35084F3E"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ประเมินตามสภาพจริง</w:t>
            </w:r>
          </w:p>
        </w:tc>
        <w:tc>
          <w:tcPr>
            <w:tcW w:w="1260" w:type="dxa"/>
          </w:tcPr>
          <w:p w14:paraId="35084F3F" w14:textId="77777777" w:rsidR="00430609" w:rsidRPr="005F5569" w:rsidRDefault="00430609" w:rsidP="00430609">
            <w:pPr>
              <w:tabs>
                <w:tab w:val="left" w:pos="1134"/>
                <w:tab w:val="left" w:pos="7371"/>
              </w:tabs>
              <w:spacing w:line="20" w:lineRule="atLeast"/>
              <w:jc w:val="center"/>
              <w:rPr>
                <w:rFonts w:ascii="TH SarabunPSK" w:eastAsia="BrowalliaNew-Bold" w:hAnsi="TH SarabunPSK" w:cs="TH SarabunPSK"/>
                <w:b/>
                <w:bCs/>
                <w:snapToGrid w:val="0"/>
                <w:color w:val="000000" w:themeColor="text1"/>
                <w:sz w:val="32"/>
                <w:szCs w:val="32"/>
                <w:lang w:eastAsia="th-TH"/>
              </w:rPr>
            </w:pPr>
            <w:r w:rsidRPr="005F5569">
              <w:rPr>
                <w:rFonts w:ascii="TH SarabunPSK" w:eastAsia="BrowalliaNew-Bold" w:hAnsi="TH SarabunPSK" w:cs="TH SarabunPSK"/>
                <w:b/>
                <w:bCs/>
                <w:snapToGrid w:val="0"/>
                <w:color w:val="000000" w:themeColor="text1"/>
                <w:sz w:val="32"/>
                <w:szCs w:val="32"/>
                <w:cs/>
                <w:lang w:eastAsia="th-TH"/>
              </w:rPr>
              <w:t>ประเมินสมรรถนะการจัดการเรียนรู้</w:t>
            </w:r>
          </w:p>
        </w:tc>
      </w:tr>
      <w:tr w:rsidR="00430609" w:rsidRPr="005F5569" w14:paraId="35084F4E" w14:textId="77777777" w:rsidTr="00430609">
        <w:tc>
          <w:tcPr>
            <w:tcW w:w="1818" w:type="dxa"/>
          </w:tcPr>
          <w:p w14:paraId="35084F41" w14:textId="1DB7B656"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cs/>
                <w:lang w:eastAsia="th-TH"/>
              </w:rPr>
            </w:pPr>
            <w:r w:rsidRPr="005F5569">
              <w:rPr>
                <w:rFonts w:ascii="TH SarabunPSK" w:hAnsi="TH SarabunPSK" w:cs="TH SarabunPSK"/>
                <w:color w:val="000000" w:themeColor="text1"/>
                <w:sz w:val="32"/>
                <w:szCs w:val="32"/>
              </w:rPr>
              <w:t>YLO</w:t>
            </w:r>
            <w:r w:rsidR="00120D2E">
              <w:rPr>
                <w:rFonts w:ascii="TH SarabunPSK" w:hAnsi="TH SarabunPSK" w:cs="TH SarabunPSK"/>
                <w:color w:val="000000" w:themeColor="text1"/>
                <w:sz w:val="32"/>
                <w:szCs w:val="32"/>
              </w:rPr>
              <w:t>s</w:t>
            </w:r>
            <w:r w:rsidRPr="005F5569">
              <w:rPr>
                <w:rFonts w:ascii="TH SarabunPSK" w:hAnsi="TH SarabunPSK" w:cs="TH SarabunPSK"/>
                <w:color w:val="000000" w:themeColor="text1"/>
                <w:sz w:val="32"/>
                <w:szCs w:val="32"/>
              </w:rPr>
              <w:t xml:space="preserve"> 1</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p>
        </w:tc>
        <w:tc>
          <w:tcPr>
            <w:tcW w:w="2340" w:type="dxa"/>
          </w:tcPr>
          <w:p w14:paraId="35084F42" w14:textId="5BE922AA" w:rsidR="00430609" w:rsidRPr="00120D2E" w:rsidRDefault="00120D2E" w:rsidP="00430609">
            <w:pPr>
              <w:tabs>
                <w:tab w:val="left" w:pos="1134"/>
                <w:tab w:val="left" w:pos="7371"/>
              </w:tabs>
              <w:spacing w:line="20" w:lineRule="atLeast"/>
              <w:rPr>
                <w:rFonts w:ascii="TH SarabunPSK" w:eastAsia="BrowalliaNew-Bold" w:hAnsi="TH SarabunPSK" w:cs="TH SarabunPSK"/>
                <w:b/>
                <w:bCs/>
                <w:i/>
                <w:iCs/>
                <w:snapToGrid w:val="0"/>
                <w:color w:val="000000" w:themeColor="text1"/>
                <w:sz w:val="32"/>
                <w:szCs w:val="32"/>
                <w:lang w:eastAsia="th-TH"/>
              </w:rPr>
            </w:pPr>
            <w:r w:rsidRPr="00120D2E">
              <w:rPr>
                <w:rFonts w:ascii="TH SarabunPSK" w:eastAsia="BrowalliaNew-Bold" w:hAnsi="TH SarabunPSK" w:cs="TH SarabunPSK"/>
                <w:b/>
                <w:bCs/>
                <w:i/>
                <w:iCs/>
                <w:snapToGrid w:val="0"/>
                <w:color w:val="FF0000"/>
                <w:sz w:val="32"/>
                <w:szCs w:val="32"/>
                <w:lang w:eastAsia="th-TH"/>
              </w:rPr>
              <w:t>PLOs</w:t>
            </w:r>
            <w:proofErr w:type="gramStart"/>
            <w:r w:rsidRPr="00120D2E">
              <w:rPr>
                <w:rFonts w:ascii="TH SarabunPSK" w:eastAsia="BrowalliaNew-Bold" w:hAnsi="TH SarabunPSK" w:cs="TH SarabunPSK"/>
                <w:b/>
                <w:bCs/>
                <w:i/>
                <w:iCs/>
                <w:snapToGrid w:val="0"/>
                <w:color w:val="FF0000"/>
                <w:sz w:val="32"/>
                <w:szCs w:val="32"/>
                <w:lang w:eastAsia="th-TH"/>
              </w:rPr>
              <w:t>1,PLOs</w:t>
            </w:r>
            <w:proofErr w:type="gramEnd"/>
            <w:r w:rsidRPr="00120D2E">
              <w:rPr>
                <w:rFonts w:ascii="TH SarabunPSK" w:eastAsia="BrowalliaNew-Bold" w:hAnsi="TH SarabunPSK" w:cs="TH SarabunPSK"/>
                <w:b/>
                <w:bCs/>
                <w:i/>
                <w:iCs/>
                <w:snapToGrid w:val="0"/>
                <w:color w:val="FF0000"/>
                <w:sz w:val="32"/>
                <w:szCs w:val="32"/>
                <w:lang w:eastAsia="th-TH"/>
              </w:rPr>
              <w:t>2</w:t>
            </w:r>
          </w:p>
        </w:tc>
        <w:tc>
          <w:tcPr>
            <w:tcW w:w="1170" w:type="dxa"/>
          </w:tcPr>
          <w:p w14:paraId="35084F44" w14:textId="0D4F8DC7" w:rsidR="00430609" w:rsidRPr="00120D2E" w:rsidRDefault="00120D2E" w:rsidP="00430609">
            <w:pPr>
              <w:tabs>
                <w:tab w:val="left" w:pos="1134"/>
                <w:tab w:val="left" w:pos="7371"/>
              </w:tabs>
              <w:spacing w:line="20" w:lineRule="atLeast"/>
              <w:rPr>
                <w:rFonts w:ascii="TH SarabunPSK" w:eastAsia="BrowalliaNew-Bold" w:hAnsi="TH SarabunPSK" w:cs="TH SarabunPSK"/>
                <w:i/>
                <w:iCs/>
                <w:snapToGrid w:val="0"/>
                <w:color w:val="000000" w:themeColor="text1"/>
                <w:szCs w:val="28"/>
                <w:cs/>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260" w:type="dxa"/>
          </w:tcPr>
          <w:p w14:paraId="35084F45" w14:textId="3D9EA15C"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160" w:type="dxa"/>
          </w:tcPr>
          <w:p w14:paraId="35084F47" w14:textId="703B65D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450" w:type="dxa"/>
          </w:tcPr>
          <w:p w14:paraId="35084F48"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4A" w14:textId="09A1182C"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172" w:type="dxa"/>
          </w:tcPr>
          <w:p w14:paraId="35084F4B" w14:textId="042909FC"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168" w:type="dxa"/>
          </w:tcPr>
          <w:p w14:paraId="35084F4C" w14:textId="3570AC4A"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260" w:type="dxa"/>
          </w:tcPr>
          <w:p w14:paraId="35084F4D" w14:textId="3E8E5F03"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r>
      <w:tr w:rsidR="00430609" w:rsidRPr="005F5569" w14:paraId="35084F59" w14:textId="77777777" w:rsidTr="00430609">
        <w:tc>
          <w:tcPr>
            <w:tcW w:w="1818" w:type="dxa"/>
          </w:tcPr>
          <w:p w14:paraId="35084F4F" w14:textId="2BDAC0E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1</w:t>
            </w:r>
            <w:r w:rsidRPr="005F5569">
              <w:rPr>
                <w:rFonts w:ascii="TH SarabunPSK" w:hAnsi="TH SarabunPSK" w:cs="TH SarabunPSK"/>
                <w:color w:val="000000"/>
                <w:sz w:val="32"/>
                <w:szCs w:val="32"/>
                <w:cs/>
              </w:rPr>
              <w:t>.</w:t>
            </w:r>
            <w:r w:rsidRPr="005F5569">
              <w:rPr>
                <w:rFonts w:ascii="TH SarabunPSK" w:hAnsi="TH SarabunPSK" w:cs="TH SarabunPSK"/>
                <w:color w:val="000000"/>
                <w:sz w:val="32"/>
                <w:szCs w:val="32"/>
              </w:rPr>
              <w:t>2</w:t>
            </w:r>
          </w:p>
        </w:tc>
        <w:tc>
          <w:tcPr>
            <w:tcW w:w="2340" w:type="dxa"/>
          </w:tcPr>
          <w:p w14:paraId="35084F50" w14:textId="1D1411DB"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r w:rsidRPr="00120D2E">
              <w:rPr>
                <w:rFonts w:ascii="TH SarabunPSK" w:eastAsia="BrowalliaNew-Bold" w:hAnsi="TH SarabunPSK" w:cs="TH SarabunPSK"/>
                <w:b/>
                <w:bCs/>
                <w:i/>
                <w:iCs/>
                <w:snapToGrid w:val="0"/>
                <w:color w:val="FF0000"/>
                <w:sz w:val="32"/>
                <w:szCs w:val="32"/>
                <w:lang w:eastAsia="th-TH"/>
              </w:rPr>
              <w:t>PLOs</w:t>
            </w:r>
            <w:proofErr w:type="gramStart"/>
            <w:r>
              <w:rPr>
                <w:rFonts w:ascii="TH SarabunPSK" w:eastAsia="BrowalliaNew-Bold" w:hAnsi="TH SarabunPSK" w:cs="TH SarabunPSK"/>
                <w:b/>
                <w:bCs/>
                <w:i/>
                <w:iCs/>
                <w:snapToGrid w:val="0"/>
                <w:color w:val="FF0000"/>
                <w:sz w:val="32"/>
                <w:szCs w:val="32"/>
                <w:lang w:eastAsia="th-TH"/>
              </w:rPr>
              <w:t>2</w:t>
            </w:r>
            <w:r w:rsidRPr="00120D2E">
              <w:rPr>
                <w:rFonts w:ascii="TH SarabunPSK" w:eastAsia="BrowalliaNew-Bold" w:hAnsi="TH SarabunPSK" w:cs="TH SarabunPSK"/>
                <w:b/>
                <w:bCs/>
                <w:i/>
                <w:iCs/>
                <w:snapToGrid w:val="0"/>
                <w:color w:val="FF0000"/>
                <w:sz w:val="32"/>
                <w:szCs w:val="32"/>
                <w:lang w:eastAsia="th-TH"/>
              </w:rPr>
              <w:t>,PLOs</w:t>
            </w:r>
            <w:proofErr w:type="gramEnd"/>
            <w:r>
              <w:rPr>
                <w:rFonts w:ascii="TH SarabunPSK" w:eastAsia="BrowalliaNew-Bold" w:hAnsi="TH SarabunPSK" w:cs="TH SarabunPSK"/>
                <w:b/>
                <w:bCs/>
                <w:i/>
                <w:iCs/>
                <w:snapToGrid w:val="0"/>
                <w:color w:val="FF0000"/>
                <w:sz w:val="32"/>
                <w:szCs w:val="32"/>
                <w:lang w:eastAsia="th-TH"/>
              </w:rPr>
              <w:t>3</w:t>
            </w:r>
            <w:r>
              <w:rPr>
                <w:rFonts w:ascii="TH SarabunPSK" w:eastAsia="BrowalliaNew-Bold" w:hAnsi="TH SarabunPSK" w:cs="TH SarabunPSK"/>
                <w:b/>
                <w:bCs/>
                <w:snapToGrid w:val="0"/>
                <w:color w:val="000000" w:themeColor="text1"/>
                <w:sz w:val="32"/>
                <w:szCs w:val="32"/>
                <w:lang w:eastAsia="th-TH"/>
              </w:rPr>
              <w:t>,</w:t>
            </w:r>
            <w:r w:rsidRPr="00120D2E">
              <w:rPr>
                <w:rFonts w:ascii="TH SarabunPSK" w:eastAsia="BrowalliaNew-Bold" w:hAnsi="TH SarabunPSK" w:cs="TH SarabunPSK"/>
                <w:b/>
                <w:bCs/>
                <w:i/>
                <w:iCs/>
                <w:snapToGrid w:val="0"/>
                <w:color w:val="FF0000"/>
                <w:sz w:val="32"/>
                <w:szCs w:val="32"/>
                <w:lang w:eastAsia="th-TH"/>
              </w:rPr>
              <w:t xml:space="preserve"> PLOs</w:t>
            </w:r>
            <w:r>
              <w:rPr>
                <w:rFonts w:ascii="TH SarabunPSK" w:eastAsia="BrowalliaNew-Bold" w:hAnsi="TH SarabunPSK" w:cs="TH SarabunPSK"/>
                <w:b/>
                <w:bCs/>
                <w:i/>
                <w:iCs/>
                <w:snapToGrid w:val="0"/>
                <w:color w:val="FF0000"/>
                <w:sz w:val="32"/>
                <w:szCs w:val="32"/>
                <w:lang w:eastAsia="th-TH"/>
              </w:rPr>
              <w:t>4</w:t>
            </w:r>
          </w:p>
        </w:tc>
        <w:tc>
          <w:tcPr>
            <w:tcW w:w="1170" w:type="dxa"/>
          </w:tcPr>
          <w:p w14:paraId="35084F51" w14:textId="143C2FCA"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35084F52" w14:textId="48195345"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160" w:type="dxa"/>
          </w:tcPr>
          <w:p w14:paraId="35084F53" w14:textId="0DC9DD51"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4F54"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4F55" w14:textId="0E9C562F"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172" w:type="dxa"/>
          </w:tcPr>
          <w:p w14:paraId="35084F56"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4F57" w14:textId="1EA313EE"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c>
          <w:tcPr>
            <w:tcW w:w="1260" w:type="dxa"/>
          </w:tcPr>
          <w:p w14:paraId="35084F58" w14:textId="7140568B" w:rsidR="00430609"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r w:rsidRPr="00120D2E">
              <w:rPr>
                <w:rFonts w:ascii="TH SarabunPSK" w:eastAsia="BrowalliaNew-Bold" w:hAnsi="TH SarabunPSK" w:cs="TH SarabunPSK" w:hint="cs"/>
                <w:i/>
                <w:iCs/>
                <w:snapToGrid w:val="0"/>
                <w:color w:val="FF0000"/>
                <w:szCs w:val="28"/>
                <w:cs/>
                <w:lang w:eastAsia="th-TH"/>
              </w:rPr>
              <w:t>รหัสรายวิชา</w:t>
            </w:r>
          </w:p>
        </w:tc>
      </w:tr>
      <w:tr w:rsidR="00430609" w:rsidRPr="005F5569" w14:paraId="35084F64" w14:textId="77777777" w:rsidTr="006B3D49">
        <w:tc>
          <w:tcPr>
            <w:tcW w:w="1818" w:type="dxa"/>
          </w:tcPr>
          <w:p w14:paraId="35084F5A" w14:textId="02285371"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1</w:t>
            </w:r>
            <w:r w:rsidRPr="005F5569">
              <w:rPr>
                <w:rFonts w:ascii="TH SarabunPSK" w:hAnsi="TH SarabunPSK" w:cs="TH SarabunPSK"/>
                <w:color w:val="000000"/>
                <w:sz w:val="32"/>
                <w:szCs w:val="32"/>
                <w:cs/>
              </w:rPr>
              <w:t>.</w:t>
            </w:r>
            <w:r w:rsidRPr="005F5569">
              <w:rPr>
                <w:rFonts w:ascii="TH SarabunPSK" w:hAnsi="TH SarabunPSK" w:cs="TH SarabunPSK"/>
                <w:color w:val="000000"/>
                <w:sz w:val="32"/>
                <w:szCs w:val="32"/>
              </w:rPr>
              <w:t>3</w:t>
            </w:r>
          </w:p>
        </w:tc>
        <w:tc>
          <w:tcPr>
            <w:tcW w:w="2340" w:type="dxa"/>
          </w:tcPr>
          <w:p w14:paraId="35084F5B" w14:textId="13CFF6B4"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Borders>
              <w:bottom w:val="single" w:sz="4" w:space="0" w:color="auto"/>
            </w:tcBorders>
          </w:tcPr>
          <w:p w14:paraId="35084F5C" w14:textId="0B248A0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Borders>
              <w:bottom w:val="single" w:sz="4" w:space="0" w:color="auto"/>
            </w:tcBorders>
          </w:tcPr>
          <w:p w14:paraId="35084F5D"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Borders>
              <w:bottom w:val="single" w:sz="4" w:space="0" w:color="auto"/>
            </w:tcBorders>
          </w:tcPr>
          <w:p w14:paraId="35084F5E" w14:textId="6BD2A583"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Borders>
              <w:bottom w:val="single" w:sz="4" w:space="0" w:color="auto"/>
            </w:tcBorders>
          </w:tcPr>
          <w:p w14:paraId="35084F5F"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Borders>
              <w:bottom w:val="single" w:sz="4" w:space="0" w:color="auto"/>
            </w:tcBorders>
          </w:tcPr>
          <w:p w14:paraId="35084F60" w14:textId="0EDDBE1A"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Borders>
              <w:bottom w:val="single" w:sz="4" w:space="0" w:color="auto"/>
            </w:tcBorders>
          </w:tcPr>
          <w:p w14:paraId="35084F61"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Borders>
              <w:bottom w:val="single" w:sz="4" w:space="0" w:color="auto"/>
            </w:tcBorders>
          </w:tcPr>
          <w:p w14:paraId="35084F62" w14:textId="3F3FD511"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Borders>
              <w:bottom w:val="single" w:sz="4" w:space="0" w:color="auto"/>
            </w:tcBorders>
          </w:tcPr>
          <w:p w14:paraId="35084F63"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430609" w:rsidRPr="005F5569" w14:paraId="35084F9B" w14:textId="77777777" w:rsidTr="00430609">
        <w:tc>
          <w:tcPr>
            <w:tcW w:w="1818" w:type="dxa"/>
          </w:tcPr>
          <w:p w14:paraId="35084F91" w14:textId="6015B585"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cs/>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2</w:t>
            </w:r>
            <w:r w:rsidRPr="005F5569">
              <w:rPr>
                <w:rFonts w:ascii="TH SarabunPSK" w:hAnsi="TH SarabunPSK" w:cs="TH SarabunPSK"/>
                <w:color w:val="000000"/>
                <w:sz w:val="32"/>
                <w:szCs w:val="32"/>
                <w:cs/>
              </w:rPr>
              <w:t>.</w:t>
            </w:r>
            <w:r w:rsidR="006B3D49">
              <w:rPr>
                <w:rFonts w:ascii="TH SarabunPSK" w:hAnsi="TH SarabunPSK" w:cs="TH SarabunPSK" w:hint="cs"/>
                <w:color w:val="000000"/>
                <w:sz w:val="32"/>
                <w:szCs w:val="32"/>
                <w:cs/>
              </w:rPr>
              <w:t>1</w:t>
            </w:r>
          </w:p>
        </w:tc>
        <w:tc>
          <w:tcPr>
            <w:tcW w:w="2340" w:type="dxa"/>
          </w:tcPr>
          <w:p w14:paraId="35084F92" w14:textId="7DA2E20B"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93" w14:textId="6BAA4195"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35084F94"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35084F95" w14:textId="7558D32C"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4F96"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4F97" w14:textId="65A490ED"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35084F98"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4F99" w14:textId="3773843B"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35084F9A"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430609" w:rsidRPr="005F5569" w14:paraId="35084FA6" w14:textId="77777777" w:rsidTr="00430609">
        <w:tc>
          <w:tcPr>
            <w:tcW w:w="1818" w:type="dxa"/>
          </w:tcPr>
          <w:p w14:paraId="35084F9C" w14:textId="3BE1943F"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cs/>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2</w:t>
            </w:r>
            <w:r w:rsidRPr="005F5569">
              <w:rPr>
                <w:rFonts w:ascii="TH SarabunPSK" w:hAnsi="TH SarabunPSK" w:cs="TH SarabunPSK"/>
                <w:color w:val="000000"/>
                <w:sz w:val="32"/>
                <w:szCs w:val="32"/>
                <w:cs/>
              </w:rPr>
              <w:t>.</w:t>
            </w:r>
            <w:r w:rsidR="006B3D49">
              <w:rPr>
                <w:rFonts w:ascii="TH SarabunPSK" w:hAnsi="TH SarabunPSK" w:cs="TH SarabunPSK" w:hint="cs"/>
                <w:color w:val="000000"/>
                <w:sz w:val="32"/>
                <w:szCs w:val="32"/>
                <w:cs/>
              </w:rPr>
              <w:t>2</w:t>
            </w:r>
          </w:p>
        </w:tc>
        <w:tc>
          <w:tcPr>
            <w:tcW w:w="2340" w:type="dxa"/>
          </w:tcPr>
          <w:p w14:paraId="35084F9D" w14:textId="31E5427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9E" w14:textId="2FC4F484"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35084F9F" w14:textId="39EC0D3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35084FA0" w14:textId="37FE82C8"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4FA1"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4FA2" w14:textId="496EBABB"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35084FA3" w14:textId="1E4147DD"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4FA4" w14:textId="6CC6B601"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35084FA5"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430609" w:rsidRPr="005F5569" w14:paraId="35084FB1" w14:textId="77777777" w:rsidTr="00430609">
        <w:tc>
          <w:tcPr>
            <w:tcW w:w="1818" w:type="dxa"/>
          </w:tcPr>
          <w:p w14:paraId="35084FA7" w14:textId="58011911"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cs/>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2</w:t>
            </w:r>
            <w:r w:rsidRPr="005F5569">
              <w:rPr>
                <w:rFonts w:ascii="TH SarabunPSK" w:hAnsi="TH SarabunPSK" w:cs="TH SarabunPSK"/>
                <w:color w:val="000000"/>
                <w:sz w:val="32"/>
                <w:szCs w:val="32"/>
                <w:cs/>
              </w:rPr>
              <w:t>.</w:t>
            </w:r>
            <w:r w:rsidR="006B3D49">
              <w:rPr>
                <w:rFonts w:ascii="TH SarabunPSK" w:hAnsi="TH SarabunPSK" w:cs="TH SarabunPSK" w:hint="cs"/>
                <w:color w:val="000000"/>
                <w:sz w:val="32"/>
                <w:szCs w:val="32"/>
                <w:cs/>
              </w:rPr>
              <w:t>3</w:t>
            </w:r>
          </w:p>
        </w:tc>
        <w:tc>
          <w:tcPr>
            <w:tcW w:w="2340" w:type="dxa"/>
          </w:tcPr>
          <w:p w14:paraId="35084FA8" w14:textId="3416D385"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A9" w14:textId="32D1C246"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35084FAA" w14:textId="7745260D"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35084FAB" w14:textId="1ED1F232"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4FAC"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4FAD" w14:textId="676167A4"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35084FAE" w14:textId="5CBA0512"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4FAF" w14:textId="4334D41C"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35084FB0"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430609" w:rsidRPr="005F5569" w14:paraId="35084FBC" w14:textId="77777777" w:rsidTr="00430609">
        <w:tc>
          <w:tcPr>
            <w:tcW w:w="1818" w:type="dxa"/>
          </w:tcPr>
          <w:p w14:paraId="35084FB2" w14:textId="3D2B7565"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3</w:t>
            </w:r>
            <w:r w:rsidRPr="005F5569">
              <w:rPr>
                <w:rFonts w:ascii="TH SarabunPSK" w:hAnsi="TH SarabunPSK" w:cs="TH SarabunPSK"/>
                <w:color w:val="000000"/>
                <w:sz w:val="32"/>
                <w:szCs w:val="32"/>
                <w:cs/>
              </w:rPr>
              <w:t>.</w:t>
            </w:r>
            <w:r w:rsidRPr="005F5569">
              <w:rPr>
                <w:rFonts w:ascii="TH SarabunPSK" w:hAnsi="TH SarabunPSK" w:cs="TH SarabunPSK"/>
                <w:color w:val="000000"/>
                <w:sz w:val="32"/>
                <w:szCs w:val="32"/>
              </w:rPr>
              <w:t>1</w:t>
            </w:r>
          </w:p>
        </w:tc>
        <w:tc>
          <w:tcPr>
            <w:tcW w:w="2340" w:type="dxa"/>
          </w:tcPr>
          <w:p w14:paraId="35084FB3" w14:textId="7518357D"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B4" w14:textId="2C52872B"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cs/>
                <w:lang w:eastAsia="th-TH"/>
              </w:rPr>
            </w:pPr>
          </w:p>
        </w:tc>
        <w:tc>
          <w:tcPr>
            <w:tcW w:w="1260" w:type="dxa"/>
          </w:tcPr>
          <w:p w14:paraId="35084FB5" w14:textId="49E9E066"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60" w:type="dxa"/>
          </w:tcPr>
          <w:p w14:paraId="35084FB6" w14:textId="1611F4D2"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450" w:type="dxa"/>
          </w:tcPr>
          <w:p w14:paraId="35084FB7"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B8" w14:textId="5F21283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2" w:type="dxa"/>
          </w:tcPr>
          <w:p w14:paraId="35084FB9" w14:textId="48EDA008"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68" w:type="dxa"/>
          </w:tcPr>
          <w:p w14:paraId="35084FBA" w14:textId="7BFA35C4"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260" w:type="dxa"/>
          </w:tcPr>
          <w:p w14:paraId="35084FBB" w14:textId="6ABD51DB"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r>
      <w:tr w:rsidR="00430609" w:rsidRPr="005F5569" w14:paraId="35084FC7" w14:textId="77777777" w:rsidTr="00430609">
        <w:tc>
          <w:tcPr>
            <w:tcW w:w="1818" w:type="dxa"/>
          </w:tcPr>
          <w:p w14:paraId="35084FBD" w14:textId="474383D3"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3</w:t>
            </w:r>
            <w:r w:rsidRPr="005F5569">
              <w:rPr>
                <w:rFonts w:ascii="TH SarabunPSK" w:hAnsi="TH SarabunPSK" w:cs="TH SarabunPSK"/>
                <w:color w:val="000000"/>
                <w:sz w:val="32"/>
                <w:szCs w:val="32"/>
                <w:cs/>
              </w:rPr>
              <w:t>.2</w:t>
            </w:r>
          </w:p>
        </w:tc>
        <w:tc>
          <w:tcPr>
            <w:tcW w:w="2340" w:type="dxa"/>
          </w:tcPr>
          <w:p w14:paraId="35084FBE" w14:textId="0AD41DC6"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BF" w14:textId="2678FEC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35084FC0" w14:textId="5658C48B"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35084FC1" w14:textId="756C49D1"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4FC2"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4FC3" w14:textId="15D70876"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35084FC4" w14:textId="4351026E"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4FC5" w14:textId="04C98DC9"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35084FC6" w14:textId="3CC8F771"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430609" w:rsidRPr="005F5569" w14:paraId="35084FD6" w14:textId="77777777" w:rsidTr="00430609">
        <w:tc>
          <w:tcPr>
            <w:tcW w:w="1818" w:type="dxa"/>
          </w:tcPr>
          <w:p w14:paraId="35084FCC" w14:textId="04251138"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3</w:t>
            </w:r>
            <w:r w:rsidRPr="005F5569">
              <w:rPr>
                <w:rFonts w:ascii="TH SarabunPSK" w:hAnsi="TH SarabunPSK" w:cs="TH SarabunPSK"/>
                <w:color w:val="000000"/>
                <w:sz w:val="32"/>
                <w:szCs w:val="32"/>
                <w:cs/>
              </w:rPr>
              <w:t>.3</w:t>
            </w:r>
          </w:p>
        </w:tc>
        <w:tc>
          <w:tcPr>
            <w:tcW w:w="2340" w:type="dxa"/>
          </w:tcPr>
          <w:p w14:paraId="35084FCD" w14:textId="1E97EF1C"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4FCE" w14:textId="49E984C9" w:rsidR="00430609" w:rsidRPr="005F5569" w:rsidRDefault="00430609" w:rsidP="00430609">
            <w:pPr>
              <w:tabs>
                <w:tab w:val="left" w:pos="1134"/>
                <w:tab w:val="left" w:pos="7371"/>
              </w:tabs>
              <w:spacing w:line="20" w:lineRule="atLeast"/>
              <w:rPr>
                <w:rFonts w:ascii="TH SarabunPSK" w:eastAsia="BrowalliaNew-Bold" w:hAnsi="TH SarabunPSK" w:cs="TH SarabunPSK"/>
                <w:snapToGrid w:val="0"/>
                <w:color w:val="FF0000"/>
                <w:sz w:val="32"/>
                <w:szCs w:val="32"/>
                <w:cs/>
                <w:lang w:eastAsia="th-TH"/>
              </w:rPr>
            </w:pPr>
          </w:p>
        </w:tc>
        <w:tc>
          <w:tcPr>
            <w:tcW w:w="1260" w:type="dxa"/>
          </w:tcPr>
          <w:p w14:paraId="35084FCF" w14:textId="253A555D"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35084FD0" w14:textId="1F0F3393"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4FD1"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4FD2" w14:textId="0B85976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35084FD3" w14:textId="03DB34CF"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4FD4" w14:textId="557EFDCB"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35084FD5"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430609" w:rsidRPr="005F5569" w14:paraId="35085023" w14:textId="77777777" w:rsidTr="00430609">
        <w:tc>
          <w:tcPr>
            <w:tcW w:w="1818" w:type="dxa"/>
          </w:tcPr>
          <w:p w14:paraId="35085019" w14:textId="1D124379"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4</w:t>
            </w:r>
            <w:r w:rsidRPr="005F5569">
              <w:rPr>
                <w:rFonts w:ascii="TH SarabunPSK" w:hAnsi="TH SarabunPSK" w:cs="TH SarabunPSK"/>
                <w:color w:val="000000"/>
                <w:sz w:val="32"/>
                <w:szCs w:val="32"/>
                <w:cs/>
              </w:rPr>
              <w:t>.</w:t>
            </w:r>
            <w:r w:rsidRPr="005F5569">
              <w:rPr>
                <w:rFonts w:ascii="TH SarabunPSK" w:hAnsi="TH SarabunPSK" w:cs="TH SarabunPSK"/>
                <w:color w:val="000000"/>
                <w:sz w:val="32"/>
                <w:szCs w:val="32"/>
              </w:rPr>
              <w:t>1</w:t>
            </w:r>
          </w:p>
        </w:tc>
        <w:tc>
          <w:tcPr>
            <w:tcW w:w="2340" w:type="dxa"/>
          </w:tcPr>
          <w:p w14:paraId="3508501A" w14:textId="3AED638D"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501B" w14:textId="40634225"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3508501C" w14:textId="177D639D"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3508501D" w14:textId="2B026F8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501E"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501F" w14:textId="0C7621FC"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35085020" w14:textId="75605A53"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5021" w14:textId="45BCC1B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35085022"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430609" w:rsidRPr="005F5569" w14:paraId="3508502E" w14:textId="77777777" w:rsidTr="00430609">
        <w:tc>
          <w:tcPr>
            <w:tcW w:w="1818" w:type="dxa"/>
          </w:tcPr>
          <w:p w14:paraId="35085024" w14:textId="60B34049" w:rsidR="00430609" w:rsidRPr="005F5569" w:rsidRDefault="00430609" w:rsidP="00430609">
            <w:pPr>
              <w:tabs>
                <w:tab w:val="left" w:pos="1134"/>
                <w:tab w:val="left" w:pos="7371"/>
              </w:tabs>
              <w:spacing w:line="20" w:lineRule="atLeast"/>
              <w:rPr>
                <w:rFonts w:ascii="TH SarabunPSK" w:hAnsi="TH SarabunPSK" w:cs="TH SarabunPSK"/>
                <w:color w:val="000000"/>
                <w:sz w:val="32"/>
                <w:szCs w:val="32"/>
              </w:rPr>
            </w:pPr>
            <w:r w:rsidRPr="005F5569">
              <w:rPr>
                <w:rFonts w:ascii="TH SarabunPSK" w:hAnsi="TH SarabunPSK" w:cs="TH SarabunPSK"/>
                <w:color w:val="000000"/>
                <w:sz w:val="32"/>
                <w:szCs w:val="32"/>
              </w:rPr>
              <w:t>YLO</w:t>
            </w:r>
            <w:r w:rsidR="00120D2E">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4</w:t>
            </w:r>
            <w:r w:rsidRPr="005F5569">
              <w:rPr>
                <w:rFonts w:ascii="TH SarabunPSK" w:hAnsi="TH SarabunPSK" w:cs="TH SarabunPSK"/>
                <w:color w:val="000000"/>
                <w:sz w:val="32"/>
                <w:szCs w:val="32"/>
                <w:cs/>
              </w:rPr>
              <w:t>.2</w:t>
            </w:r>
          </w:p>
        </w:tc>
        <w:tc>
          <w:tcPr>
            <w:tcW w:w="2340" w:type="dxa"/>
          </w:tcPr>
          <w:p w14:paraId="35085025" w14:textId="66CAF053"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35085026" w14:textId="04450484"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35085027"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35085028" w14:textId="13963391"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35085029"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3508502A" w14:textId="65F2182C"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3508502B"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3508502C" w14:textId="4010F775"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3508502D" w14:textId="77777777" w:rsidR="00430609" w:rsidRPr="005F5569" w:rsidRDefault="00430609"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r w:rsidR="00120D2E" w:rsidRPr="005F5569" w14:paraId="1C121BFA" w14:textId="77777777" w:rsidTr="00430609">
        <w:tc>
          <w:tcPr>
            <w:tcW w:w="1818" w:type="dxa"/>
          </w:tcPr>
          <w:p w14:paraId="1FE48ED2" w14:textId="57B62DB9" w:rsidR="00120D2E" w:rsidRPr="005F5569" w:rsidRDefault="00120D2E" w:rsidP="00430609">
            <w:pPr>
              <w:tabs>
                <w:tab w:val="left" w:pos="1134"/>
                <w:tab w:val="left" w:pos="7371"/>
              </w:tabs>
              <w:spacing w:line="20" w:lineRule="atLeast"/>
              <w:rPr>
                <w:rFonts w:ascii="TH SarabunPSK" w:hAnsi="TH SarabunPSK" w:cs="TH SarabunPSK"/>
                <w:color w:val="000000"/>
                <w:sz w:val="32"/>
                <w:szCs w:val="32"/>
              </w:rPr>
            </w:pPr>
            <w:r w:rsidRPr="005F5569">
              <w:rPr>
                <w:rFonts w:ascii="TH SarabunPSK" w:hAnsi="TH SarabunPSK" w:cs="TH SarabunPSK"/>
                <w:color w:val="000000"/>
                <w:sz w:val="32"/>
                <w:szCs w:val="32"/>
              </w:rPr>
              <w:t>YLO</w:t>
            </w:r>
            <w:r>
              <w:rPr>
                <w:rFonts w:ascii="TH SarabunPSK" w:hAnsi="TH SarabunPSK" w:cs="TH SarabunPSK"/>
                <w:color w:val="000000"/>
                <w:sz w:val="32"/>
                <w:szCs w:val="32"/>
              </w:rPr>
              <w:t>s</w:t>
            </w:r>
            <w:r w:rsidRPr="005F5569">
              <w:rPr>
                <w:rFonts w:ascii="TH SarabunPSK" w:hAnsi="TH SarabunPSK" w:cs="TH SarabunPSK"/>
                <w:color w:val="000000"/>
                <w:sz w:val="32"/>
                <w:szCs w:val="32"/>
              </w:rPr>
              <w:t xml:space="preserve"> 4</w:t>
            </w:r>
            <w:r w:rsidRPr="005F5569">
              <w:rPr>
                <w:rFonts w:ascii="TH SarabunPSK" w:hAnsi="TH SarabunPSK" w:cs="TH SarabunPSK"/>
                <w:color w:val="000000"/>
                <w:sz w:val="32"/>
                <w:szCs w:val="32"/>
                <w:cs/>
              </w:rPr>
              <w:t>.</w:t>
            </w:r>
            <w:r>
              <w:rPr>
                <w:rFonts w:ascii="TH SarabunPSK" w:hAnsi="TH SarabunPSK" w:cs="TH SarabunPSK" w:hint="cs"/>
                <w:color w:val="000000"/>
                <w:sz w:val="32"/>
                <w:szCs w:val="32"/>
                <w:cs/>
              </w:rPr>
              <w:t>3</w:t>
            </w:r>
          </w:p>
        </w:tc>
        <w:tc>
          <w:tcPr>
            <w:tcW w:w="2340" w:type="dxa"/>
          </w:tcPr>
          <w:p w14:paraId="1E47D9AB"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tc>
        <w:tc>
          <w:tcPr>
            <w:tcW w:w="1170" w:type="dxa"/>
          </w:tcPr>
          <w:p w14:paraId="4576449F"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cs/>
                <w:lang w:eastAsia="th-TH"/>
              </w:rPr>
            </w:pPr>
          </w:p>
        </w:tc>
        <w:tc>
          <w:tcPr>
            <w:tcW w:w="1260" w:type="dxa"/>
          </w:tcPr>
          <w:p w14:paraId="653356E2"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0" w:type="dxa"/>
          </w:tcPr>
          <w:p w14:paraId="7D99151B"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450" w:type="dxa"/>
          </w:tcPr>
          <w:p w14:paraId="74CBBA6C"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0" w:type="dxa"/>
          </w:tcPr>
          <w:p w14:paraId="46BBA6C3"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72" w:type="dxa"/>
          </w:tcPr>
          <w:p w14:paraId="27F9657A"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168" w:type="dxa"/>
          </w:tcPr>
          <w:p w14:paraId="25B6BC9C"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c>
          <w:tcPr>
            <w:tcW w:w="1260" w:type="dxa"/>
          </w:tcPr>
          <w:p w14:paraId="6E6E647E" w14:textId="77777777" w:rsidR="00120D2E" w:rsidRPr="005F5569" w:rsidRDefault="00120D2E" w:rsidP="00430609">
            <w:pPr>
              <w:tabs>
                <w:tab w:val="left" w:pos="1134"/>
                <w:tab w:val="left" w:pos="7371"/>
              </w:tabs>
              <w:spacing w:line="20" w:lineRule="atLeast"/>
              <w:rPr>
                <w:rFonts w:ascii="TH SarabunPSK" w:eastAsia="BrowalliaNew-Bold" w:hAnsi="TH SarabunPSK" w:cs="TH SarabunPSK"/>
                <w:b/>
                <w:bCs/>
                <w:snapToGrid w:val="0"/>
                <w:color w:val="FF0000"/>
                <w:sz w:val="32"/>
                <w:szCs w:val="32"/>
                <w:lang w:eastAsia="th-TH"/>
              </w:rPr>
            </w:pPr>
          </w:p>
        </w:tc>
      </w:tr>
    </w:tbl>
    <w:p w14:paraId="35085095" w14:textId="21A53264" w:rsidR="00AB0D6F" w:rsidRPr="002C6E44" w:rsidRDefault="00430609" w:rsidP="00430609">
      <w:pPr>
        <w:tabs>
          <w:tab w:val="left" w:pos="1134"/>
          <w:tab w:val="left" w:pos="7371"/>
        </w:tabs>
        <w:spacing w:line="20" w:lineRule="atLeast"/>
        <w:rPr>
          <w:rFonts w:ascii="TH SarabunPSK" w:eastAsia="BrowalliaNew-Bold" w:hAnsi="TH SarabunPSK" w:cs="TH SarabunPSK"/>
          <w:i/>
          <w:iCs/>
          <w:snapToGrid w:val="0"/>
          <w:color w:val="000000" w:themeColor="text1"/>
          <w:sz w:val="32"/>
          <w:szCs w:val="32"/>
          <w:cs/>
          <w:lang w:eastAsia="th-TH"/>
        </w:rPr>
      </w:pPr>
      <w:r w:rsidRPr="005F5569">
        <w:rPr>
          <w:rFonts w:ascii="TH SarabunPSK" w:eastAsia="BrowalliaNew-Bold" w:hAnsi="TH SarabunPSK" w:cs="TH SarabunPSK"/>
          <w:b/>
          <w:bCs/>
          <w:snapToGrid w:val="0"/>
          <w:color w:val="000000" w:themeColor="text1"/>
          <w:sz w:val="32"/>
          <w:szCs w:val="32"/>
          <w:cs/>
          <w:lang w:eastAsia="th-TH"/>
        </w:rPr>
        <w:t xml:space="preserve"> </w:t>
      </w:r>
      <w:r w:rsidR="007A5F18" w:rsidRPr="002C6E44">
        <w:rPr>
          <w:rFonts w:ascii="TH SarabunPSK" w:eastAsia="BrowalliaNew-Bold" w:hAnsi="TH SarabunPSK" w:cs="TH SarabunPSK" w:hint="cs"/>
          <w:i/>
          <w:iCs/>
          <w:snapToGrid w:val="0"/>
          <w:color w:val="FF0000"/>
          <w:sz w:val="32"/>
          <w:szCs w:val="32"/>
          <w:cs/>
          <w:lang w:eastAsia="th-TH"/>
        </w:rPr>
        <w:t>(แสดงรายวิชาให้ครบถ้วนทุกรายวิชา)</w:t>
      </w:r>
    </w:p>
    <w:p w14:paraId="35085096" w14:textId="77777777" w:rsidR="00AB0D6F" w:rsidRDefault="00AB0D6F" w:rsidP="00430609">
      <w:pPr>
        <w:tabs>
          <w:tab w:val="left" w:pos="1134"/>
          <w:tab w:val="left" w:pos="7371"/>
        </w:tabs>
        <w:spacing w:line="20" w:lineRule="atLeast"/>
        <w:rPr>
          <w:rFonts w:ascii="TH SarabunPSK" w:eastAsia="BrowalliaNew-Bold" w:hAnsi="TH SarabunPSK" w:cs="TH SarabunPSK"/>
          <w:b/>
          <w:bCs/>
          <w:snapToGrid w:val="0"/>
          <w:color w:val="000000" w:themeColor="text1"/>
          <w:sz w:val="32"/>
          <w:szCs w:val="32"/>
          <w:lang w:eastAsia="th-TH"/>
        </w:rPr>
      </w:pPr>
    </w:p>
    <w:p w14:paraId="35085249" w14:textId="5B2A93CF" w:rsidR="00285821" w:rsidRDefault="00285821" w:rsidP="00120D2E">
      <w:pPr>
        <w:tabs>
          <w:tab w:val="left" w:pos="1134"/>
          <w:tab w:val="left" w:pos="7371"/>
        </w:tabs>
        <w:spacing w:line="20" w:lineRule="atLeast"/>
        <w:rPr>
          <w:rFonts w:ascii="TH SarabunPSK" w:eastAsia="BrowalliaNew-Bold" w:hAnsi="TH SarabunPSK" w:cs="TH SarabunPSK"/>
          <w:b/>
          <w:bCs/>
          <w:snapToGrid w:val="0"/>
          <w:color w:val="000000" w:themeColor="text1"/>
          <w:sz w:val="36"/>
          <w:szCs w:val="36"/>
          <w:lang w:eastAsia="th-TH"/>
        </w:rPr>
        <w:sectPr w:rsidR="00285821" w:rsidSect="00430609">
          <w:pgSz w:w="16838" w:h="11906" w:orient="landscape"/>
          <w:pgMar w:top="1440" w:right="1440" w:bottom="1440" w:left="1440" w:header="708" w:footer="708" w:gutter="0"/>
          <w:cols w:space="708"/>
          <w:docGrid w:linePitch="381"/>
        </w:sectPr>
      </w:pPr>
    </w:p>
    <w:p w14:paraId="3508524A" w14:textId="77777777" w:rsidR="00285821" w:rsidRPr="005F5569" w:rsidRDefault="00285821" w:rsidP="00285821">
      <w:pPr>
        <w:jc w:val="center"/>
        <w:rPr>
          <w:rFonts w:ascii="TH SarabunPSK" w:eastAsia="BrowalliaNew-Bold" w:hAnsi="TH SarabunPSK" w:cs="TH SarabunPSK"/>
          <w:b/>
          <w:bCs/>
          <w:snapToGrid w:val="0"/>
          <w:sz w:val="36"/>
          <w:szCs w:val="36"/>
          <w:lang w:eastAsia="th-TH"/>
        </w:rPr>
      </w:pPr>
      <w:r w:rsidRPr="005F5569">
        <w:rPr>
          <w:rFonts w:ascii="TH SarabunPSK" w:eastAsia="BrowalliaNew-Bold" w:hAnsi="TH SarabunPSK" w:cs="TH SarabunPSK"/>
          <w:b/>
          <w:bCs/>
          <w:snapToGrid w:val="0"/>
          <w:sz w:val="36"/>
          <w:szCs w:val="36"/>
          <w:cs/>
          <w:lang w:eastAsia="th-TH"/>
        </w:rPr>
        <w:lastRenderedPageBreak/>
        <w:t>หมวดที่ 5 การประเมินผลการเรียนและเกณฑ์การสำเร็จการศึกษา</w:t>
      </w:r>
    </w:p>
    <w:p w14:paraId="3508524B" w14:textId="77777777" w:rsidR="00285821" w:rsidRPr="005F5569" w:rsidRDefault="00285821" w:rsidP="00285821">
      <w:pPr>
        <w:rPr>
          <w:rFonts w:ascii="TH SarabunPSK" w:eastAsia="BrowalliaNew-Bold" w:hAnsi="TH SarabunPSK" w:cs="TH SarabunPSK"/>
          <w:b/>
          <w:bCs/>
          <w:snapToGrid w:val="0"/>
          <w:sz w:val="32"/>
          <w:szCs w:val="32"/>
          <w:lang w:eastAsia="th-TH"/>
        </w:rPr>
      </w:pPr>
    </w:p>
    <w:p w14:paraId="3508524C" w14:textId="77777777" w:rsidR="00285821" w:rsidRPr="005F5569" w:rsidRDefault="00285821" w:rsidP="00285821">
      <w:pPr>
        <w:pStyle w:val="af4"/>
        <w:numPr>
          <w:ilvl w:val="0"/>
          <w:numId w:val="5"/>
        </w:numPr>
        <w:rPr>
          <w:rFonts w:ascii="TH SarabunPSK" w:eastAsia="BrowalliaNew-Bold" w:hAnsi="TH SarabunPSK" w:cs="TH SarabunPSK"/>
          <w:b/>
          <w:bCs/>
          <w:snapToGrid w:val="0"/>
          <w:sz w:val="32"/>
          <w:szCs w:val="32"/>
          <w:lang w:eastAsia="th-TH"/>
        </w:rPr>
      </w:pPr>
      <w:r w:rsidRPr="005F5569">
        <w:rPr>
          <w:rFonts w:ascii="TH SarabunPSK" w:eastAsia="BrowalliaNew-Bold" w:hAnsi="TH SarabunPSK" w:cs="TH SarabunPSK"/>
          <w:b/>
          <w:bCs/>
          <w:snapToGrid w:val="0"/>
          <w:sz w:val="32"/>
          <w:szCs w:val="32"/>
          <w:cs/>
          <w:lang w:eastAsia="th-TH"/>
        </w:rPr>
        <w:t>การวัดและประเมินผลสัมฤทธิ์ของผู้เรียน</w:t>
      </w:r>
    </w:p>
    <w:p w14:paraId="3508524D"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 xml:space="preserve"> </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 xml:space="preserve">     นักศึกษาต้องมีเวลาเรียนแต่ละรายวิชาไม่ต่ำกว่าร้อยละ 80 ของเวลาเรียนทั้งหมดของรายวิชานั้น จึงจะมีสิทธิ์สอบปลายภาค </w:t>
      </w:r>
    </w:p>
    <w:p w14:paraId="3508524E"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ab/>
        <w:t xml:space="preserve">    โดยการประเมินผลการศึกษาของแต่ละรายวิชา ให้ได้รับเป็นสัญลักษณ์ต่าง ๆ ซึ่งมีความหมายและค่าระดับคะแนนดังนี้</w:t>
      </w:r>
    </w:p>
    <w:p w14:paraId="3508524F"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ab/>
        <w:t xml:space="preserve">     สัญลักษณ์</w:t>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t>ความหมาย</w:t>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t>ค่าระดับคะแนน</w:t>
      </w:r>
    </w:p>
    <w:p w14:paraId="35085250"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lang w:eastAsia="th-TH"/>
        </w:rPr>
        <w:t>A</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proofErr w:type="gramStart"/>
      <w:r w:rsidRPr="005F5569">
        <w:rPr>
          <w:rFonts w:ascii="TH SarabunPSK" w:eastAsia="BrowalliaNew-Bold" w:hAnsi="TH SarabunPSK" w:cs="TH SarabunPSK"/>
          <w:snapToGrid w:val="0"/>
          <w:sz w:val="32"/>
          <w:szCs w:val="32"/>
          <w:cs/>
          <w:lang w:eastAsia="th-TH"/>
        </w:rPr>
        <w:t>ผลการประเมินชั้นดีเยี่ยม  (</w:t>
      </w:r>
      <w:proofErr w:type="gramEnd"/>
      <w:r w:rsidRPr="005F5569">
        <w:rPr>
          <w:rFonts w:ascii="TH SarabunPSK" w:eastAsia="BrowalliaNew-Bold" w:hAnsi="TH SarabunPSK" w:cs="TH SarabunPSK"/>
          <w:snapToGrid w:val="0"/>
          <w:sz w:val="32"/>
          <w:szCs w:val="32"/>
          <w:lang w:eastAsia="th-TH"/>
        </w:rPr>
        <w:t>Excellent</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4</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1"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B</w:t>
      </w:r>
      <w:r w:rsidRPr="005F5569">
        <w:rPr>
          <w:rFonts w:ascii="TH SarabunPSK" w:eastAsia="BrowalliaNew-Bold" w:hAnsi="TH SarabunPSK" w:cs="TH SarabunPSK"/>
          <w:snapToGrid w:val="0"/>
          <w:sz w:val="32"/>
          <w:szCs w:val="32"/>
          <w:vertAlign w:val="superscript"/>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proofErr w:type="gramStart"/>
      <w:r w:rsidRPr="005F5569">
        <w:rPr>
          <w:rFonts w:ascii="TH SarabunPSK" w:eastAsia="BrowalliaNew-Bold" w:hAnsi="TH SarabunPSK" w:cs="TH SarabunPSK"/>
          <w:snapToGrid w:val="0"/>
          <w:sz w:val="32"/>
          <w:szCs w:val="32"/>
          <w:cs/>
          <w:lang w:eastAsia="th-TH"/>
        </w:rPr>
        <w:t>ผลการประเมินขั้นดีมาก  (</w:t>
      </w:r>
      <w:proofErr w:type="gramEnd"/>
      <w:r w:rsidRPr="005F5569">
        <w:rPr>
          <w:rFonts w:ascii="TH SarabunPSK" w:eastAsia="BrowalliaNew-Bold" w:hAnsi="TH SarabunPSK" w:cs="TH SarabunPSK"/>
          <w:snapToGrid w:val="0"/>
          <w:sz w:val="32"/>
          <w:szCs w:val="32"/>
          <w:lang w:eastAsia="th-TH"/>
        </w:rPr>
        <w:t>Very  Good</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3</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5</w:t>
      </w:r>
    </w:p>
    <w:p w14:paraId="35085252"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B</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ผลการประเมินขั้นดี (</w:t>
      </w:r>
      <w:r w:rsidRPr="005F5569">
        <w:rPr>
          <w:rFonts w:ascii="TH SarabunPSK" w:eastAsia="BrowalliaNew-Bold" w:hAnsi="TH SarabunPSK" w:cs="TH SarabunPSK"/>
          <w:snapToGrid w:val="0"/>
          <w:sz w:val="32"/>
          <w:szCs w:val="32"/>
          <w:lang w:eastAsia="th-TH"/>
        </w:rPr>
        <w:t>Good</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3</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3"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C</w:t>
      </w:r>
      <w:r w:rsidRPr="005F5569">
        <w:rPr>
          <w:rFonts w:ascii="TH SarabunPSK" w:eastAsia="BrowalliaNew-Bold" w:hAnsi="TH SarabunPSK" w:cs="TH SarabunPSK"/>
          <w:snapToGrid w:val="0"/>
          <w:sz w:val="32"/>
          <w:szCs w:val="32"/>
          <w:vertAlign w:val="superscript"/>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ผลการประเมินขั้นดีพอใช้ (</w:t>
      </w:r>
      <w:r w:rsidRPr="005F5569">
        <w:rPr>
          <w:rFonts w:ascii="TH SarabunPSK" w:eastAsia="BrowalliaNew-Bold" w:hAnsi="TH SarabunPSK" w:cs="TH SarabunPSK"/>
          <w:snapToGrid w:val="0"/>
          <w:sz w:val="32"/>
          <w:szCs w:val="32"/>
          <w:lang w:eastAsia="th-TH"/>
        </w:rPr>
        <w:t>Fairy Good</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2</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5</w:t>
      </w:r>
    </w:p>
    <w:p w14:paraId="35085254"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C</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ผลการประเมินขั้นพอใช้ (</w:t>
      </w:r>
      <w:r w:rsidRPr="005F5569">
        <w:rPr>
          <w:rFonts w:ascii="TH SarabunPSK" w:eastAsia="BrowalliaNew-Bold" w:hAnsi="TH SarabunPSK" w:cs="TH SarabunPSK"/>
          <w:snapToGrid w:val="0"/>
          <w:sz w:val="32"/>
          <w:szCs w:val="32"/>
          <w:lang w:eastAsia="th-TH"/>
        </w:rPr>
        <w:t>Fair</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2</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5"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D</w:t>
      </w:r>
      <w:r w:rsidRPr="005F5569">
        <w:rPr>
          <w:rFonts w:ascii="TH SarabunPSK" w:eastAsia="BrowalliaNew-Bold" w:hAnsi="TH SarabunPSK" w:cs="TH SarabunPSK"/>
          <w:snapToGrid w:val="0"/>
          <w:sz w:val="32"/>
          <w:szCs w:val="32"/>
          <w:vertAlign w:val="superscript"/>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ผลการประเมินอ่อน (</w:t>
      </w:r>
      <w:r w:rsidRPr="005F5569">
        <w:rPr>
          <w:rFonts w:ascii="TH SarabunPSK" w:eastAsia="BrowalliaNew-Bold" w:hAnsi="TH SarabunPSK" w:cs="TH SarabunPSK"/>
          <w:snapToGrid w:val="0"/>
          <w:sz w:val="32"/>
          <w:szCs w:val="32"/>
          <w:lang w:eastAsia="th-TH"/>
        </w:rPr>
        <w:t>Poor</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1</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5</w:t>
      </w:r>
    </w:p>
    <w:p w14:paraId="35085256"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D</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ผลการประเมินขั้นอ่อนมาก (</w:t>
      </w:r>
      <w:r w:rsidRPr="005F5569">
        <w:rPr>
          <w:rFonts w:ascii="TH SarabunPSK" w:eastAsia="BrowalliaNew-Bold" w:hAnsi="TH SarabunPSK" w:cs="TH SarabunPSK"/>
          <w:snapToGrid w:val="0"/>
          <w:sz w:val="32"/>
          <w:szCs w:val="32"/>
          <w:lang w:eastAsia="th-TH"/>
        </w:rPr>
        <w:t>Very Poor</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1</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7"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lang w:eastAsia="th-TH"/>
        </w:rPr>
        <w:t>F</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ผลการประเมินขั้นตก (</w:t>
      </w:r>
      <w:r w:rsidRPr="005F5569">
        <w:rPr>
          <w:rFonts w:ascii="TH SarabunPSK" w:eastAsia="BrowalliaNew-Bold" w:hAnsi="TH SarabunPSK" w:cs="TH SarabunPSK"/>
          <w:snapToGrid w:val="0"/>
          <w:sz w:val="32"/>
          <w:szCs w:val="32"/>
          <w:lang w:eastAsia="th-TH"/>
        </w:rPr>
        <w:t>Fail</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w:t>
      </w:r>
    </w:p>
    <w:p w14:paraId="35085258" w14:textId="77777777"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กรณีรายวิชาในหลักสูตรไม่มีการประเมินผลระดับคะแนนให้ใช้สัญลักษณ์แทน โดยเป็นไปตามข้อบังคับมหาวิทยาลัยราชภัฏอุตรดิตถ์ ว่าด้วย การจัดการศึกษาระดับอนุปริญญา และปริญญาตรี พ.ศ.2566 (ภาคผนวก ก)</w:t>
      </w:r>
    </w:p>
    <w:p w14:paraId="35085259" w14:textId="77777777" w:rsidR="00285821" w:rsidRPr="005F5569" w:rsidRDefault="00285821" w:rsidP="00285821">
      <w:pPr>
        <w:rPr>
          <w:rFonts w:ascii="TH SarabunPSK" w:hAnsi="TH SarabunPSK" w:cs="TH SarabunPSK"/>
          <w:sz w:val="32"/>
          <w:szCs w:val="32"/>
        </w:rPr>
      </w:pPr>
    </w:p>
    <w:p w14:paraId="3508525A" w14:textId="77777777" w:rsidR="00285821" w:rsidRPr="005F5569" w:rsidRDefault="00285821" w:rsidP="00285821">
      <w:pPr>
        <w:pStyle w:val="af4"/>
        <w:numPr>
          <w:ilvl w:val="0"/>
          <w:numId w:val="5"/>
        </w:numPr>
        <w:rPr>
          <w:rFonts w:ascii="TH SarabunPSK" w:hAnsi="TH SarabunPSK" w:cs="TH SarabunPSK"/>
          <w:b/>
          <w:bCs/>
          <w:sz w:val="32"/>
          <w:szCs w:val="32"/>
        </w:rPr>
      </w:pPr>
      <w:r w:rsidRPr="005F5569">
        <w:rPr>
          <w:rFonts w:ascii="TH SarabunPSK" w:hAnsi="TH SarabunPSK" w:cs="TH SarabunPSK"/>
          <w:b/>
          <w:bCs/>
          <w:sz w:val="32"/>
          <w:szCs w:val="32"/>
          <w:cs/>
        </w:rPr>
        <w:t>กระบวนการทวนสอบมาตรฐานผลสัมฤทธิ์ของนักศึกษา</w:t>
      </w:r>
    </w:p>
    <w:p w14:paraId="3508525B" w14:textId="77777777" w:rsidR="00285821" w:rsidRPr="005F5569" w:rsidRDefault="00285821" w:rsidP="00285821">
      <w:pPr>
        <w:pStyle w:val="af4"/>
        <w:numPr>
          <w:ilvl w:val="1"/>
          <w:numId w:val="5"/>
        </w:numPr>
        <w:rPr>
          <w:rFonts w:ascii="TH SarabunPSK" w:hAnsi="TH SarabunPSK" w:cs="TH SarabunPSK"/>
          <w:b/>
          <w:bCs/>
          <w:sz w:val="32"/>
          <w:szCs w:val="32"/>
        </w:rPr>
      </w:pPr>
      <w:r w:rsidRPr="005F5569">
        <w:rPr>
          <w:rFonts w:ascii="TH SarabunPSK" w:hAnsi="TH SarabunPSK" w:cs="TH SarabunPSK"/>
          <w:b/>
          <w:bCs/>
          <w:sz w:val="32"/>
          <w:szCs w:val="32"/>
          <w:cs/>
        </w:rPr>
        <w:t>การทวนสอบมาตรฐานผลการเรียนรู้ของนักศึกษากำลังศึกษาอยู่</w:t>
      </w:r>
    </w:p>
    <w:p w14:paraId="3508525C" w14:textId="67E0A0B1" w:rsidR="00285821" w:rsidRPr="005F5569" w:rsidRDefault="00285821" w:rsidP="00285821">
      <w:pPr>
        <w:pStyle w:val="af4"/>
        <w:ind w:left="1155"/>
        <w:rPr>
          <w:rFonts w:ascii="TH SarabunPSK" w:hAnsi="TH SarabunPSK" w:cs="TH SarabunPSK"/>
          <w:b/>
          <w:bCs/>
          <w:sz w:val="32"/>
          <w:szCs w:val="32"/>
        </w:rPr>
      </w:pPr>
      <w:r w:rsidRPr="005F5569">
        <w:rPr>
          <w:rFonts w:ascii="TH SarabunPSK" w:hAnsi="TH SarabunPSK" w:cs="TH SarabunPSK"/>
          <w:sz w:val="32"/>
          <w:szCs w:val="32"/>
          <w:cs/>
        </w:rPr>
        <w:t>หลักสูตร</w:t>
      </w:r>
      <w:r w:rsidR="00723FDA">
        <w:rPr>
          <w:rFonts w:ascii="TH SarabunPSK" w:hAnsi="TH SarabunPSK" w:cs="TH SarabunPSK" w:hint="cs"/>
          <w:sz w:val="32"/>
          <w:szCs w:val="32"/>
          <w:cs/>
        </w:rPr>
        <w:t>...........................................</w:t>
      </w:r>
      <w:r w:rsidRPr="005F5569">
        <w:rPr>
          <w:rFonts w:ascii="TH SarabunPSK" w:hAnsi="TH SarabunPSK" w:cs="TH SarabunPSK"/>
          <w:sz w:val="32"/>
          <w:szCs w:val="32"/>
          <w:cs/>
        </w:rPr>
        <w:t xml:space="preserve"> กำหนดแนวทางการทวนสอบผลสัมฤทธิ์ระดับรายวิชาดังนี้</w:t>
      </w:r>
    </w:p>
    <w:p w14:paraId="3508525D" w14:textId="77777777" w:rsidR="00285821" w:rsidRPr="005F5569" w:rsidRDefault="00285821" w:rsidP="00285821">
      <w:pPr>
        <w:tabs>
          <w:tab w:val="left" w:pos="1530"/>
        </w:tabs>
        <w:rPr>
          <w:rFonts w:ascii="TH SarabunPSK" w:hAnsi="TH SarabunPSK" w:cs="TH SarabunPSK"/>
          <w:b/>
          <w:bCs/>
          <w:sz w:val="32"/>
          <w:szCs w:val="32"/>
          <w:cs/>
        </w:rPr>
      </w:pPr>
      <w:r w:rsidRPr="005F5569">
        <w:rPr>
          <w:rFonts w:ascii="TH SarabunPSK" w:hAnsi="TH SarabunPSK" w:cs="TH SarabunPSK"/>
          <w:sz w:val="32"/>
          <w:szCs w:val="32"/>
        </w:rPr>
        <w:t xml:space="preserve">                2</w:t>
      </w:r>
      <w:r w:rsidRPr="005F5569">
        <w:rPr>
          <w:rFonts w:ascii="TH SarabunPSK" w:hAnsi="TH SarabunPSK" w:cs="TH SarabunPSK"/>
          <w:sz w:val="32"/>
          <w:szCs w:val="32"/>
          <w:cs/>
        </w:rPr>
        <w:t>.</w:t>
      </w:r>
      <w:r w:rsidRPr="005F5569">
        <w:rPr>
          <w:rFonts w:ascii="TH SarabunPSK" w:hAnsi="TH SarabunPSK" w:cs="TH SarabunPSK"/>
          <w:sz w:val="32"/>
          <w:szCs w:val="32"/>
        </w:rPr>
        <w:t>1</w:t>
      </w:r>
      <w:r w:rsidRPr="005F5569">
        <w:rPr>
          <w:rFonts w:ascii="TH SarabunPSK" w:hAnsi="TH SarabunPSK" w:cs="TH SarabunPSK"/>
          <w:sz w:val="32"/>
          <w:szCs w:val="32"/>
          <w:cs/>
        </w:rPr>
        <w:t>.</w:t>
      </w:r>
      <w:r w:rsidRPr="005F5569">
        <w:rPr>
          <w:rFonts w:ascii="TH SarabunPSK" w:hAnsi="TH SarabunPSK" w:cs="TH SarabunPSK"/>
          <w:sz w:val="32"/>
          <w:szCs w:val="32"/>
        </w:rPr>
        <w:t xml:space="preserve">1 </w:t>
      </w:r>
      <w:r w:rsidRPr="005F5569">
        <w:rPr>
          <w:rFonts w:ascii="TH SarabunPSK" w:hAnsi="TH SarabunPSK" w:cs="TH SarabunPSK"/>
          <w:b/>
          <w:bCs/>
          <w:sz w:val="32"/>
          <w:szCs w:val="32"/>
          <w:cs/>
        </w:rPr>
        <w:t>การทวนสอบในระดับรายวิชา</w:t>
      </w:r>
    </w:p>
    <w:p w14:paraId="35085267" w14:textId="7EA973A5" w:rsidR="00430609" w:rsidRDefault="00285821" w:rsidP="00723FDA">
      <w:pPr>
        <w:tabs>
          <w:tab w:val="left" w:pos="1530"/>
          <w:tab w:val="left" w:pos="1620"/>
        </w:tabs>
        <w:rPr>
          <w:rFonts w:ascii="TH SarabunPSK" w:hAnsi="TH SarabunPSK" w:cs="TH SarabunPSK"/>
          <w:sz w:val="32"/>
          <w:szCs w:val="32"/>
        </w:rPr>
      </w:pPr>
      <w:r w:rsidRPr="005F5569">
        <w:rPr>
          <w:rFonts w:ascii="TH SarabunPSK" w:hAnsi="TH SarabunPSK" w:cs="TH SarabunPSK"/>
          <w:sz w:val="32"/>
          <w:szCs w:val="32"/>
          <w:cs/>
        </w:rPr>
        <w:tab/>
      </w:r>
      <w:r w:rsidR="00723FDA">
        <w:rPr>
          <w:rFonts w:ascii="TH SarabunPSK" w:hAnsi="TH SarabunPSK" w:cs="TH SarabunPSK" w:hint="cs"/>
          <w:sz w:val="32"/>
          <w:szCs w:val="32"/>
          <w:cs/>
        </w:rPr>
        <w:t>.....................................................................................................................................................................................................................................................................................................................................................................................................................................................................................................................................................................................................................................................................................................................................................................................................</w:t>
      </w:r>
    </w:p>
    <w:p w14:paraId="680B0027" w14:textId="77777777" w:rsidR="00723FDA" w:rsidRPr="005F5569" w:rsidRDefault="00723FDA" w:rsidP="00723FDA">
      <w:pPr>
        <w:tabs>
          <w:tab w:val="left" w:pos="1530"/>
          <w:tab w:val="left" w:pos="1620"/>
        </w:tabs>
        <w:rPr>
          <w:rFonts w:ascii="TH SarabunPSK" w:hAnsi="TH SarabunPSK" w:cs="TH SarabunPSK"/>
          <w:sz w:val="32"/>
          <w:szCs w:val="32"/>
        </w:rPr>
      </w:pPr>
    </w:p>
    <w:p w14:paraId="35085269" w14:textId="792F3D52" w:rsidR="00430609" w:rsidRPr="00723FDA" w:rsidRDefault="00430609" w:rsidP="00430609">
      <w:pPr>
        <w:tabs>
          <w:tab w:val="left" w:pos="1260"/>
          <w:tab w:val="left" w:pos="1530"/>
        </w:tabs>
        <w:rPr>
          <w:rFonts w:ascii="TH SarabunPSK" w:hAnsi="TH SarabunPSK" w:cs="TH SarabunPSK"/>
          <w:b/>
          <w:bCs/>
          <w:sz w:val="32"/>
          <w:szCs w:val="32"/>
        </w:rPr>
      </w:pPr>
      <w:r w:rsidRPr="005F5569">
        <w:rPr>
          <w:rFonts w:ascii="TH SarabunPSK" w:hAnsi="TH SarabunPSK" w:cs="TH SarabunPSK"/>
          <w:sz w:val="32"/>
          <w:szCs w:val="32"/>
        </w:rPr>
        <w:lastRenderedPageBreak/>
        <w:tab/>
      </w:r>
      <w:r w:rsidRPr="005F5569">
        <w:rPr>
          <w:rFonts w:ascii="TH SarabunPSK" w:hAnsi="TH SarabunPSK" w:cs="TH SarabunPSK"/>
          <w:b/>
          <w:bCs/>
          <w:sz w:val="32"/>
          <w:szCs w:val="32"/>
        </w:rPr>
        <w:tab/>
        <w:t>2</w:t>
      </w:r>
      <w:r w:rsidRPr="005F5569">
        <w:rPr>
          <w:rFonts w:ascii="TH SarabunPSK" w:hAnsi="TH SarabunPSK" w:cs="TH SarabunPSK"/>
          <w:b/>
          <w:bCs/>
          <w:sz w:val="32"/>
          <w:szCs w:val="32"/>
          <w:cs/>
        </w:rPr>
        <w:t>.</w:t>
      </w:r>
      <w:r w:rsidRPr="005F5569">
        <w:rPr>
          <w:rFonts w:ascii="TH SarabunPSK" w:hAnsi="TH SarabunPSK" w:cs="TH SarabunPSK"/>
          <w:b/>
          <w:bCs/>
          <w:sz w:val="32"/>
          <w:szCs w:val="32"/>
        </w:rPr>
        <w:t>1</w:t>
      </w:r>
      <w:r w:rsidRPr="005F5569">
        <w:rPr>
          <w:rFonts w:ascii="TH SarabunPSK" w:hAnsi="TH SarabunPSK" w:cs="TH SarabunPSK"/>
          <w:b/>
          <w:bCs/>
          <w:sz w:val="32"/>
          <w:szCs w:val="32"/>
          <w:cs/>
        </w:rPr>
        <w:t>.</w:t>
      </w:r>
      <w:r w:rsidR="00AB0D6F">
        <w:rPr>
          <w:rFonts w:ascii="TH SarabunPSK" w:hAnsi="TH SarabunPSK" w:cs="TH SarabunPSK"/>
          <w:b/>
          <w:bCs/>
          <w:sz w:val="32"/>
          <w:szCs w:val="32"/>
        </w:rPr>
        <w:t xml:space="preserve">2 </w:t>
      </w:r>
      <w:r w:rsidRPr="005F5569">
        <w:rPr>
          <w:rFonts w:ascii="TH SarabunPSK" w:hAnsi="TH SarabunPSK" w:cs="TH SarabunPSK"/>
          <w:b/>
          <w:bCs/>
          <w:sz w:val="32"/>
          <w:szCs w:val="32"/>
          <w:cs/>
        </w:rPr>
        <w:t>การทวนสอบในระดับหลักสูตร</w:t>
      </w:r>
      <w:r w:rsidRPr="005F5569">
        <w:rPr>
          <w:rFonts w:ascii="TH SarabunPSK" w:hAnsi="TH SarabunPSK" w:cs="TH SarabunPSK"/>
          <w:sz w:val="32"/>
          <w:szCs w:val="32"/>
          <w:cs/>
        </w:rPr>
        <w:tab/>
      </w:r>
      <w:r w:rsidRPr="005F5569">
        <w:rPr>
          <w:rFonts w:ascii="TH SarabunPSK" w:hAnsi="TH SarabunPSK" w:cs="TH SarabunPSK"/>
          <w:sz w:val="32"/>
          <w:szCs w:val="32"/>
          <w:cs/>
        </w:rPr>
        <w:tab/>
      </w:r>
      <w:r w:rsidR="00723FDA">
        <w:rPr>
          <w:rFonts w:ascii="TH SarabunPSK" w:hAnsi="TH SarabunPSK" w:cs="TH SarabunPSK" w:hint="cs"/>
          <w:sz w:val="32"/>
          <w:szCs w:val="32"/>
          <w:cs/>
        </w:rPr>
        <w:t>...............................................................................................................................................................................................................................................................</w:t>
      </w:r>
      <w:r w:rsidRPr="005F5569">
        <w:rPr>
          <w:rFonts w:ascii="TH SarabunPSK" w:hAnsi="TH SarabunPSK" w:cs="TH SarabunPSK"/>
          <w:sz w:val="32"/>
          <w:szCs w:val="32"/>
          <w:cs/>
        </w:rPr>
        <w:tab/>
      </w:r>
      <w:r w:rsidRPr="005F5569">
        <w:rPr>
          <w:rFonts w:ascii="TH SarabunPSK" w:hAnsi="TH SarabunPSK" w:cs="TH SarabunPSK"/>
          <w:sz w:val="32"/>
          <w:szCs w:val="32"/>
          <w:cs/>
        </w:rPr>
        <w:tab/>
      </w:r>
      <w:r w:rsidRPr="005F5569">
        <w:rPr>
          <w:rFonts w:ascii="TH SarabunPSK" w:hAnsi="TH SarabunPSK" w:cs="TH SarabunPSK"/>
          <w:sz w:val="32"/>
          <w:szCs w:val="32"/>
          <w:cs/>
        </w:rPr>
        <w:tab/>
      </w:r>
    </w:p>
    <w:p w14:paraId="3508526A" w14:textId="77777777" w:rsidR="00430609" w:rsidRPr="005F5569" w:rsidRDefault="00430609" w:rsidP="00430609">
      <w:pPr>
        <w:tabs>
          <w:tab w:val="left" w:pos="990"/>
          <w:tab w:val="left" w:pos="1260"/>
          <w:tab w:val="left" w:pos="1530"/>
        </w:tabs>
        <w:rPr>
          <w:rFonts w:ascii="TH SarabunPSK" w:hAnsi="TH SarabunPSK" w:cs="TH SarabunPSK"/>
          <w:b/>
          <w:bCs/>
          <w:sz w:val="32"/>
          <w:szCs w:val="32"/>
        </w:rPr>
      </w:pPr>
      <w:r w:rsidRPr="005F5569">
        <w:rPr>
          <w:rFonts w:ascii="TH SarabunPSK" w:hAnsi="TH SarabunPSK" w:cs="TH SarabunPSK"/>
          <w:sz w:val="32"/>
          <w:szCs w:val="32"/>
          <w:cs/>
        </w:rPr>
        <w:tab/>
      </w:r>
      <w:r w:rsidRPr="005F5569">
        <w:rPr>
          <w:rFonts w:ascii="TH SarabunPSK" w:hAnsi="TH SarabunPSK" w:cs="TH SarabunPSK"/>
          <w:b/>
          <w:bCs/>
          <w:sz w:val="32"/>
          <w:szCs w:val="32"/>
          <w:cs/>
        </w:rPr>
        <w:t xml:space="preserve">  2.2  การทวนสอบมาตรฐานผลการเรียนรู้หลังจากนักศึกษาสำเร็จการศึกษา </w:t>
      </w:r>
    </w:p>
    <w:p w14:paraId="3508526D" w14:textId="151EE68D" w:rsidR="00430609" w:rsidRDefault="00430609" w:rsidP="00723FDA">
      <w:pPr>
        <w:tabs>
          <w:tab w:val="left" w:pos="1260"/>
          <w:tab w:val="left" w:pos="1530"/>
        </w:tabs>
        <w:rPr>
          <w:rFonts w:ascii="TH SarabunPSK" w:hAnsi="TH SarabunPSK" w:cs="TH SarabunPSK"/>
          <w:sz w:val="32"/>
          <w:szCs w:val="32"/>
        </w:rPr>
      </w:pPr>
      <w:r w:rsidRPr="005F5569">
        <w:rPr>
          <w:rFonts w:ascii="TH SarabunPSK" w:hAnsi="TH SarabunPSK" w:cs="TH SarabunPSK"/>
          <w:sz w:val="32"/>
          <w:szCs w:val="32"/>
          <w:cs/>
        </w:rPr>
        <w:tab/>
      </w:r>
      <w:r w:rsidR="00723FDA">
        <w:rPr>
          <w:rFonts w:ascii="TH SarabunPSK" w:hAnsi="TH SarabunPSK" w:cs="TH SarabunPSK" w:hint="cs"/>
          <w:sz w:val="32"/>
          <w:szCs w:val="32"/>
          <w:cs/>
        </w:rPr>
        <w:t>................................................................................................................................................................................................................................................................................................................................................................................................................</w:t>
      </w:r>
    </w:p>
    <w:p w14:paraId="68B50591" w14:textId="2C160C2D" w:rsidR="00BD23D5" w:rsidRPr="002C6E44" w:rsidRDefault="00BD23D5" w:rsidP="00723FDA">
      <w:pPr>
        <w:tabs>
          <w:tab w:val="left" w:pos="1260"/>
          <w:tab w:val="left" w:pos="1530"/>
        </w:tabs>
        <w:rPr>
          <w:rFonts w:ascii="TH SarabunPSK" w:hAnsi="TH SarabunPSK" w:cs="TH SarabunPSK"/>
          <w:i/>
          <w:iCs/>
          <w:color w:val="FF0000"/>
          <w:sz w:val="32"/>
          <w:szCs w:val="32"/>
          <w:cs/>
        </w:rPr>
      </w:pPr>
      <w:r w:rsidRPr="00BD23D5">
        <w:rPr>
          <w:rFonts w:ascii="TH SarabunPSK" w:hAnsi="TH SarabunPSK" w:cs="TH SarabunPSK" w:hint="cs"/>
          <w:b/>
          <w:bCs/>
          <w:i/>
          <w:iCs/>
          <w:color w:val="FF0000"/>
          <w:sz w:val="32"/>
          <w:szCs w:val="32"/>
          <w:cs/>
        </w:rPr>
        <w:t xml:space="preserve">       </w:t>
      </w:r>
      <w:r w:rsidRPr="002C6E44">
        <w:rPr>
          <w:rFonts w:ascii="TH SarabunPSK" w:hAnsi="TH SarabunPSK" w:cs="TH SarabunPSK" w:hint="cs"/>
          <w:i/>
          <w:iCs/>
          <w:color w:val="FF0000"/>
          <w:sz w:val="32"/>
          <w:szCs w:val="32"/>
          <w:cs/>
        </w:rPr>
        <w:t>(อธิบายกระบวนการที่ใช้ในการทวนสอบมาตรฐานผลสัมฤทธิ์ของนักศึกษาตามมาตรฐานผลการเรียนรู้แต่ละรายวิชา เช่น ทวนสอบจากคะแนนข้อสอบ หรืองานที่มอบหมาย กระบวนการอาจจะต่างกันไปสำหรับรายวิชาที่แตกต่างกัน หรือสำหรับมาตรฐานผลการเรียนรู้แต่ละด้าน)</w:t>
      </w:r>
    </w:p>
    <w:p w14:paraId="3508526E" w14:textId="77777777" w:rsidR="00430609" w:rsidRPr="005F5569" w:rsidRDefault="00430609" w:rsidP="00430609">
      <w:pPr>
        <w:tabs>
          <w:tab w:val="left" w:pos="1260"/>
          <w:tab w:val="left" w:pos="1530"/>
        </w:tabs>
        <w:rPr>
          <w:rFonts w:ascii="TH SarabunPSK" w:hAnsi="TH SarabunPSK" w:cs="TH SarabunPSK"/>
          <w:sz w:val="32"/>
          <w:szCs w:val="32"/>
        </w:rPr>
      </w:pPr>
    </w:p>
    <w:p w14:paraId="3508526F" w14:textId="77777777" w:rsidR="00430609" w:rsidRPr="005F5569" w:rsidRDefault="00430609" w:rsidP="00430609">
      <w:pPr>
        <w:tabs>
          <w:tab w:val="left" w:pos="540"/>
        </w:tabs>
        <w:rPr>
          <w:rFonts w:ascii="TH SarabunPSK" w:hAnsi="TH SarabunPSK" w:cs="TH SarabunPSK"/>
          <w:b/>
          <w:bCs/>
          <w:sz w:val="32"/>
          <w:szCs w:val="32"/>
        </w:rPr>
      </w:pPr>
      <w:r w:rsidRPr="005F5569">
        <w:rPr>
          <w:rFonts w:ascii="TH SarabunPSK" w:hAnsi="TH SarabunPSK" w:cs="TH SarabunPSK"/>
          <w:b/>
          <w:bCs/>
          <w:sz w:val="32"/>
          <w:szCs w:val="32"/>
          <w:cs/>
        </w:rPr>
        <w:t>3.   เกณฑ์การสำเร็จการศึกษา</w:t>
      </w:r>
    </w:p>
    <w:p w14:paraId="35085270" w14:textId="77777777" w:rsidR="00430609" w:rsidRPr="005F5569" w:rsidRDefault="00430609" w:rsidP="00430609">
      <w:pPr>
        <w:tabs>
          <w:tab w:val="left" w:pos="360"/>
          <w:tab w:val="left" w:pos="1170"/>
          <w:tab w:val="left" w:pos="3343"/>
          <w:tab w:val="left" w:pos="4820"/>
          <w:tab w:val="left" w:pos="6663"/>
          <w:tab w:val="left" w:pos="8647"/>
        </w:tabs>
        <w:rPr>
          <w:rFonts w:ascii="TH SarabunPSK" w:hAnsi="TH SarabunPSK" w:cs="TH SarabunPSK"/>
          <w:sz w:val="32"/>
          <w:szCs w:val="32"/>
        </w:rPr>
      </w:pPr>
      <w:r w:rsidRPr="005F5569">
        <w:rPr>
          <w:rFonts w:ascii="TH SarabunPSK" w:hAnsi="TH SarabunPSK" w:cs="TH SarabunPSK"/>
          <w:b/>
          <w:bCs/>
          <w:sz w:val="32"/>
          <w:szCs w:val="32"/>
          <w:cs/>
        </w:rPr>
        <w:tab/>
        <w:t xml:space="preserve"> </w:t>
      </w:r>
      <w:r w:rsidRPr="005F5569">
        <w:rPr>
          <w:rFonts w:ascii="TH SarabunPSK" w:hAnsi="TH SarabunPSK" w:cs="TH SarabunPSK"/>
          <w:sz w:val="32"/>
          <w:szCs w:val="32"/>
          <w:cs/>
        </w:rPr>
        <w:t>ผู้สำเร็จการศึกษาตามหลักสูตร</w:t>
      </w:r>
    </w:p>
    <w:p w14:paraId="35085271" w14:textId="77777777" w:rsidR="00430609" w:rsidRPr="005F5569" w:rsidRDefault="00430609" w:rsidP="00430609">
      <w:pPr>
        <w:tabs>
          <w:tab w:val="left" w:pos="1170"/>
        </w:tabs>
        <w:rPr>
          <w:rFonts w:ascii="TH SarabunPSK" w:eastAsia="Calibri" w:hAnsi="TH SarabunPSK" w:cs="TH SarabunPSK"/>
          <w:sz w:val="32"/>
          <w:szCs w:val="32"/>
        </w:rPr>
      </w:pPr>
      <w:r w:rsidRPr="005F5569">
        <w:rPr>
          <w:rFonts w:ascii="TH SarabunPSK" w:eastAsia="Calibri" w:hAnsi="TH SarabunPSK" w:cs="TH SarabunPSK"/>
          <w:sz w:val="32"/>
          <w:szCs w:val="32"/>
          <w:cs/>
        </w:rPr>
        <w:t xml:space="preserve">      </w:t>
      </w:r>
      <w:r w:rsidRPr="005F5569">
        <w:rPr>
          <w:rFonts w:ascii="TH SarabunPSK" w:eastAsia="Calibri" w:hAnsi="TH SarabunPSK" w:cs="TH SarabunPSK"/>
          <w:sz w:val="32"/>
          <w:szCs w:val="32"/>
        </w:rPr>
        <w:t>1</w:t>
      </w:r>
      <w:r w:rsidRPr="005F5569">
        <w:rPr>
          <w:rFonts w:ascii="TH SarabunPSK" w:eastAsia="Calibri" w:hAnsi="TH SarabunPSK" w:cs="TH SarabunPSK"/>
          <w:sz w:val="32"/>
          <w:szCs w:val="32"/>
          <w:cs/>
        </w:rPr>
        <w:t>.  ต้องเรียนครบตามรายวิชาและจำนวนหน่วยกิตที่กำหนดไว้ในหลักสูตร</w:t>
      </w:r>
    </w:p>
    <w:p w14:paraId="35085272" w14:textId="2CF72046" w:rsidR="00430609" w:rsidRPr="005F5569" w:rsidRDefault="00430609" w:rsidP="00430609">
      <w:pPr>
        <w:tabs>
          <w:tab w:val="left" w:pos="1170"/>
        </w:tabs>
        <w:rPr>
          <w:rFonts w:ascii="TH SarabunPSK" w:eastAsia="Calibri" w:hAnsi="TH SarabunPSK" w:cs="TH SarabunPSK"/>
          <w:sz w:val="32"/>
          <w:szCs w:val="32"/>
        </w:rPr>
      </w:pPr>
      <w:r w:rsidRPr="005F5569">
        <w:rPr>
          <w:rFonts w:ascii="TH SarabunPSK" w:eastAsia="Calibri" w:hAnsi="TH SarabunPSK" w:cs="TH SarabunPSK"/>
          <w:sz w:val="32"/>
          <w:szCs w:val="32"/>
          <w:cs/>
        </w:rPr>
        <w:t xml:space="preserve">   </w:t>
      </w:r>
      <w:r w:rsidRPr="005F5569">
        <w:rPr>
          <w:rFonts w:ascii="TH SarabunPSK" w:eastAsia="Calibri" w:hAnsi="TH SarabunPSK" w:cs="TH SarabunPSK"/>
          <w:sz w:val="32"/>
          <w:szCs w:val="32"/>
        </w:rPr>
        <w:t xml:space="preserve">   2</w:t>
      </w:r>
      <w:r w:rsidRPr="005F5569">
        <w:rPr>
          <w:rFonts w:ascii="TH SarabunPSK" w:eastAsia="Calibri" w:hAnsi="TH SarabunPSK" w:cs="TH SarabunPSK"/>
          <w:sz w:val="32"/>
          <w:szCs w:val="32"/>
          <w:cs/>
        </w:rPr>
        <w:t xml:space="preserve">.  ต้องได้รับคะแนนเฉลี่ยไม่ต่ำกว่า </w:t>
      </w:r>
      <w:r w:rsidRPr="005F5569">
        <w:rPr>
          <w:rFonts w:ascii="TH SarabunPSK" w:eastAsia="Calibri" w:hAnsi="TH SarabunPSK" w:cs="TH SarabunPSK"/>
          <w:sz w:val="32"/>
          <w:szCs w:val="32"/>
        </w:rPr>
        <w:t>2</w:t>
      </w:r>
      <w:r w:rsidRPr="005F5569">
        <w:rPr>
          <w:rFonts w:ascii="TH SarabunPSK" w:eastAsia="Calibri" w:hAnsi="TH SarabunPSK" w:cs="TH SarabunPSK"/>
          <w:sz w:val="32"/>
          <w:szCs w:val="32"/>
          <w:cs/>
        </w:rPr>
        <w:t>.</w:t>
      </w:r>
      <w:r w:rsidRPr="005F5569">
        <w:rPr>
          <w:rFonts w:ascii="TH SarabunPSK" w:eastAsia="Calibri" w:hAnsi="TH SarabunPSK" w:cs="TH SarabunPSK"/>
          <w:sz w:val="32"/>
          <w:szCs w:val="32"/>
        </w:rPr>
        <w:t xml:space="preserve">00 </w:t>
      </w:r>
      <w:r w:rsidRPr="005F5569">
        <w:rPr>
          <w:rFonts w:ascii="TH SarabunPSK" w:eastAsia="Calibri" w:hAnsi="TH SarabunPSK" w:cs="TH SarabunPSK"/>
          <w:sz w:val="32"/>
          <w:szCs w:val="32"/>
          <w:cs/>
        </w:rPr>
        <w:t>และเป็นไปตามข้อบังคับมหาวิทยาลัยราชภัฏอุตรดิตถ์ว่าด้วยการศึกษาระดับอนุปริญญา และปริญญาตรี พ.ศ. 2566 (ภาคผนวก ก)</w:t>
      </w:r>
    </w:p>
    <w:p w14:paraId="35085273" w14:textId="77777777" w:rsidR="00430609" w:rsidRPr="005F5569" w:rsidRDefault="00430609" w:rsidP="00430609">
      <w:pPr>
        <w:tabs>
          <w:tab w:val="left" w:pos="1260"/>
          <w:tab w:val="left" w:pos="1530"/>
        </w:tabs>
        <w:jc w:val="center"/>
        <w:rPr>
          <w:rFonts w:ascii="TH SarabunPSK" w:hAnsi="TH SarabunPSK" w:cs="TH SarabunPSK"/>
          <w:b/>
          <w:bCs/>
          <w:sz w:val="40"/>
          <w:szCs w:val="40"/>
          <w:lang w:eastAsia="ja-JP"/>
        </w:rPr>
        <w:sectPr w:rsidR="00430609" w:rsidRPr="005F5569" w:rsidSect="00430609">
          <w:pgSz w:w="12240" w:h="15840"/>
          <w:pgMar w:top="1584" w:right="1440" w:bottom="1440" w:left="1440" w:header="706" w:footer="706" w:gutter="0"/>
          <w:cols w:space="708"/>
          <w:docGrid w:linePitch="360"/>
        </w:sectPr>
      </w:pPr>
    </w:p>
    <w:p w14:paraId="35085274" w14:textId="77777777" w:rsidR="00430609" w:rsidRPr="005F5569" w:rsidRDefault="00430609" w:rsidP="00430609">
      <w:pPr>
        <w:tabs>
          <w:tab w:val="left" w:pos="1260"/>
          <w:tab w:val="left" w:pos="1530"/>
        </w:tabs>
        <w:jc w:val="center"/>
        <w:rPr>
          <w:rFonts w:ascii="TH SarabunPSK" w:hAnsi="TH SarabunPSK" w:cs="TH SarabunPSK"/>
          <w:b/>
          <w:bCs/>
          <w:sz w:val="40"/>
          <w:szCs w:val="40"/>
          <w:lang w:eastAsia="ja-JP"/>
        </w:rPr>
      </w:pPr>
      <w:r w:rsidRPr="005F5569">
        <w:rPr>
          <w:rFonts w:ascii="TH SarabunPSK" w:hAnsi="TH SarabunPSK" w:cs="TH SarabunPSK"/>
          <w:b/>
          <w:bCs/>
          <w:sz w:val="40"/>
          <w:szCs w:val="40"/>
          <w:cs/>
          <w:lang w:eastAsia="ja-JP"/>
        </w:rPr>
        <w:lastRenderedPageBreak/>
        <w:t>หมวดที่ 6  การพัฒนาคณาจารย์</w:t>
      </w:r>
    </w:p>
    <w:p w14:paraId="35085275" w14:textId="77777777" w:rsidR="00430609" w:rsidRPr="005F5569" w:rsidRDefault="00430609" w:rsidP="00430609">
      <w:pPr>
        <w:rPr>
          <w:rFonts w:ascii="TH SarabunPSK" w:hAnsi="TH SarabunPSK" w:cs="TH SarabunPSK"/>
          <w:b/>
          <w:bCs/>
          <w:sz w:val="32"/>
          <w:szCs w:val="32"/>
          <w:lang w:eastAsia="ja-JP"/>
        </w:rPr>
      </w:pPr>
    </w:p>
    <w:p w14:paraId="35085276" w14:textId="77777777" w:rsidR="00430609" w:rsidRPr="005F5569" w:rsidRDefault="00430609" w:rsidP="00430609">
      <w:pPr>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1. การเตรียมการสำหรับอาจารย์ใหม่</w:t>
      </w:r>
    </w:p>
    <w:p w14:paraId="35085277" w14:textId="77777777" w:rsidR="00430609" w:rsidRPr="005F5569" w:rsidRDefault="00430609" w:rsidP="00430609">
      <w:pPr>
        <w:rPr>
          <w:rFonts w:ascii="TH SarabunPSK" w:hAnsi="TH SarabunPSK" w:cs="TH SarabunPSK"/>
          <w:sz w:val="32"/>
          <w:szCs w:val="32"/>
          <w:cs/>
          <w:lang w:eastAsia="ja-JP"/>
        </w:rPr>
      </w:pPr>
      <w:r w:rsidRPr="005F5569">
        <w:rPr>
          <w:rFonts w:ascii="TH SarabunPSK" w:hAnsi="TH SarabunPSK" w:cs="TH SarabunPSK"/>
          <w:sz w:val="32"/>
          <w:szCs w:val="32"/>
          <w:cs/>
          <w:lang w:eastAsia="ja-JP"/>
        </w:rPr>
        <w:tab/>
        <w:t xml:space="preserve"> มหาวิทยาลัยฯ มีระบบและกลไกในการเตรียมการสำหรับอาจารย์ใหม่ ดังนี้</w:t>
      </w:r>
    </w:p>
    <w:p w14:paraId="35085278"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1.1  การจัดให้มีการปฐมนิเทศเพื่อเตรียมความพร้อมในการเป็นอาจารย์ใหม่ให้มีความรู้ ความเข้าใจ ในหลักสูตรที่สอน รวมทั้งนโยบายและแนวปฏิบัติของมหาวิทยาลัยฯ</w:t>
      </w:r>
    </w:p>
    <w:p w14:paraId="35085279"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1.2  จัดอาจารย์พี่เลี้ยงเพื่อให้คำปรึกษา และแนะแนวทางในการปฏิบัติงานแก่อาจารย์ใหม่</w:t>
      </w:r>
    </w:p>
    <w:p w14:paraId="3508527A"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1.3  คณะแต่งตั้งคณะกรรมการนิเทศการสอนอาจารย์ใหม่ในช่วงปีแรกของการทำงาน เพื่อให้ข้อเสนอแนะในการปรับปรุงวิธีสอน การเลือกเนื้อหา และการจัดกิจกรรมการเรียนการสอน</w:t>
      </w:r>
    </w:p>
    <w:p w14:paraId="3508527B"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1.4  จัดทำแผนและชี้แจงแนวทางการพัฒนาตนเองตามสายงาน (</w:t>
      </w:r>
      <w:r w:rsidRPr="005F5569">
        <w:rPr>
          <w:rFonts w:ascii="TH SarabunPSK" w:hAnsi="TH SarabunPSK" w:cs="TH SarabunPSK"/>
          <w:sz w:val="32"/>
          <w:szCs w:val="32"/>
          <w:lang w:eastAsia="ja-JP"/>
        </w:rPr>
        <w:t>Career Path</w:t>
      </w:r>
      <w:r w:rsidRPr="005F5569">
        <w:rPr>
          <w:rFonts w:ascii="TH SarabunPSK" w:hAnsi="TH SarabunPSK" w:cs="TH SarabunPSK"/>
          <w:sz w:val="32"/>
          <w:szCs w:val="32"/>
          <w:cs/>
          <w:lang w:eastAsia="ja-JP"/>
        </w:rPr>
        <w:t>) เพื่อให้อาจารย์ใหม่ได้รับทราบสิทธิประโยชน์ที่พึงได้เพื่อพัฒนาตนเอง</w:t>
      </w:r>
    </w:p>
    <w:p w14:paraId="3508527C" w14:textId="77777777" w:rsidR="00430609" w:rsidRPr="005F5569" w:rsidRDefault="00430609" w:rsidP="00430609">
      <w:pPr>
        <w:rPr>
          <w:rFonts w:ascii="TH SarabunPSK" w:hAnsi="TH SarabunPSK" w:cs="TH SarabunPSK"/>
          <w:sz w:val="32"/>
          <w:szCs w:val="32"/>
          <w:cs/>
          <w:lang w:eastAsia="ja-JP"/>
        </w:rPr>
      </w:pPr>
      <w:r w:rsidRPr="005F5569">
        <w:rPr>
          <w:rFonts w:ascii="TH SarabunPSK" w:hAnsi="TH SarabunPSK" w:cs="TH SarabunPSK"/>
          <w:sz w:val="32"/>
          <w:szCs w:val="32"/>
          <w:cs/>
          <w:lang w:eastAsia="ja-JP"/>
        </w:rPr>
        <w:tab/>
        <w:t>1.5  ส่งเสริมอาจารย์ใหม่ให้เพิ่มพูนความรู้ สร้างเสริมประสบการณ์ทั้งการสอนและการทำวิจัยอย่างต่อเนื่อง</w:t>
      </w:r>
    </w:p>
    <w:p w14:paraId="3508527D"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 xml:space="preserve"> </w:t>
      </w:r>
    </w:p>
    <w:p w14:paraId="3508527E" w14:textId="77777777" w:rsidR="00430609" w:rsidRPr="005F5569" w:rsidRDefault="00430609" w:rsidP="00430609">
      <w:pPr>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2.  การพัฒนาความรู้และทักษะให้แก่อาจารย์</w:t>
      </w:r>
    </w:p>
    <w:p w14:paraId="3508527F"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b/>
          <w:bCs/>
          <w:sz w:val="32"/>
          <w:szCs w:val="32"/>
          <w:cs/>
          <w:lang w:eastAsia="ja-JP"/>
        </w:rPr>
        <w:t>2.1</w:t>
      </w:r>
      <w:r w:rsidRPr="005F5569">
        <w:rPr>
          <w:rFonts w:ascii="TH SarabunPSK" w:hAnsi="TH SarabunPSK" w:cs="TH SarabunPSK"/>
          <w:sz w:val="32"/>
          <w:szCs w:val="32"/>
          <w:cs/>
          <w:lang w:eastAsia="ja-JP"/>
        </w:rPr>
        <w:t xml:space="preserve">  </w:t>
      </w:r>
      <w:r w:rsidRPr="005F5569">
        <w:rPr>
          <w:rFonts w:ascii="TH SarabunPSK" w:hAnsi="TH SarabunPSK" w:cs="TH SarabunPSK"/>
          <w:b/>
          <w:bCs/>
          <w:sz w:val="32"/>
          <w:szCs w:val="32"/>
          <w:cs/>
          <w:lang w:eastAsia="ja-JP"/>
        </w:rPr>
        <w:t>การพัฒนาทักษะการจัดการเรียนการสอน การวัดและการประเมินผล</w:t>
      </w:r>
    </w:p>
    <w:p w14:paraId="35085280" w14:textId="77777777" w:rsidR="00430609" w:rsidRPr="005F5569" w:rsidRDefault="00430609" w:rsidP="00430609">
      <w:pPr>
        <w:tabs>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2.1.1  ส่งเสริมให้คณาจารย์เข้าร่วมอบรมทางด้านวิชาการและวิชาชีพ เพื่อนำมาพัฒนาการสอน</w:t>
      </w:r>
    </w:p>
    <w:p w14:paraId="35085281" w14:textId="77777777" w:rsidR="00430609" w:rsidRPr="005F5569" w:rsidRDefault="00430609" w:rsidP="00430609">
      <w:pPr>
        <w:tabs>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2.1.2  จัดกิจกรรมส่งเสริมการเรียนการสอนที่หลากหลาย เช่น การประชุมสัมมนา การฝึกอบรมเชิงปฏิบัติการ การจัดการความรู้ การจัดกลุ่มสนใจ การจัดเวทีเผยแพร่และแลกเปลี่ยนองค์ความรู้และประสบการณ์เพื่อเพิ่มศักยภาพคณาจารย์ในการจัดการเรียนการสอนโดยมุ่งเน้นผู้เรียนเป็นสำคัญและการบูรณาการการเรียนการสอนกับการทำงานตามพันธกิจของมหาวิทยาลัยฯ</w:t>
      </w:r>
    </w:p>
    <w:p w14:paraId="35085282" w14:textId="77777777" w:rsidR="00430609" w:rsidRPr="005F5569" w:rsidRDefault="00430609" w:rsidP="00430609">
      <w:pPr>
        <w:tabs>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2.1.3  จัดกิจกรรมให้ความรู้คณาจารย์เกี่ยวกับวิธีการและเทคนิควิธีการวัดและประเมินผลการสอนอย่างต่อเนื่อง</w:t>
      </w:r>
    </w:p>
    <w:p w14:paraId="35085283" w14:textId="77777777" w:rsidR="00430609" w:rsidRPr="005F5569" w:rsidRDefault="00430609" w:rsidP="00430609">
      <w:pPr>
        <w:tabs>
          <w:tab w:val="left" w:pos="720"/>
          <w:tab w:val="left" w:pos="126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t xml:space="preserve">2.2  การพัฒนาวิชาการและวิชาชีพด้านอื่น ๆ </w:t>
      </w:r>
    </w:p>
    <w:p w14:paraId="35085284" w14:textId="77777777" w:rsidR="00430609" w:rsidRPr="005F556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2.2.1  สนับสนุนคณาจารย์ในด้านการศึกษาต่อ การฝึกอบรม ดูงานทางวิชาการและวิชาชีพในองค์กรต่าง ๆ  การประชุมทางวิชาการทั้งในประเทศและต่างประเทศ หรือการสร้างเสริมประสบการณ์จากสถานประกอบการ</w:t>
      </w:r>
    </w:p>
    <w:p w14:paraId="35085285" w14:textId="77777777" w:rsidR="0043060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2.2.2  ส่งเสริมการมีส่วนร่วมในกิจกรรมบริการวิชาการแก่ชุมชนที่เกี่ยวข้องกับการพัฒนาองค์ความรู้และประสบการณ์ตรง</w:t>
      </w:r>
    </w:p>
    <w:p w14:paraId="35085286" w14:textId="77777777" w:rsidR="00430609" w:rsidRPr="005F5569" w:rsidRDefault="00430609" w:rsidP="00430609">
      <w:pPr>
        <w:tabs>
          <w:tab w:val="left" w:pos="720"/>
          <w:tab w:val="left" w:pos="1260"/>
        </w:tabs>
        <w:rPr>
          <w:rFonts w:ascii="TH SarabunPSK" w:hAnsi="TH SarabunPSK" w:cs="TH SarabunPSK"/>
          <w:sz w:val="32"/>
          <w:szCs w:val="32"/>
          <w:lang w:eastAsia="ja-JP"/>
        </w:rPr>
      </w:pPr>
    </w:p>
    <w:p w14:paraId="35085287" w14:textId="77777777" w:rsidR="00430609" w:rsidRPr="005F556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lastRenderedPageBreak/>
        <w:tab/>
      </w:r>
      <w:r w:rsidRPr="005F5569">
        <w:rPr>
          <w:rFonts w:ascii="TH SarabunPSK" w:hAnsi="TH SarabunPSK" w:cs="TH SarabunPSK"/>
          <w:sz w:val="32"/>
          <w:szCs w:val="32"/>
          <w:cs/>
          <w:lang w:eastAsia="ja-JP"/>
        </w:rPr>
        <w:tab/>
        <w:t xml:space="preserve">2.2.3  กระตุ้นและสนับสนุนให้คณาจารย์ทำผลงานทางวิชาการ </w:t>
      </w:r>
    </w:p>
    <w:p w14:paraId="35085288" w14:textId="77777777" w:rsidR="00430609" w:rsidRPr="005F556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2.2.4  ส่งเสริมการทำวิจัยเพื่อสร้างและถ่ายทอดองค์ความรู้ใหม่ และนำไปใช้ในการพัฒนาการเรียนการสอน</w:t>
      </w:r>
    </w:p>
    <w:p w14:paraId="35085289" w14:textId="77777777" w:rsidR="00430609" w:rsidRPr="005F5569" w:rsidRDefault="00430609" w:rsidP="00430609">
      <w:pPr>
        <w:tabs>
          <w:tab w:val="left" w:pos="720"/>
          <w:tab w:val="left" w:pos="1260"/>
        </w:tabs>
        <w:rPr>
          <w:rFonts w:ascii="TH SarabunPSK" w:hAnsi="TH SarabunPSK" w:cs="TH SarabunPSK"/>
          <w:sz w:val="32"/>
          <w:szCs w:val="32"/>
          <w:cs/>
          <w:lang w:eastAsia="ja-JP"/>
        </w:rPr>
      </w:pPr>
      <w:r w:rsidRPr="005F5569">
        <w:rPr>
          <w:rFonts w:ascii="TH SarabunPSK" w:hAnsi="TH SarabunPSK" w:cs="TH SarabunPSK"/>
          <w:sz w:val="32"/>
          <w:szCs w:val="32"/>
          <w:lang w:eastAsia="ja-JP"/>
        </w:rPr>
        <w:tab/>
      </w:r>
      <w:r w:rsidRPr="005F5569">
        <w:rPr>
          <w:rFonts w:ascii="TH SarabunPSK" w:hAnsi="TH SarabunPSK" w:cs="TH SarabunPSK"/>
          <w:sz w:val="32"/>
          <w:szCs w:val="32"/>
          <w:lang w:eastAsia="ja-JP"/>
        </w:rPr>
        <w:tab/>
      </w:r>
      <w:proofErr w:type="gramStart"/>
      <w:r w:rsidRPr="005F5569">
        <w:rPr>
          <w:rFonts w:ascii="TH SarabunPSK" w:hAnsi="TH SarabunPSK" w:cs="TH SarabunPSK"/>
          <w:sz w:val="32"/>
          <w:szCs w:val="32"/>
          <w:lang w:eastAsia="ja-JP"/>
        </w:rPr>
        <w:t>2</w:t>
      </w:r>
      <w:r w:rsidRPr="005F5569">
        <w:rPr>
          <w:rFonts w:ascii="TH SarabunPSK" w:hAnsi="TH SarabunPSK" w:cs="TH SarabunPSK"/>
          <w:sz w:val="32"/>
          <w:szCs w:val="32"/>
          <w:cs/>
          <w:lang w:eastAsia="ja-JP"/>
        </w:rPr>
        <w:t>.</w:t>
      </w:r>
      <w:r w:rsidRPr="005F5569">
        <w:rPr>
          <w:rFonts w:ascii="TH SarabunPSK" w:hAnsi="TH SarabunPSK" w:cs="TH SarabunPSK"/>
          <w:sz w:val="32"/>
          <w:szCs w:val="32"/>
          <w:lang w:eastAsia="ja-JP"/>
        </w:rPr>
        <w:t>2</w:t>
      </w:r>
      <w:r w:rsidRPr="005F5569">
        <w:rPr>
          <w:rFonts w:ascii="TH SarabunPSK" w:hAnsi="TH SarabunPSK" w:cs="TH SarabunPSK"/>
          <w:sz w:val="32"/>
          <w:szCs w:val="32"/>
          <w:cs/>
          <w:lang w:eastAsia="ja-JP"/>
        </w:rPr>
        <w:t>.</w:t>
      </w:r>
      <w:r w:rsidRPr="005F5569">
        <w:rPr>
          <w:rFonts w:ascii="TH SarabunPSK" w:hAnsi="TH SarabunPSK" w:cs="TH SarabunPSK"/>
          <w:sz w:val="32"/>
          <w:szCs w:val="32"/>
          <w:lang w:eastAsia="ja-JP"/>
        </w:rPr>
        <w:t xml:space="preserve">5  </w:t>
      </w:r>
      <w:r w:rsidRPr="005F5569">
        <w:rPr>
          <w:rFonts w:ascii="TH SarabunPSK" w:hAnsi="TH SarabunPSK" w:cs="TH SarabunPSK"/>
          <w:sz w:val="32"/>
          <w:szCs w:val="32"/>
          <w:cs/>
          <w:lang w:eastAsia="ja-JP"/>
        </w:rPr>
        <w:t>ส่งเสริมให้คณาจารย์เข้าร่</w:t>
      </w:r>
      <w:r w:rsidR="00AB0D6F">
        <w:rPr>
          <w:rFonts w:ascii="TH SarabunPSK" w:hAnsi="TH SarabunPSK" w:cs="TH SarabunPSK"/>
          <w:sz w:val="32"/>
          <w:szCs w:val="32"/>
          <w:cs/>
          <w:lang w:eastAsia="ja-JP"/>
        </w:rPr>
        <w:t>วมกลุ่มวิจัยตามสาขาวิชาที่สนใจ</w:t>
      </w:r>
      <w:r w:rsidRPr="005F5569">
        <w:rPr>
          <w:rFonts w:ascii="TH SarabunPSK" w:hAnsi="TH SarabunPSK" w:cs="TH SarabunPSK"/>
          <w:sz w:val="32"/>
          <w:szCs w:val="32"/>
          <w:cs/>
          <w:lang w:eastAsia="ja-JP"/>
        </w:rPr>
        <w:t>เพื่อกระตุ้นการแลกเปลี่ยนเรียนรู้ทางวิชาการ</w:t>
      </w:r>
      <w:proofErr w:type="gramEnd"/>
      <w:r w:rsidRPr="005F5569">
        <w:rPr>
          <w:rFonts w:ascii="TH SarabunPSK" w:hAnsi="TH SarabunPSK" w:cs="TH SarabunPSK"/>
          <w:sz w:val="32"/>
          <w:szCs w:val="32"/>
          <w:cs/>
          <w:lang w:eastAsia="ja-JP"/>
        </w:rPr>
        <w:t xml:space="preserve"> และสร้างเครือข่ายทั้งในและนอกองค์กร</w:t>
      </w:r>
    </w:p>
    <w:p w14:paraId="3508528A" w14:textId="77777777" w:rsidR="0043060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 xml:space="preserve"> </w:t>
      </w:r>
    </w:p>
    <w:p w14:paraId="3508528B" w14:textId="77777777" w:rsidR="00430609" w:rsidRDefault="00430609" w:rsidP="00430609">
      <w:pPr>
        <w:tabs>
          <w:tab w:val="left" w:pos="720"/>
          <w:tab w:val="left" w:pos="1260"/>
        </w:tabs>
        <w:rPr>
          <w:rFonts w:ascii="TH SarabunPSK" w:hAnsi="TH SarabunPSK" w:cs="TH SarabunPSK"/>
          <w:sz w:val="32"/>
          <w:szCs w:val="32"/>
          <w:lang w:eastAsia="ja-JP"/>
        </w:rPr>
      </w:pPr>
    </w:p>
    <w:p w14:paraId="3508528C" w14:textId="77777777" w:rsidR="00430609" w:rsidRDefault="00430609" w:rsidP="00430609">
      <w:pPr>
        <w:tabs>
          <w:tab w:val="left" w:pos="720"/>
          <w:tab w:val="left" w:pos="1260"/>
        </w:tabs>
        <w:rPr>
          <w:rFonts w:ascii="TH SarabunPSK" w:hAnsi="TH SarabunPSK" w:cs="TH SarabunPSK"/>
          <w:sz w:val="32"/>
          <w:szCs w:val="32"/>
          <w:lang w:eastAsia="ja-JP"/>
        </w:rPr>
      </w:pPr>
    </w:p>
    <w:p w14:paraId="3508528D" w14:textId="77777777" w:rsidR="00430609" w:rsidRDefault="00430609" w:rsidP="00430609">
      <w:pPr>
        <w:tabs>
          <w:tab w:val="left" w:pos="720"/>
          <w:tab w:val="left" w:pos="1260"/>
        </w:tabs>
        <w:rPr>
          <w:rFonts w:ascii="TH SarabunPSK" w:hAnsi="TH SarabunPSK" w:cs="TH SarabunPSK"/>
          <w:sz w:val="32"/>
          <w:szCs w:val="32"/>
          <w:lang w:eastAsia="ja-JP"/>
        </w:rPr>
      </w:pPr>
    </w:p>
    <w:p w14:paraId="3508528E" w14:textId="77777777" w:rsidR="00430609" w:rsidRDefault="00430609" w:rsidP="00430609">
      <w:pPr>
        <w:tabs>
          <w:tab w:val="left" w:pos="720"/>
          <w:tab w:val="left" w:pos="1260"/>
        </w:tabs>
        <w:rPr>
          <w:rFonts w:ascii="TH SarabunPSK" w:hAnsi="TH SarabunPSK" w:cs="TH SarabunPSK"/>
          <w:sz w:val="32"/>
          <w:szCs w:val="32"/>
          <w:lang w:eastAsia="ja-JP"/>
        </w:rPr>
      </w:pPr>
    </w:p>
    <w:p w14:paraId="3508528F" w14:textId="77777777" w:rsidR="00430609" w:rsidRDefault="00430609" w:rsidP="00430609">
      <w:pPr>
        <w:tabs>
          <w:tab w:val="left" w:pos="720"/>
          <w:tab w:val="left" w:pos="1260"/>
        </w:tabs>
        <w:rPr>
          <w:rFonts w:ascii="TH SarabunPSK" w:hAnsi="TH SarabunPSK" w:cs="TH SarabunPSK"/>
          <w:sz w:val="32"/>
          <w:szCs w:val="32"/>
          <w:lang w:eastAsia="ja-JP"/>
        </w:rPr>
      </w:pPr>
    </w:p>
    <w:p w14:paraId="35085290" w14:textId="77777777" w:rsidR="00430609" w:rsidRDefault="00430609" w:rsidP="00430609">
      <w:pPr>
        <w:tabs>
          <w:tab w:val="left" w:pos="720"/>
          <w:tab w:val="left" w:pos="1260"/>
        </w:tabs>
        <w:rPr>
          <w:rFonts w:ascii="TH SarabunPSK" w:hAnsi="TH SarabunPSK" w:cs="TH SarabunPSK"/>
          <w:sz w:val="32"/>
          <w:szCs w:val="32"/>
          <w:lang w:eastAsia="ja-JP"/>
        </w:rPr>
      </w:pPr>
    </w:p>
    <w:p w14:paraId="35085291" w14:textId="77777777" w:rsidR="00430609" w:rsidRDefault="00430609" w:rsidP="00430609">
      <w:pPr>
        <w:tabs>
          <w:tab w:val="left" w:pos="720"/>
          <w:tab w:val="left" w:pos="1260"/>
        </w:tabs>
        <w:rPr>
          <w:rFonts w:ascii="TH SarabunPSK" w:hAnsi="TH SarabunPSK" w:cs="TH SarabunPSK"/>
          <w:sz w:val="32"/>
          <w:szCs w:val="32"/>
          <w:lang w:eastAsia="ja-JP"/>
        </w:rPr>
      </w:pPr>
    </w:p>
    <w:p w14:paraId="35085292" w14:textId="77777777" w:rsidR="00430609" w:rsidRDefault="00430609" w:rsidP="00430609">
      <w:pPr>
        <w:tabs>
          <w:tab w:val="left" w:pos="720"/>
          <w:tab w:val="left" w:pos="1260"/>
        </w:tabs>
        <w:rPr>
          <w:rFonts w:ascii="TH SarabunPSK" w:hAnsi="TH SarabunPSK" w:cs="TH SarabunPSK"/>
          <w:sz w:val="32"/>
          <w:szCs w:val="32"/>
          <w:lang w:eastAsia="ja-JP"/>
        </w:rPr>
      </w:pPr>
    </w:p>
    <w:p w14:paraId="35085293" w14:textId="77777777" w:rsidR="00430609" w:rsidRDefault="00430609" w:rsidP="00430609">
      <w:pPr>
        <w:tabs>
          <w:tab w:val="left" w:pos="720"/>
          <w:tab w:val="left" w:pos="1260"/>
        </w:tabs>
        <w:rPr>
          <w:rFonts w:ascii="TH SarabunPSK" w:hAnsi="TH SarabunPSK" w:cs="TH SarabunPSK"/>
          <w:sz w:val="32"/>
          <w:szCs w:val="32"/>
          <w:lang w:eastAsia="ja-JP"/>
        </w:rPr>
      </w:pPr>
    </w:p>
    <w:p w14:paraId="35085294" w14:textId="77777777" w:rsidR="00430609" w:rsidRDefault="00430609" w:rsidP="00430609">
      <w:pPr>
        <w:tabs>
          <w:tab w:val="left" w:pos="720"/>
          <w:tab w:val="left" w:pos="1260"/>
        </w:tabs>
        <w:rPr>
          <w:rFonts w:ascii="TH SarabunPSK" w:hAnsi="TH SarabunPSK" w:cs="TH SarabunPSK"/>
          <w:sz w:val="32"/>
          <w:szCs w:val="32"/>
          <w:lang w:eastAsia="ja-JP"/>
        </w:rPr>
      </w:pPr>
    </w:p>
    <w:p w14:paraId="35085295" w14:textId="77777777" w:rsidR="00430609" w:rsidRDefault="00430609" w:rsidP="00430609">
      <w:pPr>
        <w:tabs>
          <w:tab w:val="left" w:pos="720"/>
          <w:tab w:val="left" w:pos="1260"/>
        </w:tabs>
        <w:rPr>
          <w:rFonts w:ascii="TH SarabunPSK" w:hAnsi="TH SarabunPSK" w:cs="TH SarabunPSK"/>
          <w:sz w:val="32"/>
          <w:szCs w:val="32"/>
          <w:lang w:eastAsia="ja-JP"/>
        </w:rPr>
      </w:pPr>
    </w:p>
    <w:p w14:paraId="35085296" w14:textId="77777777" w:rsidR="00430609" w:rsidRDefault="00430609" w:rsidP="00430609">
      <w:pPr>
        <w:tabs>
          <w:tab w:val="left" w:pos="720"/>
          <w:tab w:val="left" w:pos="1260"/>
        </w:tabs>
        <w:rPr>
          <w:rFonts w:ascii="TH SarabunPSK" w:hAnsi="TH SarabunPSK" w:cs="TH SarabunPSK"/>
          <w:sz w:val="32"/>
          <w:szCs w:val="32"/>
          <w:lang w:eastAsia="ja-JP"/>
        </w:rPr>
      </w:pPr>
    </w:p>
    <w:p w14:paraId="35085297" w14:textId="77777777" w:rsidR="00430609" w:rsidRDefault="00430609" w:rsidP="00430609">
      <w:pPr>
        <w:tabs>
          <w:tab w:val="left" w:pos="720"/>
          <w:tab w:val="left" w:pos="1260"/>
        </w:tabs>
        <w:rPr>
          <w:rFonts w:ascii="TH SarabunPSK" w:hAnsi="TH SarabunPSK" w:cs="TH SarabunPSK"/>
          <w:sz w:val="32"/>
          <w:szCs w:val="32"/>
          <w:lang w:eastAsia="ja-JP"/>
        </w:rPr>
      </w:pPr>
    </w:p>
    <w:p w14:paraId="35085298" w14:textId="77777777" w:rsidR="00430609" w:rsidRDefault="00430609" w:rsidP="00430609">
      <w:pPr>
        <w:tabs>
          <w:tab w:val="left" w:pos="720"/>
          <w:tab w:val="left" w:pos="1260"/>
        </w:tabs>
        <w:rPr>
          <w:rFonts w:ascii="TH SarabunPSK" w:hAnsi="TH SarabunPSK" w:cs="TH SarabunPSK"/>
          <w:sz w:val="32"/>
          <w:szCs w:val="32"/>
          <w:lang w:eastAsia="ja-JP"/>
        </w:rPr>
      </w:pPr>
    </w:p>
    <w:p w14:paraId="35085299" w14:textId="77777777" w:rsidR="00430609" w:rsidRDefault="00430609" w:rsidP="00430609">
      <w:pPr>
        <w:tabs>
          <w:tab w:val="left" w:pos="720"/>
          <w:tab w:val="left" w:pos="1260"/>
        </w:tabs>
        <w:rPr>
          <w:rFonts w:ascii="TH SarabunPSK" w:hAnsi="TH SarabunPSK" w:cs="TH SarabunPSK"/>
          <w:sz w:val="32"/>
          <w:szCs w:val="32"/>
          <w:lang w:eastAsia="ja-JP"/>
        </w:rPr>
      </w:pPr>
    </w:p>
    <w:p w14:paraId="3508529A" w14:textId="77777777" w:rsidR="00430609" w:rsidRDefault="00430609" w:rsidP="00430609">
      <w:pPr>
        <w:tabs>
          <w:tab w:val="left" w:pos="720"/>
          <w:tab w:val="left" w:pos="1260"/>
        </w:tabs>
        <w:rPr>
          <w:rFonts w:ascii="TH SarabunPSK" w:hAnsi="TH SarabunPSK" w:cs="TH SarabunPSK"/>
          <w:sz w:val="32"/>
          <w:szCs w:val="32"/>
          <w:lang w:eastAsia="ja-JP"/>
        </w:rPr>
      </w:pPr>
    </w:p>
    <w:p w14:paraId="3508529B" w14:textId="77777777" w:rsidR="00430609" w:rsidRDefault="00430609" w:rsidP="00430609">
      <w:pPr>
        <w:tabs>
          <w:tab w:val="left" w:pos="720"/>
          <w:tab w:val="left" w:pos="1260"/>
        </w:tabs>
        <w:rPr>
          <w:rFonts w:ascii="TH SarabunPSK" w:hAnsi="TH SarabunPSK" w:cs="TH SarabunPSK"/>
          <w:sz w:val="32"/>
          <w:szCs w:val="32"/>
          <w:lang w:eastAsia="ja-JP"/>
        </w:rPr>
      </w:pPr>
    </w:p>
    <w:p w14:paraId="3508529C" w14:textId="77777777" w:rsidR="00430609" w:rsidRDefault="00430609" w:rsidP="00430609">
      <w:pPr>
        <w:tabs>
          <w:tab w:val="left" w:pos="720"/>
          <w:tab w:val="left" w:pos="1260"/>
        </w:tabs>
        <w:rPr>
          <w:rFonts w:ascii="TH SarabunPSK" w:hAnsi="TH SarabunPSK" w:cs="TH SarabunPSK"/>
          <w:sz w:val="32"/>
          <w:szCs w:val="32"/>
          <w:lang w:eastAsia="ja-JP"/>
        </w:rPr>
      </w:pPr>
    </w:p>
    <w:p w14:paraId="3508529D" w14:textId="77777777" w:rsidR="00430609" w:rsidRDefault="00430609" w:rsidP="00430609">
      <w:pPr>
        <w:tabs>
          <w:tab w:val="left" w:pos="720"/>
          <w:tab w:val="left" w:pos="1260"/>
        </w:tabs>
        <w:rPr>
          <w:rFonts w:ascii="TH SarabunPSK" w:hAnsi="TH SarabunPSK" w:cs="TH SarabunPSK"/>
          <w:sz w:val="32"/>
          <w:szCs w:val="32"/>
          <w:lang w:eastAsia="ja-JP"/>
        </w:rPr>
      </w:pPr>
    </w:p>
    <w:p w14:paraId="3508529E" w14:textId="77777777" w:rsidR="00430609" w:rsidRDefault="00430609" w:rsidP="00430609">
      <w:pPr>
        <w:tabs>
          <w:tab w:val="left" w:pos="720"/>
          <w:tab w:val="left" w:pos="1260"/>
        </w:tabs>
        <w:rPr>
          <w:rFonts w:ascii="TH SarabunPSK" w:hAnsi="TH SarabunPSK" w:cs="TH SarabunPSK"/>
          <w:sz w:val="32"/>
          <w:szCs w:val="32"/>
          <w:lang w:eastAsia="ja-JP"/>
        </w:rPr>
      </w:pPr>
    </w:p>
    <w:p w14:paraId="3508529F" w14:textId="77777777" w:rsidR="00430609" w:rsidRDefault="00430609" w:rsidP="00430609">
      <w:pPr>
        <w:tabs>
          <w:tab w:val="left" w:pos="720"/>
          <w:tab w:val="left" w:pos="1260"/>
        </w:tabs>
        <w:rPr>
          <w:rFonts w:ascii="TH SarabunPSK" w:hAnsi="TH SarabunPSK" w:cs="TH SarabunPSK"/>
          <w:sz w:val="32"/>
          <w:szCs w:val="32"/>
          <w:lang w:eastAsia="ja-JP"/>
        </w:rPr>
      </w:pPr>
    </w:p>
    <w:p w14:paraId="350852A0" w14:textId="77777777" w:rsidR="00430609" w:rsidRDefault="00430609" w:rsidP="00430609">
      <w:pPr>
        <w:tabs>
          <w:tab w:val="left" w:pos="720"/>
          <w:tab w:val="left" w:pos="1260"/>
        </w:tabs>
        <w:rPr>
          <w:rFonts w:ascii="TH SarabunPSK" w:hAnsi="TH SarabunPSK" w:cs="TH SarabunPSK"/>
          <w:sz w:val="32"/>
          <w:szCs w:val="32"/>
          <w:lang w:eastAsia="ja-JP"/>
        </w:rPr>
      </w:pPr>
    </w:p>
    <w:p w14:paraId="350852A1" w14:textId="77777777" w:rsidR="00430609" w:rsidRDefault="00430609" w:rsidP="00430609">
      <w:pPr>
        <w:tabs>
          <w:tab w:val="left" w:pos="720"/>
          <w:tab w:val="left" w:pos="1260"/>
        </w:tabs>
        <w:rPr>
          <w:rFonts w:ascii="TH SarabunPSK" w:hAnsi="TH SarabunPSK" w:cs="TH SarabunPSK"/>
          <w:sz w:val="32"/>
          <w:szCs w:val="32"/>
          <w:lang w:eastAsia="ja-JP"/>
        </w:rPr>
      </w:pPr>
    </w:p>
    <w:p w14:paraId="350852A2" w14:textId="77777777" w:rsidR="00430609" w:rsidRDefault="00430609" w:rsidP="00430609">
      <w:pPr>
        <w:tabs>
          <w:tab w:val="left" w:pos="720"/>
          <w:tab w:val="left" w:pos="1260"/>
        </w:tabs>
        <w:rPr>
          <w:rFonts w:ascii="TH SarabunPSK" w:hAnsi="TH SarabunPSK" w:cs="TH SarabunPSK"/>
          <w:sz w:val="32"/>
          <w:szCs w:val="32"/>
          <w:lang w:eastAsia="ja-JP"/>
        </w:rPr>
      </w:pPr>
    </w:p>
    <w:p w14:paraId="350852A3" w14:textId="77777777" w:rsidR="00430609" w:rsidRPr="005F5569" w:rsidRDefault="00430609" w:rsidP="00430609">
      <w:pPr>
        <w:jc w:val="center"/>
        <w:rPr>
          <w:rFonts w:ascii="TH SarabunPSK" w:hAnsi="TH SarabunPSK" w:cs="TH SarabunPSK"/>
          <w:b/>
          <w:bCs/>
          <w:sz w:val="40"/>
          <w:szCs w:val="40"/>
          <w:cs/>
          <w:lang w:eastAsia="ja-JP"/>
        </w:rPr>
      </w:pPr>
      <w:r w:rsidRPr="005F5569">
        <w:rPr>
          <w:rFonts w:ascii="TH SarabunPSK" w:hAnsi="TH SarabunPSK" w:cs="TH SarabunPSK"/>
          <w:b/>
          <w:bCs/>
          <w:sz w:val="40"/>
          <w:szCs w:val="40"/>
          <w:cs/>
          <w:lang w:eastAsia="ja-JP"/>
        </w:rPr>
        <w:lastRenderedPageBreak/>
        <w:t>หมวดที่ 7 การประกันคุณภาพหลักสูตร</w:t>
      </w:r>
    </w:p>
    <w:p w14:paraId="350852A4" w14:textId="77777777" w:rsidR="00430609" w:rsidRPr="005F5569" w:rsidRDefault="00430609" w:rsidP="00430609">
      <w:pPr>
        <w:rPr>
          <w:rFonts w:ascii="TH SarabunPSK" w:hAnsi="TH SarabunPSK" w:cs="TH SarabunPSK"/>
          <w:color w:val="FF0000"/>
          <w:sz w:val="32"/>
          <w:szCs w:val="32"/>
          <w:lang w:eastAsia="ja-JP"/>
        </w:rPr>
      </w:pPr>
    </w:p>
    <w:p w14:paraId="350852A5" w14:textId="77777777" w:rsidR="00430609" w:rsidRPr="005F5569" w:rsidRDefault="00430609" w:rsidP="00430609">
      <w:pPr>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1.  การกำกับมาตรฐาน</w:t>
      </w:r>
    </w:p>
    <w:p w14:paraId="350852A6" w14:textId="77777777" w:rsidR="00430609" w:rsidRPr="005F5569" w:rsidRDefault="00430609" w:rsidP="00430609">
      <w:pPr>
        <w:tabs>
          <w:tab w:val="left" w:pos="900"/>
        </w:tabs>
        <w:jc w:val="thaiDistribute"/>
        <w:rPr>
          <w:rFonts w:ascii="TH SarabunPSK" w:hAnsi="TH SarabunPSK" w:cs="TH SarabunPSK"/>
          <w:sz w:val="32"/>
          <w:szCs w:val="32"/>
          <w:lang w:eastAsia="ja-JP"/>
        </w:rPr>
      </w:pPr>
      <w:r w:rsidRPr="005F5569">
        <w:rPr>
          <w:rFonts w:ascii="TH SarabunPSK" w:hAnsi="TH SarabunPSK" w:cs="TH SarabunPSK"/>
          <w:b/>
          <w:bCs/>
          <w:sz w:val="32"/>
          <w:szCs w:val="32"/>
          <w:lang w:eastAsia="ja-JP"/>
        </w:rPr>
        <w:tab/>
      </w:r>
      <w:r w:rsidRPr="005F5569">
        <w:rPr>
          <w:rFonts w:ascii="TH SarabunPSK" w:hAnsi="TH SarabunPSK" w:cs="TH SarabunPSK"/>
          <w:sz w:val="32"/>
          <w:szCs w:val="32"/>
          <w:cs/>
          <w:lang w:eastAsia="ja-JP"/>
        </w:rPr>
        <w:t xml:space="preserve"> ในการกำกับมาตรฐาน จะพิจารณาจากการบริหารจัดการหลักสูตรทุกหลักสูตรให้เป็นไปตาม ประกาศคณะกรรมการมาตรฐานการอุดมศึกษา เรื่อง เกณฑ์มาตรฐานหลักสูตรระดับปริญญาตรี พ.ศ.2565 และข้อบังคับ คุรุสภาว่าด้วยมาตรฐานวิชาชีพ (ฉบับที่ 4) พ.ศ.2562 ตลอดระยะเวลาที่มีการจัดการเรียนการสอนในหลักสูตร โดยคำนึงถึงการบริหารจัดการหลักสูตรตามเกณฑ์มาตรฐานหลักสูตรระดับปริญญาตรี ตลอดช่วงระยะเวลาที่มีการจัดการเรียนการสอนในหลักสูตรและการใช้การประกันคุณภาพระดับหลักสูตรตามแนวทางของเกณฑ์เครือข่ายมหาวิทยาลัยกลุ่มประเทศอาเซียน (</w:t>
      </w:r>
      <w:r w:rsidRPr="005F5569">
        <w:rPr>
          <w:rFonts w:ascii="TH SarabunPSK" w:hAnsi="TH SarabunPSK" w:cs="TH SarabunPSK"/>
          <w:sz w:val="32"/>
          <w:szCs w:val="32"/>
          <w:lang w:eastAsia="ja-JP"/>
        </w:rPr>
        <w:t>ASEAN University Network Quality Assurance Criteria at Program Level</w:t>
      </w:r>
      <w:r w:rsidRPr="005F5569">
        <w:rPr>
          <w:rFonts w:ascii="TH SarabunPSK" w:hAnsi="TH SarabunPSK" w:cs="TH SarabunPSK"/>
          <w:sz w:val="32"/>
          <w:szCs w:val="32"/>
          <w:cs/>
          <w:lang w:eastAsia="ja-JP"/>
        </w:rPr>
        <w:t xml:space="preserve">: </w:t>
      </w:r>
      <w:r w:rsidRPr="005F5569">
        <w:rPr>
          <w:rFonts w:ascii="TH SarabunPSK" w:hAnsi="TH SarabunPSK" w:cs="TH SarabunPSK"/>
          <w:sz w:val="32"/>
          <w:szCs w:val="32"/>
          <w:lang w:eastAsia="ja-JP"/>
        </w:rPr>
        <w:t>AUN</w:t>
      </w:r>
      <w:r w:rsidRPr="005F5569">
        <w:rPr>
          <w:rFonts w:ascii="TH SarabunPSK" w:hAnsi="TH SarabunPSK" w:cs="TH SarabunPSK"/>
          <w:sz w:val="32"/>
          <w:szCs w:val="32"/>
          <w:cs/>
          <w:lang w:eastAsia="ja-JP"/>
        </w:rPr>
        <w:t>-</w:t>
      </w:r>
      <w:r w:rsidRPr="005F5569">
        <w:rPr>
          <w:rFonts w:ascii="TH SarabunPSK" w:hAnsi="TH SarabunPSK" w:cs="TH SarabunPSK"/>
          <w:sz w:val="32"/>
          <w:szCs w:val="32"/>
          <w:lang w:eastAsia="ja-JP"/>
        </w:rPr>
        <w:t>QA</w:t>
      </w:r>
      <w:r w:rsidRPr="005F5569">
        <w:rPr>
          <w:rFonts w:ascii="TH SarabunPSK" w:hAnsi="TH SarabunPSK" w:cs="TH SarabunPSK"/>
          <w:sz w:val="32"/>
          <w:szCs w:val="32"/>
          <w:cs/>
          <w:lang w:eastAsia="ja-JP"/>
        </w:rPr>
        <w:t>)  ดังนี้</w:t>
      </w:r>
    </w:p>
    <w:p w14:paraId="350852A7" w14:textId="77777777" w:rsidR="00430609" w:rsidRPr="005F5569" w:rsidRDefault="00430609" w:rsidP="00430609">
      <w:pPr>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b/>
          <w:bCs/>
          <w:sz w:val="32"/>
          <w:szCs w:val="32"/>
          <w:cs/>
          <w:lang w:eastAsia="ja-JP"/>
        </w:rPr>
        <w:t>1.1</w:t>
      </w:r>
      <w:r w:rsidRPr="005F5569">
        <w:rPr>
          <w:rFonts w:ascii="TH SarabunPSK" w:hAnsi="TH SarabunPSK" w:cs="TH SarabunPSK"/>
          <w:sz w:val="32"/>
          <w:szCs w:val="32"/>
          <w:cs/>
          <w:lang w:eastAsia="ja-JP"/>
        </w:rPr>
        <w:t xml:space="preserve">  </w:t>
      </w:r>
      <w:r w:rsidRPr="005F5569">
        <w:rPr>
          <w:rFonts w:ascii="TH SarabunPSK" w:hAnsi="TH SarabunPSK" w:cs="TH SarabunPSK"/>
          <w:b/>
          <w:bCs/>
          <w:sz w:val="32"/>
          <w:szCs w:val="32"/>
          <w:cs/>
          <w:lang w:eastAsia="ja-JP"/>
        </w:rPr>
        <w:t xml:space="preserve">จำนวนอาจารย์ผู้รับผิดชอบหลักสูตร </w:t>
      </w:r>
      <w:r w:rsidRPr="005F5569">
        <w:rPr>
          <w:rFonts w:ascii="TH SarabunPSK" w:hAnsi="TH SarabunPSK" w:cs="TH SarabunPSK"/>
          <w:sz w:val="32"/>
          <w:szCs w:val="32"/>
          <w:cs/>
          <w:lang w:eastAsia="ja-JP"/>
        </w:rPr>
        <w:t>ไม่น้อยกว่า 5 คน และเป็นอาจารย์ประจำหลักสูตรเกินกว่า 1 หลักสูตรไม่ได้และประจำหลักสูตรตลอดระยะเวลาที่จัดการศึกษาตามหลักสูตร โดยเห็นชอบจากสภามหาวิทยาลัย และได้นำเสนอ</w:t>
      </w:r>
      <w:r w:rsidRPr="005F5569">
        <w:rPr>
          <w:rFonts w:ascii="TH SarabunPSK" w:hAnsi="TH SarabunPSK" w:cs="TH SarabunPSK"/>
          <w:sz w:val="32"/>
          <w:szCs w:val="32"/>
          <w:cs/>
        </w:rPr>
        <w:t>สำนักมาตรฐานและประเมินผลอุดมศึกษา กระทรวงการอุดมศึกษา วิทยาศาสตร์ วิจัยและนวัตกรรมเพื่อรับทราบแล้ว</w:t>
      </w:r>
      <w:r w:rsidRPr="005F5569">
        <w:rPr>
          <w:rFonts w:ascii="TH SarabunPSK" w:hAnsi="TH SarabunPSK" w:cs="TH SarabunPSK"/>
          <w:cs/>
        </w:rPr>
        <w:t xml:space="preserve"> </w:t>
      </w:r>
    </w:p>
    <w:p w14:paraId="350852A8" w14:textId="77777777" w:rsidR="00430609" w:rsidRPr="005F5569" w:rsidRDefault="00430609" w:rsidP="00430609">
      <w:pPr>
        <w:jc w:val="thaiDistribute"/>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t xml:space="preserve">1.2  คุณสมบัติอาจารย์ผู้รับผิดชอบหลักสูตร </w:t>
      </w:r>
    </w:p>
    <w:p w14:paraId="350852A9" w14:textId="77777777" w:rsidR="00430609" w:rsidRPr="005F5569" w:rsidRDefault="00430609" w:rsidP="00430609">
      <w:pPr>
        <w:ind w:left="720"/>
        <w:jc w:val="thaiDistribute"/>
        <w:rPr>
          <w:rFonts w:ascii="TH SarabunPSK" w:hAnsi="TH SarabunPSK" w:cs="TH SarabunPSK"/>
          <w:sz w:val="32"/>
          <w:szCs w:val="32"/>
          <w:lang w:eastAsia="ja-JP"/>
        </w:rPr>
      </w:pPr>
      <w:r w:rsidRPr="005F5569">
        <w:rPr>
          <w:rFonts w:ascii="TH SarabunPSK" w:hAnsi="TH SarabunPSK" w:cs="TH SarabunPSK"/>
          <w:b/>
          <w:bCs/>
          <w:sz w:val="32"/>
          <w:szCs w:val="32"/>
          <w:cs/>
          <w:lang w:eastAsia="ja-JP"/>
        </w:rPr>
        <w:t xml:space="preserve">      อาจารย์ผู้รับผิดชอบหลักสูตร </w:t>
      </w:r>
      <w:r w:rsidRPr="005F5569">
        <w:rPr>
          <w:rFonts w:ascii="TH SarabunPSK" w:hAnsi="TH SarabunPSK" w:cs="TH SarabunPSK"/>
          <w:sz w:val="32"/>
          <w:szCs w:val="32"/>
          <w:cs/>
          <w:lang w:eastAsia="ja-JP"/>
        </w:rPr>
        <w:t xml:space="preserve"> มีคุณวุฒิระดับปริญญาโทหรือเทียบเท่า หรือมีตำแหน่งผู้ช่วย</w:t>
      </w:r>
    </w:p>
    <w:p w14:paraId="350852AA" w14:textId="77777777" w:rsidR="00430609" w:rsidRPr="005F5569" w:rsidRDefault="00430609" w:rsidP="00430609">
      <w:pPr>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ศาสตราจารย์หรือเทียบเท่า และต้องมีผลงานทางวิชาการที่ไม่ใช่ส่วนหนึ่งของการศึกษาเพื่อรับปริญญาของตนเอง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เรื่องในรอบ 5 ปีย้อนหลัง</w:t>
      </w:r>
    </w:p>
    <w:p w14:paraId="350852AB" w14:textId="494CFD29" w:rsidR="00430609" w:rsidRPr="005F5569" w:rsidRDefault="00430609" w:rsidP="00430609">
      <w:pPr>
        <w:jc w:val="thaiDistribute"/>
        <w:rPr>
          <w:rFonts w:ascii="TH SarabunPSK" w:hAnsi="TH SarabunPSK" w:cs="TH SarabunPSK"/>
          <w:b/>
          <w:bCs/>
          <w:sz w:val="32"/>
          <w:szCs w:val="32"/>
          <w:lang w:eastAsia="ja-JP"/>
        </w:rPr>
      </w:pPr>
      <w:r w:rsidRPr="005F5569">
        <w:rPr>
          <w:rFonts w:ascii="TH SarabunPSK" w:hAnsi="TH SarabunPSK" w:cs="TH SarabunPSK"/>
          <w:b/>
          <w:bCs/>
          <w:sz w:val="32"/>
          <w:szCs w:val="32"/>
          <w:lang w:eastAsia="ja-JP"/>
        </w:rPr>
        <w:tab/>
        <w:t>1</w:t>
      </w:r>
      <w:r w:rsidRPr="005F5569">
        <w:rPr>
          <w:rFonts w:ascii="TH SarabunPSK" w:hAnsi="TH SarabunPSK" w:cs="TH SarabunPSK"/>
          <w:b/>
          <w:bCs/>
          <w:sz w:val="32"/>
          <w:szCs w:val="32"/>
          <w:cs/>
          <w:lang w:eastAsia="ja-JP"/>
        </w:rPr>
        <w:t>.</w:t>
      </w:r>
      <w:r w:rsidRPr="005F5569">
        <w:rPr>
          <w:rFonts w:ascii="TH SarabunPSK" w:hAnsi="TH SarabunPSK" w:cs="TH SarabunPSK"/>
          <w:b/>
          <w:bCs/>
          <w:sz w:val="32"/>
          <w:szCs w:val="32"/>
          <w:lang w:eastAsia="ja-JP"/>
        </w:rPr>
        <w:t xml:space="preserve">3 </w:t>
      </w:r>
      <w:r w:rsidRPr="005F5569">
        <w:rPr>
          <w:rFonts w:ascii="TH SarabunPSK" w:hAnsi="TH SarabunPSK" w:cs="TH SarabunPSK"/>
          <w:b/>
          <w:bCs/>
          <w:sz w:val="32"/>
          <w:szCs w:val="32"/>
          <w:cs/>
          <w:lang w:eastAsia="ja-JP"/>
        </w:rPr>
        <w:t>คุณสมบัติของอาจารย์ประจำหลักสูตร</w:t>
      </w:r>
    </w:p>
    <w:p w14:paraId="350852AC" w14:textId="77777777" w:rsidR="00430609" w:rsidRPr="005F5569" w:rsidRDefault="00430609" w:rsidP="00430609">
      <w:pPr>
        <w:ind w:left="720"/>
        <w:jc w:val="thaiDistribute"/>
        <w:rPr>
          <w:rFonts w:ascii="TH SarabunPSK" w:hAnsi="TH SarabunPSK" w:cs="TH SarabunPSK"/>
          <w:sz w:val="32"/>
          <w:szCs w:val="32"/>
          <w:lang w:eastAsia="ja-JP"/>
        </w:rPr>
      </w:pPr>
      <w:r w:rsidRPr="005F5569">
        <w:rPr>
          <w:rFonts w:ascii="TH SarabunPSK" w:hAnsi="TH SarabunPSK" w:cs="TH SarabunPSK"/>
          <w:b/>
          <w:bCs/>
          <w:sz w:val="32"/>
          <w:szCs w:val="32"/>
          <w:cs/>
          <w:lang w:eastAsia="ja-JP"/>
        </w:rPr>
        <w:t xml:space="preserve">      อาจารย์ประจำหลักสูตร</w:t>
      </w:r>
      <w:r w:rsidRPr="005F5569">
        <w:rPr>
          <w:rFonts w:ascii="TH SarabunPSK" w:hAnsi="TH SarabunPSK" w:cs="TH SarabunPSK"/>
          <w:sz w:val="32"/>
          <w:szCs w:val="32"/>
          <w:cs/>
          <w:lang w:eastAsia="ja-JP"/>
        </w:rPr>
        <w:t xml:space="preserve"> มีคุณวุฒิระดับปริญญาโทหรือเทียบเท่า หรือมีตำแหน่งผู้ช่วย</w:t>
      </w:r>
    </w:p>
    <w:p w14:paraId="350852AD" w14:textId="77777777" w:rsidR="00430609" w:rsidRPr="005F5569" w:rsidRDefault="00430609" w:rsidP="00430609">
      <w:pPr>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ศาสตราจารย์หรือเทียบเท่า และต้องมีผลงานทางวิชาการที่ไม่ใช่ส่วนหนึ่งของการศึกษาเพื่อรับปริญญาของตนเอง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เรื่องในรอบ 5 ปีย้อนหลัง</w:t>
      </w:r>
    </w:p>
    <w:p w14:paraId="350852AE" w14:textId="77777777" w:rsidR="00430609" w:rsidRPr="005F5569" w:rsidRDefault="00430609" w:rsidP="00430609">
      <w:pPr>
        <w:jc w:val="thaiDistribute"/>
        <w:rPr>
          <w:rFonts w:ascii="TH SarabunPSK" w:hAnsi="TH SarabunPSK" w:cs="TH SarabunPSK"/>
          <w:b/>
          <w:bCs/>
          <w:sz w:val="32"/>
          <w:szCs w:val="32"/>
          <w:cs/>
          <w:lang w:eastAsia="ja-JP"/>
        </w:rPr>
      </w:pPr>
      <w:r w:rsidRPr="005F5569">
        <w:rPr>
          <w:rFonts w:ascii="TH SarabunPSK" w:hAnsi="TH SarabunPSK" w:cs="TH SarabunPSK"/>
          <w:b/>
          <w:bCs/>
          <w:sz w:val="32"/>
          <w:szCs w:val="32"/>
          <w:cs/>
          <w:lang w:eastAsia="ja-JP"/>
        </w:rPr>
        <w:tab/>
        <w:t>1.4  คุณสมบัติของอาจารย์ผู้สอน/อาจารย์พิเศษ</w:t>
      </w:r>
    </w:p>
    <w:p w14:paraId="350852AF" w14:textId="77777777" w:rsidR="00430609" w:rsidRPr="005F5569" w:rsidRDefault="00430609" w:rsidP="00430609">
      <w:pPr>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ab/>
        <w:t xml:space="preserve">       อาจารย์ผู้สอน อาจเป็นอาจารย์ประจำหรืออาจารย์พิเศษที่มีคุณวุฒิขั้นต่ำปริญญาโทหรือเทียบเท่า</w:t>
      </w:r>
    </w:p>
    <w:p w14:paraId="350852B0" w14:textId="77777777" w:rsidR="00430609" w:rsidRPr="005F5569" w:rsidRDefault="00430609" w:rsidP="00430609">
      <w:pPr>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หรือมีตำแหน่งผู้ช่วยศาสตราจารย์หรือเทียบเท่า ในสาขาวิชานั้นหรือสาขาวิชาที่สัมพันธ์กับวิชาที่สอน</w:t>
      </w:r>
    </w:p>
    <w:p w14:paraId="350852B1" w14:textId="77777777" w:rsidR="00430609" w:rsidRPr="005F5569" w:rsidRDefault="00430609" w:rsidP="00430609">
      <w:pPr>
        <w:jc w:val="thaiDistribute"/>
        <w:rPr>
          <w:rFonts w:ascii="TH SarabunPSK" w:hAnsi="TH SarabunPSK" w:cs="TH SarabunPSK"/>
          <w:sz w:val="32"/>
          <w:szCs w:val="32"/>
          <w:cs/>
          <w:lang w:eastAsia="ja-JP"/>
        </w:rPr>
      </w:pPr>
      <w:r w:rsidRPr="005F5569">
        <w:rPr>
          <w:rFonts w:ascii="TH SarabunPSK" w:hAnsi="TH SarabunPSK" w:cs="TH SarabunPSK"/>
          <w:sz w:val="32"/>
          <w:szCs w:val="32"/>
          <w:lang w:eastAsia="ja-JP"/>
        </w:rPr>
        <w:tab/>
      </w:r>
      <w:r w:rsidRPr="005F5569">
        <w:rPr>
          <w:rFonts w:ascii="TH SarabunPSK" w:hAnsi="TH SarabunPSK" w:cs="TH SarabunPSK"/>
          <w:sz w:val="32"/>
          <w:szCs w:val="32"/>
          <w:cs/>
          <w:lang w:eastAsia="ja-JP"/>
        </w:rPr>
        <w:t xml:space="preserve">       กรณีที่อาจารย์พิเศษไม่มีคุณวุฒิตามที่กำหนดข้างต้น ต้องเป็นผู้ทรงคุณวุฒิที่มีความรู้และประสบการณ์เป็นที่ยอมรับ ซึ่งตรงหรือสัมพันธ์กับรายวิชาที่สอน โดยผ่านความเห็นชอบจากสภามหาวิทยาลัย </w:t>
      </w:r>
      <w:r w:rsidRPr="005F5569">
        <w:rPr>
          <w:rFonts w:ascii="TH SarabunPSK" w:hAnsi="TH SarabunPSK" w:cs="TH SarabunPSK"/>
          <w:sz w:val="32"/>
          <w:szCs w:val="32"/>
          <w:cs/>
          <w:lang w:eastAsia="ja-JP"/>
        </w:rPr>
        <w:lastRenderedPageBreak/>
        <w:t>ทั้งนี้หากรายวิชาใดมีความจำเป็นต้องใช้อาจารย์พิเศษ ต้องมีอาจารย์ประจำร่วมรับผิดชอบในกระบวนการเรียนการสอนและพัฒนานักศึกษาตลอดระยะเวลาของการจัดการเรียนการสอนรายวิชานั้น ๆ ด้วย</w:t>
      </w:r>
    </w:p>
    <w:p w14:paraId="350852B2" w14:textId="77777777" w:rsidR="00430609" w:rsidRPr="005F5569" w:rsidRDefault="00430609" w:rsidP="00430609">
      <w:pPr>
        <w:tabs>
          <w:tab w:val="left" w:pos="720"/>
        </w:tabs>
        <w:jc w:val="thaiDistribute"/>
        <w:rPr>
          <w:rFonts w:ascii="TH SarabunPSK" w:hAnsi="TH SarabunPSK" w:cs="TH SarabunPSK"/>
          <w:b/>
          <w:bCs/>
          <w:sz w:val="32"/>
          <w:szCs w:val="32"/>
          <w:lang w:eastAsia="ja-JP"/>
        </w:rPr>
      </w:pPr>
      <w:r w:rsidRPr="005F5569">
        <w:rPr>
          <w:rFonts w:ascii="TH SarabunPSK" w:hAnsi="TH SarabunPSK" w:cs="TH SarabunPSK"/>
          <w:sz w:val="32"/>
          <w:szCs w:val="32"/>
          <w:cs/>
          <w:lang w:eastAsia="ja-JP"/>
        </w:rPr>
        <w:t xml:space="preserve"> </w:t>
      </w:r>
      <w:r w:rsidRPr="005F5569">
        <w:rPr>
          <w:rFonts w:ascii="TH SarabunPSK" w:hAnsi="TH SarabunPSK" w:cs="TH SarabunPSK"/>
          <w:sz w:val="32"/>
          <w:szCs w:val="32"/>
          <w:lang w:eastAsia="ja-JP"/>
        </w:rPr>
        <w:tab/>
      </w:r>
      <w:r w:rsidRPr="005F5569">
        <w:rPr>
          <w:rFonts w:ascii="TH SarabunPSK" w:hAnsi="TH SarabunPSK" w:cs="TH SarabunPSK"/>
          <w:b/>
          <w:bCs/>
          <w:sz w:val="32"/>
          <w:szCs w:val="32"/>
          <w:cs/>
          <w:lang w:eastAsia="ja-JP"/>
        </w:rPr>
        <w:t xml:space="preserve">1.5  มีการปรับปรุงหลักสูตรตามรอบระยะเวลาที่กำหนด </w:t>
      </w:r>
    </w:p>
    <w:p w14:paraId="350852B3" w14:textId="663AC0CB" w:rsidR="00430609" w:rsidRPr="005F5569" w:rsidRDefault="00430609" w:rsidP="00430609">
      <w:pPr>
        <w:tabs>
          <w:tab w:val="left" w:pos="720"/>
        </w:tabs>
        <w:jc w:val="thaiDistribute"/>
        <w:rPr>
          <w:rFonts w:ascii="TH SarabunPSK" w:hAnsi="TH SarabunPSK" w:cs="TH SarabunPSK"/>
          <w:sz w:val="32"/>
          <w:szCs w:val="32"/>
          <w:lang w:eastAsia="ja-JP"/>
        </w:rPr>
      </w:pPr>
      <w:r w:rsidRPr="005F5569">
        <w:rPr>
          <w:rFonts w:ascii="TH SarabunPSK" w:hAnsi="TH SarabunPSK" w:cs="TH SarabunPSK"/>
          <w:b/>
          <w:bCs/>
          <w:sz w:val="32"/>
          <w:szCs w:val="32"/>
          <w:cs/>
          <w:lang w:eastAsia="ja-JP"/>
        </w:rPr>
        <w:tab/>
        <w:t xml:space="preserve">      </w:t>
      </w:r>
      <w:r w:rsidRPr="005F5569">
        <w:rPr>
          <w:rFonts w:ascii="TH SarabunPSK" w:hAnsi="TH SarabunPSK" w:cs="TH SarabunPSK"/>
          <w:sz w:val="32"/>
          <w:szCs w:val="32"/>
          <w:cs/>
          <w:lang w:eastAsia="ja-JP"/>
        </w:rPr>
        <w:t>ให้หลักสูตรพัฒนาให้ทันสมัยโดยมีการประเมินผลดำเนินการของหลักสูตรทุกปีการศึกษา เพื่อนำข้อมูลที่ได้ไปปรับปรุงพัฒนาหลักสูตรเป็นระยะ ๆ  อย่างน้อยตามรอบระยะเวลาของหลักสูตรหรือทุกรอบ 5 ปี  โดยจะต้องปรับปรุงให้เสร็จและอนุมัติ/ให้ความเห็นชอบโดยสภามหาวิทยาลัย  เพื่อให้หลักสูตรที่ปรับปรุงใช้งานในปีที่ 6</w:t>
      </w:r>
      <w:r w:rsidR="00BD23D5">
        <w:rPr>
          <w:rFonts w:ascii="TH SarabunPSK" w:hAnsi="TH SarabunPSK" w:cs="TH SarabunPSK" w:hint="cs"/>
          <w:sz w:val="32"/>
          <w:szCs w:val="32"/>
          <w:cs/>
          <w:lang w:eastAsia="ja-JP"/>
        </w:rPr>
        <w:t xml:space="preserve"> </w:t>
      </w:r>
      <w:r w:rsidRPr="005F5569">
        <w:rPr>
          <w:rFonts w:ascii="TH SarabunPSK" w:hAnsi="TH SarabunPSK" w:cs="TH SarabunPSK"/>
          <w:sz w:val="32"/>
          <w:szCs w:val="32"/>
          <w:cs/>
          <w:lang w:eastAsia="ja-JP"/>
        </w:rPr>
        <w:t>โดย มีการดำเนินงานให้เป็นไปตามปฏิทินการบริหารหลักสูตรของมหาวิทยาลัยราชภัฏอุตรดิตถ์  ดังนี้</w:t>
      </w:r>
    </w:p>
    <w:p w14:paraId="350852B4" w14:textId="77777777" w:rsidR="00430609" w:rsidRPr="005F5569" w:rsidRDefault="00430609" w:rsidP="00430609">
      <w:pPr>
        <w:tabs>
          <w:tab w:val="left" w:pos="900"/>
        </w:tabs>
        <w:rPr>
          <w:rFonts w:ascii="TH SarabunPSK" w:hAnsi="TH SarabunPSK" w:cs="TH SarabunPSK"/>
          <w:sz w:val="32"/>
          <w:szCs w:val="32"/>
          <w:lang w:eastAsia="ja-JP"/>
        </w:rPr>
      </w:pPr>
      <w:r w:rsidRPr="005F5569">
        <w:rPr>
          <w:rFonts w:ascii="TH SarabunPSK" w:hAnsi="TH SarabunPSK" w:cs="TH SarabunPSK"/>
          <w:sz w:val="32"/>
          <w:szCs w:val="32"/>
          <w:lang w:eastAsia="ja-JP"/>
        </w:rPr>
        <w:tab/>
      </w:r>
      <w:r w:rsidRPr="005F5569">
        <w:rPr>
          <w:rFonts w:ascii="TH SarabunPSK" w:hAnsi="TH SarabunPSK" w:cs="TH SarabunPSK"/>
          <w:sz w:val="32"/>
          <w:szCs w:val="32"/>
          <w:cs/>
          <w:lang w:eastAsia="ja-JP"/>
        </w:rPr>
        <w:t xml:space="preserve">    (1) อาจารย์ประจำหลักสูตร มีส่วนร่วมในการประชุมเพื่อวางแผน ติดตาม และทบทวนหลักสูตร</w:t>
      </w:r>
    </w:p>
    <w:p w14:paraId="350852B5" w14:textId="77777777" w:rsidR="00430609" w:rsidRPr="005F5569" w:rsidRDefault="00430609" w:rsidP="00430609">
      <w:pPr>
        <w:tabs>
          <w:tab w:val="left" w:pos="900"/>
        </w:tabs>
        <w:rPr>
          <w:rFonts w:ascii="TH SarabunPSK" w:hAnsi="TH SarabunPSK" w:cs="TH SarabunPSK"/>
          <w:sz w:val="32"/>
          <w:szCs w:val="32"/>
          <w:cs/>
          <w:lang w:eastAsia="ja-JP"/>
        </w:rPr>
      </w:pPr>
      <w:r w:rsidRPr="005F5569">
        <w:rPr>
          <w:rFonts w:ascii="TH SarabunPSK" w:hAnsi="TH SarabunPSK" w:cs="TH SarabunPSK"/>
          <w:sz w:val="32"/>
          <w:szCs w:val="32"/>
          <w:cs/>
          <w:lang w:eastAsia="ja-JP"/>
        </w:rPr>
        <w:t>อย่างน้อยภาคเรียนละ 2 ครั้ง</w:t>
      </w:r>
    </w:p>
    <w:p w14:paraId="350852B6" w14:textId="77777777" w:rsidR="00430609" w:rsidRPr="005F5569" w:rsidRDefault="00430609" w:rsidP="00430609">
      <w:pPr>
        <w:tabs>
          <w:tab w:val="left" w:pos="90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 xml:space="preserve">    (2) มีการจัดทำรายละเอียดของรายวิชาและรายละเอียดของประสบการณ์ภาคสนาม (ถ้ามี)</w:t>
      </w:r>
    </w:p>
    <w:p w14:paraId="350852B7" w14:textId="77777777" w:rsidR="00430609" w:rsidRPr="005F5569" w:rsidRDefault="00430609" w:rsidP="00430609">
      <w:pPr>
        <w:tabs>
          <w:tab w:val="left" w:pos="900"/>
        </w:tabs>
        <w:rPr>
          <w:rFonts w:ascii="TH SarabunPSK" w:hAnsi="TH SarabunPSK" w:cs="TH SarabunPSK"/>
          <w:sz w:val="32"/>
          <w:szCs w:val="32"/>
          <w:lang w:eastAsia="ja-JP"/>
        </w:rPr>
      </w:pPr>
      <w:r w:rsidRPr="005F5569">
        <w:rPr>
          <w:rFonts w:ascii="TH SarabunPSK" w:hAnsi="TH SarabunPSK" w:cs="TH SarabunPSK"/>
          <w:sz w:val="32"/>
          <w:szCs w:val="32"/>
          <w:cs/>
          <w:lang w:eastAsia="ja-JP"/>
        </w:rPr>
        <w:t>อย่างน้อยก่อนเปิดสอนในแต่ละภาคการศึกษาให้ครบทุกรายวิชา</w:t>
      </w:r>
    </w:p>
    <w:p w14:paraId="350852B8" w14:textId="77777777" w:rsidR="00430609" w:rsidRPr="005F5569" w:rsidRDefault="00430609" w:rsidP="00430609">
      <w:pPr>
        <w:tabs>
          <w:tab w:val="left" w:pos="90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 xml:space="preserve">    (3) มีการจัดทำรายงานผลการดำเนินการของรายวิชาและรายงานผลการดำเนินการของประสบการณ์ภาคสนาม ตามแบบฟอร์มของมหาวิทยาลัย ภายใน 30 วัน หลังสิ้นสุดภาคการศึกษาที่เปิดสอนให้ครบทุกรายวิชา</w:t>
      </w:r>
    </w:p>
    <w:p w14:paraId="350852B9" w14:textId="77777777" w:rsidR="00430609" w:rsidRPr="005F5569" w:rsidRDefault="00430609" w:rsidP="00430609">
      <w:pPr>
        <w:tabs>
          <w:tab w:val="left" w:pos="900"/>
          <w:tab w:val="left" w:pos="1170"/>
        </w:tabs>
        <w:rPr>
          <w:rFonts w:ascii="TH SarabunPSK" w:hAnsi="TH SarabunPSK" w:cs="TH SarabunPSK"/>
          <w:sz w:val="32"/>
          <w:szCs w:val="32"/>
          <w:cs/>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(4) จัดทำรายงานผลการดำเนินงานของหลักสูตร  ภายใน 60 วันหลังสิ้นสุดปีการศึกษา</w:t>
      </w:r>
    </w:p>
    <w:p w14:paraId="350852BA" w14:textId="77777777" w:rsidR="00430609" w:rsidRPr="005F5569" w:rsidRDefault="00430609" w:rsidP="00430609">
      <w:pPr>
        <w:tabs>
          <w:tab w:val="left" w:pos="90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t xml:space="preserve">    </w:t>
      </w:r>
    </w:p>
    <w:p w14:paraId="350852BB" w14:textId="77777777" w:rsidR="00430609" w:rsidRPr="005F5569" w:rsidRDefault="00430609" w:rsidP="00430609">
      <w:pPr>
        <w:tabs>
          <w:tab w:val="left" w:pos="900"/>
        </w:tabs>
        <w:rPr>
          <w:rFonts w:ascii="TH SarabunPSK" w:hAnsi="TH SarabunPSK" w:cs="TH SarabunPSK"/>
          <w:b/>
          <w:bCs/>
          <w:color w:val="FF0000"/>
          <w:sz w:val="32"/>
          <w:szCs w:val="32"/>
          <w:lang w:eastAsia="ja-JP"/>
        </w:rPr>
      </w:pPr>
      <w:r w:rsidRPr="005F5569">
        <w:rPr>
          <w:rFonts w:ascii="TH SarabunPSK" w:hAnsi="TH SarabunPSK" w:cs="TH SarabunPSK"/>
          <w:b/>
          <w:bCs/>
          <w:sz w:val="32"/>
          <w:szCs w:val="32"/>
          <w:cs/>
          <w:lang w:eastAsia="ja-JP"/>
        </w:rPr>
        <w:t>2.  บัณฑิต</w:t>
      </w:r>
    </w:p>
    <w:p w14:paraId="350852CA" w14:textId="7CB9E34B" w:rsidR="00430609" w:rsidRPr="002C6E44" w:rsidRDefault="00430609" w:rsidP="00BD6491">
      <w:pPr>
        <w:jc w:val="thaiDistribute"/>
        <w:rPr>
          <w:rFonts w:ascii="TH SarabunPSK" w:hAnsi="TH SarabunPSK" w:cs="TH SarabunPSK"/>
          <w:sz w:val="32"/>
          <w:szCs w:val="32"/>
          <w:cs/>
          <w:lang w:eastAsia="ja-JP"/>
        </w:rPr>
      </w:pPr>
      <w:r w:rsidRPr="005F5569">
        <w:rPr>
          <w:rFonts w:ascii="TH SarabunPSK" w:hAnsi="TH SarabunPSK" w:cs="TH SarabunPSK"/>
          <w:color w:val="FF0000"/>
          <w:sz w:val="32"/>
          <w:szCs w:val="32"/>
          <w:cs/>
          <w:lang w:eastAsia="ja-JP"/>
        </w:rPr>
        <w:tab/>
      </w:r>
      <w:r w:rsidR="00BD6491">
        <w:rPr>
          <w:rFonts w:ascii="TH SarabunPSK" w:hAnsi="TH SarabunPSK" w:cs="TH SarabunPSK" w:hint="cs"/>
          <w:sz w:val="32"/>
          <w:szCs w:val="32"/>
          <w:cs/>
          <w:lang w:eastAsia="ja-JP"/>
        </w:rPr>
        <w:t xml:space="preserve">.............................................................................................................................................................................................................................................................................................................................................................................................................................................................................................................................................................. </w:t>
      </w:r>
      <w:r w:rsidR="00BD6491" w:rsidRPr="002C6E44">
        <w:rPr>
          <w:rFonts w:ascii="TH SarabunPSK" w:hAnsi="TH SarabunPSK" w:cs="TH SarabunPSK" w:hint="cs"/>
          <w:i/>
          <w:iCs/>
          <w:color w:val="FF0000"/>
          <w:sz w:val="32"/>
          <w:szCs w:val="32"/>
          <w:cs/>
          <w:lang w:eastAsia="ja-JP"/>
        </w:rPr>
        <w:t>(อธิบายคุณภาพบัณฑิตตามกรอบมาตรฐานคุณวุฒิระดับอุดมศึกษาแห่งชาติ ผลลัพธ์การเรียนรู้ การทำงานหรือประกอบอาชีพอิสระ ผลงานของนักศึกษาและผู้สำเร็จการศึกษา)</w:t>
      </w:r>
    </w:p>
    <w:p w14:paraId="350852CB" w14:textId="77777777" w:rsidR="00430609" w:rsidRPr="005F5569" w:rsidRDefault="00430609" w:rsidP="00430609">
      <w:pPr>
        <w:tabs>
          <w:tab w:val="left" w:pos="720"/>
          <w:tab w:val="left" w:pos="990"/>
        </w:tabs>
        <w:rPr>
          <w:rFonts w:ascii="TH SarabunPSK" w:hAnsi="TH SarabunPSK" w:cs="TH SarabunPSK"/>
          <w:sz w:val="32"/>
          <w:szCs w:val="32"/>
          <w:lang w:eastAsia="ja-JP"/>
        </w:rPr>
      </w:pPr>
      <w:r w:rsidRPr="005F5569">
        <w:rPr>
          <w:rFonts w:ascii="TH SarabunPSK" w:hAnsi="TH SarabunPSK" w:cs="TH SarabunPSK"/>
          <w:sz w:val="32"/>
          <w:szCs w:val="32"/>
          <w:lang w:eastAsia="ja-JP"/>
        </w:rPr>
        <w:tab/>
      </w:r>
    </w:p>
    <w:p w14:paraId="350852CC" w14:textId="341CFA4C" w:rsidR="00430609" w:rsidRPr="005F5569" w:rsidRDefault="00430609" w:rsidP="00430609">
      <w:pPr>
        <w:tabs>
          <w:tab w:val="left" w:pos="90"/>
          <w:tab w:val="left" w:pos="720"/>
          <w:tab w:val="left" w:pos="990"/>
        </w:tabs>
        <w:rPr>
          <w:rFonts w:ascii="TH SarabunPSK" w:hAnsi="TH SarabunPSK" w:cs="TH SarabunPSK"/>
          <w:b/>
          <w:bCs/>
          <w:sz w:val="32"/>
          <w:szCs w:val="32"/>
          <w:lang w:eastAsia="ja-JP"/>
        </w:rPr>
      </w:pPr>
      <w:r w:rsidRPr="005F5569">
        <w:rPr>
          <w:rFonts w:ascii="TH SarabunPSK" w:hAnsi="TH SarabunPSK" w:cs="TH SarabunPSK"/>
          <w:b/>
          <w:bCs/>
          <w:sz w:val="32"/>
          <w:szCs w:val="32"/>
          <w:lang w:eastAsia="ja-JP"/>
        </w:rPr>
        <w:t>3</w:t>
      </w:r>
      <w:r w:rsidRPr="005F5569">
        <w:rPr>
          <w:rFonts w:ascii="TH SarabunPSK" w:hAnsi="TH SarabunPSK" w:cs="TH SarabunPSK"/>
          <w:b/>
          <w:bCs/>
          <w:sz w:val="32"/>
          <w:szCs w:val="32"/>
          <w:cs/>
          <w:lang w:eastAsia="ja-JP"/>
        </w:rPr>
        <w:t>.  การส่งเสริมและ</w:t>
      </w:r>
      <w:r w:rsidR="00BD6491">
        <w:rPr>
          <w:rFonts w:ascii="TH SarabunPSK" w:hAnsi="TH SarabunPSK" w:cs="TH SarabunPSK" w:hint="cs"/>
          <w:b/>
          <w:bCs/>
          <w:sz w:val="32"/>
          <w:szCs w:val="32"/>
          <w:cs/>
          <w:lang w:eastAsia="ja-JP"/>
        </w:rPr>
        <w:t>การ</w:t>
      </w:r>
      <w:r w:rsidRPr="005F5569">
        <w:rPr>
          <w:rFonts w:ascii="TH SarabunPSK" w:hAnsi="TH SarabunPSK" w:cs="TH SarabunPSK"/>
          <w:b/>
          <w:bCs/>
          <w:sz w:val="32"/>
          <w:szCs w:val="32"/>
          <w:cs/>
          <w:lang w:eastAsia="ja-JP"/>
        </w:rPr>
        <w:t>พัฒนานักศึกษา</w:t>
      </w:r>
    </w:p>
    <w:p w14:paraId="58F812D9" w14:textId="77777777" w:rsidR="00BD6491" w:rsidRDefault="00430609" w:rsidP="00BD6491">
      <w:pPr>
        <w:tabs>
          <w:tab w:val="left" w:pos="90"/>
          <w:tab w:val="left" w:pos="720"/>
          <w:tab w:val="left" w:pos="990"/>
        </w:tabs>
        <w:rPr>
          <w:rFonts w:ascii="TH SarabunPSK" w:hAnsi="TH SarabunPSK" w:cs="TH SarabunPSK"/>
          <w:sz w:val="32"/>
          <w:szCs w:val="32"/>
          <w:lang w:eastAsia="ja-JP"/>
        </w:rPr>
      </w:pPr>
      <w:r w:rsidRPr="005F5569">
        <w:rPr>
          <w:rFonts w:ascii="TH SarabunPSK" w:hAnsi="TH SarabunPSK" w:cs="TH SarabunPSK"/>
          <w:b/>
          <w:bCs/>
          <w:sz w:val="32"/>
          <w:szCs w:val="32"/>
          <w:cs/>
          <w:lang w:eastAsia="ja-JP"/>
        </w:rPr>
        <w:tab/>
        <w:t xml:space="preserve">   3.1  การรั</w:t>
      </w:r>
      <w:r w:rsidR="00BD6491">
        <w:rPr>
          <w:rFonts w:ascii="TH SarabunPSK" w:hAnsi="TH SarabunPSK" w:cs="TH SarabunPSK" w:hint="cs"/>
          <w:b/>
          <w:bCs/>
          <w:sz w:val="32"/>
          <w:szCs w:val="32"/>
          <w:cs/>
          <w:lang w:eastAsia="ja-JP"/>
        </w:rPr>
        <w:t>บ</w:t>
      </w:r>
      <w:r w:rsidRPr="005F5569">
        <w:rPr>
          <w:rFonts w:ascii="TH SarabunPSK" w:hAnsi="TH SarabunPSK" w:cs="TH SarabunPSK"/>
          <w:b/>
          <w:bCs/>
          <w:sz w:val="32"/>
          <w:szCs w:val="32"/>
          <w:cs/>
          <w:lang w:eastAsia="ja-JP"/>
        </w:rPr>
        <w:t xml:space="preserve">นักศึกษา </w:t>
      </w:r>
      <w:r w:rsidRPr="005F5569">
        <w:rPr>
          <w:rFonts w:ascii="TH SarabunPSK" w:hAnsi="TH SarabunPSK" w:cs="TH SarabunPSK"/>
          <w:sz w:val="32"/>
          <w:szCs w:val="32"/>
          <w:cs/>
          <w:lang w:eastAsia="ja-JP"/>
        </w:rPr>
        <w:t xml:space="preserve"> </w:t>
      </w:r>
    </w:p>
    <w:p w14:paraId="350852D5" w14:textId="1AFA37B1" w:rsidR="00430609" w:rsidRPr="005F5569" w:rsidRDefault="00BD6491" w:rsidP="00BD6491">
      <w:pPr>
        <w:tabs>
          <w:tab w:val="left" w:pos="90"/>
          <w:tab w:val="left" w:pos="720"/>
          <w:tab w:val="left" w:pos="990"/>
        </w:tabs>
        <w:rPr>
          <w:rFonts w:ascii="TH SarabunPSK" w:hAnsi="TH SarabunPSK" w:cs="TH SarabunPSK"/>
          <w:sz w:val="32"/>
          <w:szCs w:val="32"/>
          <w:cs/>
          <w:lang w:eastAsia="ja-JP"/>
        </w:rPr>
      </w:pPr>
      <w:r>
        <w:rPr>
          <w:rFonts w:ascii="TH SarabunPSK" w:hAnsi="TH SarabunPSK" w:cs="TH SarabunPSK" w:hint="cs"/>
          <w:sz w:val="32"/>
          <w:szCs w:val="32"/>
          <w:cs/>
          <w:lang w:eastAsia="ja-JP"/>
        </w:rPr>
        <w:t xml:space="preserve">          ................................................................................................................................................................................................................................................................................................................................................................................................................</w:t>
      </w:r>
    </w:p>
    <w:p w14:paraId="350852D8" w14:textId="23239816" w:rsidR="00430609" w:rsidRPr="00BD6491" w:rsidRDefault="00430609" w:rsidP="00BD6491">
      <w:pPr>
        <w:tabs>
          <w:tab w:val="left" w:pos="90"/>
          <w:tab w:val="left" w:pos="720"/>
          <w:tab w:val="left" w:pos="99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lastRenderedPageBreak/>
        <w:tab/>
        <w:t xml:space="preserve">    3.2  การเตรียมความพร้อมของนักศึกษาเข้าใหม่</w:t>
      </w:r>
      <w:r w:rsidRPr="005F5569">
        <w:rPr>
          <w:rFonts w:ascii="TH SarabunPSK" w:hAnsi="TH SarabunPSK" w:cs="TH SarabunPSK"/>
          <w:sz w:val="32"/>
          <w:szCs w:val="32"/>
          <w:cs/>
          <w:lang w:eastAsia="ja-JP"/>
        </w:rPr>
        <w:tab/>
      </w:r>
      <w:r w:rsidR="001F1DE5">
        <w:rPr>
          <w:rFonts w:ascii="TH SarabunPSK" w:hAnsi="TH SarabunPSK" w:cs="TH SarabunPSK" w:hint="cs"/>
          <w:sz w:val="32"/>
          <w:szCs w:val="32"/>
          <w:cs/>
          <w:lang w:eastAsia="ja-JP"/>
        </w:rPr>
        <w:t xml:space="preserve">           </w:t>
      </w:r>
      <w:r w:rsidR="00BD6491">
        <w:rPr>
          <w:rFonts w:ascii="TH SarabunPSK" w:hAnsi="TH SarabunPSK" w:cs="TH SarabunPSK" w:hint="cs"/>
          <w:sz w:val="32"/>
          <w:szCs w:val="32"/>
          <w:cs/>
          <w:lang w:eastAsia="ja-JP"/>
        </w:rPr>
        <w:t>..............</w:t>
      </w:r>
      <w:r w:rsidR="00BD6491">
        <w:rPr>
          <w:rFonts w:ascii="TH SarabunPSK" w:hAnsi="TH SarabunPSK" w:cs="TH SarabunPSK"/>
          <w:sz w:val="32"/>
          <w:szCs w:val="32"/>
          <w:lang w:eastAsia="ja-JP"/>
        </w:rPr>
        <w:t>....................................................................................................................................................................................................................................................................................................</w:t>
      </w:r>
    </w:p>
    <w:p w14:paraId="350852E7" w14:textId="7D8F3E3D" w:rsidR="00430609" w:rsidRDefault="00430609" w:rsidP="00BD6491">
      <w:pPr>
        <w:tabs>
          <w:tab w:val="left" w:pos="90"/>
          <w:tab w:val="left" w:pos="720"/>
          <w:tab w:val="left" w:pos="990"/>
        </w:tabs>
        <w:jc w:val="thaiDistribute"/>
        <w:rPr>
          <w:rFonts w:ascii="TH SarabunPSK" w:hAnsi="TH SarabunPSK" w:cs="TH SarabunPSK"/>
          <w:color w:val="000000" w:themeColor="text1"/>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color w:val="000000" w:themeColor="text1"/>
          <w:sz w:val="32"/>
          <w:szCs w:val="32"/>
          <w:cs/>
          <w:lang w:eastAsia="ja-JP"/>
        </w:rPr>
        <w:t xml:space="preserve">    </w:t>
      </w:r>
      <w:r w:rsidRPr="005F5569">
        <w:rPr>
          <w:rFonts w:ascii="TH SarabunPSK" w:hAnsi="TH SarabunPSK" w:cs="TH SarabunPSK"/>
          <w:b/>
          <w:bCs/>
          <w:color w:val="000000" w:themeColor="text1"/>
          <w:sz w:val="32"/>
          <w:szCs w:val="32"/>
          <w:cs/>
          <w:lang w:eastAsia="ja-JP"/>
        </w:rPr>
        <w:t>3.3  การส่งเสริมและพัฒนานักศึกษา</w:t>
      </w:r>
      <w:r w:rsidRPr="005F5569">
        <w:rPr>
          <w:rFonts w:ascii="TH SarabunPSK" w:hAnsi="TH SarabunPSK" w:cs="TH SarabunPSK"/>
          <w:color w:val="000000" w:themeColor="text1"/>
          <w:sz w:val="32"/>
          <w:szCs w:val="32"/>
          <w:cs/>
          <w:lang w:eastAsia="ja-JP"/>
        </w:rPr>
        <w:t xml:space="preserve"> </w:t>
      </w:r>
    </w:p>
    <w:p w14:paraId="594A933D" w14:textId="69A5AF92" w:rsidR="00BD6491" w:rsidRDefault="001F1DE5" w:rsidP="00BD6491">
      <w:pPr>
        <w:tabs>
          <w:tab w:val="left" w:pos="90"/>
          <w:tab w:val="left" w:pos="720"/>
          <w:tab w:val="left" w:pos="990"/>
        </w:tabs>
        <w:jc w:val="thaiDistribute"/>
        <w:rPr>
          <w:rFonts w:ascii="TH SarabunPSK" w:hAnsi="TH SarabunPSK" w:cs="TH SarabunPSK"/>
          <w:sz w:val="32"/>
          <w:szCs w:val="32"/>
          <w:lang w:eastAsia="ja-JP"/>
        </w:rPr>
      </w:pPr>
      <w:r>
        <w:rPr>
          <w:rFonts w:ascii="TH SarabunPSK" w:hAnsi="TH SarabunPSK" w:cs="TH SarabunPSK" w:hint="cs"/>
          <w:color w:val="000000" w:themeColor="text1"/>
          <w:sz w:val="32"/>
          <w:szCs w:val="32"/>
          <w:cs/>
          <w:lang w:eastAsia="ja-JP"/>
        </w:rPr>
        <w:t xml:space="preserve">             </w:t>
      </w:r>
      <w:r w:rsidR="00BD6491">
        <w:rPr>
          <w:rFonts w:ascii="TH SarabunPSK" w:hAnsi="TH SarabunPSK" w:cs="TH SarabunPSK" w:hint="cs"/>
          <w:color w:val="000000" w:themeColor="text1"/>
          <w:sz w:val="32"/>
          <w:szCs w:val="32"/>
          <w:cs/>
          <w:lang w:eastAsia="ja-JP"/>
        </w:rPr>
        <w:t>...................................................................................................................................................................................................................................................................................................</w:t>
      </w:r>
    </w:p>
    <w:p w14:paraId="350852EE" w14:textId="33876BC2" w:rsidR="00430609" w:rsidRDefault="00BD6491" w:rsidP="00BD6491">
      <w:pPr>
        <w:tabs>
          <w:tab w:val="left" w:pos="90"/>
          <w:tab w:val="left" w:pos="720"/>
          <w:tab w:val="left" w:pos="990"/>
        </w:tabs>
        <w:jc w:val="thaiDistribute"/>
        <w:rPr>
          <w:rFonts w:ascii="TH SarabunPSK" w:hAnsi="TH SarabunPSK" w:cs="TH SarabunPSK"/>
          <w:sz w:val="32"/>
          <w:szCs w:val="32"/>
          <w:lang w:eastAsia="ja-JP"/>
        </w:rPr>
      </w:pPr>
      <w:r>
        <w:rPr>
          <w:rFonts w:ascii="TH SarabunPSK" w:hAnsi="TH SarabunPSK" w:cs="TH SarabunPSK"/>
          <w:sz w:val="32"/>
          <w:szCs w:val="32"/>
          <w:lang w:eastAsia="ja-JP"/>
        </w:rPr>
        <w:tab/>
        <w:t xml:space="preserve">    </w:t>
      </w:r>
      <w:r w:rsidR="00430609" w:rsidRPr="005F5569">
        <w:rPr>
          <w:rFonts w:ascii="TH SarabunPSK" w:hAnsi="TH SarabunPSK" w:cs="TH SarabunPSK"/>
          <w:b/>
          <w:bCs/>
          <w:sz w:val="32"/>
          <w:szCs w:val="32"/>
          <w:lang w:eastAsia="ja-JP"/>
        </w:rPr>
        <w:t>3</w:t>
      </w:r>
      <w:r w:rsidR="00430609" w:rsidRPr="005F5569">
        <w:rPr>
          <w:rFonts w:ascii="TH SarabunPSK" w:hAnsi="TH SarabunPSK" w:cs="TH SarabunPSK"/>
          <w:b/>
          <w:bCs/>
          <w:sz w:val="32"/>
          <w:szCs w:val="32"/>
          <w:cs/>
          <w:lang w:eastAsia="ja-JP"/>
        </w:rPr>
        <w:t>.</w:t>
      </w:r>
      <w:r w:rsidR="00430609" w:rsidRPr="005F5569">
        <w:rPr>
          <w:rFonts w:ascii="TH SarabunPSK" w:hAnsi="TH SarabunPSK" w:cs="TH SarabunPSK"/>
          <w:b/>
          <w:bCs/>
          <w:sz w:val="32"/>
          <w:szCs w:val="32"/>
          <w:lang w:eastAsia="ja-JP"/>
        </w:rPr>
        <w:t xml:space="preserve">4 </w:t>
      </w:r>
      <w:r w:rsidR="00430609" w:rsidRPr="005F5569">
        <w:rPr>
          <w:rFonts w:ascii="TH SarabunPSK" w:hAnsi="TH SarabunPSK" w:cs="TH SarabunPSK"/>
          <w:b/>
          <w:bCs/>
          <w:sz w:val="32"/>
          <w:szCs w:val="32"/>
          <w:cs/>
          <w:lang w:eastAsia="ja-JP"/>
        </w:rPr>
        <w:t>ผลที่เกิดกับนักศึกษา</w:t>
      </w:r>
    </w:p>
    <w:p w14:paraId="74F8C7C1" w14:textId="34759B91" w:rsidR="00BD6491" w:rsidRDefault="001F1DE5" w:rsidP="00BD6491">
      <w:pPr>
        <w:tabs>
          <w:tab w:val="left" w:pos="90"/>
          <w:tab w:val="left" w:pos="720"/>
          <w:tab w:val="left" w:pos="990"/>
        </w:tabs>
        <w:jc w:val="thaiDistribute"/>
        <w:rPr>
          <w:rFonts w:ascii="TH SarabunPSK" w:hAnsi="TH SarabunPSK" w:cs="TH SarabunPSK"/>
          <w:sz w:val="32"/>
          <w:szCs w:val="32"/>
          <w:lang w:eastAsia="ja-JP"/>
        </w:rPr>
      </w:pPr>
      <w:r>
        <w:rPr>
          <w:rFonts w:ascii="TH SarabunPSK" w:hAnsi="TH SarabunPSK" w:cs="TH SarabunPSK" w:hint="cs"/>
          <w:sz w:val="32"/>
          <w:szCs w:val="32"/>
          <w:cs/>
          <w:lang w:eastAsia="ja-JP"/>
        </w:rPr>
        <w:t xml:space="preserve">               </w:t>
      </w:r>
      <w:r w:rsidR="00BD6491">
        <w:rPr>
          <w:rFonts w:ascii="TH SarabunPSK" w:hAnsi="TH SarabunPSK" w:cs="TH SarabunPSK" w:hint="cs"/>
          <w:sz w:val="32"/>
          <w:szCs w:val="32"/>
          <w:cs/>
          <w:lang w:eastAsia="ja-JP"/>
        </w:rPr>
        <w:t>...................................................................................................................................................................................................................................................................................................</w:t>
      </w:r>
    </w:p>
    <w:p w14:paraId="350852EF" w14:textId="1A6D9410" w:rsidR="00430609" w:rsidRPr="002C6E44" w:rsidRDefault="00BD6491" w:rsidP="007A19EB">
      <w:pPr>
        <w:tabs>
          <w:tab w:val="left" w:pos="90"/>
          <w:tab w:val="left" w:pos="720"/>
          <w:tab w:val="left" w:pos="990"/>
        </w:tabs>
        <w:jc w:val="thaiDistribute"/>
        <w:rPr>
          <w:rFonts w:ascii="TH SarabunPSK" w:hAnsi="TH SarabunPSK" w:cs="TH SarabunPSK"/>
          <w:i/>
          <w:iCs/>
          <w:color w:val="FF0000"/>
          <w:sz w:val="32"/>
          <w:szCs w:val="32"/>
          <w:lang w:eastAsia="ja-JP"/>
        </w:rPr>
      </w:pPr>
      <w:r w:rsidRPr="002C6E44">
        <w:rPr>
          <w:rFonts w:ascii="TH SarabunPSK" w:hAnsi="TH SarabunPSK" w:cs="TH SarabunPSK" w:hint="cs"/>
          <w:i/>
          <w:iCs/>
          <w:color w:val="FF0000"/>
          <w:sz w:val="32"/>
          <w:szCs w:val="32"/>
          <w:cs/>
          <w:lang w:eastAsia="ja-JP"/>
        </w:rPr>
        <w:t xml:space="preserve">     (อธิบายกระบวนการรับนักศึกษาและการเตรียมความพร้อมก่อนเข้าศึกษา กาควบคุมการดูแล การให้คำปรึกษาวิชาการและแนะแนว การคงอยู่ การสำเร็จการศึกษา ความพึงพอใจและผลการจัดการข้อร้องเรียนของนักศึกษา)</w:t>
      </w:r>
    </w:p>
    <w:p w14:paraId="350852F0" w14:textId="77777777" w:rsidR="00430609" w:rsidRPr="005F5569" w:rsidRDefault="00430609" w:rsidP="00430609">
      <w:pPr>
        <w:tabs>
          <w:tab w:val="left" w:pos="90"/>
          <w:tab w:val="left" w:pos="900"/>
          <w:tab w:val="left" w:pos="990"/>
        </w:tabs>
        <w:jc w:val="thaiDistribute"/>
        <w:rPr>
          <w:rFonts w:ascii="TH SarabunPSK" w:hAnsi="TH SarabunPSK" w:cs="TH SarabunPSK"/>
          <w:b/>
          <w:bCs/>
          <w:sz w:val="32"/>
          <w:szCs w:val="32"/>
          <w:cs/>
          <w:lang w:eastAsia="ja-JP"/>
        </w:rPr>
      </w:pPr>
      <w:r w:rsidRPr="005F5569">
        <w:rPr>
          <w:rFonts w:ascii="TH SarabunPSK" w:hAnsi="TH SarabunPSK" w:cs="TH SarabunPSK"/>
          <w:b/>
          <w:bCs/>
          <w:sz w:val="32"/>
          <w:szCs w:val="32"/>
          <w:cs/>
          <w:lang w:eastAsia="ja-JP"/>
        </w:rPr>
        <w:t>4.  อาจารย์</w:t>
      </w:r>
    </w:p>
    <w:p w14:paraId="350852F1" w14:textId="77777777" w:rsidR="00430609" w:rsidRPr="005F5569" w:rsidRDefault="00430609" w:rsidP="00430609">
      <w:pPr>
        <w:tabs>
          <w:tab w:val="left" w:pos="90"/>
          <w:tab w:val="left" w:pos="720"/>
          <w:tab w:val="left" w:pos="99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t>4.1  การบริหารและพัฒนาอาจารย์</w:t>
      </w:r>
    </w:p>
    <w:p w14:paraId="350852F2" w14:textId="55E77620" w:rsidR="00430609" w:rsidRPr="005F5569" w:rsidRDefault="001F1DE5" w:rsidP="00430609">
      <w:pPr>
        <w:tabs>
          <w:tab w:val="left" w:pos="90"/>
          <w:tab w:val="left" w:pos="720"/>
          <w:tab w:val="left" w:pos="990"/>
        </w:tabs>
        <w:jc w:val="thaiDistribute"/>
        <w:rPr>
          <w:rFonts w:ascii="TH SarabunPSK" w:hAnsi="TH SarabunPSK" w:cs="TH SarabunPSK"/>
          <w:sz w:val="32"/>
          <w:szCs w:val="32"/>
          <w:lang w:eastAsia="ja-JP"/>
        </w:rPr>
      </w:pPr>
      <w:r>
        <w:rPr>
          <w:rFonts w:ascii="TH SarabunPSK" w:hAnsi="TH SarabunPSK" w:cs="TH SarabunPSK" w:hint="cs"/>
          <w:sz w:val="32"/>
          <w:szCs w:val="32"/>
          <w:cs/>
          <w:lang w:eastAsia="ja-JP"/>
        </w:rPr>
        <w:t xml:space="preserve">                 ...........................................................................................................................................................................................................................................................................</w:t>
      </w:r>
      <w:r w:rsidR="00430609" w:rsidRPr="005F5569">
        <w:rPr>
          <w:rFonts w:ascii="TH SarabunPSK" w:hAnsi="TH SarabunPSK" w:cs="TH SarabunPSK"/>
          <w:sz w:val="32"/>
          <w:szCs w:val="32"/>
          <w:cs/>
          <w:lang w:eastAsia="ja-JP"/>
        </w:rPr>
        <w:tab/>
      </w:r>
      <w:r w:rsidR="00430609" w:rsidRPr="005F5569">
        <w:rPr>
          <w:rFonts w:ascii="TH SarabunPSK" w:hAnsi="TH SarabunPSK" w:cs="TH SarabunPSK"/>
          <w:sz w:val="32"/>
          <w:szCs w:val="32"/>
          <w:cs/>
          <w:lang w:eastAsia="ja-JP"/>
        </w:rPr>
        <w:tab/>
      </w:r>
      <w:r w:rsidR="00430609" w:rsidRPr="005F5569">
        <w:rPr>
          <w:rFonts w:ascii="TH SarabunPSK" w:hAnsi="TH SarabunPSK" w:cs="TH SarabunPSK"/>
          <w:sz w:val="32"/>
          <w:szCs w:val="32"/>
          <w:cs/>
          <w:lang w:eastAsia="ja-JP"/>
        </w:rPr>
        <w:tab/>
        <w:t xml:space="preserve">  </w:t>
      </w:r>
    </w:p>
    <w:p w14:paraId="350852F3" w14:textId="77777777" w:rsidR="00430609" w:rsidRPr="005F5569" w:rsidRDefault="00430609" w:rsidP="00430609">
      <w:pPr>
        <w:tabs>
          <w:tab w:val="left" w:pos="90"/>
          <w:tab w:val="left" w:pos="720"/>
          <w:tab w:val="left" w:pos="1080"/>
        </w:tabs>
        <w:jc w:val="thaiDistribute"/>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t>4.2  คุณภาพอาจารย์</w:t>
      </w:r>
    </w:p>
    <w:p w14:paraId="350852F5" w14:textId="1887EB28" w:rsidR="00430609" w:rsidRPr="005F5569" w:rsidRDefault="00430609" w:rsidP="001F1DE5">
      <w:pPr>
        <w:tabs>
          <w:tab w:val="left" w:pos="90"/>
          <w:tab w:val="left" w:pos="720"/>
          <w:tab w:val="left" w:pos="1080"/>
        </w:tabs>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001F1DE5">
        <w:rPr>
          <w:rFonts w:ascii="TH SarabunPSK" w:hAnsi="TH SarabunPSK" w:cs="TH SarabunPSK" w:hint="cs"/>
          <w:sz w:val="32"/>
          <w:szCs w:val="32"/>
          <w:cs/>
          <w:lang w:eastAsia="ja-JP"/>
        </w:rPr>
        <w:t xml:space="preserve">    </w:t>
      </w:r>
      <w:r w:rsidR="001F1DE5">
        <w:rPr>
          <w:rFonts w:ascii="TH SarabunPSK" w:hAnsi="TH SarabunPSK" w:cs="TH SarabunPSK"/>
          <w:sz w:val="32"/>
          <w:szCs w:val="32"/>
          <w:lang w:eastAsia="ja-JP"/>
        </w:rPr>
        <w:t xml:space="preserve">            ...………………………………………………………………………………………………………………………………………………………………………………………………………………………………………</w:t>
      </w:r>
    </w:p>
    <w:p w14:paraId="350852F6" w14:textId="77777777" w:rsidR="00430609" w:rsidRPr="005F5569" w:rsidRDefault="00430609" w:rsidP="00430609">
      <w:pPr>
        <w:tabs>
          <w:tab w:val="left" w:pos="90"/>
          <w:tab w:val="left" w:pos="720"/>
          <w:tab w:val="left" w:pos="1080"/>
        </w:tabs>
        <w:jc w:val="thaiDistribute"/>
        <w:rPr>
          <w:rFonts w:ascii="TH SarabunPSK" w:hAnsi="TH SarabunPSK" w:cs="TH SarabunPSK"/>
          <w:b/>
          <w:bCs/>
          <w:sz w:val="32"/>
          <w:szCs w:val="32"/>
          <w:lang w:eastAsia="ja-JP"/>
        </w:rPr>
      </w:pPr>
      <w:r w:rsidRPr="005F5569">
        <w:rPr>
          <w:rFonts w:ascii="TH SarabunPSK" w:hAnsi="TH SarabunPSK" w:cs="TH SarabunPSK"/>
          <w:sz w:val="32"/>
          <w:szCs w:val="32"/>
          <w:lang w:eastAsia="ja-JP"/>
        </w:rPr>
        <w:tab/>
      </w:r>
      <w:r w:rsidRPr="005F5569">
        <w:rPr>
          <w:rFonts w:ascii="TH SarabunPSK" w:hAnsi="TH SarabunPSK" w:cs="TH SarabunPSK"/>
          <w:b/>
          <w:bCs/>
          <w:sz w:val="32"/>
          <w:szCs w:val="32"/>
          <w:cs/>
          <w:lang w:eastAsia="ja-JP"/>
        </w:rPr>
        <w:tab/>
        <w:t xml:space="preserve"> 4.3  ผลที่เกิดกับอาจารย์</w:t>
      </w:r>
    </w:p>
    <w:p w14:paraId="350852F7" w14:textId="77777777" w:rsidR="00430609" w:rsidRPr="005F5569" w:rsidRDefault="00430609" w:rsidP="00430609">
      <w:pPr>
        <w:tabs>
          <w:tab w:val="left" w:pos="90"/>
          <w:tab w:val="left" w:pos="720"/>
          <w:tab w:val="left" w:pos="1080"/>
        </w:tabs>
        <w:jc w:val="thaiDistribute"/>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t xml:space="preserve">  (1) การคงอยู่ของอาจารย์ </w:t>
      </w:r>
    </w:p>
    <w:p w14:paraId="350852F8" w14:textId="0FF2267E" w:rsidR="00430609" w:rsidRPr="005F5569" w:rsidRDefault="00430609" w:rsidP="00430609">
      <w:pPr>
        <w:tabs>
          <w:tab w:val="left" w:pos="90"/>
          <w:tab w:val="left" w:pos="720"/>
          <w:tab w:val="left" w:pos="1080"/>
        </w:tabs>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 xml:space="preserve">                       </w:t>
      </w:r>
      <w:r w:rsidR="001F1DE5">
        <w:rPr>
          <w:rFonts w:ascii="TH SarabunPSK" w:hAnsi="TH SarabunPSK" w:cs="TH SarabunPSK" w:hint="cs"/>
          <w:sz w:val="32"/>
          <w:szCs w:val="32"/>
          <w:cs/>
          <w:lang w:eastAsia="ja-JP"/>
        </w:rPr>
        <w:t>..............................................................................</w:t>
      </w:r>
    </w:p>
    <w:p w14:paraId="350852F9" w14:textId="77777777" w:rsidR="00430609" w:rsidRPr="005F5569" w:rsidRDefault="00430609" w:rsidP="00430609">
      <w:pPr>
        <w:tabs>
          <w:tab w:val="left" w:pos="90"/>
          <w:tab w:val="left" w:pos="720"/>
          <w:tab w:val="left" w:pos="1080"/>
        </w:tabs>
        <w:jc w:val="thaiDistribute"/>
        <w:rPr>
          <w:rFonts w:ascii="TH SarabunPSK" w:hAnsi="TH SarabunPSK" w:cs="TH SarabunPSK"/>
          <w:b/>
          <w:bCs/>
          <w:sz w:val="32"/>
          <w:szCs w:val="32"/>
          <w:cs/>
          <w:lang w:eastAsia="ja-JP"/>
        </w:rPr>
      </w:pP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t xml:space="preserve">  (2) การประเมินการสอน</w:t>
      </w:r>
    </w:p>
    <w:p w14:paraId="350852FA" w14:textId="1BCC35C6" w:rsidR="00430609" w:rsidRPr="005F5569" w:rsidRDefault="00430609" w:rsidP="00430609">
      <w:pPr>
        <w:tabs>
          <w:tab w:val="left" w:pos="90"/>
          <w:tab w:val="left" w:pos="720"/>
          <w:tab w:val="left" w:pos="1080"/>
        </w:tabs>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ab/>
        <w:t xml:space="preserve">       </w:t>
      </w:r>
      <w:r w:rsidR="001F1DE5">
        <w:rPr>
          <w:rFonts w:ascii="TH SarabunPSK" w:hAnsi="TH SarabunPSK" w:cs="TH SarabunPSK" w:hint="cs"/>
          <w:sz w:val="32"/>
          <w:szCs w:val="32"/>
          <w:cs/>
          <w:lang w:eastAsia="ja-JP"/>
        </w:rPr>
        <w:t xml:space="preserve">               ...............................................................................................................................................................................................................................</w:t>
      </w:r>
    </w:p>
    <w:p w14:paraId="570CAF7D" w14:textId="77777777" w:rsidR="007A19EB" w:rsidRDefault="00430609" w:rsidP="007A19EB">
      <w:pPr>
        <w:tabs>
          <w:tab w:val="left" w:pos="90"/>
          <w:tab w:val="left" w:pos="720"/>
          <w:tab w:val="left" w:pos="108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r>
      <w:r w:rsidRPr="005F5569">
        <w:rPr>
          <w:rFonts w:ascii="TH SarabunPSK" w:hAnsi="TH SarabunPSK" w:cs="TH SarabunPSK"/>
          <w:b/>
          <w:bCs/>
          <w:sz w:val="32"/>
          <w:szCs w:val="32"/>
          <w:cs/>
          <w:lang w:eastAsia="ja-JP"/>
        </w:rPr>
        <w:tab/>
        <w:t xml:space="preserve"> (3) ความพึงพอใจของอาจารย์</w:t>
      </w:r>
      <w:r w:rsidR="001F1DE5">
        <w:rPr>
          <w:rFonts w:ascii="TH SarabunPSK" w:hAnsi="TH SarabunPSK" w:cs="TH SarabunPSK" w:hint="cs"/>
          <w:b/>
          <w:bCs/>
          <w:sz w:val="32"/>
          <w:szCs w:val="32"/>
          <w:cs/>
          <w:lang w:eastAsia="ja-JP"/>
        </w:rPr>
        <w:t>ต่อการบริหารหลักสูต</w:t>
      </w:r>
      <w:r w:rsidR="007A19EB">
        <w:rPr>
          <w:rFonts w:ascii="TH SarabunPSK" w:hAnsi="TH SarabunPSK" w:cs="TH SarabunPSK" w:hint="cs"/>
          <w:b/>
          <w:bCs/>
          <w:sz w:val="32"/>
          <w:szCs w:val="32"/>
          <w:cs/>
          <w:lang w:eastAsia="ja-JP"/>
        </w:rPr>
        <w:t>ร</w:t>
      </w:r>
    </w:p>
    <w:p w14:paraId="350852FC" w14:textId="443A5902" w:rsidR="00430609" w:rsidRPr="002C6E44" w:rsidRDefault="001F1DE5" w:rsidP="007A19EB">
      <w:pPr>
        <w:tabs>
          <w:tab w:val="left" w:pos="90"/>
          <w:tab w:val="left" w:pos="720"/>
          <w:tab w:val="left" w:pos="1080"/>
        </w:tabs>
        <w:rPr>
          <w:rFonts w:ascii="TH SarabunPSK" w:hAnsi="TH SarabunPSK" w:cs="TH SarabunPSK"/>
          <w:i/>
          <w:iCs/>
          <w:color w:val="FF0000"/>
          <w:sz w:val="32"/>
          <w:szCs w:val="32"/>
          <w:cs/>
          <w:lang w:eastAsia="ja-JP"/>
        </w:rPr>
      </w:pPr>
      <w:r>
        <w:rPr>
          <w:rFonts w:ascii="TH SarabunPSK" w:hAnsi="TH SarabunPSK" w:cs="TH SarabunPSK" w:hint="cs"/>
          <w:sz w:val="32"/>
          <w:szCs w:val="32"/>
          <w:cs/>
          <w:lang w:eastAsia="ja-JP"/>
        </w:rPr>
        <w:t>.....................................................................................................................................................................................................................................</w:t>
      </w:r>
      <w:r w:rsidR="007A19EB">
        <w:rPr>
          <w:rFonts w:ascii="TH SarabunPSK" w:hAnsi="TH SarabunPSK" w:cs="TH SarabunPSK" w:hint="cs"/>
          <w:sz w:val="32"/>
          <w:szCs w:val="32"/>
          <w:cs/>
          <w:lang w:eastAsia="ja-JP"/>
        </w:rPr>
        <w:t xml:space="preserve"> </w:t>
      </w:r>
      <w:r w:rsidRPr="002C6E44">
        <w:rPr>
          <w:rFonts w:ascii="TH SarabunPSK" w:hAnsi="TH SarabunPSK" w:cs="TH SarabunPSK" w:hint="cs"/>
          <w:i/>
          <w:iCs/>
          <w:color w:val="FF0000"/>
          <w:sz w:val="32"/>
          <w:szCs w:val="32"/>
          <w:cs/>
          <w:lang w:eastAsia="ja-JP"/>
        </w:rPr>
        <w:t>(อธิบายกระบวนการบริหารและพัฒนาอาจารย์ ตั้งแต่ระบบการรับอาจารย์ใหม่ การคัดเลือกอาจารย์ คุณสมบัติ ความรู้ ความเชี่ยวชาญทางสาขาวิชาและมีความก้าวหน้าในการผลิตผลงานทางวิชาการของอาจารย์)</w:t>
      </w:r>
      <w:r w:rsidR="00430609" w:rsidRPr="002C6E44">
        <w:rPr>
          <w:rFonts w:ascii="TH SarabunPSK" w:hAnsi="TH SarabunPSK" w:cs="TH SarabunPSK"/>
          <w:i/>
          <w:iCs/>
          <w:color w:val="FF0000"/>
          <w:sz w:val="32"/>
          <w:szCs w:val="32"/>
          <w:cs/>
          <w:lang w:eastAsia="ja-JP"/>
        </w:rPr>
        <w:t xml:space="preserve"> </w:t>
      </w:r>
    </w:p>
    <w:p w14:paraId="350852FD" w14:textId="77777777" w:rsidR="00430609" w:rsidRPr="005F5569" w:rsidRDefault="00430609" w:rsidP="00430609">
      <w:pPr>
        <w:tabs>
          <w:tab w:val="left" w:pos="90"/>
          <w:tab w:val="left" w:pos="720"/>
          <w:tab w:val="left" w:pos="1080"/>
        </w:tabs>
        <w:jc w:val="thaiDistribute"/>
        <w:rPr>
          <w:rFonts w:ascii="TH SarabunPSK" w:hAnsi="TH SarabunPSK" w:cs="TH SarabunPSK"/>
          <w:sz w:val="32"/>
          <w:szCs w:val="32"/>
          <w:lang w:eastAsia="ja-JP"/>
        </w:rPr>
      </w:pPr>
      <w:r w:rsidRPr="005F5569">
        <w:rPr>
          <w:rFonts w:ascii="TH SarabunPSK" w:hAnsi="TH SarabunPSK" w:cs="TH SarabunPSK"/>
          <w:sz w:val="32"/>
          <w:szCs w:val="32"/>
          <w:lang w:eastAsia="ja-JP"/>
        </w:rPr>
        <w:lastRenderedPageBreak/>
        <w:tab/>
      </w:r>
      <w:r w:rsidRPr="005F5569">
        <w:rPr>
          <w:rFonts w:ascii="TH SarabunPSK" w:hAnsi="TH SarabunPSK" w:cs="TH SarabunPSK"/>
          <w:sz w:val="32"/>
          <w:szCs w:val="32"/>
          <w:lang w:eastAsia="ja-JP"/>
        </w:rPr>
        <w:tab/>
      </w:r>
    </w:p>
    <w:p w14:paraId="350852FE" w14:textId="77777777" w:rsidR="00430609" w:rsidRPr="005F5569" w:rsidRDefault="00430609" w:rsidP="00430609">
      <w:pPr>
        <w:tabs>
          <w:tab w:val="left" w:pos="720"/>
          <w:tab w:val="left" w:pos="144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5.  หลักสูตร การเรียนการสอน และการประเมินผู้เรียน</w:t>
      </w:r>
    </w:p>
    <w:p w14:paraId="350852FF" w14:textId="77777777" w:rsidR="00430609" w:rsidRPr="005F5569" w:rsidRDefault="00430609" w:rsidP="00430609">
      <w:pPr>
        <w:tabs>
          <w:tab w:val="left" w:pos="270"/>
          <w:tab w:val="left" w:pos="720"/>
          <w:tab w:val="left" w:pos="144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 xml:space="preserve">    5.1  สาระของรายวิชาในหลักสูตร</w:t>
      </w:r>
    </w:p>
    <w:p w14:paraId="35085302" w14:textId="04387D6A" w:rsidR="00430609" w:rsidRPr="005F5569" w:rsidRDefault="00430609" w:rsidP="00430609">
      <w:pPr>
        <w:tabs>
          <w:tab w:val="left" w:pos="270"/>
          <w:tab w:val="left" w:pos="720"/>
          <w:tab w:val="left" w:pos="1440"/>
        </w:tabs>
        <w:rPr>
          <w:rFonts w:ascii="TH SarabunPSK" w:hAnsi="TH SarabunPSK" w:cs="TH SarabunPSK"/>
          <w:sz w:val="32"/>
          <w:szCs w:val="32"/>
          <w:lang w:eastAsia="ja-JP"/>
        </w:rPr>
      </w:pPr>
      <w:r w:rsidRPr="005F5569">
        <w:rPr>
          <w:rFonts w:ascii="TH SarabunPSK" w:hAnsi="TH SarabunPSK" w:cs="TH SarabunPSK"/>
          <w:b/>
          <w:bCs/>
          <w:sz w:val="32"/>
          <w:szCs w:val="32"/>
          <w:cs/>
          <w:lang w:eastAsia="ja-JP"/>
        </w:rPr>
        <w:tab/>
      </w:r>
      <w:r w:rsidR="007A19EB">
        <w:rPr>
          <w:rFonts w:ascii="TH SarabunPSK" w:hAnsi="TH SarabunPSK" w:cs="TH SarabunPSK" w:hint="cs"/>
          <w:b/>
          <w:bCs/>
          <w:sz w:val="32"/>
          <w:szCs w:val="32"/>
          <w:cs/>
          <w:lang w:eastAsia="ja-JP"/>
        </w:rPr>
        <w:t xml:space="preserve">       </w:t>
      </w:r>
      <w:r w:rsidR="007A19EB">
        <w:rPr>
          <w:rFonts w:ascii="TH SarabunPSK" w:hAnsi="TH SarabunPSK" w:cs="TH SarabunPSK" w:hint="cs"/>
          <w:sz w:val="32"/>
          <w:szCs w:val="32"/>
          <w:cs/>
          <w:lang w:eastAsia="ja-JP"/>
        </w:rPr>
        <w:t>..........................................................................................................................................................................................................................................................................</w:t>
      </w:r>
    </w:p>
    <w:p w14:paraId="35085303" w14:textId="3B8CD036" w:rsidR="00430609" w:rsidRPr="005F5569" w:rsidRDefault="00430609" w:rsidP="00430609">
      <w:pPr>
        <w:tabs>
          <w:tab w:val="left" w:pos="270"/>
          <w:tab w:val="left" w:pos="720"/>
          <w:tab w:val="left" w:pos="1440"/>
        </w:tabs>
        <w:rPr>
          <w:rFonts w:ascii="TH SarabunPSK" w:hAnsi="TH SarabunPSK" w:cs="TH SarabunPSK"/>
          <w:b/>
          <w:bCs/>
          <w:sz w:val="32"/>
          <w:szCs w:val="32"/>
          <w:cs/>
          <w:lang w:eastAsia="ja-JP"/>
        </w:rPr>
      </w:pPr>
      <w:r w:rsidRPr="005F5569">
        <w:rPr>
          <w:rFonts w:ascii="TH SarabunPSK" w:hAnsi="TH SarabunPSK" w:cs="TH SarabunPSK"/>
          <w:b/>
          <w:bCs/>
          <w:sz w:val="32"/>
          <w:szCs w:val="32"/>
          <w:lang w:eastAsia="ja-JP"/>
        </w:rPr>
        <w:tab/>
      </w:r>
      <w:r w:rsidRPr="005F5569">
        <w:rPr>
          <w:rFonts w:ascii="TH SarabunPSK" w:hAnsi="TH SarabunPSK" w:cs="TH SarabunPSK"/>
          <w:b/>
          <w:bCs/>
          <w:sz w:val="32"/>
          <w:szCs w:val="32"/>
          <w:cs/>
          <w:lang w:eastAsia="ja-JP"/>
        </w:rPr>
        <w:t xml:space="preserve"> </w:t>
      </w:r>
      <w:r w:rsidRPr="005F5569">
        <w:rPr>
          <w:rFonts w:ascii="TH SarabunPSK" w:hAnsi="TH SarabunPSK" w:cs="TH SarabunPSK"/>
          <w:b/>
          <w:bCs/>
          <w:sz w:val="32"/>
          <w:szCs w:val="32"/>
          <w:lang w:eastAsia="ja-JP"/>
        </w:rPr>
        <w:t>5</w:t>
      </w:r>
      <w:r w:rsidRPr="005F5569">
        <w:rPr>
          <w:rFonts w:ascii="TH SarabunPSK" w:hAnsi="TH SarabunPSK" w:cs="TH SarabunPSK"/>
          <w:b/>
          <w:bCs/>
          <w:sz w:val="32"/>
          <w:szCs w:val="32"/>
          <w:cs/>
          <w:lang w:eastAsia="ja-JP"/>
        </w:rPr>
        <w:t>.</w:t>
      </w:r>
      <w:r w:rsidRPr="005F5569">
        <w:rPr>
          <w:rFonts w:ascii="TH SarabunPSK" w:hAnsi="TH SarabunPSK" w:cs="TH SarabunPSK"/>
          <w:b/>
          <w:bCs/>
          <w:sz w:val="32"/>
          <w:szCs w:val="32"/>
          <w:lang w:eastAsia="ja-JP"/>
        </w:rPr>
        <w:t xml:space="preserve">2 </w:t>
      </w:r>
      <w:r w:rsidRPr="005F5569">
        <w:rPr>
          <w:rFonts w:ascii="TH SarabunPSK" w:hAnsi="TH SarabunPSK" w:cs="TH SarabunPSK"/>
          <w:b/>
          <w:bCs/>
          <w:sz w:val="32"/>
          <w:szCs w:val="32"/>
          <w:cs/>
          <w:lang w:eastAsia="ja-JP"/>
        </w:rPr>
        <w:t>การวางระบบผู้สอนและกระบวนการจัดการเรียนการสอน</w:t>
      </w:r>
    </w:p>
    <w:p w14:paraId="35085306" w14:textId="4FBE869A" w:rsidR="00430609" w:rsidRPr="005F5569" w:rsidRDefault="00430609" w:rsidP="007A19EB">
      <w:pPr>
        <w:tabs>
          <w:tab w:val="left" w:pos="270"/>
          <w:tab w:val="left" w:pos="720"/>
          <w:tab w:val="left" w:pos="144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007A19EB">
        <w:rPr>
          <w:rFonts w:ascii="TH SarabunPSK" w:hAnsi="TH SarabunPSK" w:cs="TH SarabunPSK" w:hint="cs"/>
          <w:sz w:val="32"/>
          <w:szCs w:val="32"/>
          <w:cs/>
          <w:lang w:eastAsia="ja-JP"/>
        </w:rPr>
        <w:t xml:space="preserve">       .............................................................................................................................................................................................................................</w:t>
      </w:r>
    </w:p>
    <w:p w14:paraId="35085307" w14:textId="77777777" w:rsidR="00430609" w:rsidRPr="005F5569" w:rsidRDefault="00430609" w:rsidP="00430609">
      <w:pPr>
        <w:tabs>
          <w:tab w:val="left" w:pos="270"/>
          <w:tab w:val="left" w:pos="720"/>
          <w:tab w:val="left" w:pos="1440"/>
        </w:tabs>
        <w:jc w:val="thaiDistribute"/>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t>5.3  การประเมินผู้เรียน</w:t>
      </w:r>
    </w:p>
    <w:p w14:paraId="35085309" w14:textId="0092096E" w:rsidR="00430609" w:rsidRDefault="00430609" w:rsidP="007A19EB">
      <w:pPr>
        <w:tabs>
          <w:tab w:val="left" w:pos="270"/>
          <w:tab w:val="left" w:pos="720"/>
          <w:tab w:val="left" w:pos="1440"/>
        </w:tabs>
        <w:jc w:val="thaiDistribute"/>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007A19EB">
        <w:rPr>
          <w:rFonts w:ascii="TH SarabunPSK" w:hAnsi="TH SarabunPSK" w:cs="TH SarabunPSK" w:hint="cs"/>
          <w:sz w:val="32"/>
          <w:szCs w:val="32"/>
          <w:cs/>
          <w:lang w:eastAsia="ja-JP"/>
        </w:rPr>
        <w:t xml:space="preserve">       ...................................................................................................................................................................................................................</w:t>
      </w:r>
    </w:p>
    <w:p w14:paraId="45642E53" w14:textId="1D4986B0" w:rsidR="007A19EB" w:rsidRPr="00E63F9C" w:rsidRDefault="007A19EB" w:rsidP="007A19EB">
      <w:pPr>
        <w:tabs>
          <w:tab w:val="left" w:pos="270"/>
          <w:tab w:val="left" w:pos="720"/>
          <w:tab w:val="left" w:pos="1440"/>
        </w:tabs>
        <w:jc w:val="thaiDistribute"/>
        <w:rPr>
          <w:rFonts w:ascii="TH SarabunPSK" w:hAnsi="TH SarabunPSK" w:cs="TH SarabunPSK"/>
          <w:i/>
          <w:iCs/>
          <w:sz w:val="32"/>
          <w:szCs w:val="32"/>
          <w:cs/>
          <w:lang w:eastAsia="ja-JP"/>
        </w:rPr>
      </w:pPr>
      <w:r w:rsidRPr="00E63F9C">
        <w:rPr>
          <w:rFonts w:ascii="TH SarabunPSK" w:hAnsi="TH SarabunPSK" w:cs="TH SarabunPSK"/>
          <w:sz w:val="32"/>
          <w:szCs w:val="32"/>
          <w:lang w:eastAsia="ja-JP"/>
        </w:rPr>
        <w:t xml:space="preserve">  </w:t>
      </w:r>
      <w:r w:rsidRPr="00E63F9C">
        <w:rPr>
          <w:rFonts w:ascii="TH SarabunPSK" w:hAnsi="TH SarabunPSK" w:cs="TH SarabunPSK" w:hint="cs"/>
          <w:i/>
          <w:iCs/>
          <w:color w:val="FF0000"/>
          <w:sz w:val="32"/>
          <w:szCs w:val="32"/>
          <w:cs/>
          <w:lang w:eastAsia="ja-JP"/>
        </w:rPr>
        <w:t>(อธิบายการบริหารจัดการหลักสูตรให้มีประสิทธิภาพและประสิทธิผลอย่างต่อเนื่อง การออกแบบหลักสูตร ควบคุม กำกับการจัดทำรายวิชา การวางระบบผู้สอนและกระบวนการจัดการเรียนการสอนในแต่ละรายวิชา การประเมินผู้เรียน การกำกับให้มีการประเมินตามสภาพจริง มีวิธีการประเมินที่หลากหลาย การจัดกิจกรรม การเรียนการสอน ผลการดำเนินงาน</w:t>
      </w:r>
      <w:r w:rsidR="00777355" w:rsidRPr="00E63F9C">
        <w:rPr>
          <w:rFonts w:ascii="TH SarabunPSK" w:hAnsi="TH SarabunPSK" w:cs="TH SarabunPSK" w:hint="cs"/>
          <w:i/>
          <w:iCs/>
          <w:color w:val="FF0000"/>
          <w:sz w:val="32"/>
          <w:szCs w:val="32"/>
          <w:cs/>
          <w:lang w:eastAsia="ja-JP"/>
        </w:rPr>
        <w:t>หลักสูตรตามกรอบมาตรฐานคุณวุฒิระดับอุดมศึกษาแห่งชาติ)</w:t>
      </w:r>
    </w:p>
    <w:p w14:paraId="3508530A" w14:textId="77777777" w:rsidR="00430609" w:rsidRPr="005F5569" w:rsidRDefault="00430609" w:rsidP="00430609">
      <w:pPr>
        <w:tabs>
          <w:tab w:val="left" w:pos="270"/>
          <w:tab w:val="left" w:pos="720"/>
          <w:tab w:val="left" w:pos="1440"/>
        </w:tabs>
        <w:jc w:val="thaiDistribute"/>
        <w:rPr>
          <w:rFonts w:ascii="TH SarabunPSK" w:hAnsi="TH SarabunPSK" w:cs="TH SarabunPSK"/>
          <w:b/>
          <w:bCs/>
          <w:sz w:val="32"/>
          <w:szCs w:val="32"/>
          <w:lang w:eastAsia="ja-JP"/>
        </w:rPr>
      </w:pPr>
    </w:p>
    <w:p w14:paraId="3508530B" w14:textId="77777777" w:rsidR="00430609" w:rsidRPr="005F5569" w:rsidRDefault="00430609" w:rsidP="00430609">
      <w:pPr>
        <w:tabs>
          <w:tab w:val="left" w:pos="270"/>
          <w:tab w:val="left" w:pos="720"/>
          <w:tab w:val="left" w:pos="1440"/>
        </w:tabs>
        <w:jc w:val="thaiDistribute"/>
        <w:rPr>
          <w:rFonts w:ascii="TH SarabunPSK" w:hAnsi="TH SarabunPSK" w:cs="TH SarabunPSK"/>
          <w:b/>
          <w:bCs/>
          <w:color w:val="000000"/>
          <w:sz w:val="32"/>
          <w:szCs w:val="32"/>
        </w:rPr>
      </w:pPr>
      <w:r w:rsidRPr="005F5569">
        <w:rPr>
          <w:rFonts w:ascii="TH SarabunPSK" w:hAnsi="TH SarabunPSK" w:cs="TH SarabunPSK"/>
          <w:b/>
          <w:bCs/>
          <w:sz w:val="32"/>
          <w:szCs w:val="32"/>
          <w:cs/>
          <w:lang w:eastAsia="ja-JP"/>
        </w:rPr>
        <w:t xml:space="preserve">6. </w:t>
      </w:r>
      <w:r w:rsidRPr="005F5569">
        <w:rPr>
          <w:rFonts w:ascii="TH SarabunPSK" w:hAnsi="TH SarabunPSK" w:cs="TH SarabunPSK"/>
          <w:b/>
          <w:bCs/>
          <w:color w:val="000000"/>
          <w:sz w:val="32"/>
          <w:szCs w:val="32"/>
          <w:cs/>
        </w:rPr>
        <w:t xml:space="preserve">การกำหนดสิ่งสนับสนุนการเรียนรู้ </w:t>
      </w:r>
    </w:p>
    <w:p w14:paraId="3508530C" w14:textId="77777777" w:rsidR="00430609" w:rsidRPr="005F5569" w:rsidRDefault="00430609" w:rsidP="00430609">
      <w:pPr>
        <w:tabs>
          <w:tab w:val="left" w:pos="360"/>
          <w:tab w:val="left" w:pos="720"/>
        </w:tabs>
        <w:jc w:val="thaiDistribute"/>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ab/>
        <w:t xml:space="preserve">      6.1  ความพร้อมและศักยภาพของอาจารย์และเจ้าหน้าที่ </w:t>
      </w:r>
      <w:r w:rsidRPr="005F5569">
        <w:rPr>
          <w:rFonts w:ascii="TH SarabunPSK" w:hAnsi="TH SarabunPSK" w:cs="TH SarabunPSK"/>
          <w:b/>
          <w:bCs/>
          <w:color w:val="000000"/>
          <w:sz w:val="32"/>
          <w:szCs w:val="32"/>
          <w:cs/>
        </w:rPr>
        <w:tab/>
      </w:r>
    </w:p>
    <w:p w14:paraId="7A447E75" w14:textId="77777777" w:rsidR="00777355" w:rsidRDefault="00430609" w:rsidP="00777355">
      <w:pPr>
        <w:tabs>
          <w:tab w:val="left" w:pos="360"/>
          <w:tab w:val="left" w:pos="720"/>
        </w:tabs>
        <w:rPr>
          <w:rFonts w:ascii="TH SarabunPSK" w:hAnsi="TH SarabunPSK" w:cs="TH SarabunPSK"/>
          <w:b/>
          <w:bCs/>
          <w:color w:val="000000"/>
          <w:sz w:val="32"/>
          <w:szCs w:val="32"/>
        </w:rPr>
      </w:pP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cs/>
        </w:rPr>
        <w:t xml:space="preserve">       ความพร้อมและศักยภาพของอาจารย</w:t>
      </w:r>
      <w:r w:rsidR="00777355">
        <w:rPr>
          <w:rFonts w:ascii="TH SarabunPSK" w:hAnsi="TH SarabunPSK" w:cs="TH SarabunPSK" w:hint="cs"/>
          <w:b/>
          <w:bCs/>
          <w:color w:val="000000"/>
          <w:sz w:val="32"/>
          <w:szCs w:val="32"/>
          <w:cs/>
        </w:rPr>
        <w:t>์</w:t>
      </w:r>
    </w:p>
    <w:p w14:paraId="35085315" w14:textId="066ED514" w:rsidR="00430609" w:rsidRDefault="00777355" w:rsidP="00777355">
      <w:pPr>
        <w:rPr>
          <w:rFonts w:ascii="TH SarabunPSK" w:hAnsi="TH SarabunPSK" w:cs="TH SarabunPSK"/>
          <w:b/>
          <w:bCs/>
          <w:color w:val="000000"/>
          <w:sz w:val="32"/>
          <w:szCs w:val="32"/>
        </w:rPr>
      </w:pPr>
      <w:r>
        <w:rPr>
          <w:rFonts w:ascii="TH SarabunPSK" w:hAnsi="TH SarabunPSK" w:cs="TH SarabunPSK" w:hint="cs"/>
          <w:color w:val="000000"/>
          <w:sz w:val="32"/>
          <w:szCs w:val="32"/>
          <w:cs/>
        </w:rPr>
        <w:t>...................................................................................................................................................................................................................................................................................................................................................</w:t>
      </w:r>
    </w:p>
    <w:p w14:paraId="7A4382E7" w14:textId="1EF63759" w:rsidR="00B1101C" w:rsidRPr="00B1101C" w:rsidRDefault="00B1101C" w:rsidP="00777355">
      <w:pPr>
        <w:rPr>
          <w:rFonts w:ascii="TH SarabunPSK" w:hAnsi="TH SarabunPSK" w:cs="TH SarabunPSK"/>
          <w:i/>
          <w:iCs/>
          <w:color w:val="FF0000"/>
          <w:sz w:val="32"/>
          <w:szCs w:val="32"/>
          <w:cs/>
        </w:rPr>
      </w:pPr>
      <w:r w:rsidRPr="00B1101C">
        <w:rPr>
          <w:rFonts w:ascii="TH SarabunPSK" w:hAnsi="TH SarabunPSK" w:cs="TH SarabunPSK" w:hint="cs"/>
          <w:i/>
          <w:iCs/>
          <w:color w:val="FF0000"/>
          <w:sz w:val="32"/>
          <w:szCs w:val="32"/>
          <w:cs/>
        </w:rPr>
        <w:t>(ระบุรายละเอียดเกี่ยวกับการหาศักยภาพของอาจารย์ผู้สอนให้สอดคล้องกับรายวิชา การประชุม หรือการพิจารณาผู้สอนของหลักสูตร/คณะ เป็นต้น)</w:t>
      </w:r>
    </w:p>
    <w:p w14:paraId="35085316" w14:textId="77777777" w:rsidR="00430609" w:rsidRPr="005F5569" w:rsidRDefault="00430609" w:rsidP="00430609">
      <w:pPr>
        <w:tabs>
          <w:tab w:val="left" w:pos="360"/>
          <w:tab w:val="left" w:pos="720"/>
          <w:tab w:val="left" w:pos="1170"/>
        </w:tabs>
        <w:jc w:val="thaiDistribute"/>
        <w:rPr>
          <w:rFonts w:ascii="TH SarabunPSK" w:hAnsi="TH SarabunPSK" w:cs="TH SarabunPSK"/>
          <w:b/>
          <w:bCs/>
          <w:color w:val="000000"/>
          <w:sz w:val="32"/>
          <w:szCs w:val="32"/>
        </w:rPr>
      </w:pP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cs/>
        </w:rPr>
        <w:t>ความพร้อมของเจ้าหน้าที่</w:t>
      </w:r>
    </w:p>
    <w:p w14:paraId="35085319" w14:textId="6EB48854" w:rsidR="00430609" w:rsidRDefault="00777355" w:rsidP="00777355">
      <w:pPr>
        <w:tabs>
          <w:tab w:val="left" w:pos="360"/>
          <w:tab w:val="left" w:pos="720"/>
          <w:tab w:val="left" w:pos="1170"/>
        </w:tabs>
        <w:jc w:val="thaiDistribute"/>
        <w:rPr>
          <w:rFonts w:ascii="TH SarabunPSK" w:hAnsi="TH SarabunPSK" w:cs="TH SarabunPSK"/>
          <w:color w:val="000000"/>
          <w:sz w:val="32"/>
          <w:szCs w:val="32"/>
        </w:rPr>
      </w:pPr>
      <w:r>
        <w:rPr>
          <w:rFonts w:ascii="TH SarabunPSK" w:hAnsi="TH SarabunPSK" w:cs="TH SarabunPSK" w:hint="cs"/>
          <w:color w:val="000000"/>
          <w:sz w:val="32"/>
          <w:szCs w:val="32"/>
          <w:cs/>
        </w:rPr>
        <w:t>.................................................................................................................................................................................................................................................................................................................................</w:t>
      </w:r>
    </w:p>
    <w:p w14:paraId="71AC564E" w14:textId="1DB5A28F" w:rsidR="00B1101C" w:rsidRPr="00B1101C" w:rsidRDefault="00B1101C" w:rsidP="00777355">
      <w:pPr>
        <w:tabs>
          <w:tab w:val="left" w:pos="360"/>
          <w:tab w:val="left" w:pos="720"/>
          <w:tab w:val="left" w:pos="1170"/>
        </w:tabs>
        <w:jc w:val="thaiDistribute"/>
        <w:rPr>
          <w:rFonts w:ascii="TH SarabunPSK" w:hAnsi="TH SarabunPSK" w:cs="TH SarabunPSK"/>
          <w:i/>
          <w:iCs/>
          <w:color w:val="FF0000"/>
          <w:sz w:val="32"/>
          <w:szCs w:val="32"/>
          <w:cs/>
        </w:rPr>
      </w:pPr>
      <w:r w:rsidRPr="00B1101C">
        <w:rPr>
          <w:rFonts w:ascii="TH SarabunPSK" w:hAnsi="TH SarabunPSK" w:cs="TH SarabunPSK" w:hint="cs"/>
          <w:i/>
          <w:iCs/>
          <w:color w:val="FF0000"/>
          <w:sz w:val="32"/>
          <w:szCs w:val="32"/>
          <w:cs/>
        </w:rPr>
        <w:t>(ระบุรายละเอียดเกี่ยวกับความพร้อมของเจ้าหน้าที่ การรับผิดชอบของเจ้าหน้าที่ การส่งเสริมการพัฒนาความรู้ให้กับเจ้าหน้าที่)</w:t>
      </w:r>
    </w:p>
    <w:p w14:paraId="3508531A" w14:textId="77777777" w:rsidR="00430609" w:rsidRDefault="00430609" w:rsidP="00430609">
      <w:pPr>
        <w:tabs>
          <w:tab w:val="left" w:pos="360"/>
          <w:tab w:val="left" w:pos="720"/>
          <w:tab w:val="left" w:pos="1170"/>
        </w:tabs>
        <w:jc w:val="thaiDistribute"/>
        <w:rPr>
          <w:rFonts w:ascii="TH SarabunPSK" w:hAnsi="TH SarabunPSK" w:cs="TH SarabunPSK"/>
          <w:color w:val="000000"/>
          <w:sz w:val="32"/>
          <w:szCs w:val="32"/>
        </w:rPr>
      </w:pP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p>
    <w:p w14:paraId="5FF54617" w14:textId="77777777" w:rsidR="00777355" w:rsidRPr="005F5569" w:rsidRDefault="00777355" w:rsidP="00430609">
      <w:pPr>
        <w:tabs>
          <w:tab w:val="left" w:pos="360"/>
          <w:tab w:val="left" w:pos="720"/>
          <w:tab w:val="left" w:pos="1170"/>
        </w:tabs>
        <w:jc w:val="thaiDistribute"/>
        <w:rPr>
          <w:rFonts w:ascii="TH SarabunPSK" w:hAnsi="TH SarabunPSK" w:cs="TH SarabunPSK"/>
          <w:color w:val="000000"/>
          <w:sz w:val="32"/>
          <w:szCs w:val="32"/>
        </w:rPr>
      </w:pPr>
    </w:p>
    <w:p w14:paraId="3508531B" w14:textId="77777777" w:rsidR="00430609" w:rsidRPr="005F5569" w:rsidRDefault="00430609" w:rsidP="00430609">
      <w:pPr>
        <w:tabs>
          <w:tab w:val="left" w:pos="360"/>
          <w:tab w:val="left" w:pos="720"/>
          <w:tab w:val="left" w:pos="1170"/>
        </w:tabs>
        <w:jc w:val="thaiDistribute"/>
        <w:rPr>
          <w:rFonts w:ascii="TH SarabunPSK" w:hAnsi="TH SarabunPSK" w:cs="TH SarabunPSK"/>
          <w:b/>
          <w:bCs/>
          <w:color w:val="000000"/>
          <w:sz w:val="32"/>
          <w:szCs w:val="32"/>
        </w:rPr>
      </w:pPr>
      <w:r w:rsidRPr="005F5569">
        <w:rPr>
          <w:rFonts w:ascii="TH SarabunPSK" w:hAnsi="TH SarabunPSK" w:cs="TH SarabunPSK"/>
          <w:color w:val="000000"/>
          <w:sz w:val="32"/>
          <w:szCs w:val="32"/>
          <w:cs/>
        </w:rPr>
        <w:lastRenderedPageBreak/>
        <w:tab/>
      </w:r>
      <w:r w:rsidRPr="005F5569">
        <w:rPr>
          <w:rFonts w:ascii="TH SarabunPSK" w:hAnsi="TH SarabunPSK" w:cs="TH SarabunPSK"/>
          <w:color w:val="000000"/>
          <w:sz w:val="32"/>
          <w:szCs w:val="32"/>
          <w:cs/>
        </w:rPr>
        <w:tab/>
      </w:r>
      <w:r w:rsidRPr="005F5569">
        <w:rPr>
          <w:rFonts w:ascii="TH SarabunPSK" w:hAnsi="TH SarabunPSK" w:cs="TH SarabunPSK"/>
          <w:b/>
          <w:bCs/>
          <w:color w:val="000000"/>
          <w:sz w:val="32"/>
          <w:szCs w:val="32"/>
          <w:cs/>
        </w:rPr>
        <w:t>6.2  ความพร้อมและศักยภาพในด้านสิ่งสนับสนุนการเรียนรู้  (</w:t>
      </w:r>
      <w:r w:rsidRPr="005F5569">
        <w:rPr>
          <w:rFonts w:ascii="TH SarabunPSK" w:hAnsi="TH SarabunPSK" w:cs="TH SarabunPSK"/>
          <w:b/>
          <w:bCs/>
          <w:color w:val="000000"/>
          <w:sz w:val="32"/>
          <w:szCs w:val="32"/>
        </w:rPr>
        <w:t>Facilities &amp; Infrastructure</w:t>
      </w:r>
      <w:r w:rsidRPr="005F5569">
        <w:rPr>
          <w:rFonts w:ascii="TH SarabunPSK" w:hAnsi="TH SarabunPSK" w:cs="TH SarabunPSK"/>
          <w:b/>
          <w:bCs/>
          <w:color w:val="000000"/>
          <w:sz w:val="32"/>
          <w:szCs w:val="32"/>
          <w:cs/>
        </w:rPr>
        <w:t xml:space="preserve">) </w:t>
      </w:r>
    </w:p>
    <w:p w14:paraId="3508531C" w14:textId="77777777" w:rsidR="00430609" w:rsidRPr="005F5569" w:rsidRDefault="00430609" w:rsidP="00430609">
      <w:pPr>
        <w:tabs>
          <w:tab w:val="left" w:pos="360"/>
          <w:tab w:val="left" w:pos="720"/>
        </w:tabs>
        <w:jc w:val="thaiDistribute"/>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และการให้บริการนักศึกษา  (</w:t>
      </w:r>
      <w:r w:rsidRPr="005F5569">
        <w:rPr>
          <w:rFonts w:ascii="TH SarabunPSK" w:hAnsi="TH SarabunPSK" w:cs="TH SarabunPSK"/>
          <w:b/>
          <w:bCs/>
          <w:color w:val="000000"/>
          <w:sz w:val="32"/>
          <w:szCs w:val="32"/>
        </w:rPr>
        <w:t>Student support service</w:t>
      </w:r>
      <w:r w:rsidRPr="005F5569">
        <w:rPr>
          <w:rFonts w:ascii="TH SarabunPSK" w:hAnsi="TH SarabunPSK" w:cs="TH SarabunPSK"/>
          <w:b/>
          <w:bCs/>
          <w:color w:val="000000"/>
          <w:sz w:val="32"/>
          <w:szCs w:val="32"/>
          <w:cs/>
        </w:rPr>
        <w:t>)</w:t>
      </w:r>
    </w:p>
    <w:p w14:paraId="3508531D" w14:textId="77777777" w:rsidR="00430609" w:rsidRPr="005F5569" w:rsidRDefault="00430609" w:rsidP="00430609">
      <w:pPr>
        <w:tabs>
          <w:tab w:val="left" w:pos="360"/>
          <w:tab w:val="left" w:pos="720"/>
        </w:tabs>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 xml:space="preserve">                   (1) การบริหารงบประมาณ</w:t>
      </w:r>
    </w:p>
    <w:tbl>
      <w:tblPr>
        <w:tblStyle w:val="aff0"/>
        <w:tblW w:w="9501" w:type="dxa"/>
        <w:tblLook w:val="04A0" w:firstRow="1" w:lastRow="0" w:firstColumn="1" w:lastColumn="0" w:noHBand="0" w:noVBand="1"/>
      </w:tblPr>
      <w:tblGrid>
        <w:gridCol w:w="2605"/>
        <w:gridCol w:w="3780"/>
        <w:gridCol w:w="3116"/>
      </w:tblGrid>
      <w:tr w:rsidR="00430609" w:rsidRPr="005F5569" w14:paraId="35085321" w14:textId="77777777" w:rsidTr="00430609">
        <w:trPr>
          <w:tblHeader/>
        </w:trPr>
        <w:tc>
          <w:tcPr>
            <w:tcW w:w="2605" w:type="dxa"/>
          </w:tcPr>
          <w:p w14:paraId="3508531E" w14:textId="77777777" w:rsidR="00430609" w:rsidRPr="005F5569" w:rsidRDefault="00430609" w:rsidP="00430609">
            <w:pPr>
              <w:tabs>
                <w:tab w:val="left" w:pos="360"/>
                <w:tab w:val="left" w:pos="720"/>
              </w:tabs>
              <w:jc w:val="center"/>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เป้าหมาย</w:t>
            </w:r>
          </w:p>
        </w:tc>
        <w:tc>
          <w:tcPr>
            <w:tcW w:w="3780" w:type="dxa"/>
          </w:tcPr>
          <w:p w14:paraId="3508531F" w14:textId="77777777" w:rsidR="00430609" w:rsidRPr="005F5569" w:rsidRDefault="00430609" w:rsidP="00430609">
            <w:pPr>
              <w:tabs>
                <w:tab w:val="left" w:pos="360"/>
                <w:tab w:val="left" w:pos="720"/>
              </w:tabs>
              <w:jc w:val="center"/>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การดำเนินการ</w:t>
            </w:r>
          </w:p>
        </w:tc>
        <w:tc>
          <w:tcPr>
            <w:tcW w:w="3116" w:type="dxa"/>
          </w:tcPr>
          <w:p w14:paraId="35085320" w14:textId="77777777" w:rsidR="00430609" w:rsidRPr="005F5569" w:rsidRDefault="00430609" w:rsidP="00430609">
            <w:pPr>
              <w:tabs>
                <w:tab w:val="left" w:pos="360"/>
                <w:tab w:val="left" w:pos="720"/>
              </w:tabs>
              <w:jc w:val="center"/>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เกณฑ์การประเมินผล</w:t>
            </w:r>
          </w:p>
        </w:tc>
      </w:tr>
      <w:tr w:rsidR="00430609" w:rsidRPr="005F5569" w14:paraId="35085326" w14:textId="77777777" w:rsidTr="00430609">
        <w:tc>
          <w:tcPr>
            <w:tcW w:w="2605" w:type="dxa"/>
          </w:tcPr>
          <w:p w14:paraId="4F68738C" w14:textId="77777777" w:rsidR="00430609" w:rsidRDefault="00777355" w:rsidP="00430609">
            <w:pPr>
              <w:tabs>
                <w:tab w:val="left" w:pos="360"/>
                <w:tab w:val="left" w:pos="720"/>
              </w:tabs>
              <w:rPr>
                <w:rFonts w:ascii="TH SarabunPSK" w:hAnsi="TH SarabunPSK" w:cs="TH SarabunPSK"/>
                <w:color w:val="000000"/>
                <w:sz w:val="32"/>
                <w:szCs w:val="32"/>
              </w:rPr>
            </w:pPr>
            <w:r>
              <w:rPr>
                <w:rFonts w:ascii="TH SarabunPSK" w:hAnsi="TH SarabunPSK" w:cs="TH SarabunPSK"/>
                <w:color w:val="000000"/>
                <w:sz w:val="32"/>
                <w:szCs w:val="32"/>
              </w:rPr>
              <w:t>.............................................</w:t>
            </w:r>
          </w:p>
          <w:p w14:paraId="35085322" w14:textId="73F7C414" w:rsidR="00777355" w:rsidRPr="005F5569" w:rsidRDefault="00777355" w:rsidP="00430609">
            <w:pPr>
              <w:tabs>
                <w:tab w:val="left" w:pos="360"/>
                <w:tab w:val="left" w:pos="720"/>
              </w:tabs>
              <w:rPr>
                <w:rFonts w:ascii="TH SarabunPSK" w:hAnsi="TH SarabunPSK" w:cs="TH SarabunPSK"/>
                <w:color w:val="000000"/>
                <w:sz w:val="32"/>
                <w:szCs w:val="32"/>
              </w:rPr>
            </w:pPr>
            <w:r>
              <w:rPr>
                <w:rFonts w:ascii="TH SarabunPSK" w:hAnsi="TH SarabunPSK" w:cs="TH SarabunPSK"/>
                <w:color w:val="000000"/>
                <w:sz w:val="32"/>
                <w:szCs w:val="32"/>
              </w:rPr>
              <w:t>................................</w:t>
            </w:r>
          </w:p>
        </w:tc>
        <w:tc>
          <w:tcPr>
            <w:tcW w:w="3780" w:type="dxa"/>
          </w:tcPr>
          <w:p w14:paraId="0AA436BB" w14:textId="77777777" w:rsidR="00777355" w:rsidRDefault="00777355" w:rsidP="00777355">
            <w:pPr>
              <w:tabs>
                <w:tab w:val="left" w:pos="360"/>
                <w:tab w:val="left" w:pos="720"/>
              </w:tabs>
              <w:rPr>
                <w:rFonts w:ascii="TH SarabunPSK" w:hAnsi="TH SarabunPSK" w:cs="TH SarabunPSK"/>
                <w:color w:val="000000"/>
                <w:sz w:val="32"/>
                <w:szCs w:val="32"/>
              </w:rPr>
            </w:pPr>
            <w:r>
              <w:rPr>
                <w:rFonts w:ascii="TH SarabunPSK" w:hAnsi="TH SarabunPSK" w:cs="TH SarabunPSK"/>
                <w:color w:val="000000"/>
                <w:sz w:val="32"/>
                <w:szCs w:val="32"/>
              </w:rPr>
              <w:t>.............................................</w:t>
            </w:r>
          </w:p>
          <w:p w14:paraId="35085323" w14:textId="58D44AAC" w:rsidR="00430609" w:rsidRPr="005F5569" w:rsidRDefault="00777355" w:rsidP="00777355">
            <w:pPr>
              <w:tabs>
                <w:tab w:val="left" w:pos="360"/>
                <w:tab w:val="left" w:pos="720"/>
              </w:tabs>
              <w:rPr>
                <w:rFonts w:ascii="TH SarabunPSK" w:hAnsi="TH SarabunPSK" w:cs="TH SarabunPSK"/>
                <w:color w:val="000000"/>
                <w:sz w:val="32"/>
                <w:szCs w:val="32"/>
                <w:cs/>
              </w:rPr>
            </w:pPr>
            <w:r>
              <w:rPr>
                <w:rFonts w:ascii="TH SarabunPSK" w:hAnsi="TH SarabunPSK" w:cs="TH SarabunPSK"/>
                <w:color w:val="000000"/>
                <w:sz w:val="32"/>
                <w:szCs w:val="32"/>
              </w:rPr>
              <w:t>................................</w:t>
            </w:r>
          </w:p>
        </w:tc>
        <w:tc>
          <w:tcPr>
            <w:tcW w:w="3116" w:type="dxa"/>
          </w:tcPr>
          <w:p w14:paraId="63417ECD" w14:textId="77777777" w:rsidR="00777355" w:rsidRDefault="00777355" w:rsidP="00777355">
            <w:pPr>
              <w:tabs>
                <w:tab w:val="left" w:pos="360"/>
                <w:tab w:val="left" w:pos="720"/>
              </w:tabs>
              <w:rPr>
                <w:rFonts w:ascii="TH SarabunPSK" w:hAnsi="TH SarabunPSK" w:cs="TH SarabunPSK"/>
                <w:color w:val="000000"/>
                <w:sz w:val="32"/>
                <w:szCs w:val="32"/>
              </w:rPr>
            </w:pPr>
            <w:r>
              <w:rPr>
                <w:rFonts w:ascii="TH SarabunPSK" w:hAnsi="TH SarabunPSK" w:cs="TH SarabunPSK"/>
                <w:color w:val="000000"/>
                <w:sz w:val="32"/>
                <w:szCs w:val="32"/>
              </w:rPr>
              <w:t>.............................................</w:t>
            </w:r>
          </w:p>
          <w:p w14:paraId="35085325" w14:textId="62AA61E7" w:rsidR="00430609" w:rsidRPr="005F5569" w:rsidRDefault="00777355" w:rsidP="00777355">
            <w:pPr>
              <w:tabs>
                <w:tab w:val="left" w:pos="360"/>
                <w:tab w:val="left" w:pos="720"/>
              </w:tabs>
              <w:rPr>
                <w:rFonts w:ascii="TH SarabunPSK" w:hAnsi="TH SarabunPSK" w:cs="TH SarabunPSK"/>
                <w:color w:val="000000"/>
                <w:sz w:val="32"/>
                <w:szCs w:val="32"/>
                <w:cs/>
              </w:rPr>
            </w:pPr>
            <w:r>
              <w:rPr>
                <w:rFonts w:ascii="TH SarabunPSK" w:hAnsi="TH SarabunPSK" w:cs="TH SarabunPSK"/>
                <w:color w:val="000000"/>
                <w:sz w:val="32"/>
                <w:szCs w:val="32"/>
              </w:rPr>
              <w:t>................................</w:t>
            </w:r>
          </w:p>
        </w:tc>
      </w:tr>
    </w:tbl>
    <w:p w14:paraId="35085328" w14:textId="02368AB8" w:rsidR="00430609" w:rsidRPr="00B1101C" w:rsidRDefault="00B1101C" w:rsidP="00430609">
      <w:pPr>
        <w:tabs>
          <w:tab w:val="left" w:pos="360"/>
          <w:tab w:val="left" w:pos="720"/>
        </w:tabs>
        <w:jc w:val="thaiDistribute"/>
        <w:rPr>
          <w:rFonts w:ascii="TH SarabunPSK" w:hAnsi="TH SarabunPSK" w:cs="TH SarabunPSK"/>
          <w:i/>
          <w:iCs/>
          <w:color w:val="FF0000"/>
          <w:sz w:val="32"/>
          <w:szCs w:val="32"/>
          <w:cs/>
        </w:rPr>
      </w:pPr>
      <w:r w:rsidRPr="00B1101C">
        <w:rPr>
          <w:rFonts w:ascii="TH SarabunPSK" w:hAnsi="TH SarabunPSK" w:cs="TH SarabunPSK" w:hint="cs"/>
          <w:i/>
          <w:iCs/>
          <w:color w:val="FF0000"/>
          <w:sz w:val="32"/>
          <w:szCs w:val="32"/>
          <w:cs/>
        </w:rPr>
        <w:t>(ระบุรายละเอียดเกี่ยวกับการได้มา เป้าหมาย การดำเนินการ และการประเมินผลในการใช้งบประมาณ)</w:t>
      </w:r>
    </w:p>
    <w:p w14:paraId="3508532A" w14:textId="7D0CC9D5" w:rsidR="00430609" w:rsidRDefault="00430609" w:rsidP="00777355">
      <w:pPr>
        <w:tabs>
          <w:tab w:val="left" w:pos="360"/>
          <w:tab w:val="left" w:pos="720"/>
        </w:tabs>
        <w:jc w:val="thaiDistribute"/>
        <w:rPr>
          <w:rFonts w:ascii="TH SarabunPSK" w:hAnsi="TH SarabunPSK" w:cs="TH SarabunPSK"/>
          <w:b/>
          <w:bCs/>
          <w:color w:val="000000"/>
          <w:sz w:val="32"/>
          <w:szCs w:val="32"/>
        </w:rPr>
      </w:pP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cs/>
        </w:rPr>
        <w:t xml:space="preserve">         (2)   ทรัพยากรการเรียนการสอนที่มีอยู่เดิม</w:t>
      </w:r>
    </w:p>
    <w:p w14:paraId="3B18DDA3" w14:textId="7F621CAF" w:rsidR="00777355" w:rsidRDefault="00777355" w:rsidP="00777355">
      <w:pPr>
        <w:tabs>
          <w:tab w:val="left" w:pos="360"/>
          <w:tab w:val="left" w:pos="720"/>
        </w:tabs>
        <w:jc w:val="thaiDistribute"/>
        <w:rPr>
          <w:rFonts w:ascii="TH SarabunPSK" w:hAnsi="TH SarabunPSK" w:cs="TH SarabunPSK"/>
          <w:color w:val="000000"/>
          <w:sz w:val="32"/>
          <w:szCs w:val="32"/>
        </w:rPr>
      </w:pPr>
      <w:r>
        <w:rPr>
          <w:rFonts w:ascii="TH SarabunPSK" w:hAnsi="TH SarabunPSK" w:cs="TH SarabunPSK"/>
          <w:b/>
          <w:bCs/>
          <w:color w:val="000000"/>
          <w:sz w:val="32"/>
          <w:szCs w:val="32"/>
        </w:rPr>
        <w:t xml:space="preserve">                          </w:t>
      </w:r>
      <w:r>
        <w:rPr>
          <w:rFonts w:ascii="TH SarabunPSK" w:hAnsi="TH SarabunPSK" w:cs="TH SarabunPSK"/>
          <w:color w:val="000000"/>
          <w:sz w:val="32"/>
          <w:szCs w:val="32"/>
        </w:rPr>
        <w:t>................................................................................................................................................</w:t>
      </w:r>
    </w:p>
    <w:p w14:paraId="20CDFE0A" w14:textId="65386E22" w:rsidR="00777355" w:rsidRPr="00777355" w:rsidRDefault="00777355" w:rsidP="00777355">
      <w:pPr>
        <w:tabs>
          <w:tab w:val="left" w:pos="360"/>
          <w:tab w:val="left" w:pos="720"/>
        </w:tabs>
        <w:jc w:val="thaiDistribute"/>
        <w:rPr>
          <w:rFonts w:ascii="TH SarabunPSK" w:hAnsi="TH SarabunPSK" w:cs="TH SarabunPSK"/>
          <w:color w:val="000000"/>
          <w:sz w:val="32"/>
          <w:szCs w:val="32"/>
        </w:rPr>
      </w:pPr>
      <w:r>
        <w:rPr>
          <w:rFonts w:ascii="TH SarabunPSK" w:hAnsi="TH SarabunPSK" w:cs="TH SarabunPSK"/>
          <w:color w:val="000000"/>
          <w:sz w:val="32"/>
          <w:szCs w:val="32"/>
        </w:rPr>
        <w:t>...................................................................................................................</w:t>
      </w:r>
    </w:p>
    <w:p w14:paraId="3508532B" w14:textId="77777777" w:rsidR="00430609" w:rsidRPr="005F5569" w:rsidRDefault="00430609" w:rsidP="00430609">
      <w:pPr>
        <w:tabs>
          <w:tab w:val="left" w:pos="360"/>
          <w:tab w:val="left" w:pos="720"/>
          <w:tab w:val="left" w:pos="1800"/>
        </w:tabs>
        <w:jc w:val="thaiDistribute"/>
        <w:rPr>
          <w:rFonts w:ascii="TH SarabunPSK" w:hAnsi="TH SarabunPSK" w:cs="TH SarabunPSK"/>
          <w:b/>
          <w:bCs/>
          <w:color w:val="000000"/>
          <w:sz w:val="32"/>
          <w:szCs w:val="32"/>
        </w:rPr>
      </w:pP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b/>
          <w:bCs/>
          <w:color w:val="000000"/>
          <w:sz w:val="32"/>
          <w:szCs w:val="32"/>
          <w:cs/>
        </w:rPr>
        <w:t>(2.1) สถานที่และอุปกรณ์การสอน</w:t>
      </w:r>
    </w:p>
    <w:p w14:paraId="305F2267" w14:textId="06E24266" w:rsidR="00B1101C" w:rsidRDefault="00B1101C" w:rsidP="00B1101C">
      <w:pPr>
        <w:tabs>
          <w:tab w:val="left" w:pos="360"/>
          <w:tab w:val="left" w:pos="720"/>
        </w:tabs>
        <w:jc w:val="thaiDistribute"/>
        <w:rPr>
          <w:rFonts w:ascii="TH SarabunPSK" w:hAnsi="TH SarabunPSK" w:cs="TH SarabunPSK"/>
          <w:color w:val="000000"/>
          <w:sz w:val="32"/>
          <w:szCs w:val="32"/>
        </w:rPr>
      </w:pPr>
      <w:r>
        <w:rPr>
          <w:rFonts w:ascii="TH SarabunPSK" w:hAnsi="TH SarabunPSK" w:cs="TH SarabunPSK" w:hint="cs"/>
          <w:color w:val="000000"/>
          <w:sz w:val="32"/>
          <w:szCs w:val="32"/>
          <w:cs/>
        </w:rPr>
        <w:t xml:space="preserve">            </w:t>
      </w:r>
      <w:r w:rsidR="00430609" w:rsidRPr="005F5569">
        <w:rPr>
          <w:rFonts w:ascii="TH SarabunPSK" w:hAnsi="TH SarabunPSK" w:cs="TH SarabunPSK"/>
          <w:color w:val="000000"/>
          <w:sz w:val="32"/>
          <w:szCs w:val="32"/>
          <w:cs/>
        </w:rPr>
        <w:tab/>
      </w:r>
      <w:r>
        <w:rPr>
          <w:rFonts w:ascii="TH SarabunPSK" w:hAnsi="TH SarabunPSK" w:cs="TH SarabunPSK" w:hint="cs"/>
          <w:color w:val="000000"/>
          <w:sz w:val="32"/>
          <w:szCs w:val="32"/>
          <w:cs/>
        </w:rPr>
        <w:t xml:space="preserve">      </w:t>
      </w:r>
      <w:r>
        <w:rPr>
          <w:rFonts w:ascii="TH SarabunPSK" w:hAnsi="TH SarabunPSK" w:cs="TH SarabunPSK"/>
          <w:color w:val="000000"/>
          <w:sz w:val="32"/>
          <w:szCs w:val="32"/>
        </w:rPr>
        <w:t>................................................................................................................................................</w:t>
      </w:r>
    </w:p>
    <w:p w14:paraId="350853D9" w14:textId="08124287" w:rsidR="00430609" w:rsidRDefault="00B1101C" w:rsidP="00B1101C">
      <w:pPr>
        <w:tabs>
          <w:tab w:val="left" w:pos="360"/>
          <w:tab w:val="left" w:pos="720"/>
        </w:tabs>
        <w:jc w:val="thaiDistribute"/>
        <w:rPr>
          <w:rFonts w:ascii="TH SarabunPSK" w:hAnsi="TH SarabunPSK" w:cs="TH SarabunPSK"/>
          <w:color w:val="000000"/>
          <w:sz w:val="32"/>
          <w:szCs w:val="32"/>
        </w:rPr>
      </w:pPr>
      <w:r>
        <w:rPr>
          <w:rFonts w:ascii="TH SarabunPSK" w:hAnsi="TH SarabunPSK" w:cs="TH SarabunPSK"/>
          <w:color w:val="000000"/>
          <w:sz w:val="32"/>
          <w:szCs w:val="32"/>
        </w:rPr>
        <w:t>...................................................................................................................</w:t>
      </w:r>
    </w:p>
    <w:p w14:paraId="6A9EFA47" w14:textId="5783A7F8" w:rsidR="00B1101C" w:rsidRPr="00B1101C" w:rsidRDefault="00B1101C" w:rsidP="00B1101C">
      <w:pPr>
        <w:tabs>
          <w:tab w:val="left" w:pos="360"/>
          <w:tab w:val="left" w:pos="720"/>
        </w:tabs>
        <w:rPr>
          <w:rFonts w:ascii="TH SarabunPSK" w:hAnsi="TH SarabunPSK" w:cs="TH SarabunPSK"/>
          <w:i/>
          <w:iCs/>
          <w:color w:val="FF0000"/>
          <w:sz w:val="32"/>
          <w:szCs w:val="32"/>
          <w:cs/>
        </w:rPr>
      </w:pPr>
      <w:r w:rsidRPr="00B1101C">
        <w:rPr>
          <w:rFonts w:ascii="TH SarabunPSK" w:hAnsi="TH SarabunPSK" w:cs="TH SarabunPSK" w:hint="cs"/>
          <w:i/>
          <w:iCs/>
          <w:color w:val="FF0000"/>
          <w:sz w:val="32"/>
          <w:szCs w:val="32"/>
          <w:cs/>
        </w:rPr>
        <w:t>(ระบุสถานที่และอุปกรณ์การสอน ระดับหลักสูตร/คณะ พร้อมระบุรายละเอียดและจำนวนที่มีอยู่)</w:t>
      </w:r>
    </w:p>
    <w:p w14:paraId="350853DA" w14:textId="77777777" w:rsidR="00430609" w:rsidRPr="005F5569" w:rsidRDefault="00430609" w:rsidP="00430609">
      <w:pPr>
        <w:tabs>
          <w:tab w:val="left" w:pos="360"/>
          <w:tab w:val="left" w:pos="720"/>
          <w:tab w:val="left" w:pos="1800"/>
        </w:tabs>
        <w:jc w:val="thaiDistribute"/>
        <w:rPr>
          <w:rFonts w:ascii="TH SarabunPSK" w:hAnsi="TH SarabunPSK" w:cs="TH SarabunPSK"/>
          <w:b/>
          <w:bCs/>
          <w:sz w:val="32"/>
          <w:szCs w:val="32"/>
        </w:rPr>
      </w:pPr>
      <w:r w:rsidRPr="005F5569">
        <w:rPr>
          <w:rFonts w:ascii="TH SarabunPSK" w:hAnsi="TH SarabunPSK" w:cs="TH SarabunPSK"/>
          <w:b/>
          <w:bCs/>
          <w:sz w:val="32"/>
          <w:szCs w:val="32"/>
          <w:cs/>
        </w:rPr>
        <w:tab/>
      </w:r>
      <w:r w:rsidRPr="005F5569">
        <w:rPr>
          <w:rFonts w:ascii="TH SarabunPSK" w:hAnsi="TH SarabunPSK" w:cs="TH SarabunPSK"/>
          <w:b/>
          <w:bCs/>
          <w:sz w:val="32"/>
          <w:szCs w:val="32"/>
          <w:cs/>
        </w:rPr>
        <w:tab/>
      </w:r>
      <w:r w:rsidRPr="005F5569">
        <w:rPr>
          <w:rFonts w:ascii="TH SarabunPSK" w:hAnsi="TH SarabunPSK" w:cs="TH SarabunPSK"/>
          <w:b/>
          <w:bCs/>
          <w:sz w:val="32"/>
          <w:szCs w:val="32"/>
          <w:cs/>
        </w:rPr>
        <w:tab/>
        <w:t>(2.2) สำนักวิทยบริการและเทคโนโลยีสารสนเทศ</w:t>
      </w:r>
    </w:p>
    <w:p w14:paraId="68B48566" w14:textId="5C97CF20" w:rsidR="00B1101C" w:rsidRDefault="00430609" w:rsidP="00B1101C">
      <w:pPr>
        <w:tabs>
          <w:tab w:val="left" w:pos="360"/>
          <w:tab w:val="left" w:pos="720"/>
        </w:tabs>
        <w:jc w:val="thaiDistribute"/>
        <w:rPr>
          <w:rFonts w:ascii="TH SarabunPSK" w:hAnsi="TH SarabunPSK" w:cs="TH SarabunPSK"/>
          <w:color w:val="000000"/>
          <w:sz w:val="32"/>
          <w:szCs w:val="32"/>
        </w:rPr>
      </w:pPr>
      <w:r w:rsidRPr="005F5569">
        <w:rPr>
          <w:rFonts w:ascii="TH SarabunPSK" w:hAnsi="TH SarabunPSK" w:cs="TH SarabunPSK"/>
          <w:b/>
          <w:bCs/>
          <w:sz w:val="32"/>
          <w:szCs w:val="32"/>
        </w:rPr>
        <w:tab/>
      </w:r>
      <w:r w:rsidRPr="005F5569">
        <w:rPr>
          <w:rFonts w:ascii="TH SarabunPSK" w:hAnsi="TH SarabunPSK" w:cs="TH SarabunPSK"/>
          <w:b/>
          <w:bCs/>
          <w:sz w:val="32"/>
          <w:szCs w:val="32"/>
        </w:rPr>
        <w:tab/>
      </w:r>
      <w:r w:rsidRPr="005F5569">
        <w:rPr>
          <w:rFonts w:ascii="TH SarabunPSK" w:hAnsi="TH SarabunPSK" w:cs="TH SarabunPSK"/>
          <w:b/>
          <w:bCs/>
          <w:sz w:val="32"/>
          <w:szCs w:val="32"/>
        </w:rPr>
        <w:tab/>
      </w:r>
      <w:r w:rsidR="00B1101C">
        <w:rPr>
          <w:rFonts w:ascii="TH SarabunPSK" w:hAnsi="TH SarabunPSK" w:cs="TH SarabunPSK"/>
          <w:b/>
          <w:bCs/>
          <w:sz w:val="32"/>
          <w:szCs w:val="32"/>
        </w:rPr>
        <w:t xml:space="preserve">      </w:t>
      </w:r>
      <w:r w:rsidR="00B1101C">
        <w:rPr>
          <w:rFonts w:ascii="TH SarabunPSK" w:hAnsi="TH SarabunPSK" w:cs="TH SarabunPSK"/>
          <w:color w:val="000000"/>
          <w:sz w:val="32"/>
          <w:szCs w:val="32"/>
        </w:rPr>
        <w:t>................................................................................................................................................</w:t>
      </w:r>
    </w:p>
    <w:p w14:paraId="706E941C" w14:textId="77777777" w:rsidR="00B1101C" w:rsidRDefault="00B1101C" w:rsidP="00B1101C">
      <w:pPr>
        <w:tabs>
          <w:tab w:val="left" w:pos="360"/>
          <w:tab w:val="left" w:pos="720"/>
        </w:tabs>
        <w:jc w:val="thaiDistribute"/>
        <w:rPr>
          <w:rFonts w:ascii="TH SarabunPSK" w:hAnsi="TH SarabunPSK" w:cs="TH SarabunPSK"/>
          <w:color w:val="000000"/>
          <w:sz w:val="32"/>
          <w:szCs w:val="32"/>
        </w:rPr>
      </w:pPr>
      <w:r>
        <w:rPr>
          <w:rFonts w:ascii="TH SarabunPSK" w:hAnsi="TH SarabunPSK" w:cs="TH SarabunPSK"/>
          <w:color w:val="000000"/>
          <w:sz w:val="32"/>
          <w:szCs w:val="32"/>
        </w:rPr>
        <w:t>...................................................................................................................</w:t>
      </w:r>
    </w:p>
    <w:p w14:paraId="42A5C6F3" w14:textId="726613CE" w:rsidR="00BE07A2" w:rsidRPr="00BE07A2" w:rsidRDefault="00BE07A2" w:rsidP="00B1101C">
      <w:pPr>
        <w:tabs>
          <w:tab w:val="left" w:pos="360"/>
          <w:tab w:val="left" w:pos="720"/>
        </w:tabs>
        <w:jc w:val="thaiDistribute"/>
        <w:rPr>
          <w:rFonts w:ascii="TH SarabunPSK" w:hAnsi="TH SarabunPSK" w:cs="TH SarabunPSK"/>
          <w:i/>
          <w:iCs/>
          <w:color w:val="FF0000"/>
          <w:sz w:val="32"/>
          <w:szCs w:val="32"/>
          <w:cs/>
        </w:rPr>
      </w:pPr>
      <w:r w:rsidRPr="00BE07A2">
        <w:rPr>
          <w:rFonts w:ascii="TH SarabunPSK" w:hAnsi="TH SarabunPSK" w:cs="TH SarabunPSK" w:hint="cs"/>
          <w:i/>
          <w:iCs/>
          <w:color w:val="FF0000"/>
          <w:sz w:val="32"/>
          <w:szCs w:val="32"/>
          <w:cs/>
        </w:rPr>
        <w:t>(ระบุรายละเอียดเกี่ยวกับหนังสือวารสาร และตำราต่าง ๆ ที่มีอยู่ในสำนักวิทยบริการฯ)</w:t>
      </w:r>
    </w:p>
    <w:p w14:paraId="350853DC" w14:textId="5D34F240" w:rsidR="00430609" w:rsidRPr="005F5569" w:rsidRDefault="00430609" w:rsidP="00B1101C">
      <w:pPr>
        <w:tabs>
          <w:tab w:val="left" w:pos="360"/>
          <w:tab w:val="left" w:pos="720"/>
        </w:tabs>
        <w:jc w:val="thaiDistribute"/>
        <w:rPr>
          <w:rFonts w:ascii="TH SarabunPSK" w:hAnsi="TH SarabunPSK" w:cs="TH SarabunPSK"/>
          <w:b/>
          <w:bCs/>
          <w:sz w:val="32"/>
          <w:szCs w:val="32"/>
          <w:cs/>
        </w:rPr>
      </w:pPr>
      <w:r w:rsidRPr="005F5569">
        <w:rPr>
          <w:rFonts w:ascii="TH SarabunPSK" w:hAnsi="TH SarabunPSK" w:cs="TH SarabunPSK"/>
          <w:b/>
          <w:bCs/>
          <w:sz w:val="32"/>
          <w:szCs w:val="32"/>
          <w:cs/>
        </w:rPr>
        <w:tab/>
      </w:r>
      <w:r w:rsidRPr="005F5569">
        <w:rPr>
          <w:rFonts w:ascii="TH SarabunPSK" w:hAnsi="TH SarabunPSK" w:cs="TH SarabunPSK"/>
          <w:b/>
          <w:bCs/>
          <w:sz w:val="32"/>
          <w:szCs w:val="32"/>
          <w:cs/>
        </w:rPr>
        <w:tab/>
      </w:r>
      <w:r w:rsidRPr="005F5569">
        <w:rPr>
          <w:rFonts w:ascii="TH SarabunPSK" w:hAnsi="TH SarabunPSK" w:cs="TH SarabunPSK"/>
          <w:b/>
          <w:bCs/>
          <w:sz w:val="32"/>
          <w:szCs w:val="32"/>
          <w:cs/>
        </w:rPr>
        <w:tab/>
        <w:t>(3)  การจัดหาทรัพยากรการเรียนการสอนเพิ่มเติม</w:t>
      </w:r>
    </w:p>
    <w:p w14:paraId="47A557EB" w14:textId="68BFC858" w:rsidR="00B1101C" w:rsidRDefault="00430609" w:rsidP="00B1101C">
      <w:pPr>
        <w:tabs>
          <w:tab w:val="left" w:pos="360"/>
          <w:tab w:val="left" w:pos="720"/>
        </w:tabs>
        <w:jc w:val="thaiDistribute"/>
        <w:rPr>
          <w:rFonts w:ascii="TH SarabunPSK" w:hAnsi="TH SarabunPSK" w:cs="TH SarabunPSK"/>
          <w:color w:val="000000"/>
          <w:sz w:val="32"/>
          <w:szCs w:val="32"/>
        </w:rPr>
      </w:pPr>
      <w:r w:rsidRPr="005F5569">
        <w:rPr>
          <w:rFonts w:ascii="TH SarabunPSK" w:hAnsi="TH SarabunPSK" w:cs="TH SarabunPSK"/>
          <w:b/>
          <w:bCs/>
          <w:sz w:val="32"/>
          <w:szCs w:val="32"/>
          <w:cs/>
        </w:rPr>
        <w:tab/>
      </w:r>
      <w:r w:rsidRPr="005F5569">
        <w:rPr>
          <w:rFonts w:ascii="TH SarabunPSK" w:hAnsi="TH SarabunPSK" w:cs="TH SarabunPSK"/>
          <w:b/>
          <w:bCs/>
          <w:sz w:val="32"/>
          <w:szCs w:val="32"/>
          <w:cs/>
        </w:rPr>
        <w:tab/>
      </w:r>
      <w:r w:rsidRPr="005F5569">
        <w:rPr>
          <w:rFonts w:ascii="TH SarabunPSK" w:hAnsi="TH SarabunPSK" w:cs="TH SarabunPSK"/>
          <w:b/>
          <w:bCs/>
          <w:sz w:val="32"/>
          <w:szCs w:val="32"/>
          <w:cs/>
        </w:rPr>
        <w:tab/>
        <w:t xml:space="preserve"> </w:t>
      </w:r>
      <w:r w:rsidR="00B1101C">
        <w:rPr>
          <w:rFonts w:ascii="TH SarabunPSK" w:hAnsi="TH SarabunPSK" w:cs="TH SarabunPSK" w:hint="cs"/>
          <w:b/>
          <w:bCs/>
          <w:sz w:val="32"/>
          <w:szCs w:val="32"/>
          <w:cs/>
        </w:rPr>
        <w:t xml:space="preserve">     </w:t>
      </w:r>
      <w:r w:rsidR="00B1101C">
        <w:rPr>
          <w:rFonts w:ascii="TH SarabunPSK" w:hAnsi="TH SarabunPSK" w:cs="TH SarabunPSK"/>
          <w:color w:val="000000"/>
          <w:sz w:val="32"/>
          <w:szCs w:val="32"/>
        </w:rPr>
        <w:t>................................................................................................................................................</w:t>
      </w:r>
    </w:p>
    <w:p w14:paraId="2D2AB368" w14:textId="77777777" w:rsidR="00B1101C" w:rsidRDefault="00B1101C" w:rsidP="00B1101C">
      <w:pPr>
        <w:tabs>
          <w:tab w:val="left" w:pos="360"/>
          <w:tab w:val="left" w:pos="720"/>
        </w:tabs>
        <w:jc w:val="thaiDistribute"/>
        <w:rPr>
          <w:rFonts w:ascii="TH SarabunPSK" w:hAnsi="TH SarabunPSK" w:cs="TH SarabunPSK"/>
          <w:color w:val="000000"/>
          <w:sz w:val="32"/>
          <w:szCs w:val="32"/>
        </w:rPr>
      </w:pPr>
      <w:r>
        <w:rPr>
          <w:rFonts w:ascii="TH SarabunPSK" w:hAnsi="TH SarabunPSK" w:cs="TH SarabunPSK"/>
          <w:color w:val="000000"/>
          <w:sz w:val="32"/>
          <w:szCs w:val="32"/>
        </w:rPr>
        <w:t>...................................................................................................................</w:t>
      </w:r>
    </w:p>
    <w:p w14:paraId="6B87EC35" w14:textId="609801F7" w:rsidR="00BE07A2" w:rsidRPr="00BE07A2" w:rsidRDefault="00BE07A2" w:rsidP="00B1101C">
      <w:pPr>
        <w:tabs>
          <w:tab w:val="left" w:pos="360"/>
          <w:tab w:val="left" w:pos="720"/>
        </w:tabs>
        <w:jc w:val="thaiDistribute"/>
        <w:rPr>
          <w:rFonts w:ascii="TH SarabunPSK" w:hAnsi="TH SarabunPSK" w:cs="TH SarabunPSK"/>
          <w:i/>
          <w:iCs/>
          <w:color w:val="FF0000"/>
          <w:sz w:val="32"/>
          <w:szCs w:val="32"/>
          <w:cs/>
        </w:rPr>
      </w:pPr>
      <w:r w:rsidRPr="00BE07A2">
        <w:rPr>
          <w:rFonts w:ascii="TH SarabunPSK" w:hAnsi="TH SarabunPSK" w:cs="TH SarabunPSK" w:hint="cs"/>
          <w:i/>
          <w:iCs/>
          <w:color w:val="FF0000"/>
          <w:sz w:val="32"/>
          <w:szCs w:val="32"/>
          <w:cs/>
        </w:rPr>
        <w:t>(ระบุรายละเอียดเกี่ยวกับความต้องการทรัพยากรการเรียนการสอน)</w:t>
      </w:r>
    </w:p>
    <w:p w14:paraId="350853DF" w14:textId="73F740E8" w:rsidR="00430609" w:rsidRPr="005F5569" w:rsidRDefault="00430609" w:rsidP="00B1101C">
      <w:pPr>
        <w:tabs>
          <w:tab w:val="left" w:pos="360"/>
          <w:tab w:val="left" w:pos="720"/>
          <w:tab w:val="left" w:pos="1710"/>
        </w:tabs>
        <w:jc w:val="thaiDistribute"/>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ab/>
      </w:r>
      <w:r w:rsidRPr="005F5569">
        <w:rPr>
          <w:rFonts w:ascii="TH SarabunPSK" w:hAnsi="TH SarabunPSK" w:cs="TH SarabunPSK"/>
          <w:b/>
          <w:bCs/>
          <w:color w:val="000000"/>
          <w:sz w:val="32"/>
          <w:szCs w:val="32"/>
          <w:cs/>
        </w:rPr>
        <w:tab/>
        <w:t xml:space="preserve">   </w:t>
      </w:r>
      <w:r w:rsidR="00B1101C">
        <w:rPr>
          <w:rFonts w:ascii="TH SarabunPSK" w:hAnsi="TH SarabunPSK" w:cs="TH SarabunPSK" w:hint="cs"/>
          <w:b/>
          <w:bCs/>
          <w:color w:val="000000"/>
          <w:sz w:val="32"/>
          <w:szCs w:val="32"/>
          <w:cs/>
        </w:rPr>
        <w:t xml:space="preserve">       </w:t>
      </w:r>
      <w:r w:rsidRPr="005F5569">
        <w:rPr>
          <w:rFonts w:ascii="TH SarabunPSK" w:hAnsi="TH SarabunPSK" w:cs="TH SarabunPSK"/>
          <w:b/>
          <w:bCs/>
          <w:color w:val="000000"/>
          <w:sz w:val="32"/>
          <w:szCs w:val="32"/>
          <w:cs/>
        </w:rPr>
        <w:t>(4)  การประเมินความเพียงพอของทรัพยากร</w:t>
      </w:r>
    </w:p>
    <w:p w14:paraId="66BCBFC7" w14:textId="4EF5C6F3" w:rsidR="00B1101C" w:rsidRDefault="00430609" w:rsidP="00B1101C">
      <w:pPr>
        <w:tabs>
          <w:tab w:val="left" w:pos="360"/>
          <w:tab w:val="left" w:pos="720"/>
        </w:tabs>
        <w:jc w:val="thaiDistribute"/>
        <w:rPr>
          <w:rFonts w:ascii="TH SarabunPSK" w:hAnsi="TH SarabunPSK" w:cs="TH SarabunPSK"/>
          <w:color w:val="000000"/>
          <w:sz w:val="32"/>
          <w:szCs w:val="32"/>
        </w:rPr>
      </w:pP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Pr="005F5569">
        <w:rPr>
          <w:rFonts w:ascii="TH SarabunPSK" w:hAnsi="TH SarabunPSK" w:cs="TH SarabunPSK"/>
          <w:color w:val="000000"/>
          <w:sz w:val="32"/>
          <w:szCs w:val="32"/>
          <w:cs/>
        </w:rPr>
        <w:tab/>
      </w:r>
      <w:r w:rsidR="00B1101C">
        <w:rPr>
          <w:rFonts w:ascii="TH SarabunPSK" w:hAnsi="TH SarabunPSK" w:cs="TH SarabunPSK"/>
          <w:color w:val="000000"/>
          <w:sz w:val="32"/>
          <w:szCs w:val="32"/>
        </w:rPr>
        <w:t xml:space="preserve">      ................................................................................................................................................</w:t>
      </w:r>
    </w:p>
    <w:p w14:paraId="72163172" w14:textId="77777777" w:rsidR="00B1101C" w:rsidRDefault="00B1101C" w:rsidP="00B1101C">
      <w:pPr>
        <w:tabs>
          <w:tab w:val="left" w:pos="360"/>
          <w:tab w:val="left" w:pos="720"/>
        </w:tabs>
        <w:jc w:val="thaiDistribute"/>
        <w:rPr>
          <w:rFonts w:ascii="TH SarabunPSK" w:hAnsi="TH SarabunPSK" w:cs="TH SarabunPSK"/>
          <w:color w:val="000000"/>
          <w:sz w:val="32"/>
          <w:szCs w:val="32"/>
        </w:rPr>
      </w:pPr>
      <w:r>
        <w:rPr>
          <w:rFonts w:ascii="TH SarabunPSK" w:hAnsi="TH SarabunPSK" w:cs="TH SarabunPSK"/>
          <w:color w:val="000000"/>
          <w:sz w:val="32"/>
          <w:szCs w:val="32"/>
        </w:rPr>
        <w:t>...................................................................................................................</w:t>
      </w:r>
    </w:p>
    <w:p w14:paraId="36A470DA" w14:textId="02261361" w:rsidR="00BE07A2" w:rsidRPr="00BE07A2" w:rsidRDefault="00BE07A2" w:rsidP="00B1101C">
      <w:pPr>
        <w:tabs>
          <w:tab w:val="left" w:pos="360"/>
          <w:tab w:val="left" w:pos="720"/>
        </w:tabs>
        <w:jc w:val="thaiDistribute"/>
        <w:rPr>
          <w:rFonts w:ascii="TH SarabunPSK" w:hAnsi="TH SarabunPSK" w:cs="TH SarabunPSK"/>
          <w:i/>
          <w:iCs/>
          <w:color w:val="FF0000"/>
          <w:sz w:val="32"/>
          <w:szCs w:val="32"/>
          <w:cs/>
        </w:rPr>
      </w:pPr>
      <w:r w:rsidRPr="00BE07A2">
        <w:rPr>
          <w:rFonts w:ascii="TH SarabunPSK" w:hAnsi="TH SarabunPSK" w:cs="TH SarabunPSK" w:hint="cs"/>
          <w:i/>
          <w:iCs/>
          <w:color w:val="FF0000"/>
          <w:sz w:val="32"/>
          <w:szCs w:val="32"/>
          <w:cs/>
        </w:rPr>
        <w:t>(ระบุรายละเอียดในการประเมินความเพียงพอของทรัพยากรที่มีอยู่)</w:t>
      </w:r>
    </w:p>
    <w:p w14:paraId="350853E0" w14:textId="5873E1CA" w:rsidR="00430609" w:rsidRPr="005F5569" w:rsidRDefault="00430609" w:rsidP="00430609">
      <w:pPr>
        <w:tabs>
          <w:tab w:val="left" w:pos="360"/>
          <w:tab w:val="left" w:pos="720"/>
          <w:tab w:val="left" w:pos="1350"/>
          <w:tab w:val="left" w:pos="1710"/>
        </w:tabs>
        <w:jc w:val="thaiDistribute"/>
        <w:rPr>
          <w:rFonts w:ascii="TH SarabunPSK" w:hAnsi="TH SarabunPSK" w:cs="TH SarabunPSK"/>
          <w:color w:val="000000"/>
          <w:sz w:val="32"/>
          <w:szCs w:val="32"/>
          <w:cs/>
        </w:rPr>
      </w:pPr>
    </w:p>
    <w:p w14:paraId="350853E1" w14:textId="77777777" w:rsidR="00430609" w:rsidRPr="005F5569" w:rsidRDefault="00430609" w:rsidP="00430609">
      <w:pPr>
        <w:tabs>
          <w:tab w:val="left" w:pos="360"/>
          <w:tab w:val="left" w:pos="720"/>
        </w:tabs>
        <w:jc w:val="thaiDistribute"/>
        <w:rPr>
          <w:rFonts w:ascii="TH SarabunPSK" w:hAnsi="TH SarabunPSK" w:cs="TH SarabunPSK"/>
          <w:b/>
          <w:bCs/>
          <w:color w:val="000000"/>
          <w:sz w:val="32"/>
          <w:szCs w:val="32"/>
        </w:rPr>
      </w:pPr>
    </w:p>
    <w:p w14:paraId="350853E2" w14:textId="77777777" w:rsidR="00430609" w:rsidRPr="005F5569" w:rsidRDefault="00430609" w:rsidP="00430609">
      <w:pPr>
        <w:tabs>
          <w:tab w:val="left" w:pos="360"/>
          <w:tab w:val="left" w:pos="720"/>
        </w:tabs>
        <w:jc w:val="thaiDistribute"/>
        <w:rPr>
          <w:rFonts w:ascii="TH SarabunPSK" w:hAnsi="TH SarabunPSK" w:cs="TH SarabunPSK"/>
          <w:b/>
          <w:bCs/>
          <w:color w:val="000000"/>
          <w:sz w:val="32"/>
          <w:szCs w:val="32"/>
        </w:rPr>
      </w:pPr>
    </w:p>
    <w:p w14:paraId="350853E3" w14:textId="77777777" w:rsidR="00430609" w:rsidRPr="005F5569" w:rsidRDefault="00430609" w:rsidP="00430609">
      <w:pPr>
        <w:tabs>
          <w:tab w:val="left" w:pos="360"/>
          <w:tab w:val="left" w:pos="720"/>
        </w:tabs>
        <w:jc w:val="thaiDistribute"/>
        <w:rPr>
          <w:rFonts w:ascii="TH SarabunPSK" w:hAnsi="TH SarabunPSK" w:cs="TH SarabunPSK"/>
          <w:b/>
          <w:bCs/>
          <w:color w:val="000000"/>
          <w:sz w:val="32"/>
          <w:szCs w:val="32"/>
        </w:rPr>
      </w:pPr>
    </w:p>
    <w:p w14:paraId="350853E4" w14:textId="77777777" w:rsidR="00430609" w:rsidRPr="005F5569" w:rsidRDefault="00430609" w:rsidP="00430609">
      <w:pPr>
        <w:tabs>
          <w:tab w:val="left" w:pos="360"/>
          <w:tab w:val="left" w:pos="720"/>
        </w:tabs>
        <w:jc w:val="thaiDistribute"/>
        <w:rPr>
          <w:rFonts w:ascii="TH SarabunPSK" w:hAnsi="TH SarabunPSK" w:cs="TH SarabunPSK"/>
          <w:b/>
          <w:bCs/>
          <w:color w:val="000000"/>
          <w:sz w:val="32"/>
          <w:szCs w:val="32"/>
          <w:cs/>
        </w:rPr>
        <w:sectPr w:rsidR="00430609" w:rsidRPr="005F5569" w:rsidSect="00430609">
          <w:pgSz w:w="12240" w:h="15840"/>
          <w:pgMar w:top="1584" w:right="1440" w:bottom="1440" w:left="1440" w:header="706" w:footer="706" w:gutter="0"/>
          <w:cols w:space="708"/>
          <w:docGrid w:linePitch="360"/>
        </w:sectPr>
      </w:pPr>
    </w:p>
    <w:p w14:paraId="350853E5" w14:textId="77777777" w:rsidR="00430609" w:rsidRDefault="00430609" w:rsidP="00430609">
      <w:pPr>
        <w:tabs>
          <w:tab w:val="left" w:pos="360"/>
          <w:tab w:val="left" w:pos="720"/>
        </w:tabs>
        <w:jc w:val="thaiDistribute"/>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lastRenderedPageBreak/>
        <w:t>7. ตัวบ่งชี้ในการดำเนินงาน (</w:t>
      </w:r>
      <w:r w:rsidRPr="005F5569">
        <w:rPr>
          <w:rFonts w:ascii="TH SarabunPSK" w:hAnsi="TH SarabunPSK" w:cs="TH SarabunPSK"/>
          <w:b/>
          <w:bCs/>
          <w:color w:val="000000"/>
          <w:sz w:val="32"/>
          <w:szCs w:val="32"/>
        </w:rPr>
        <w:t>Key Performance Indications</w:t>
      </w:r>
      <w:r w:rsidRPr="005F5569">
        <w:rPr>
          <w:rFonts w:ascii="TH SarabunPSK" w:hAnsi="TH SarabunPSK" w:cs="TH SarabunPSK"/>
          <w:b/>
          <w:bCs/>
          <w:color w:val="000000"/>
          <w:sz w:val="32"/>
          <w:szCs w:val="32"/>
          <w:cs/>
        </w:rPr>
        <w:t>)</w:t>
      </w:r>
    </w:p>
    <w:p w14:paraId="350853E6" w14:textId="77777777" w:rsidR="003F0AE3" w:rsidRPr="005F5569" w:rsidRDefault="003F0AE3" w:rsidP="00430609">
      <w:pPr>
        <w:tabs>
          <w:tab w:val="left" w:pos="360"/>
          <w:tab w:val="left" w:pos="720"/>
        </w:tabs>
        <w:jc w:val="thaiDistribute"/>
        <w:rPr>
          <w:rFonts w:ascii="TH SarabunPSK" w:hAnsi="TH SarabunPSK" w:cs="TH SarabunPSK"/>
          <w:b/>
          <w:bCs/>
          <w:color w:val="000000"/>
          <w:sz w:val="32"/>
          <w:szCs w:val="32"/>
        </w:rPr>
      </w:pPr>
    </w:p>
    <w:tbl>
      <w:tblPr>
        <w:tblStyle w:val="aff0"/>
        <w:tblW w:w="9884" w:type="dxa"/>
        <w:tblLook w:val="04A0" w:firstRow="1" w:lastRow="0" w:firstColumn="1" w:lastColumn="0" w:noHBand="0" w:noVBand="1"/>
      </w:tblPr>
      <w:tblGrid>
        <w:gridCol w:w="6205"/>
        <w:gridCol w:w="703"/>
        <w:gridCol w:w="789"/>
        <w:gridCol w:w="703"/>
        <w:gridCol w:w="703"/>
        <w:gridCol w:w="781"/>
      </w:tblGrid>
      <w:tr w:rsidR="00430609" w:rsidRPr="00BF695A" w14:paraId="350853ED" w14:textId="77777777" w:rsidTr="00430609">
        <w:tc>
          <w:tcPr>
            <w:tcW w:w="6205" w:type="dxa"/>
          </w:tcPr>
          <w:p w14:paraId="350853E7" w14:textId="77777777" w:rsidR="00430609" w:rsidRPr="00BF695A" w:rsidRDefault="00430609" w:rsidP="00430609">
            <w:pPr>
              <w:tabs>
                <w:tab w:val="left" w:pos="360"/>
                <w:tab w:val="left" w:pos="720"/>
              </w:tabs>
              <w:jc w:val="center"/>
              <w:rPr>
                <w:rFonts w:ascii="TH SarabunPSK" w:hAnsi="TH SarabunPSK" w:cs="TH SarabunPSK"/>
                <w:b/>
                <w:bCs/>
                <w:szCs w:val="28"/>
              </w:rPr>
            </w:pPr>
            <w:r w:rsidRPr="00BF695A">
              <w:rPr>
                <w:rFonts w:ascii="TH SarabunPSK" w:hAnsi="TH SarabunPSK" w:cs="TH SarabunPSK"/>
                <w:b/>
                <w:bCs/>
                <w:szCs w:val="28"/>
                <w:cs/>
              </w:rPr>
              <w:t>ตัวบ่งชี้การดำเนินงาน</w:t>
            </w:r>
          </w:p>
        </w:tc>
        <w:tc>
          <w:tcPr>
            <w:tcW w:w="703" w:type="dxa"/>
          </w:tcPr>
          <w:p w14:paraId="350853E8" w14:textId="77777777" w:rsidR="00430609" w:rsidRPr="00BF695A" w:rsidRDefault="00430609" w:rsidP="00430609">
            <w:pPr>
              <w:tabs>
                <w:tab w:val="left" w:pos="360"/>
                <w:tab w:val="left" w:pos="720"/>
              </w:tabs>
              <w:jc w:val="thaiDistribute"/>
              <w:rPr>
                <w:rFonts w:ascii="TH SarabunPSK" w:hAnsi="TH SarabunPSK" w:cs="TH SarabunPSK"/>
                <w:b/>
                <w:bCs/>
                <w:szCs w:val="28"/>
                <w:cs/>
              </w:rPr>
            </w:pPr>
            <w:r w:rsidRPr="00BF695A">
              <w:rPr>
                <w:rFonts w:ascii="TH SarabunPSK" w:hAnsi="TH SarabunPSK" w:cs="TH SarabunPSK"/>
                <w:b/>
                <w:bCs/>
                <w:szCs w:val="28"/>
                <w:cs/>
              </w:rPr>
              <w:t>ปีที่ 1</w:t>
            </w:r>
          </w:p>
        </w:tc>
        <w:tc>
          <w:tcPr>
            <w:tcW w:w="789" w:type="dxa"/>
          </w:tcPr>
          <w:p w14:paraId="350853E9" w14:textId="77777777" w:rsidR="00430609" w:rsidRPr="00BF695A" w:rsidRDefault="00430609" w:rsidP="00430609">
            <w:pPr>
              <w:tabs>
                <w:tab w:val="left" w:pos="360"/>
                <w:tab w:val="left" w:pos="720"/>
              </w:tabs>
              <w:jc w:val="thaiDistribute"/>
              <w:rPr>
                <w:rFonts w:ascii="TH SarabunPSK" w:hAnsi="TH SarabunPSK" w:cs="TH SarabunPSK"/>
                <w:b/>
                <w:bCs/>
                <w:szCs w:val="28"/>
              </w:rPr>
            </w:pPr>
            <w:r w:rsidRPr="00BF695A">
              <w:rPr>
                <w:rFonts w:ascii="TH SarabunPSK" w:hAnsi="TH SarabunPSK" w:cs="TH SarabunPSK"/>
                <w:b/>
                <w:bCs/>
                <w:szCs w:val="28"/>
                <w:cs/>
              </w:rPr>
              <w:t>ปีที่ 2</w:t>
            </w:r>
          </w:p>
        </w:tc>
        <w:tc>
          <w:tcPr>
            <w:tcW w:w="703" w:type="dxa"/>
          </w:tcPr>
          <w:p w14:paraId="350853EA" w14:textId="77777777" w:rsidR="00430609" w:rsidRPr="00BF695A" w:rsidRDefault="00430609" w:rsidP="00430609">
            <w:pPr>
              <w:tabs>
                <w:tab w:val="left" w:pos="360"/>
                <w:tab w:val="left" w:pos="720"/>
              </w:tabs>
              <w:jc w:val="thaiDistribute"/>
              <w:rPr>
                <w:rFonts w:ascii="TH SarabunPSK" w:hAnsi="TH SarabunPSK" w:cs="TH SarabunPSK"/>
                <w:b/>
                <w:bCs/>
                <w:szCs w:val="28"/>
              </w:rPr>
            </w:pPr>
            <w:r w:rsidRPr="00BF695A">
              <w:rPr>
                <w:rFonts w:ascii="TH SarabunPSK" w:hAnsi="TH SarabunPSK" w:cs="TH SarabunPSK"/>
                <w:b/>
                <w:bCs/>
                <w:szCs w:val="28"/>
                <w:cs/>
              </w:rPr>
              <w:t>ปีที่ 3</w:t>
            </w:r>
          </w:p>
        </w:tc>
        <w:tc>
          <w:tcPr>
            <w:tcW w:w="703" w:type="dxa"/>
          </w:tcPr>
          <w:p w14:paraId="350853EB" w14:textId="77777777" w:rsidR="00430609" w:rsidRPr="00BF695A" w:rsidRDefault="00430609" w:rsidP="00430609">
            <w:pPr>
              <w:tabs>
                <w:tab w:val="left" w:pos="360"/>
                <w:tab w:val="left" w:pos="720"/>
              </w:tabs>
              <w:jc w:val="thaiDistribute"/>
              <w:rPr>
                <w:rFonts w:ascii="TH SarabunPSK" w:hAnsi="TH SarabunPSK" w:cs="TH SarabunPSK"/>
                <w:b/>
                <w:bCs/>
                <w:szCs w:val="28"/>
              </w:rPr>
            </w:pPr>
            <w:r w:rsidRPr="00BF695A">
              <w:rPr>
                <w:rFonts w:ascii="TH SarabunPSK" w:hAnsi="TH SarabunPSK" w:cs="TH SarabunPSK"/>
                <w:b/>
                <w:bCs/>
                <w:szCs w:val="28"/>
                <w:cs/>
              </w:rPr>
              <w:t>ปีที่ 4</w:t>
            </w:r>
          </w:p>
        </w:tc>
        <w:tc>
          <w:tcPr>
            <w:tcW w:w="781" w:type="dxa"/>
          </w:tcPr>
          <w:p w14:paraId="350853EC" w14:textId="77777777" w:rsidR="00430609" w:rsidRPr="00BF695A" w:rsidRDefault="00430609" w:rsidP="00430609">
            <w:pPr>
              <w:tabs>
                <w:tab w:val="left" w:pos="360"/>
                <w:tab w:val="left" w:pos="720"/>
              </w:tabs>
              <w:jc w:val="thaiDistribute"/>
              <w:rPr>
                <w:rFonts w:ascii="TH SarabunPSK" w:hAnsi="TH SarabunPSK" w:cs="TH SarabunPSK"/>
                <w:b/>
                <w:bCs/>
                <w:szCs w:val="28"/>
              </w:rPr>
            </w:pPr>
            <w:r w:rsidRPr="00BF695A">
              <w:rPr>
                <w:rFonts w:ascii="TH SarabunPSK" w:hAnsi="TH SarabunPSK" w:cs="TH SarabunPSK"/>
                <w:b/>
                <w:bCs/>
                <w:szCs w:val="28"/>
                <w:cs/>
              </w:rPr>
              <w:t>ปีที่ 5</w:t>
            </w:r>
          </w:p>
        </w:tc>
      </w:tr>
      <w:tr w:rsidR="00430609" w:rsidRPr="00BF695A" w14:paraId="350853F4" w14:textId="77777777" w:rsidTr="00430609">
        <w:tc>
          <w:tcPr>
            <w:tcW w:w="6205" w:type="dxa"/>
          </w:tcPr>
          <w:p w14:paraId="350853EE" w14:textId="77777777" w:rsidR="00430609" w:rsidRPr="00BF695A" w:rsidRDefault="00430609" w:rsidP="00430609">
            <w:pPr>
              <w:tabs>
                <w:tab w:val="left" w:pos="360"/>
                <w:tab w:val="left" w:pos="720"/>
              </w:tabs>
              <w:rPr>
                <w:rFonts w:ascii="TH SarabunPSK" w:hAnsi="TH SarabunPSK" w:cs="TH SarabunPSK"/>
                <w:szCs w:val="28"/>
              </w:rPr>
            </w:pPr>
            <w:r w:rsidRPr="00BF695A">
              <w:rPr>
                <w:rFonts w:ascii="TH SarabunPSK" w:hAnsi="TH SarabunPSK" w:cs="TH SarabunPSK"/>
                <w:szCs w:val="28"/>
                <w:cs/>
              </w:rPr>
              <w:t>1. อาจารย์ประจำหลักสูตร มีการประชุมเพื่อวางแผนติดตามและทบทวนการดำเนินงานของหลักสูตร</w:t>
            </w:r>
          </w:p>
        </w:tc>
        <w:tc>
          <w:tcPr>
            <w:tcW w:w="703" w:type="dxa"/>
          </w:tcPr>
          <w:p w14:paraId="350853EF" w14:textId="7F34BABE"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3F0" w14:textId="07E1DF00"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3F1" w14:textId="5AABB23E"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3F2" w14:textId="7973630C"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3F3" w14:textId="09C22E35"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3FB" w14:textId="77777777" w:rsidTr="00430609">
        <w:tc>
          <w:tcPr>
            <w:tcW w:w="6205" w:type="dxa"/>
          </w:tcPr>
          <w:p w14:paraId="350853F5"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2. มีรายละเอียดของหลักสูตร (เล่มหลักสูตร) ที่สอดคล้องกับมาตรฐานหลักสูตรระดับอุดมศึกษา พ.ศ.2565 และมาตรฐานคุณวุฒิระดับอุดมศึกษา พ.ศ.2565</w:t>
            </w:r>
          </w:p>
        </w:tc>
        <w:tc>
          <w:tcPr>
            <w:tcW w:w="703" w:type="dxa"/>
          </w:tcPr>
          <w:p w14:paraId="350853F6" w14:textId="7A27B1D1"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3F7" w14:textId="141EBC3A"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3F8" w14:textId="5B52D769"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3F9" w14:textId="35A37882"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3FA" w14:textId="24ED109F"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02" w14:textId="77777777" w:rsidTr="00430609">
        <w:tc>
          <w:tcPr>
            <w:tcW w:w="6205" w:type="dxa"/>
          </w:tcPr>
          <w:p w14:paraId="350853FC"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3. มีรายละเอียดของรายวิชาและรายละเอียดของประสบการณ์ภาคสนาม (ถ้ามี) อย่างน้อยก่อนการเปิดสอนในแต่ละภาคการศึกษาครบทุกวิชา</w:t>
            </w:r>
          </w:p>
        </w:tc>
        <w:tc>
          <w:tcPr>
            <w:tcW w:w="703" w:type="dxa"/>
          </w:tcPr>
          <w:p w14:paraId="350853FD" w14:textId="76FFF839"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3FE" w14:textId="29387C29"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3FF" w14:textId="065941A8"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00" w14:textId="53768F03"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01" w14:textId="5FDD9A55"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09" w14:textId="77777777" w:rsidTr="00430609">
        <w:tc>
          <w:tcPr>
            <w:tcW w:w="6205" w:type="dxa"/>
          </w:tcPr>
          <w:p w14:paraId="35085403"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4. จัดทำรายงานผลการดำเนินการของรายวิชาและรายงานผลการดำเนินการของประสบการณ์สนาม (ถ้ามี) หลังสิ้นสุดภาคการศึกษาที่เปิดสอนให้ครบทุกวิชา</w:t>
            </w:r>
          </w:p>
        </w:tc>
        <w:tc>
          <w:tcPr>
            <w:tcW w:w="703" w:type="dxa"/>
          </w:tcPr>
          <w:p w14:paraId="35085404" w14:textId="40B1B75D"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05" w14:textId="2A4553EF"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06" w14:textId="2BE5CF10"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07" w14:textId="151D9B91"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08" w14:textId="54E29FE9"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10" w14:textId="77777777" w:rsidTr="00430609">
        <w:tc>
          <w:tcPr>
            <w:tcW w:w="6205" w:type="dxa"/>
          </w:tcPr>
          <w:p w14:paraId="3508540A"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5. จัดทำรายงานผลการดำเนินการของหลักสูตรหลังสิ้นสุดปีการศึกษา</w:t>
            </w:r>
          </w:p>
        </w:tc>
        <w:tc>
          <w:tcPr>
            <w:tcW w:w="703" w:type="dxa"/>
          </w:tcPr>
          <w:p w14:paraId="3508540B" w14:textId="1BD9DEE2"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0C" w14:textId="609A55C9"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0D" w14:textId="46EF2CE6"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0E" w14:textId="76877DBA"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0F" w14:textId="7CD445D2"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17" w14:textId="77777777" w:rsidTr="00430609">
        <w:tc>
          <w:tcPr>
            <w:tcW w:w="6205" w:type="dxa"/>
          </w:tcPr>
          <w:p w14:paraId="35085411"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6. มีการทวนสอบผลสัมฤทธิ์ของนักศึกษาตามผลการเรียนรู้ที่กำหนดในรายละเอียดของรายวิชาและรายละเอียดของประสบการณ์ภาคสนาม (ถ้ามี) ของรายวิชาที่เปิดสอนในแต่ละปีการศึกษา</w:t>
            </w:r>
          </w:p>
        </w:tc>
        <w:tc>
          <w:tcPr>
            <w:tcW w:w="703" w:type="dxa"/>
          </w:tcPr>
          <w:p w14:paraId="35085412" w14:textId="0453B869"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13" w14:textId="096F0D09"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14" w14:textId="50EF5A7B"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15" w14:textId="3D49BD48"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16" w14:textId="104835EF"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1E" w14:textId="77777777" w:rsidTr="00430609">
        <w:tc>
          <w:tcPr>
            <w:tcW w:w="6205" w:type="dxa"/>
          </w:tcPr>
          <w:p w14:paraId="35085418"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7. มีการพัฒนา/ปรับปรุงการจัดการเรียนการสอน กลยุทธ์การสอน หรือการประเมินผลการเรียนรู้ จากการประเมินการดำเนินงานที่รายงานในปีที่แล้ว</w:t>
            </w:r>
          </w:p>
        </w:tc>
        <w:tc>
          <w:tcPr>
            <w:tcW w:w="703" w:type="dxa"/>
          </w:tcPr>
          <w:p w14:paraId="35085419" w14:textId="73D9C57B"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1A" w14:textId="40D2D8F3"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1B" w14:textId="03AA8C3E"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1C" w14:textId="2C24324D"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1D" w14:textId="1AD65915"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25" w14:textId="77777777" w:rsidTr="00430609">
        <w:tc>
          <w:tcPr>
            <w:tcW w:w="6205" w:type="dxa"/>
          </w:tcPr>
          <w:p w14:paraId="3508541F"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8. อาจารย์ใหม่ (ถ้ามี) ทุกคนได้รับการปฐมนิเทศหรือคำแนะนำด้านการเรียนการสอน</w:t>
            </w:r>
          </w:p>
        </w:tc>
        <w:tc>
          <w:tcPr>
            <w:tcW w:w="703" w:type="dxa"/>
          </w:tcPr>
          <w:p w14:paraId="35085420" w14:textId="5BB42049"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21" w14:textId="5D568834"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22" w14:textId="45656167"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23" w14:textId="546F1AD6"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24" w14:textId="0479EC69"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2C" w14:textId="77777777" w:rsidTr="00430609">
        <w:tc>
          <w:tcPr>
            <w:tcW w:w="6205" w:type="dxa"/>
          </w:tcPr>
          <w:p w14:paraId="35085426"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cs/>
              </w:rPr>
              <w:t>9. อาจารย์ประจำหลักสูตรทุกคนได้รับการพัฒนาวิชาการ และ/หรือวิชาชีพอย่างน้อยปีละหนึ่งครั้ง</w:t>
            </w:r>
          </w:p>
        </w:tc>
        <w:tc>
          <w:tcPr>
            <w:tcW w:w="703" w:type="dxa"/>
          </w:tcPr>
          <w:p w14:paraId="35085427" w14:textId="6EC148B4"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28" w14:textId="2E4D83AD"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29" w14:textId="6992582C"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2A" w14:textId="57E79029"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2B" w14:textId="284771DA"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33" w14:textId="77777777" w:rsidTr="00430609">
        <w:tc>
          <w:tcPr>
            <w:tcW w:w="6205" w:type="dxa"/>
          </w:tcPr>
          <w:p w14:paraId="3508542D"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rPr>
              <w:t>10</w:t>
            </w:r>
            <w:r w:rsidRPr="00BF695A">
              <w:rPr>
                <w:rFonts w:ascii="TH SarabunPSK" w:hAnsi="TH SarabunPSK" w:cs="TH SarabunPSK"/>
                <w:szCs w:val="28"/>
                <w:cs/>
              </w:rPr>
              <w:t>. จำนวนบุคลากรสนับสนุนการเรียนการสอน (ถ้ามี) ได้รับการพัฒนาวิชาการและหรือวิชาชีพ ไม่น้อยกว่าร้อยละ 50 ต่อปี</w:t>
            </w:r>
          </w:p>
        </w:tc>
        <w:tc>
          <w:tcPr>
            <w:tcW w:w="703" w:type="dxa"/>
          </w:tcPr>
          <w:p w14:paraId="3508542E" w14:textId="1B8C639F"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2F" w14:textId="0384DFDA"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30" w14:textId="6DC39700"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31" w14:textId="471E3AD3"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32" w14:textId="080F1ED3"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3A" w14:textId="77777777" w:rsidTr="00430609">
        <w:tc>
          <w:tcPr>
            <w:tcW w:w="6205" w:type="dxa"/>
          </w:tcPr>
          <w:p w14:paraId="35085434"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rPr>
              <w:t>11</w:t>
            </w:r>
            <w:r w:rsidRPr="00BF695A">
              <w:rPr>
                <w:rFonts w:ascii="TH SarabunPSK" w:hAnsi="TH SarabunPSK" w:cs="TH SarabunPSK"/>
                <w:szCs w:val="28"/>
                <w:cs/>
              </w:rPr>
              <w:t>. ระดับความพึงพอใจของนักศึกษา/นักศึกษาปีสุดท้าย/บัณฑิตใหม่ที่มีต่อคุณภาพของหลักสูตร เฉลี่ยไม่น้อยกว่า 3.5 ของคะแนนเต็ม 5.0</w:t>
            </w:r>
          </w:p>
        </w:tc>
        <w:tc>
          <w:tcPr>
            <w:tcW w:w="703" w:type="dxa"/>
          </w:tcPr>
          <w:p w14:paraId="35085435" w14:textId="4D9DE6D9" w:rsidR="00430609" w:rsidRPr="00BF695A" w:rsidRDefault="00430609" w:rsidP="00430609">
            <w:pPr>
              <w:tabs>
                <w:tab w:val="left" w:pos="360"/>
                <w:tab w:val="left" w:pos="720"/>
              </w:tabs>
              <w:jc w:val="center"/>
              <w:rPr>
                <w:rFonts w:ascii="TH SarabunPSK" w:hAnsi="TH SarabunPSK" w:cs="TH SarabunPSK"/>
                <w:szCs w:val="28"/>
                <w:cs/>
              </w:rPr>
            </w:pPr>
          </w:p>
        </w:tc>
        <w:tc>
          <w:tcPr>
            <w:tcW w:w="789" w:type="dxa"/>
          </w:tcPr>
          <w:p w14:paraId="35085436" w14:textId="7114FF95"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37" w14:textId="72BDA94E"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38" w14:textId="09A3FA15"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39" w14:textId="73D691CA"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41" w14:textId="77777777" w:rsidTr="00430609">
        <w:tc>
          <w:tcPr>
            <w:tcW w:w="6205" w:type="dxa"/>
          </w:tcPr>
          <w:p w14:paraId="3508543B" w14:textId="77777777" w:rsidR="00430609" w:rsidRPr="00BF695A" w:rsidRDefault="00430609" w:rsidP="00430609">
            <w:pPr>
              <w:tabs>
                <w:tab w:val="left" w:pos="360"/>
                <w:tab w:val="left" w:pos="720"/>
              </w:tabs>
              <w:rPr>
                <w:rFonts w:ascii="TH SarabunPSK" w:hAnsi="TH SarabunPSK" w:cs="TH SarabunPSK"/>
                <w:szCs w:val="28"/>
                <w:cs/>
              </w:rPr>
            </w:pPr>
            <w:r w:rsidRPr="00BF695A">
              <w:rPr>
                <w:rFonts w:ascii="TH SarabunPSK" w:hAnsi="TH SarabunPSK" w:cs="TH SarabunPSK"/>
                <w:szCs w:val="28"/>
              </w:rPr>
              <w:t>12</w:t>
            </w:r>
            <w:r w:rsidRPr="00BF695A">
              <w:rPr>
                <w:rFonts w:ascii="TH SarabunPSK" w:hAnsi="TH SarabunPSK" w:cs="TH SarabunPSK"/>
                <w:szCs w:val="28"/>
                <w:cs/>
              </w:rPr>
              <w:t>. ระดับความพึงพอใจของผู้ใช้บัณฑิตที่มีต่อบัณฑิตใหม่ เฉลี่ยไม่น้อยกว่า 6.50 จากคะแนนเต็ม 5</w:t>
            </w:r>
          </w:p>
        </w:tc>
        <w:tc>
          <w:tcPr>
            <w:tcW w:w="703" w:type="dxa"/>
          </w:tcPr>
          <w:p w14:paraId="3508543C" w14:textId="77777777" w:rsidR="00430609" w:rsidRPr="00BF695A" w:rsidRDefault="00430609" w:rsidP="00430609">
            <w:pPr>
              <w:tabs>
                <w:tab w:val="left" w:pos="360"/>
                <w:tab w:val="left" w:pos="720"/>
              </w:tabs>
              <w:jc w:val="center"/>
              <w:rPr>
                <w:rFonts w:ascii="TH SarabunPSK" w:hAnsi="TH SarabunPSK" w:cs="TH SarabunPSK"/>
                <w:szCs w:val="28"/>
              </w:rPr>
            </w:pPr>
          </w:p>
        </w:tc>
        <w:tc>
          <w:tcPr>
            <w:tcW w:w="789" w:type="dxa"/>
          </w:tcPr>
          <w:p w14:paraId="3508543D" w14:textId="77777777"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3E" w14:textId="77777777" w:rsidR="00430609" w:rsidRPr="00BF695A" w:rsidRDefault="00430609" w:rsidP="00430609">
            <w:pPr>
              <w:tabs>
                <w:tab w:val="left" w:pos="360"/>
                <w:tab w:val="left" w:pos="720"/>
              </w:tabs>
              <w:jc w:val="center"/>
              <w:rPr>
                <w:rFonts w:ascii="TH SarabunPSK" w:hAnsi="TH SarabunPSK" w:cs="TH SarabunPSK"/>
                <w:szCs w:val="28"/>
              </w:rPr>
            </w:pPr>
          </w:p>
        </w:tc>
        <w:tc>
          <w:tcPr>
            <w:tcW w:w="703" w:type="dxa"/>
          </w:tcPr>
          <w:p w14:paraId="3508543F" w14:textId="53605F89" w:rsidR="00430609" w:rsidRPr="00BF695A" w:rsidRDefault="00430609" w:rsidP="00430609">
            <w:pPr>
              <w:tabs>
                <w:tab w:val="left" w:pos="360"/>
                <w:tab w:val="left" w:pos="720"/>
              </w:tabs>
              <w:jc w:val="center"/>
              <w:rPr>
                <w:rFonts w:ascii="TH SarabunPSK" w:hAnsi="TH SarabunPSK" w:cs="TH SarabunPSK"/>
                <w:szCs w:val="28"/>
              </w:rPr>
            </w:pPr>
          </w:p>
        </w:tc>
        <w:tc>
          <w:tcPr>
            <w:tcW w:w="781" w:type="dxa"/>
          </w:tcPr>
          <w:p w14:paraId="35085440" w14:textId="3DADE614" w:rsidR="00430609" w:rsidRPr="00BF695A" w:rsidRDefault="00430609" w:rsidP="00430609">
            <w:pPr>
              <w:tabs>
                <w:tab w:val="left" w:pos="360"/>
                <w:tab w:val="left" w:pos="720"/>
              </w:tabs>
              <w:jc w:val="center"/>
              <w:rPr>
                <w:rFonts w:ascii="TH SarabunPSK" w:hAnsi="TH SarabunPSK" w:cs="TH SarabunPSK"/>
                <w:szCs w:val="28"/>
              </w:rPr>
            </w:pPr>
          </w:p>
        </w:tc>
      </w:tr>
      <w:tr w:rsidR="00430609" w:rsidRPr="00BF695A" w14:paraId="35085448" w14:textId="77777777" w:rsidTr="00430609">
        <w:tc>
          <w:tcPr>
            <w:tcW w:w="6205" w:type="dxa"/>
          </w:tcPr>
          <w:p w14:paraId="35085442" w14:textId="77777777" w:rsidR="00430609" w:rsidRPr="00BF695A" w:rsidRDefault="00430609" w:rsidP="00430609">
            <w:pPr>
              <w:tabs>
                <w:tab w:val="left" w:pos="360"/>
                <w:tab w:val="left" w:pos="720"/>
              </w:tabs>
              <w:jc w:val="center"/>
              <w:rPr>
                <w:rFonts w:ascii="TH SarabunPSK" w:hAnsi="TH SarabunPSK" w:cs="TH SarabunPSK"/>
                <w:szCs w:val="28"/>
                <w:cs/>
              </w:rPr>
            </w:pPr>
            <w:r w:rsidRPr="00BF695A">
              <w:rPr>
                <w:rFonts w:ascii="TH SarabunPSK" w:hAnsi="TH SarabunPSK" w:cs="TH SarabunPSK"/>
                <w:szCs w:val="28"/>
                <w:cs/>
              </w:rPr>
              <w:t>รวมตัวบ่งชี้</w:t>
            </w:r>
          </w:p>
        </w:tc>
        <w:tc>
          <w:tcPr>
            <w:tcW w:w="703" w:type="dxa"/>
          </w:tcPr>
          <w:p w14:paraId="35085443" w14:textId="3857B752" w:rsidR="00430609" w:rsidRPr="00BF695A" w:rsidRDefault="00430609" w:rsidP="00430609">
            <w:pPr>
              <w:tabs>
                <w:tab w:val="left" w:pos="360"/>
                <w:tab w:val="left" w:pos="720"/>
              </w:tabs>
              <w:jc w:val="center"/>
              <w:rPr>
                <w:rFonts w:ascii="TH SarabunPSK" w:hAnsi="TH SarabunPSK" w:cs="TH SarabunPSK"/>
                <w:b/>
                <w:bCs/>
                <w:szCs w:val="28"/>
                <w:cs/>
              </w:rPr>
            </w:pPr>
          </w:p>
        </w:tc>
        <w:tc>
          <w:tcPr>
            <w:tcW w:w="789" w:type="dxa"/>
          </w:tcPr>
          <w:p w14:paraId="35085444" w14:textId="56EF608C" w:rsidR="00430609" w:rsidRPr="00BF695A" w:rsidRDefault="00430609" w:rsidP="00430609">
            <w:pPr>
              <w:tabs>
                <w:tab w:val="left" w:pos="360"/>
                <w:tab w:val="left" w:pos="720"/>
              </w:tabs>
              <w:jc w:val="center"/>
              <w:rPr>
                <w:rFonts w:ascii="TH SarabunPSK" w:hAnsi="TH SarabunPSK" w:cs="TH SarabunPSK"/>
                <w:b/>
                <w:bCs/>
                <w:szCs w:val="28"/>
              </w:rPr>
            </w:pPr>
          </w:p>
        </w:tc>
        <w:tc>
          <w:tcPr>
            <w:tcW w:w="703" w:type="dxa"/>
          </w:tcPr>
          <w:p w14:paraId="35085445" w14:textId="39C1B2A6" w:rsidR="00430609" w:rsidRPr="00BF695A" w:rsidRDefault="00430609" w:rsidP="00430609">
            <w:pPr>
              <w:tabs>
                <w:tab w:val="left" w:pos="360"/>
                <w:tab w:val="left" w:pos="720"/>
              </w:tabs>
              <w:jc w:val="center"/>
              <w:rPr>
                <w:rFonts w:ascii="TH SarabunPSK" w:hAnsi="TH SarabunPSK" w:cs="TH SarabunPSK"/>
                <w:b/>
                <w:bCs/>
                <w:szCs w:val="28"/>
              </w:rPr>
            </w:pPr>
          </w:p>
        </w:tc>
        <w:tc>
          <w:tcPr>
            <w:tcW w:w="703" w:type="dxa"/>
          </w:tcPr>
          <w:p w14:paraId="35085446" w14:textId="6B01A91D" w:rsidR="00430609" w:rsidRPr="00BF695A" w:rsidRDefault="00430609" w:rsidP="00430609">
            <w:pPr>
              <w:tabs>
                <w:tab w:val="left" w:pos="360"/>
                <w:tab w:val="left" w:pos="720"/>
              </w:tabs>
              <w:jc w:val="center"/>
              <w:rPr>
                <w:rFonts w:ascii="TH SarabunPSK" w:hAnsi="TH SarabunPSK" w:cs="TH SarabunPSK"/>
                <w:b/>
                <w:bCs/>
                <w:szCs w:val="28"/>
              </w:rPr>
            </w:pPr>
          </w:p>
        </w:tc>
        <w:tc>
          <w:tcPr>
            <w:tcW w:w="781" w:type="dxa"/>
          </w:tcPr>
          <w:p w14:paraId="35085447" w14:textId="333DF58B" w:rsidR="00430609" w:rsidRPr="00BF695A" w:rsidRDefault="00430609" w:rsidP="00430609">
            <w:pPr>
              <w:tabs>
                <w:tab w:val="left" w:pos="360"/>
                <w:tab w:val="left" w:pos="720"/>
              </w:tabs>
              <w:jc w:val="center"/>
              <w:rPr>
                <w:rFonts w:ascii="TH SarabunPSK" w:hAnsi="TH SarabunPSK" w:cs="TH SarabunPSK"/>
                <w:b/>
                <w:bCs/>
                <w:szCs w:val="28"/>
              </w:rPr>
            </w:pPr>
          </w:p>
        </w:tc>
      </w:tr>
    </w:tbl>
    <w:p w14:paraId="35085449" w14:textId="77777777" w:rsidR="00430609" w:rsidRPr="00BF695A" w:rsidRDefault="00430609" w:rsidP="00430609">
      <w:pPr>
        <w:tabs>
          <w:tab w:val="left" w:pos="360"/>
          <w:tab w:val="left" w:pos="720"/>
        </w:tabs>
        <w:jc w:val="thaiDistribute"/>
        <w:rPr>
          <w:rFonts w:ascii="TH SarabunPSK" w:hAnsi="TH SarabunPSK" w:cs="TH SarabunPSK"/>
          <w:b/>
          <w:bCs/>
        </w:rPr>
      </w:pPr>
    </w:p>
    <w:p w14:paraId="3508544A" w14:textId="6853BC3D" w:rsidR="00430609" w:rsidRPr="00BE07A2" w:rsidRDefault="00BE07A2" w:rsidP="00BE07A2">
      <w:pPr>
        <w:rPr>
          <w:rFonts w:ascii="TH SarabunPSK" w:hAnsi="TH SarabunPSK" w:cs="TH SarabunPSK"/>
          <w:i/>
          <w:iCs/>
          <w:color w:val="FF0000"/>
          <w:sz w:val="32"/>
          <w:szCs w:val="32"/>
          <w:cs/>
        </w:rPr>
        <w:sectPr w:rsidR="00430609" w:rsidRPr="00BE07A2" w:rsidSect="00430609">
          <w:pgSz w:w="12240" w:h="15840"/>
          <w:pgMar w:top="1584" w:right="1440" w:bottom="1440" w:left="1440" w:header="706" w:footer="706" w:gutter="0"/>
          <w:cols w:space="708"/>
          <w:docGrid w:linePitch="360"/>
        </w:sectPr>
      </w:pPr>
      <w:r w:rsidRPr="00BE07A2">
        <w:rPr>
          <w:rFonts w:ascii="TH SarabunPSK" w:hAnsi="TH SarabunPSK" w:cs="TH SarabunPSK" w:hint="cs"/>
          <w:i/>
          <w:iCs/>
          <w:color w:val="FF0000"/>
          <w:sz w:val="32"/>
          <w:szCs w:val="32"/>
          <w:cs/>
        </w:rPr>
        <w:t>(ระบุตัวบ่งชี้ผลการดำเนินงานที่ใช้ในการติดตาม ประเมินและรายงานคุณภาพของหลักสูตรประจำปีตามตัวบ่งชี้ตามกรอบมาตรฐานคุณวุฒิระดับอุดมศึกษาแห่งชาติ หรือตัวบ่งชี้ที่หลักสูตรพัฒนาขึ้นเองโดยครอบคลุม</w:t>
      </w:r>
      <w:r>
        <w:rPr>
          <w:rFonts w:ascii="TH SarabunPSK" w:hAnsi="TH SarabunPSK" w:cs="TH SarabunPSK" w:hint="cs"/>
          <w:i/>
          <w:iCs/>
          <w:color w:val="FF0000"/>
          <w:sz w:val="32"/>
          <w:szCs w:val="32"/>
          <w:cs/>
        </w:rPr>
        <w:t xml:space="preserve">        </w:t>
      </w:r>
      <w:r w:rsidRPr="00BE07A2">
        <w:rPr>
          <w:rFonts w:ascii="TH SarabunPSK" w:hAnsi="TH SarabunPSK" w:cs="TH SarabunPSK" w:hint="cs"/>
          <w:i/>
          <w:iCs/>
          <w:color w:val="FF0000"/>
          <w:sz w:val="32"/>
          <w:szCs w:val="32"/>
          <w:cs/>
        </w:rPr>
        <w:t>หมวด 1 - หมวด 6)</w:t>
      </w:r>
    </w:p>
    <w:p w14:paraId="3508544C" w14:textId="6F695D7A" w:rsidR="00430609" w:rsidRPr="005F5569" w:rsidRDefault="00430609" w:rsidP="00430609">
      <w:pPr>
        <w:jc w:val="center"/>
        <w:rPr>
          <w:rFonts w:ascii="TH SarabunPSK" w:hAnsi="TH SarabunPSK" w:cs="TH SarabunPSK"/>
          <w:b/>
          <w:bCs/>
          <w:sz w:val="40"/>
          <w:szCs w:val="40"/>
        </w:rPr>
      </w:pPr>
      <w:r w:rsidRPr="005F5569">
        <w:rPr>
          <w:rFonts w:ascii="TH SarabunPSK" w:hAnsi="TH SarabunPSK" w:cs="TH SarabunPSK"/>
          <w:b/>
          <w:bCs/>
          <w:sz w:val="40"/>
          <w:szCs w:val="40"/>
          <w:cs/>
        </w:rPr>
        <w:lastRenderedPageBreak/>
        <w:t>หมวดที่ 8 ระบบและกลไกในการพัฒนาหลักสูตร</w:t>
      </w:r>
    </w:p>
    <w:p w14:paraId="3508544D" w14:textId="77777777" w:rsidR="00430609" w:rsidRPr="005F5569" w:rsidRDefault="00430609" w:rsidP="00430609">
      <w:pPr>
        <w:rPr>
          <w:rFonts w:ascii="TH SarabunPSK" w:hAnsi="TH SarabunPSK" w:cs="TH SarabunPSK"/>
          <w:b/>
          <w:bCs/>
          <w:sz w:val="10"/>
          <w:szCs w:val="10"/>
        </w:rPr>
      </w:pPr>
    </w:p>
    <w:p w14:paraId="3508544E" w14:textId="77777777" w:rsidR="00430609" w:rsidRPr="005F5569" w:rsidRDefault="00430609" w:rsidP="00430609">
      <w:pPr>
        <w:rPr>
          <w:rFonts w:ascii="TH SarabunPSK" w:hAnsi="TH SarabunPSK" w:cs="TH SarabunPSK"/>
          <w:b/>
          <w:bCs/>
          <w:sz w:val="10"/>
          <w:szCs w:val="10"/>
        </w:rPr>
      </w:pPr>
    </w:p>
    <w:p w14:paraId="3508544F" w14:textId="77777777" w:rsidR="00430609" w:rsidRPr="005F5569" w:rsidRDefault="00430609" w:rsidP="00430609">
      <w:pPr>
        <w:tabs>
          <w:tab w:val="left" w:pos="360"/>
          <w:tab w:val="left" w:pos="900"/>
        </w:tabs>
        <w:rPr>
          <w:rFonts w:ascii="TH SarabunPSK" w:hAnsi="TH SarabunPSK" w:cs="TH SarabunPSK"/>
          <w:b/>
          <w:bCs/>
          <w:sz w:val="10"/>
          <w:szCs w:val="10"/>
        </w:rPr>
      </w:pPr>
      <w:r w:rsidRPr="005F5569">
        <w:rPr>
          <w:rFonts w:ascii="TH SarabunPSK" w:hAnsi="TH SarabunPSK" w:cs="TH SarabunPSK"/>
          <w:b/>
          <w:bCs/>
          <w:sz w:val="32"/>
          <w:szCs w:val="32"/>
          <w:cs/>
        </w:rPr>
        <w:t>1. แผนพัฒนาปรับปรุงหลักสูตร</w:t>
      </w:r>
    </w:p>
    <w:p w14:paraId="35085450" w14:textId="77777777" w:rsidR="00430609" w:rsidRPr="005F5569" w:rsidRDefault="00430609" w:rsidP="00430609">
      <w:pPr>
        <w:tabs>
          <w:tab w:val="left" w:pos="360"/>
          <w:tab w:val="left" w:pos="900"/>
        </w:tabs>
        <w:rPr>
          <w:rFonts w:ascii="TH SarabunPSK" w:hAnsi="TH SarabunPSK" w:cs="TH SarabunPSK"/>
          <w:b/>
          <w:bCs/>
          <w:sz w:val="32"/>
          <w:szCs w:val="32"/>
          <w:cs/>
        </w:rPr>
      </w:pPr>
      <w:r w:rsidRPr="005F5569">
        <w:rPr>
          <w:rFonts w:ascii="TH SarabunPSK" w:hAnsi="TH SarabunPSK" w:cs="TH SarabunPSK"/>
          <w:sz w:val="32"/>
          <w:szCs w:val="32"/>
        </w:rPr>
        <w:tab/>
      </w:r>
      <w:r w:rsidRPr="005F5569">
        <w:rPr>
          <w:rFonts w:ascii="TH SarabunPSK" w:hAnsi="TH SarabunPSK" w:cs="TH SarabunPSK"/>
          <w:sz w:val="32"/>
          <w:szCs w:val="32"/>
          <w:cs/>
        </w:rPr>
        <w:tab/>
      </w:r>
      <w:r w:rsidRPr="005F5569">
        <w:rPr>
          <w:rFonts w:ascii="TH SarabunPSK" w:hAnsi="TH SarabunPSK" w:cs="TH SarabunPSK"/>
          <w:b/>
          <w:bCs/>
          <w:sz w:val="32"/>
          <w:szCs w:val="32"/>
          <w:cs/>
        </w:rPr>
        <w:t>1.1  ด้านการจัดการหลักสูตร</w:t>
      </w:r>
    </w:p>
    <w:tbl>
      <w:tblPr>
        <w:tblStyle w:val="aff0"/>
        <w:tblW w:w="0" w:type="auto"/>
        <w:tblLook w:val="04A0" w:firstRow="1" w:lastRow="0" w:firstColumn="1" w:lastColumn="0" w:noHBand="0" w:noVBand="1"/>
      </w:tblPr>
      <w:tblGrid>
        <w:gridCol w:w="3116"/>
        <w:gridCol w:w="3116"/>
        <w:gridCol w:w="3116"/>
      </w:tblGrid>
      <w:tr w:rsidR="00430609" w:rsidRPr="00BF695A" w14:paraId="35085454" w14:textId="77777777" w:rsidTr="00E43888">
        <w:tc>
          <w:tcPr>
            <w:tcW w:w="3116" w:type="dxa"/>
          </w:tcPr>
          <w:p w14:paraId="35085451"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แผนการพัฒนา/เปลี่ยนแปลง</w:t>
            </w:r>
          </w:p>
        </w:tc>
        <w:tc>
          <w:tcPr>
            <w:tcW w:w="3116" w:type="dxa"/>
          </w:tcPr>
          <w:p w14:paraId="35085452"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กลยุทธ์</w:t>
            </w:r>
          </w:p>
        </w:tc>
        <w:tc>
          <w:tcPr>
            <w:tcW w:w="3116" w:type="dxa"/>
          </w:tcPr>
          <w:p w14:paraId="35085453"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หลักฐาน/ตัวบ่งชี้</w:t>
            </w:r>
          </w:p>
        </w:tc>
      </w:tr>
      <w:tr w:rsidR="00E43888" w:rsidRPr="00BF695A" w14:paraId="35085458" w14:textId="77777777" w:rsidTr="00E43888">
        <w:tc>
          <w:tcPr>
            <w:tcW w:w="3116" w:type="dxa"/>
            <w:tcBorders>
              <w:top w:val="nil"/>
              <w:bottom w:val="nil"/>
            </w:tcBorders>
          </w:tcPr>
          <w:p w14:paraId="16A687C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3BBEBC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5" w14:textId="6410E0C2"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06492669"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F533F1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6" w14:textId="77A94BD8"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34CF978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1AF4EBD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7" w14:textId="410849C2"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r w:rsidR="00E43888" w:rsidRPr="00BF695A" w14:paraId="3508545C" w14:textId="77777777" w:rsidTr="00E43888">
        <w:tc>
          <w:tcPr>
            <w:tcW w:w="3116" w:type="dxa"/>
            <w:tcBorders>
              <w:top w:val="nil"/>
              <w:bottom w:val="single" w:sz="4" w:space="0" w:color="auto"/>
            </w:tcBorders>
          </w:tcPr>
          <w:p w14:paraId="35085459" w14:textId="77777777"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5A" w14:textId="596282E2"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5B" w14:textId="465B9301" w:rsidR="00E43888" w:rsidRPr="00BF695A" w:rsidRDefault="00E43888" w:rsidP="00E43888">
            <w:pPr>
              <w:tabs>
                <w:tab w:val="left" w:pos="360"/>
                <w:tab w:val="left" w:pos="900"/>
              </w:tabs>
              <w:rPr>
                <w:rFonts w:ascii="TH SarabunPSK" w:hAnsi="TH SarabunPSK" w:cs="TH SarabunPSK"/>
                <w:sz w:val="32"/>
                <w:szCs w:val="32"/>
                <w:cs/>
              </w:rPr>
            </w:pPr>
          </w:p>
        </w:tc>
      </w:tr>
      <w:tr w:rsidR="00430609" w:rsidRPr="00BF695A" w14:paraId="35085460" w14:textId="77777777" w:rsidTr="00E43888">
        <w:tc>
          <w:tcPr>
            <w:tcW w:w="3116" w:type="dxa"/>
          </w:tcPr>
          <w:p w14:paraId="558B9010"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622A66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D" w14:textId="5A57A406" w:rsidR="00430609"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7A58BF80"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9B7873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E" w14:textId="50CB0A3E" w:rsidR="00430609"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087E419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EA83731"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F" w14:textId="465A491D" w:rsidR="00430609"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bl>
    <w:p w14:paraId="35085466" w14:textId="77777777" w:rsidR="00430609" w:rsidRPr="00BF695A" w:rsidRDefault="00430609" w:rsidP="00430609">
      <w:pPr>
        <w:rPr>
          <w:rFonts w:ascii="TH SarabunPSK" w:hAnsi="TH SarabunPSK" w:cs="TH SarabunPSK"/>
          <w:color w:val="000000" w:themeColor="text1"/>
          <w:sz w:val="32"/>
          <w:szCs w:val="32"/>
        </w:rPr>
      </w:pPr>
    </w:p>
    <w:p w14:paraId="35085467" w14:textId="7238F828" w:rsidR="00430609" w:rsidRPr="00BF695A" w:rsidRDefault="00430609" w:rsidP="00430609">
      <w:pPr>
        <w:tabs>
          <w:tab w:val="left" w:pos="360"/>
          <w:tab w:val="left" w:pos="900"/>
        </w:tabs>
        <w:rPr>
          <w:rFonts w:ascii="TH SarabunPSK" w:hAnsi="TH SarabunPSK" w:cs="TH SarabunPSK"/>
          <w:b/>
          <w:bCs/>
          <w:sz w:val="32"/>
          <w:szCs w:val="32"/>
          <w:cs/>
        </w:rPr>
      </w:pPr>
      <w:r w:rsidRPr="00BF695A">
        <w:rPr>
          <w:rFonts w:ascii="TH SarabunPSK" w:hAnsi="TH SarabunPSK" w:cs="TH SarabunPSK"/>
          <w:sz w:val="32"/>
          <w:szCs w:val="32"/>
          <w:cs/>
        </w:rPr>
        <w:tab/>
      </w:r>
      <w:r w:rsidR="00E43888">
        <w:rPr>
          <w:rFonts w:ascii="TH SarabunPSK" w:hAnsi="TH SarabunPSK" w:cs="TH SarabunPSK"/>
          <w:b/>
          <w:bCs/>
          <w:sz w:val="32"/>
          <w:szCs w:val="32"/>
        </w:rPr>
        <w:t xml:space="preserve">      </w:t>
      </w:r>
      <w:r w:rsidRPr="00BF695A">
        <w:rPr>
          <w:rFonts w:ascii="TH SarabunPSK" w:hAnsi="TH SarabunPSK" w:cs="TH SarabunPSK"/>
          <w:b/>
          <w:bCs/>
          <w:sz w:val="32"/>
          <w:szCs w:val="32"/>
        </w:rPr>
        <w:t>1</w:t>
      </w:r>
      <w:r w:rsidRPr="00BF695A">
        <w:rPr>
          <w:rFonts w:ascii="TH SarabunPSK" w:hAnsi="TH SarabunPSK" w:cs="TH SarabunPSK"/>
          <w:b/>
          <w:bCs/>
          <w:sz w:val="32"/>
          <w:szCs w:val="32"/>
          <w:cs/>
        </w:rPr>
        <w:t>.2   ทรัพยากรประกอบการเรียนการสอน</w:t>
      </w:r>
    </w:p>
    <w:tbl>
      <w:tblPr>
        <w:tblStyle w:val="aff0"/>
        <w:tblW w:w="0" w:type="auto"/>
        <w:tblLook w:val="04A0" w:firstRow="1" w:lastRow="0" w:firstColumn="1" w:lastColumn="0" w:noHBand="0" w:noVBand="1"/>
      </w:tblPr>
      <w:tblGrid>
        <w:gridCol w:w="3115"/>
        <w:gridCol w:w="3116"/>
        <w:gridCol w:w="3116"/>
      </w:tblGrid>
      <w:tr w:rsidR="00430609" w:rsidRPr="00BF695A" w14:paraId="3508546B" w14:textId="77777777" w:rsidTr="00430609">
        <w:tc>
          <w:tcPr>
            <w:tcW w:w="3115" w:type="dxa"/>
          </w:tcPr>
          <w:p w14:paraId="35085468"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แผนการพัฒนา/เปลี่ยนแปลง</w:t>
            </w:r>
          </w:p>
        </w:tc>
        <w:tc>
          <w:tcPr>
            <w:tcW w:w="3116" w:type="dxa"/>
          </w:tcPr>
          <w:p w14:paraId="35085469"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กลยุทธ์</w:t>
            </w:r>
          </w:p>
        </w:tc>
        <w:tc>
          <w:tcPr>
            <w:tcW w:w="3116" w:type="dxa"/>
          </w:tcPr>
          <w:p w14:paraId="3508546A"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หลักฐาน/ตัวบ่งชี้</w:t>
            </w:r>
          </w:p>
        </w:tc>
      </w:tr>
      <w:tr w:rsidR="00E43888" w:rsidRPr="00BF695A" w14:paraId="3508546F" w14:textId="77777777" w:rsidTr="00430609">
        <w:tc>
          <w:tcPr>
            <w:tcW w:w="3115" w:type="dxa"/>
            <w:tcBorders>
              <w:top w:val="nil"/>
              <w:bottom w:val="nil"/>
            </w:tcBorders>
          </w:tcPr>
          <w:p w14:paraId="1F030DE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338658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6C" w14:textId="359CB2E2"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7BD7197C"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05F99A5E"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6D" w14:textId="53A3C66A"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06E38DC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2C202EC"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6E" w14:textId="47F70175"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r w:rsidR="00E43888" w:rsidRPr="00BF695A" w14:paraId="35085473" w14:textId="77777777" w:rsidTr="00430609">
        <w:tc>
          <w:tcPr>
            <w:tcW w:w="3115" w:type="dxa"/>
            <w:tcBorders>
              <w:top w:val="nil"/>
              <w:bottom w:val="single" w:sz="4" w:space="0" w:color="auto"/>
            </w:tcBorders>
          </w:tcPr>
          <w:p w14:paraId="35085470" w14:textId="77777777"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71" w14:textId="69FFCAA8"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72" w14:textId="150E711E" w:rsidR="00E43888" w:rsidRPr="00BF695A" w:rsidRDefault="00E43888" w:rsidP="00E43888">
            <w:pPr>
              <w:tabs>
                <w:tab w:val="left" w:pos="360"/>
                <w:tab w:val="left" w:pos="900"/>
              </w:tabs>
              <w:rPr>
                <w:rFonts w:ascii="TH SarabunPSK" w:hAnsi="TH SarabunPSK" w:cs="TH SarabunPSK"/>
                <w:sz w:val="32"/>
                <w:szCs w:val="32"/>
                <w:cs/>
              </w:rPr>
            </w:pPr>
          </w:p>
        </w:tc>
      </w:tr>
      <w:tr w:rsidR="00E43888" w:rsidRPr="00BF695A" w14:paraId="3508547D" w14:textId="77777777" w:rsidTr="00430609">
        <w:tc>
          <w:tcPr>
            <w:tcW w:w="3115" w:type="dxa"/>
          </w:tcPr>
          <w:p w14:paraId="7D3406E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4FFAF64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74" w14:textId="69C6307E"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5EC2DACB"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745086B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77" w14:textId="504D2D0A"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2C060A7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7ECD3AB1"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7C" w14:textId="22519DFA"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bl>
    <w:p w14:paraId="44CFB92D" w14:textId="77777777" w:rsidR="00E43888" w:rsidRDefault="00E43888" w:rsidP="00430609">
      <w:pPr>
        <w:rPr>
          <w:rFonts w:ascii="TH SarabunPSK" w:hAnsi="TH SarabunPSK" w:cs="TH SarabunPSK"/>
          <w:sz w:val="32"/>
          <w:szCs w:val="32"/>
        </w:rPr>
      </w:pPr>
    </w:p>
    <w:p w14:paraId="45CB20F3" w14:textId="77777777" w:rsidR="00E43888" w:rsidRDefault="00E43888" w:rsidP="00430609">
      <w:pPr>
        <w:rPr>
          <w:rFonts w:ascii="TH SarabunPSK" w:hAnsi="TH SarabunPSK" w:cs="TH SarabunPSK"/>
          <w:sz w:val="32"/>
          <w:szCs w:val="32"/>
        </w:rPr>
      </w:pPr>
    </w:p>
    <w:p w14:paraId="71A3881E" w14:textId="77777777" w:rsidR="00E43888" w:rsidRDefault="00E43888" w:rsidP="00430609">
      <w:pPr>
        <w:rPr>
          <w:rFonts w:ascii="TH SarabunPSK" w:hAnsi="TH SarabunPSK" w:cs="TH SarabunPSK"/>
          <w:sz w:val="32"/>
          <w:szCs w:val="32"/>
        </w:rPr>
      </w:pPr>
    </w:p>
    <w:p w14:paraId="725F0CDE" w14:textId="77777777" w:rsidR="00E43888" w:rsidRDefault="00E43888" w:rsidP="00430609">
      <w:pPr>
        <w:rPr>
          <w:rFonts w:ascii="TH SarabunPSK" w:hAnsi="TH SarabunPSK" w:cs="TH SarabunPSK"/>
          <w:sz w:val="32"/>
          <w:szCs w:val="32"/>
        </w:rPr>
      </w:pPr>
    </w:p>
    <w:p w14:paraId="43601616" w14:textId="77777777" w:rsidR="00E43888" w:rsidRDefault="00E43888" w:rsidP="00430609">
      <w:pPr>
        <w:rPr>
          <w:rFonts w:ascii="TH SarabunPSK" w:hAnsi="TH SarabunPSK" w:cs="TH SarabunPSK"/>
          <w:sz w:val="32"/>
          <w:szCs w:val="32"/>
        </w:rPr>
      </w:pPr>
    </w:p>
    <w:p w14:paraId="15D89852" w14:textId="77777777" w:rsidR="00E43888" w:rsidRDefault="00E43888" w:rsidP="00430609">
      <w:pPr>
        <w:rPr>
          <w:rFonts w:ascii="TH SarabunPSK" w:hAnsi="TH SarabunPSK" w:cs="TH SarabunPSK"/>
          <w:sz w:val="32"/>
          <w:szCs w:val="32"/>
        </w:rPr>
      </w:pPr>
    </w:p>
    <w:p w14:paraId="23110012" w14:textId="77777777" w:rsidR="00E43888" w:rsidRDefault="00E43888" w:rsidP="00430609">
      <w:pPr>
        <w:rPr>
          <w:rFonts w:ascii="TH SarabunPSK" w:hAnsi="TH SarabunPSK" w:cs="TH SarabunPSK"/>
          <w:sz w:val="32"/>
          <w:szCs w:val="32"/>
        </w:rPr>
      </w:pPr>
    </w:p>
    <w:p w14:paraId="3508547E" w14:textId="315849B9" w:rsidR="00430609" w:rsidRPr="00BF695A" w:rsidRDefault="00430609" w:rsidP="00430609">
      <w:pPr>
        <w:rPr>
          <w:rFonts w:ascii="TH SarabunPSK" w:hAnsi="TH SarabunPSK" w:cs="TH SarabunPSK"/>
          <w:b/>
          <w:bCs/>
          <w:sz w:val="32"/>
          <w:szCs w:val="32"/>
        </w:rPr>
      </w:pPr>
      <w:r w:rsidRPr="00BF695A">
        <w:rPr>
          <w:rFonts w:ascii="TH SarabunPSK" w:hAnsi="TH SarabunPSK" w:cs="TH SarabunPSK"/>
          <w:sz w:val="32"/>
          <w:szCs w:val="32"/>
          <w:cs/>
        </w:rPr>
        <w:tab/>
      </w:r>
    </w:p>
    <w:p w14:paraId="3508547F" w14:textId="0E94FBEA" w:rsidR="00430609" w:rsidRPr="00BF695A" w:rsidRDefault="00E43888" w:rsidP="00430609">
      <w:pPr>
        <w:rPr>
          <w:rFonts w:ascii="TH SarabunPSK" w:hAnsi="TH SarabunPSK" w:cs="TH SarabunPSK"/>
          <w:sz w:val="32"/>
          <w:szCs w:val="32"/>
        </w:rPr>
      </w:pPr>
      <w:r>
        <w:rPr>
          <w:rFonts w:ascii="TH SarabunPSK" w:hAnsi="TH SarabunPSK" w:cs="TH SarabunPSK"/>
          <w:b/>
          <w:bCs/>
          <w:sz w:val="32"/>
          <w:szCs w:val="32"/>
          <w:cs/>
        </w:rPr>
        <w:lastRenderedPageBreak/>
        <w:tab/>
      </w:r>
      <w:r w:rsidR="00430609" w:rsidRPr="00BF695A">
        <w:rPr>
          <w:rFonts w:ascii="TH SarabunPSK" w:hAnsi="TH SarabunPSK" w:cs="TH SarabunPSK"/>
          <w:b/>
          <w:bCs/>
          <w:sz w:val="32"/>
          <w:szCs w:val="32"/>
          <w:cs/>
        </w:rPr>
        <w:t>1.3  การให้คำปรึกษาและความช่วยเหลือต่อนักศึกษา</w:t>
      </w:r>
    </w:p>
    <w:tbl>
      <w:tblPr>
        <w:tblStyle w:val="aff0"/>
        <w:tblW w:w="0" w:type="auto"/>
        <w:tblLook w:val="04A0" w:firstRow="1" w:lastRow="0" w:firstColumn="1" w:lastColumn="0" w:noHBand="0" w:noVBand="1"/>
      </w:tblPr>
      <w:tblGrid>
        <w:gridCol w:w="3115"/>
        <w:gridCol w:w="3116"/>
        <w:gridCol w:w="3116"/>
      </w:tblGrid>
      <w:tr w:rsidR="00430609" w:rsidRPr="00BF695A" w14:paraId="35085483" w14:textId="77777777" w:rsidTr="00430609">
        <w:tc>
          <w:tcPr>
            <w:tcW w:w="3115" w:type="dxa"/>
          </w:tcPr>
          <w:p w14:paraId="35085480"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แผนการพัฒนา/เปลี่ยนแปลง</w:t>
            </w:r>
          </w:p>
        </w:tc>
        <w:tc>
          <w:tcPr>
            <w:tcW w:w="3116" w:type="dxa"/>
          </w:tcPr>
          <w:p w14:paraId="35085481"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กลยุทธ์</w:t>
            </w:r>
          </w:p>
        </w:tc>
        <w:tc>
          <w:tcPr>
            <w:tcW w:w="3116" w:type="dxa"/>
          </w:tcPr>
          <w:p w14:paraId="35085482"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หลักฐาน/ตัวบ่งชี้</w:t>
            </w:r>
          </w:p>
        </w:tc>
      </w:tr>
      <w:tr w:rsidR="00E43888" w:rsidRPr="00BF695A" w14:paraId="35085489" w14:textId="77777777" w:rsidTr="00430609">
        <w:tc>
          <w:tcPr>
            <w:tcW w:w="3115" w:type="dxa"/>
          </w:tcPr>
          <w:p w14:paraId="3053EFFE"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1F2AC163"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84" w14:textId="4649ABD6"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4CA670B9"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283F526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86" w14:textId="20493A86"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02CB246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46405624"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88" w14:textId="2D356AF0"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bl>
    <w:p w14:paraId="3508548A" w14:textId="77777777" w:rsidR="00430609" w:rsidRPr="00BF695A" w:rsidRDefault="00430609" w:rsidP="00430609">
      <w:pPr>
        <w:rPr>
          <w:rFonts w:ascii="TH SarabunPSK" w:hAnsi="TH SarabunPSK" w:cs="TH SarabunPSK"/>
          <w:sz w:val="32"/>
          <w:szCs w:val="32"/>
        </w:rPr>
      </w:pPr>
    </w:p>
    <w:p w14:paraId="3508548B" w14:textId="0490EA59" w:rsidR="00430609" w:rsidRPr="00BF695A" w:rsidRDefault="00E43888" w:rsidP="00430609">
      <w:pPr>
        <w:rPr>
          <w:rFonts w:ascii="TH SarabunPSK" w:hAnsi="TH SarabunPSK" w:cs="TH SarabunPSK"/>
          <w:b/>
          <w:bCs/>
          <w:sz w:val="32"/>
          <w:szCs w:val="32"/>
          <w:cs/>
        </w:rPr>
      </w:pPr>
      <w:r>
        <w:rPr>
          <w:rFonts w:ascii="TH SarabunPSK" w:hAnsi="TH SarabunPSK" w:cs="TH SarabunPSK"/>
          <w:b/>
          <w:bCs/>
          <w:sz w:val="32"/>
          <w:szCs w:val="32"/>
          <w:cs/>
        </w:rPr>
        <w:tab/>
      </w:r>
      <w:r w:rsidR="00430609" w:rsidRPr="00BF695A">
        <w:rPr>
          <w:rFonts w:ascii="TH SarabunPSK" w:hAnsi="TH SarabunPSK" w:cs="TH SarabunPSK"/>
          <w:b/>
          <w:bCs/>
          <w:sz w:val="32"/>
          <w:szCs w:val="32"/>
          <w:cs/>
        </w:rPr>
        <w:t>1.4  ความต้องการของตลาดแรงงาน ผู้ใช้บัณฑิต</w:t>
      </w:r>
    </w:p>
    <w:tbl>
      <w:tblPr>
        <w:tblStyle w:val="aff0"/>
        <w:tblW w:w="0" w:type="auto"/>
        <w:tblLook w:val="04A0" w:firstRow="1" w:lastRow="0" w:firstColumn="1" w:lastColumn="0" w:noHBand="0" w:noVBand="1"/>
      </w:tblPr>
      <w:tblGrid>
        <w:gridCol w:w="3115"/>
        <w:gridCol w:w="3116"/>
        <w:gridCol w:w="3116"/>
      </w:tblGrid>
      <w:tr w:rsidR="00430609" w:rsidRPr="00BF695A" w14:paraId="3508548F" w14:textId="77777777" w:rsidTr="00430609">
        <w:tc>
          <w:tcPr>
            <w:tcW w:w="3115" w:type="dxa"/>
          </w:tcPr>
          <w:p w14:paraId="3508548C" w14:textId="77777777" w:rsidR="00430609" w:rsidRPr="00BF695A" w:rsidRDefault="00430609" w:rsidP="00430609">
            <w:pPr>
              <w:tabs>
                <w:tab w:val="left" w:pos="360"/>
                <w:tab w:val="left" w:pos="900"/>
              </w:tabs>
              <w:jc w:val="center"/>
              <w:rPr>
                <w:rFonts w:ascii="TH SarabunPSK" w:hAnsi="TH SarabunPSK" w:cs="TH SarabunPSK"/>
                <w:b/>
                <w:bCs/>
                <w:color w:val="000000" w:themeColor="text1"/>
                <w:sz w:val="32"/>
                <w:szCs w:val="32"/>
              </w:rPr>
            </w:pPr>
            <w:r w:rsidRPr="00BF695A">
              <w:rPr>
                <w:rFonts w:ascii="TH SarabunPSK" w:hAnsi="TH SarabunPSK" w:cs="TH SarabunPSK"/>
                <w:b/>
                <w:bCs/>
                <w:color w:val="000000" w:themeColor="text1"/>
                <w:sz w:val="32"/>
                <w:szCs w:val="32"/>
                <w:cs/>
              </w:rPr>
              <w:t>แผนการพัฒนา/เปลี่ยนแปลง</w:t>
            </w:r>
          </w:p>
        </w:tc>
        <w:tc>
          <w:tcPr>
            <w:tcW w:w="3116" w:type="dxa"/>
          </w:tcPr>
          <w:p w14:paraId="3508548D" w14:textId="77777777" w:rsidR="00430609" w:rsidRPr="00BF695A" w:rsidRDefault="00430609" w:rsidP="00430609">
            <w:pPr>
              <w:tabs>
                <w:tab w:val="left" w:pos="360"/>
                <w:tab w:val="left" w:pos="900"/>
              </w:tabs>
              <w:jc w:val="center"/>
              <w:rPr>
                <w:rFonts w:ascii="TH SarabunPSK" w:hAnsi="TH SarabunPSK" w:cs="TH SarabunPSK"/>
                <w:color w:val="000000" w:themeColor="text1"/>
                <w:sz w:val="32"/>
                <w:szCs w:val="32"/>
              </w:rPr>
            </w:pPr>
            <w:r w:rsidRPr="00BF695A">
              <w:rPr>
                <w:rFonts w:ascii="TH SarabunPSK" w:hAnsi="TH SarabunPSK" w:cs="TH SarabunPSK"/>
                <w:color w:val="000000" w:themeColor="text1"/>
                <w:sz w:val="32"/>
                <w:szCs w:val="32"/>
                <w:cs/>
              </w:rPr>
              <w:t>กลยุทธ์</w:t>
            </w:r>
          </w:p>
        </w:tc>
        <w:tc>
          <w:tcPr>
            <w:tcW w:w="3116" w:type="dxa"/>
          </w:tcPr>
          <w:p w14:paraId="3508548E" w14:textId="77777777" w:rsidR="00430609" w:rsidRPr="00BF695A" w:rsidRDefault="00430609" w:rsidP="00430609">
            <w:pPr>
              <w:tabs>
                <w:tab w:val="left" w:pos="360"/>
                <w:tab w:val="left" w:pos="900"/>
              </w:tabs>
              <w:jc w:val="center"/>
              <w:rPr>
                <w:rFonts w:ascii="TH SarabunPSK" w:hAnsi="TH SarabunPSK" w:cs="TH SarabunPSK"/>
                <w:b/>
                <w:bCs/>
                <w:color w:val="000000" w:themeColor="text1"/>
                <w:sz w:val="32"/>
                <w:szCs w:val="32"/>
              </w:rPr>
            </w:pPr>
            <w:r w:rsidRPr="00BF695A">
              <w:rPr>
                <w:rFonts w:ascii="TH SarabunPSK" w:hAnsi="TH SarabunPSK" w:cs="TH SarabunPSK"/>
                <w:b/>
                <w:bCs/>
                <w:color w:val="000000" w:themeColor="text1"/>
                <w:sz w:val="32"/>
                <w:szCs w:val="32"/>
                <w:cs/>
              </w:rPr>
              <w:t>หลักฐาน/ตัวบ่งชี้</w:t>
            </w:r>
          </w:p>
        </w:tc>
      </w:tr>
      <w:tr w:rsidR="00E43888" w:rsidRPr="00BF695A" w14:paraId="35085494" w14:textId="77777777" w:rsidTr="00430609">
        <w:tc>
          <w:tcPr>
            <w:tcW w:w="3115" w:type="dxa"/>
          </w:tcPr>
          <w:p w14:paraId="24D0426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490438E"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90" w14:textId="0D7C8C22" w:rsidR="00E43888" w:rsidRPr="00BF695A" w:rsidRDefault="00E43888" w:rsidP="00E43888">
            <w:pPr>
              <w:tabs>
                <w:tab w:val="left" w:pos="360"/>
                <w:tab w:val="left" w:pos="900"/>
              </w:tabs>
              <w:rPr>
                <w:rFonts w:ascii="TH SarabunPSK" w:hAnsi="TH SarabunPSK" w:cs="TH SarabunPSK"/>
                <w:color w:val="000000" w:themeColor="text1"/>
                <w:sz w:val="32"/>
                <w:szCs w:val="32"/>
                <w:cs/>
              </w:rPr>
            </w:pPr>
            <w:r>
              <w:rPr>
                <w:rFonts w:ascii="TH SarabunPSK" w:hAnsi="TH SarabunPSK" w:cs="TH SarabunPSK" w:hint="cs"/>
                <w:sz w:val="32"/>
                <w:szCs w:val="32"/>
                <w:cs/>
              </w:rPr>
              <w:t>.........................</w:t>
            </w:r>
          </w:p>
        </w:tc>
        <w:tc>
          <w:tcPr>
            <w:tcW w:w="3116" w:type="dxa"/>
          </w:tcPr>
          <w:p w14:paraId="16215CB4"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18EE230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91" w14:textId="02C3BCBC" w:rsidR="00E43888" w:rsidRPr="00BF695A" w:rsidRDefault="00E43888" w:rsidP="00E43888">
            <w:pPr>
              <w:tabs>
                <w:tab w:val="left" w:pos="360"/>
                <w:tab w:val="left" w:pos="900"/>
              </w:tabs>
              <w:rPr>
                <w:rFonts w:ascii="TH SarabunPSK" w:hAnsi="TH SarabunPSK" w:cs="TH SarabunPSK"/>
                <w:color w:val="000000" w:themeColor="text1"/>
                <w:sz w:val="32"/>
                <w:szCs w:val="32"/>
                <w:cs/>
              </w:rPr>
            </w:pPr>
            <w:r>
              <w:rPr>
                <w:rFonts w:ascii="TH SarabunPSK" w:hAnsi="TH SarabunPSK" w:cs="TH SarabunPSK" w:hint="cs"/>
                <w:sz w:val="32"/>
                <w:szCs w:val="32"/>
                <w:cs/>
              </w:rPr>
              <w:t>.........................</w:t>
            </w:r>
          </w:p>
        </w:tc>
        <w:tc>
          <w:tcPr>
            <w:tcW w:w="3116" w:type="dxa"/>
          </w:tcPr>
          <w:p w14:paraId="7DC5C383"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26EA6F21"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93" w14:textId="0AB60641" w:rsidR="00E43888" w:rsidRPr="00BF695A" w:rsidRDefault="00E43888" w:rsidP="00E43888">
            <w:pPr>
              <w:tabs>
                <w:tab w:val="left" w:pos="360"/>
                <w:tab w:val="left" w:pos="900"/>
              </w:tabs>
              <w:rPr>
                <w:rFonts w:ascii="TH SarabunPSK" w:hAnsi="TH SarabunPSK" w:cs="TH SarabunPSK"/>
                <w:color w:val="000000" w:themeColor="text1"/>
                <w:sz w:val="32"/>
                <w:szCs w:val="32"/>
                <w:cs/>
              </w:rPr>
            </w:pPr>
            <w:r>
              <w:rPr>
                <w:rFonts w:ascii="TH SarabunPSK" w:hAnsi="TH SarabunPSK" w:cs="TH SarabunPSK" w:hint="cs"/>
                <w:sz w:val="32"/>
                <w:szCs w:val="32"/>
                <w:cs/>
              </w:rPr>
              <w:t>.........................</w:t>
            </w:r>
          </w:p>
        </w:tc>
      </w:tr>
    </w:tbl>
    <w:p w14:paraId="35085498" w14:textId="77777777" w:rsidR="00430609" w:rsidRPr="00BF695A" w:rsidRDefault="00430609" w:rsidP="00430609">
      <w:pPr>
        <w:rPr>
          <w:rFonts w:ascii="TH SarabunPSK" w:hAnsi="TH SarabunPSK" w:cs="TH SarabunPSK"/>
          <w:sz w:val="32"/>
          <w:szCs w:val="32"/>
        </w:rPr>
      </w:pPr>
    </w:p>
    <w:p w14:paraId="35085499" w14:textId="77777777" w:rsidR="00430609" w:rsidRPr="005F5569" w:rsidRDefault="00430609" w:rsidP="00430609">
      <w:pPr>
        <w:rPr>
          <w:rFonts w:ascii="TH SarabunPSK" w:hAnsi="TH SarabunPSK" w:cs="TH SarabunPSK"/>
          <w:b/>
          <w:bCs/>
          <w:sz w:val="36"/>
          <w:szCs w:val="36"/>
        </w:rPr>
      </w:pPr>
      <w:r w:rsidRPr="005F5569">
        <w:rPr>
          <w:rFonts w:ascii="TH SarabunPSK" w:hAnsi="TH SarabunPSK" w:cs="TH SarabunPSK"/>
          <w:b/>
          <w:bCs/>
          <w:sz w:val="36"/>
          <w:szCs w:val="36"/>
          <w:cs/>
        </w:rPr>
        <w:t>2. การประเมินประสิทธิผลของการสอน</w:t>
      </w:r>
    </w:p>
    <w:p w14:paraId="3508549A" w14:textId="77777777" w:rsidR="00430609" w:rsidRPr="005F5569" w:rsidRDefault="00430609" w:rsidP="00430609">
      <w:pPr>
        <w:rPr>
          <w:rFonts w:ascii="TH SarabunPSK" w:hAnsi="TH SarabunPSK" w:cs="TH SarabunPSK"/>
          <w:b/>
          <w:bCs/>
          <w:sz w:val="32"/>
          <w:szCs w:val="32"/>
        </w:rPr>
      </w:pPr>
      <w:r w:rsidRPr="005F5569">
        <w:rPr>
          <w:rFonts w:ascii="TH SarabunPSK" w:hAnsi="TH SarabunPSK" w:cs="TH SarabunPSK"/>
          <w:b/>
          <w:bCs/>
          <w:sz w:val="32"/>
          <w:szCs w:val="32"/>
          <w:cs/>
        </w:rPr>
        <w:tab/>
        <w:t>2.1  การประเมินกลยุทธ์การสอน</w:t>
      </w:r>
    </w:p>
    <w:p w14:paraId="3508549B" w14:textId="4C59B205" w:rsidR="00430609" w:rsidRPr="005F5569" w:rsidRDefault="00E43888" w:rsidP="00430609">
      <w:pPr>
        <w:tabs>
          <w:tab w:val="left" w:pos="117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w:t>
      </w:r>
    </w:p>
    <w:p w14:paraId="3508549C" w14:textId="77777777" w:rsidR="00430609" w:rsidRPr="005F5569" w:rsidRDefault="00430609" w:rsidP="00430609">
      <w:pPr>
        <w:tabs>
          <w:tab w:val="left" w:pos="1170"/>
        </w:tabs>
        <w:jc w:val="thaiDistribute"/>
        <w:rPr>
          <w:rFonts w:ascii="TH SarabunPSK" w:hAnsi="TH SarabunPSK" w:cs="TH SarabunPSK"/>
          <w:b/>
          <w:bCs/>
          <w:sz w:val="32"/>
          <w:szCs w:val="32"/>
        </w:rPr>
      </w:pP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2.</w:t>
      </w:r>
      <w:r w:rsidRPr="005F5569">
        <w:rPr>
          <w:rFonts w:ascii="TH SarabunPSK" w:hAnsi="TH SarabunPSK" w:cs="TH SarabunPSK"/>
          <w:b/>
          <w:bCs/>
          <w:sz w:val="32"/>
          <w:szCs w:val="32"/>
        </w:rPr>
        <w:t xml:space="preserve">2  </w:t>
      </w:r>
      <w:r w:rsidRPr="005F5569">
        <w:rPr>
          <w:rFonts w:ascii="TH SarabunPSK" w:hAnsi="TH SarabunPSK" w:cs="TH SarabunPSK"/>
          <w:b/>
          <w:bCs/>
          <w:sz w:val="32"/>
          <w:szCs w:val="32"/>
          <w:cs/>
        </w:rPr>
        <w:t>การประเมินทักษะของอาจารย์ในการใช้แผนกลยุทธ์การสอน</w:t>
      </w:r>
    </w:p>
    <w:p w14:paraId="503B6084"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rPr>
        <w:tab/>
      </w:r>
      <w:r w:rsidR="00E43888">
        <w:rPr>
          <w:rFonts w:ascii="TH SarabunPSK" w:hAnsi="TH SarabunPSK" w:cs="TH SarabunPSK" w:hint="cs"/>
          <w:sz w:val="32"/>
          <w:szCs w:val="32"/>
          <w:cs/>
        </w:rPr>
        <w:t>....................................................................................................................................................................................................................................................................................................................................................................................................................................................................................................................................................................................................</w:t>
      </w:r>
    </w:p>
    <w:p w14:paraId="3508549D" w14:textId="4532FA58" w:rsidR="00430609" w:rsidRPr="005F5569" w:rsidRDefault="00430609" w:rsidP="00430609">
      <w:pPr>
        <w:tabs>
          <w:tab w:val="left" w:pos="720"/>
          <w:tab w:val="left" w:pos="1170"/>
        </w:tabs>
        <w:rPr>
          <w:rFonts w:ascii="TH SarabunPSK" w:hAnsi="TH SarabunPSK" w:cs="TH SarabunPSK"/>
          <w:sz w:val="32"/>
          <w:szCs w:val="32"/>
        </w:rPr>
      </w:pPr>
      <w:r w:rsidRPr="005F5569">
        <w:rPr>
          <w:rFonts w:ascii="TH SarabunPSK" w:hAnsi="TH SarabunPSK" w:cs="TH SarabunPSK"/>
          <w:b/>
          <w:bCs/>
          <w:sz w:val="32"/>
          <w:szCs w:val="32"/>
        </w:rPr>
        <w:tab/>
      </w:r>
    </w:p>
    <w:p w14:paraId="3508549E" w14:textId="77777777" w:rsidR="00430609" w:rsidRPr="005F5569" w:rsidRDefault="00430609" w:rsidP="00430609">
      <w:pPr>
        <w:tabs>
          <w:tab w:val="left" w:pos="720"/>
          <w:tab w:val="left" w:pos="1170"/>
        </w:tabs>
        <w:rPr>
          <w:rFonts w:ascii="TH SarabunPSK" w:hAnsi="TH SarabunPSK" w:cs="TH SarabunPSK"/>
          <w:b/>
          <w:bCs/>
          <w:sz w:val="32"/>
          <w:szCs w:val="32"/>
        </w:rPr>
      </w:pPr>
      <w:r w:rsidRPr="005F5569">
        <w:rPr>
          <w:rFonts w:ascii="TH SarabunPSK" w:hAnsi="TH SarabunPSK" w:cs="TH SarabunPSK"/>
          <w:b/>
          <w:bCs/>
          <w:sz w:val="32"/>
          <w:szCs w:val="32"/>
          <w:cs/>
        </w:rPr>
        <w:t>3.   การประเมินหลักสูตรในภาพรวม</w:t>
      </w:r>
    </w:p>
    <w:p w14:paraId="508F0EDA"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cs/>
        </w:rPr>
        <w:tab/>
      </w:r>
      <w:r w:rsidR="00E43888">
        <w:rPr>
          <w:rFonts w:ascii="TH SarabunPSK" w:hAnsi="TH SarabunPSK" w:cs="TH SarabunPSK" w:hint="cs"/>
          <w:sz w:val="32"/>
          <w:szCs w:val="32"/>
          <w:cs/>
        </w:rPr>
        <w:t>....................................................................................................................................................................................................................................................................................................................................................................................................................................................................................................................................................................................................</w:t>
      </w:r>
    </w:p>
    <w:p w14:paraId="4B87CB60" w14:textId="77777777" w:rsidR="00E43888" w:rsidRDefault="00E43888" w:rsidP="00E43888">
      <w:pPr>
        <w:tabs>
          <w:tab w:val="left" w:pos="720"/>
          <w:tab w:val="left" w:pos="1170"/>
        </w:tabs>
        <w:jc w:val="thaiDistribute"/>
        <w:rPr>
          <w:rFonts w:ascii="TH SarabunPSK" w:hAnsi="TH SarabunPSK" w:cs="TH SarabunPSK"/>
          <w:b/>
          <w:bCs/>
          <w:sz w:val="32"/>
          <w:szCs w:val="32"/>
        </w:rPr>
      </w:pPr>
    </w:p>
    <w:p w14:paraId="350854A0" w14:textId="0B3A02BD" w:rsidR="00430609" w:rsidRPr="005F5569" w:rsidRDefault="00430609" w:rsidP="00E43888">
      <w:pPr>
        <w:tabs>
          <w:tab w:val="left" w:pos="720"/>
          <w:tab w:val="left" w:pos="1170"/>
        </w:tabs>
        <w:jc w:val="thaiDistribute"/>
        <w:rPr>
          <w:rFonts w:ascii="TH SarabunPSK" w:hAnsi="TH SarabunPSK" w:cs="TH SarabunPSK"/>
          <w:b/>
          <w:bCs/>
          <w:sz w:val="32"/>
          <w:szCs w:val="32"/>
        </w:rPr>
      </w:pPr>
      <w:r w:rsidRPr="005F5569">
        <w:rPr>
          <w:rFonts w:ascii="TH SarabunPSK" w:hAnsi="TH SarabunPSK" w:cs="TH SarabunPSK"/>
          <w:b/>
          <w:bCs/>
          <w:sz w:val="32"/>
          <w:szCs w:val="32"/>
          <w:cs/>
        </w:rPr>
        <w:lastRenderedPageBreak/>
        <w:t>4.  การประเมินผลการดำเนินงาน</w:t>
      </w:r>
      <w:r w:rsidR="00CF747C" w:rsidRPr="008737B6">
        <w:rPr>
          <w:rFonts w:ascii="TH SarabunPSK" w:eastAsia="BrowalliaNew-Bold" w:hAnsi="TH SarabunPSK" w:cs="TH SarabunPSK" w:hint="cs"/>
          <w:b/>
          <w:bCs/>
          <w:snapToGrid w:val="0"/>
          <w:sz w:val="32"/>
          <w:szCs w:val="32"/>
          <w:cs/>
          <w:lang w:eastAsia="th-TH"/>
        </w:rPr>
        <w:t>ของหลักสูตร</w:t>
      </w:r>
    </w:p>
    <w:p w14:paraId="02A34AF5"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sz w:val="32"/>
          <w:szCs w:val="32"/>
          <w:cs/>
        </w:rPr>
        <w:tab/>
      </w:r>
      <w:r w:rsidR="00E43888">
        <w:rPr>
          <w:rFonts w:ascii="TH SarabunPSK" w:hAnsi="TH SarabunPSK" w:cs="TH SarabunPSK" w:hint="cs"/>
          <w:sz w:val="32"/>
          <w:szCs w:val="32"/>
          <w:cs/>
        </w:rPr>
        <w:t>....................................................................................................................................................................................................................................................................................................................................................................................................................................................................................................................................................................................................</w:t>
      </w:r>
    </w:p>
    <w:p w14:paraId="350854A4" w14:textId="77777777" w:rsidR="00430609" w:rsidRPr="005F5569" w:rsidRDefault="00430609" w:rsidP="00430609">
      <w:pPr>
        <w:tabs>
          <w:tab w:val="left" w:pos="720"/>
          <w:tab w:val="left" w:pos="1170"/>
        </w:tabs>
        <w:jc w:val="thaiDistribute"/>
        <w:rPr>
          <w:rFonts w:ascii="TH SarabunPSK" w:hAnsi="TH SarabunPSK" w:cs="TH SarabunPSK"/>
          <w:sz w:val="32"/>
          <w:szCs w:val="32"/>
        </w:rPr>
      </w:pPr>
    </w:p>
    <w:p w14:paraId="350854A5" w14:textId="77777777" w:rsidR="00430609" w:rsidRPr="005F5569" w:rsidRDefault="00430609" w:rsidP="00430609">
      <w:pPr>
        <w:tabs>
          <w:tab w:val="left" w:pos="720"/>
          <w:tab w:val="left" w:pos="1170"/>
        </w:tabs>
        <w:rPr>
          <w:rFonts w:ascii="TH SarabunPSK" w:hAnsi="TH SarabunPSK" w:cs="TH SarabunPSK"/>
          <w:b/>
          <w:bCs/>
          <w:sz w:val="32"/>
          <w:szCs w:val="32"/>
        </w:rPr>
      </w:pPr>
      <w:r w:rsidRPr="005F5569">
        <w:rPr>
          <w:rFonts w:ascii="TH SarabunPSK" w:hAnsi="TH SarabunPSK" w:cs="TH SarabunPSK"/>
          <w:b/>
          <w:bCs/>
          <w:sz w:val="32"/>
          <w:szCs w:val="32"/>
        </w:rPr>
        <w:t>5</w:t>
      </w:r>
      <w:r w:rsidRPr="005F5569">
        <w:rPr>
          <w:rFonts w:ascii="TH SarabunPSK" w:hAnsi="TH SarabunPSK" w:cs="TH SarabunPSK"/>
          <w:b/>
          <w:bCs/>
          <w:sz w:val="32"/>
          <w:szCs w:val="32"/>
          <w:cs/>
        </w:rPr>
        <w:t>.  การทบทวนผลการประเมินและวางแผนการปรับปรุง</w:t>
      </w:r>
    </w:p>
    <w:p w14:paraId="61D7D460"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cs/>
        </w:rPr>
        <w:tab/>
      </w:r>
      <w:r w:rsidR="00E43888">
        <w:rPr>
          <w:rFonts w:ascii="TH SarabunPSK" w:hAnsi="TH SarabunPSK" w:cs="TH SarabunPSK" w:hint="cs"/>
          <w:sz w:val="32"/>
          <w:szCs w:val="32"/>
          <w:cs/>
        </w:rPr>
        <w:t>....................................................................................................................................................................................................................................................................................................................................................................................................................................................................................................................................................................................................</w:t>
      </w:r>
    </w:p>
    <w:p w14:paraId="350854A7" w14:textId="2FFB4B21" w:rsidR="00430609" w:rsidRPr="005F5569" w:rsidRDefault="00430609" w:rsidP="00430609">
      <w:pPr>
        <w:tabs>
          <w:tab w:val="left" w:pos="720"/>
          <w:tab w:val="left" w:pos="1170"/>
        </w:tabs>
        <w:jc w:val="thaiDistribute"/>
        <w:rPr>
          <w:rFonts w:ascii="TH SarabunPSK" w:hAnsi="TH SarabunPSK" w:cs="TH SarabunPSK"/>
          <w:b/>
          <w:bCs/>
          <w:sz w:val="32"/>
          <w:szCs w:val="32"/>
        </w:rPr>
      </w:pPr>
      <w:r w:rsidRPr="005F5569">
        <w:rPr>
          <w:rFonts w:ascii="TH SarabunPSK" w:hAnsi="TH SarabunPSK" w:cs="TH SarabunPSK"/>
          <w:b/>
          <w:bCs/>
          <w:sz w:val="32"/>
          <w:szCs w:val="32"/>
        </w:rPr>
        <w:t>6</w:t>
      </w:r>
      <w:r w:rsidRPr="005F5569">
        <w:rPr>
          <w:rFonts w:ascii="TH SarabunPSK" w:hAnsi="TH SarabunPSK" w:cs="TH SarabunPSK"/>
          <w:b/>
          <w:bCs/>
          <w:sz w:val="32"/>
          <w:szCs w:val="32"/>
          <w:cs/>
        </w:rPr>
        <w:t>. การสื่อสารและเผยแพร่ข้อมูลของหลักสูตร</w:t>
      </w:r>
    </w:p>
    <w:p w14:paraId="3CA5F65C"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cs/>
        </w:rPr>
        <w:tab/>
      </w:r>
      <w:r w:rsidR="00E43888">
        <w:rPr>
          <w:rFonts w:ascii="TH SarabunPSK" w:hAnsi="TH SarabunPSK" w:cs="TH SarabunPSK" w:hint="cs"/>
          <w:sz w:val="32"/>
          <w:szCs w:val="32"/>
          <w:cs/>
        </w:rPr>
        <w:t>....................................................................................................................................................................................................................................................................................................................................................................................................................................................................................................................................................................................................</w:t>
      </w:r>
    </w:p>
    <w:p w14:paraId="350854B2" w14:textId="45E9035C" w:rsidR="00430609" w:rsidRPr="005F5569" w:rsidRDefault="00430609" w:rsidP="00E43888">
      <w:pPr>
        <w:tabs>
          <w:tab w:val="left" w:pos="720"/>
          <w:tab w:val="left" w:pos="1170"/>
        </w:tabs>
        <w:jc w:val="thaiDistribute"/>
        <w:rPr>
          <w:rFonts w:ascii="TH SarabunPSK" w:hAnsi="TH SarabunPSK" w:cs="TH SarabunPSK"/>
          <w:sz w:val="32"/>
          <w:szCs w:val="32"/>
        </w:rPr>
      </w:pPr>
    </w:p>
    <w:p w14:paraId="350854B3" w14:textId="08B50744" w:rsidR="00430609" w:rsidRPr="005F5569" w:rsidRDefault="00430609" w:rsidP="00430609">
      <w:pPr>
        <w:tabs>
          <w:tab w:val="left" w:pos="810"/>
          <w:tab w:val="left" w:pos="1170"/>
        </w:tabs>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rPr>
        <w:t xml:space="preserve">   7</w:t>
      </w:r>
      <w:r w:rsidRPr="005F5569">
        <w:rPr>
          <w:rFonts w:ascii="TH SarabunPSK" w:hAnsi="TH SarabunPSK" w:cs="TH SarabunPSK"/>
          <w:b/>
          <w:bCs/>
          <w:color w:val="000000" w:themeColor="text1"/>
          <w:sz w:val="32"/>
          <w:szCs w:val="32"/>
          <w:cs/>
        </w:rPr>
        <w:t>.  ปัจจัยและผลกระทบต่าง ๆ ที่อาจส่งผลให้หลักสูตรปรับปรุง พ.ศ.</w:t>
      </w:r>
      <w:r w:rsidR="00494F24">
        <w:rPr>
          <w:rFonts w:ascii="TH SarabunPSK" w:hAnsi="TH SarabunPSK" w:cs="TH SarabunPSK" w:hint="cs"/>
          <w:b/>
          <w:bCs/>
          <w:color w:val="000000" w:themeColor="text1"/>
          <w:sz w:val="32"/>
          <w:szCs w:val="32"/>
          <w:cs/>
        </w:rPr>
        <w:t>.........</w:t>
      </w:r>
      <w:r w:rsidRPr="005F5569">
        <w:rPr>
          <w:rFonts w:ascii="TH SarabunPSK" w:hAnsi="TH SarabunPSK" w:cs="TH SarabunPSK"/>
          <w:b/>
          <w:bCs/>
          <w:color w:val="000000" w:themeColor="text1"/>
          <w:sz w:val="32"/>
          <w:szCs w:val="32"/>
          <w:cs/>
        </w:rPr>
        <w:t xml:space="preserve"> อาจไม่บรรลุเป้าหมายที่กำหนดและแนวทางในการแก้ไขปัญหาความเสี่ยง        </w:t>
      </w:r>
    </w:p>
    <w:tbl>
      <w:tblPr>
        <w:tblStyle w:val="aff0"/>
        <w:tblW w:w="0" w:type="auto"/>
        <w:tblLook w:val="04A0" w:firstRow="1" w:lastRow="0" w:firstColumn="1" w:lastColumn="0" w:noHBand="0" w:noVBand="1"/>
      </w:tblPr>
      <w:tblGrid>
        <w:gridCol w:w="4673"/>
        <w:gridCol w:w="4674"/>
      </w:tblGrid>
      <w:tr w:rsidR="00430609" w:rsidRPr="005F5569" w14:paraId="350854B6" w14:textId="77777777" w:rsidTr="00430609">
        <w:tc>
          <w:tcPr>
            <w:tcW w:w="4673" w:type="dxa"/>
          </w:tcPr>
          <w:p w14:paraId="350854B4" w14:textId="77777777" w:rsidR="00430609" w:rsidRPr="005F5569" w:rsidRDefault="00430609" w:rsidP="00430609">
            <w:pPr>
              <w:tabs>
                <w:tab w:val="left" w:pos="810"/>
                <w:tab w:val="left" w:pos="1170"/>
              </w:tabs>
              <w:jc w:val="center"/>
              <w:rPr>
                <w:rFonts w:ascii="TH SarabunPSK" w:hAnsi="TH SarabunPSK" w:cs="TH SarabunPSK"/>
                <w:b/>
                <w:bCs/>
                <w:sz w:val="32"/>
                <w:szCs w:val="32"/>
              </w:rPr>
            </w:pPr>
            <w:r w:rsidRPr="005F5569">
              <w:rPr>
                <w:rFonts w:ascii="TH SarabunPSK" w:hAnsi="TH SarabunPSK" w:cs="TH SarabunPSK"/>
                <w:b/>
                <w:bCs/>
                <w:sz w:val="32"/>
                <w:szCs w:val="32"/>
                <w:cs/>
              </w:rPr>
              <w:t>ปัจจัยและผลกระทบ</w:t>
            </w:r>
          </w:p>
        </w:tc>
        <w:tc>
          <w:tcPr>
            <w:tcW w:w="4674" w:type="dxa"/>
          </w:tcPr>
          <w:p w14:paraId="350854B5" w14:textId="77777777" w:rsidR="00430609" w:rsidRPr="005F5569" w:rsidRDefault="00430609" w:rsidP="00430609">
            <w:pPr>
              <w:tabs>
                <w:tab w:val="left" w:pos="810"/>
                <w:tab w:val="left" w:pos="1170"/>
              </w:tabs>
              <w:jc w:val="center"/>
              <w:rPr>
                <w:rFonts w:ascii="TH SarabunPSK" w:hAnsi="TH SarabunPSK" w:cs="TH SarabunPSK"/>
                <w:b/>
                <w:bCs/>
                <w:sz w:val="32"/>
                <w:szCs w:val="32"/>
              </w:rPr>
            </w:pPr>
            <w:r w:rsidRPr="005F5569">
              <w:rPr>
                <w:rFonts w:ascii="TH SarabunPSK" w:hAnsi="TH SarabunPSK" w:cs="TH SarabunPSK"/>
                <w:b/>
                <w:bCs/>
                <w:sz w:val="32"/>
                <w:szCs w:val="32"/>
                <w:cs/>
              </w:rPr>
              <w:t>กลยุทธ์การแก้ไขปัญหาความเสียง</w:t>
            </w:r>
          </w:p>
        </w:tc>
      </w:tr>
      <w:tr w:rsidR="00430609" w:rsidRPr="005F5569" w14:paraId="350854B9" w14:textId="77777777" w:rsidTr="00430609">
        <w:tc>
          <w:tcPr>
            <w:tcW w:w="4673" w:type="dxa"/>
          </w:tcPr>
          <w:p w14:paraId="7CB8A569"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2AE9C1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7" w14:textId="0FA7DED4" w:rsidR="00430609" w:rsidRPr="005F5569" w:rsidRDefault="00E43888" w:rsidP="00E43888">
            <w:pPr>
              <w:tabs>
                <w:tab w:val="left" w:pos="810"/>
                <w:tab w:val="left" w:pos="1170"/>
              </w:tabs>
              <w:rPr>
                <w:rFonts w:ascii="TH SarabunPSK" w:hAnsi="TH SarabunPSK" w:cs="TH SarabunPSK"/>
                <w:sz w:val="32"/>
                <w:szCs w:val="32"/>
                <w:cs/>
              </w:rPr>
            </w:pPr>
            <w:r>
              <w:rPr>
                <w:rFonts w:ascii="TH SarabunPSK" w:hAnsi="TH SarabunPSK" w:cs="TH SarabunPSK" w:hint="cs"/>
                <w:sz w:val="32"/>
                <w:szCs w:val="32"/>
                <w:cs/>
              </w:rPr>
              <w:t>.........................</w:t>
            </w:r>
          </w:p>
        </w:tc>
        <w:tc>
          <w:tcPr>
            <w:tcW w:w="4674" w:type="dxa"/>
          </w:tcPr>
          <w:p w14:paraId="5ECF1454"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494BB93A"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8" w14:textId="790DB052" w:rsidR="00430609" w:rsidRPr="005F5569" w:rsidRDefault="00E43888" w:rsidP="00E43888">
            <w:pPr>
              <w:tabs>
                <w:tab w:val="left" w:pos="810"/>
                <w:tab w:val="left" w:pos="1170"/>
              </w:tabs>
              <w:rPr>
                <w:rFonts w:ascii="TH SarabunPSK" w:hAnsi="TH SarabunPSK" w:cs="TH SarabunPSK"/>
                <w:sz w:val="32"/>
                <w:szCs w:val="32"/>
              </w:rPr>
            </w:pPr>
            <w:r>
              <w:rPr>
                <w:rFonts w:ascii="TH SarabunPSK" w:hAnsi="TH SarabunPSK" w:cs="TH SarabunPSK" w:hint="cs"/>
                <w:sz w:val="32"/>
                <w:szCs w:val="32"/>
                <w:cs/>
              </w:rPr>
              <w:t>.........................</w:t>
            </w:r>
          </w:p>
        </w:tc>
      </w:tr>
      <w:tr w:rsidR="00430609" w:rsidRPr="005F5569" w14:paraId="350854BC" w14:textId="77777777" w:rsidTr="00430609">
        <w:tc>
          <w:tcPr>
            <w:tcW w:w="4673" w:type="dxa"/>
          </w:tcPr>
          <w:p w14:paraId="6F15819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271974B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A" w14:textId="169E8771" w:rsidR="00430609" w:rsidRPr="005F5569" w:rsidRDefault="00E43888" w:rsidP="00E43888">
            <w:pPr>
              <w:tabs>
                <w:tab w:val="left" w:pos="810"/>
                <w:tab w:val="left" w:pos="1170"/>
              </w:tabs>
              <w:rPr>
                <w:rFonts w:ascii="TH SarabunPSK" w:hAnsi="TH SarabunPSK" w:cs="TH SarabunPSK"/>
                <w:sz w:val="32"/>
                <w:szCs w:val="32"/>
                <w:cs/>
              </w:rPr>
            </w:pPr>
            <w:r>
              <w:rPr>
                <w:rFonts w:ascii="TH SarabunPSK" w:hAnsi="TH SarabunPSK" w:cs="TH SarabunPSK" w:hint="cs"/>
                <w:sz w:val="32"/>
                <w:szCs w:val="32"/>
                <w:cs/>
              </w:rPr>
              <w:t>.........................</w:t>
            </w:r>
          </w:p>
        </w:tc>
        <w:tc>
          <w:tcPr>
            <w:tcW w:w="4674" w:type="dxa"/>
          </w:tcPr>
          <w:p w14:paraId="2AF036B5"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C6F98B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B" w14:textId="404291F3" w:rsidR="00430609" w:rsidRPr="005F5569" w:rsidRDefault="00E43888" w:rsidP="00E43888">
            <w:pPr>
              <w:tabs>
                <w:tab w:val="left" w:pos="810"/>
                <w:tab w:val="left" w:pos="1170"/>
              </w:tabs>
              <w:rPr>
                <w:rFonts w:ascii="TH SarabunPSK" w:hAnsi="TH SarabunPSK" w:cs="TH SarabunPSK"/>
                <w:sz w:val="32"/>
                <w:szCs w:val="32"/>
                <w:cs/>
              </w:rPr>
            </w:pPr>
            <w:r>
              <w:rPr>
                <w:rFonts w:ascii="TH SarabunPSK" w:hAnsi="TH SarabunPSK" w:cs="TH SarabunPSK" w:hint="cs"/>
                <w:sz w:val="32"/>
                <w:szCs w:val="32"/>
                <w:cs/>
              </w:rPr>
              <w:t>.........................</w:t>
            </w:r>
          </w:p>
        </w:tc>
      </w:tr>
    </w:tbl>
    <w:p w14:paraId="350854BD" w14:textId="77777777" w:rsidR="00430609" w:rsidRPr="005F5569" w:rsidRDefault="00430609" w:rsidP="00430609">
      <w:pPr>
        <w:tabs>
          <w:tab w:val="left" w:pos="810"/>
          <w:tab w:val="left" w:pos="1170"/>
        </w:tabs>
        <w:rPr>
          <w:rFonts w:ascii="TH SarabunPSK" w:hAnsi="TH SarabunPSK" w:cs="TH SarabunPSK"/>
          <w:b/>
          <w:bCs/>
          <w:sz w:val="32"/>
          <w:szCs w:val="32"/>
          <w:cs/>
        </w:rPr>
      </w:pPr>
    </w:p>
    <w:p w14:paraId="350854BE" w14:textId="77777777" w:rsidR="00430609" w:rsidRPr="005F5569" w:rsidRDefault="00430609" w:rsidP="00430609">
      <w:pPr>
        <w:tabs>
          <w:tab w:val="left" w:pos="810"/>
          <w:tab w:val="left" w:pos="1170"/>
        </w:tabs>
        <w:rPr>
          <w:rFonts w:ascii="TH SarabunPSK" w:hAnsi="TH SarabunPSK" w:cs="TH SarabunPSK"/>
          <w:b/>
          <w:bCs/>
          <w:sz w:val="32"/>
          <w:szCs w:val="32"/>
        </w:rPr>
      </w:pPr>
    </w:p>
    <w:p w14:paraId="350854BF" w14:textId="77777777" w:rsidR="00430609" w:rsidRPr="005F5569" w:rsidRDefault="00430609" w:rsidP="00430609">
      <w:pPr>
        <w:tabs>
          <w:tab w:val="left" w:pos="810"/>
          <w:tab w:val="left" w:pos="1170"/>
        </w:tabs>
        <w:rPr>
          <w:rFonts w:ascii="TH SarabunPSK" w:hAnsi="TH SarabunPSK" w:cs="TH SarabunPSK"/>
          <w:b/>
          <w:bCs/>
          <w:sz w:val="32"/>
          <w:szCs w:val="32"/>
        </w:rPr>
      </w:pPr>
    </w:p>
    <w:p w14:paraId="350854C0" w14:textId="77777777" w:rsidR="00430609" w:rsidRPr="005F5569" w:rsidRDefault="00430609" w:rsidP="00430609">
      <w:pPr>
        <w:tabs>
          <w:tab w:val="left" w:pos="450"/>
          <w:tab w:val="left" w:pos="1170"/>
        </w:tabs>
        <w:rPr>
          <w:rFonts w:ascii="TH SarabunPSK" w:hAnsi="TH SarabunPSK" w:cs="TH SarabunPSK"/>
          <w:sz w:val="32"/>
          <w:szCs w:val="32"/>
        </w:rPr>
      </w:pPr>
    </w:p>
    <w:p w14:paraId="350854C7" w14:textId="77777777" w:rsidR="00430609" w:rsidRPr="005F5569" w:rsidRDefault="00430609" w:rsidP="00430609">
      <w:pPr>
        <w:jc w:val="center"/>
        <w:rPr>
          <w:rFonts w:ascii="TH SarabunPSK" w:hAnsi="TH SarabunPSK" w:cs="TH SarabunPSK"/>
          <w:b/>
          <w:bCs/>
          <w:sz w:val="56"/>
          <w:szCs w:val="56"/>
          <w:cs/>
        </w:rPr>
        <w:sectPr w:rsidR="00430609" w:rsidRPr="005F5569" w:rsidSect="00430609">
          <w:pgSz w:w="12240" w:h="15840"/>
          <w:pgMar w:top="1584" w:right="1440" w:bottom="1440" w:left="1440" w:header="706" w:footer="706" w:gutter="0"/>
          <w:cols w:space="708"/>
          <w:docGrid w:linePitch="360"/>
        </w:sectPr>
      </w:pPr>
    </w:p>
    <w:p w14:paraId="350854CD" w14:textId="77777777" w:rsidR="00430609" w:rsidRDefault="00430609" w:rsidP="00430609">
      <w:pPr>
        <w:jc w:val="center"/>
        <w:rPr>
          <w:rFonts w:ascii="TH SarabunPSK" w:hAnsi="TH SarabunPSK" w:cs="TH SarabunPSK"/>
          <w:b/>
          <w:bCs/>
          <w:sz w:val="56"/>
          <w:szCs w:val="56"/>
        </w:rPr>
      </w:pPr>
    </w:p>
    <w:p w14:paraId="168AA49D" w14:textId="77777777" w:rsidR="00E43888" w:rsidRDefault="00E43888" w:rsidP="00430609">
      <w:pPr>
        <w:jc w:val="center"/>
        <w:rPr>
          <w:rFonts w:ascii="TH SarabunPSK" w:hAnsi="TH SarabunPSK" w:cs="TH SarabunPSK"/>
          <w:b/>
          <w:bCs/>
          <w:sz w:val="56"/>
          <w:szCs w:val="56"/>
        </w:rPr>
      </w:pPr>
    </w:p>
    <w:p w14:paraId="434CD852" w14:textId="77777777" w:rsidR="00E43888" w:rsidRDefault="00E43888" w:rsidP="00430609">
      <w:pPr>
        <w:jc w:val="center"/>
        <w:rPr>
          <w:rFonts w:ascii="TH SarabunPSK" w:hAnsi="TH SarabunPSK" w:cs="TH SarabunPSK"/>
          <w:b/>
          <w:bCs/>
          <w:sz w:val="56"/>
          <w:szCs w:val="56"/>
        </w:rPr>
      </w:pPr>
    </w:p>
    <w:p w14:paraId="68CAA6B8" w14:textId="77777777" w:rsidR="00E43888" w:rsidRDefault="00E43888" w:rsidP="00430609">
      <w:pPr>
        <w:jc w:val="center"/>
        <w:rPr>
          <w:rFonts w:ascii="TH SarabunPSK" w:hAnsi="TH SarabunPSK" w:cs="TH SarabunPSK"/>
          <w:b/>
          <w:bCs/>
          <w:sz w:val="56"/>
          <w:szCs w:val="56"/>
        </w:rPr>
      </w:pPr>
    </w:p>
    <w:p w14:paraId="3A0974E6" w14:textId="77777777" w:rsidR="00E43888" w:rsidRDefault="00E43888" w:rsidP="00430609">
      <w:pPr>
        <w:jc w:val="center"/>
        <w:rPr>
          <w:rFonts w:ascii="TH SarabunPSK" w:hAnsi="TH SarabunPSK" w:cs="TH SarabunPSK"/>
          <w:b/>
          <w:bCs/>
          <w:sz w:val="56"/>
          <w:szCs w:val="56"/>
        </w:rPr>
      </w:pPr>
    </w:p>
    <w:p w14:paraId="165A5849" w14:textId="77777777" w:rsidR="00E43888" w:rsidRDefault="00E43888" w:rsidP="00430609">
      <w:pPr>
        <w:jc w:val="center"/>
        <w:rPr>
          <w:rFonts w:ascii="TH SarabunPSK" w:hAnsi="TH SarabunPSK" w:cs="TH SarabunPSK"/>
          <w:b/>
          <w:bCs/>
          <w:sz w:val="56"/>
          <w:szCs w:val="56"/>
        </w:rPr>
      </w:pPr>
    </w:p>
    <w:p w14:paraId="5CD6D7D3" w14:textId="77777777" w:rsidR="00E43888" w:rsidRDefault="00E43888" w:rsidP="00430609">
      <w:pPr>
        <w:jc w:val="center"/>
        <w:rPr>
          <w:rFonts w:ascii="TH SarabunPSK" w:hAnsi="TH SarabunPSK" w:cs="TH SarabunPSK"/>
          <w:b/>
          <w:bCs/>
          <w:sz w:val="56"/>
          <w:szCs w:val="56"/>
        </w:rPr>
      </w:pPr>
    </w:p>
    <w:p w14:paraId="00E83EC6" w14:textId="77777777" w:rsidR="00E43888" w:rsidRPr="005F5569" w:rsidRDefault="00E43888" w:rsidP="00430609">
      <w:pPr>
        <w:jc w:val="center"/>
        <w:rPr>
          <w:rFonts w:ascii="TH SarabunPSK" w:hAnsi="TH SarabunPSK" w:cs="TH SarabunPSK"/>
          <w:b/>
          <w:bCs/>
          <w:sz w:val="56"/>
          <w:szCs w:val="56"/>
        </w:rPr>
      </w:pPr>
    </w:p>
    <w:p w14:paraId="350854CE"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 xml:space="preserve">ภาคผนวก </w:t>
      </w:r>
    </w:p>
    <w:p w14:paraId="350854CF" w14:textId="77777777" w:rsidR="00430609" w:rsidRPr="005F5569" w:rsidRDefault="00430609" w:rsidP="00430609">
      <w:pPr>
        <w:jc w:val="center"/>
        <w:rPr>
          <w:rFonts w:ascii="TH SarabunPSK" w:hAnsi="TH SarabunPSK" w:cs="TH SarabunPSK"/>
          <w:sz w:val="56"/>
          <w:szCs w:val="56"/>
        </w:rPr>
      </w:pPr>
    </w:p>
    <w:p w14:paraId="350854D0" w14:textId="77777777" w:rsidR="00430609" w:rsidRPr="005F5569" w:rsidRDefault="00430609" w:rsidP="00430609">
      <w:pPr>
        <w:jc w:val="center"/>
        <w:rPr>
          <w:rFonts w:ascii="TH SarabunPSK" w:hAnsi="TH SarabunPSK" w:cs="TH SarabunPSK"/>
          <w:sz w:val="56"/>
          <w:szCs w:val="56"/>
        </w:rPr>
      </w:pPr>
    </w:p>
    <w:p w14:paraId="350854D1" w14:textId="77777777" w:rsidR="00430609" w:rsidRPr="005F5569" w:rsidRDefault="00430609" w:rsidP="00430609">
      <w:pPr>
        <w:jc w:val="center"/>
        <w:rPr>
          <w:rFonts w:ascii="TH SarabunPSK" w:hAnsi="TH SarabunPSK" w:cs="TH SarabunPSK"/>
          <w:sz w:val="56"/>
          <w:szCs w:val="56"/>
        </w:rPr>
      </w:pPr>
    </w:p>
    <w:p w14:paraId="350854D2" w14:textId="77777777" w:rsidR="00430609" w:rsidRPr="005F5569" w:rsidRDefault="00430609" w:rsidP="00430609">
      <w:pPr>
        <w:jc w:val="center"/>
        <w:rPr>
          <w:rFonts w:ascii="TH SarabunPSK" w:hAnsi="TH SarabunPSK" w:cs="TH SarabunPSK"/>
          <w:sz w:val="56"/>
          <w:szCs w:val="56"/>
        </w:rPr>
      </w:pPr>
    </w:p>
    <w:p w14:paraId="350854D3" w14:textId="77777777" w:rsidR="00430609" w:rsidRPr="005F5569" w:rsidRDefault="00430609" w:rsidP="00430609">
      <w:pPr>
        <w:jc w:val="center"/>
        <w:rPr>
          <w:rFonts w:ascii="TH SarabunPSK" w:hAnsi="TH SarabunPSK" w:cs="TH SarabunPSK"/>
          <w:sz w:val="56"/>
          <w:szCs w:val="56"/>
        </w:rPr>
      </w:pPr>
    </w:p>
    <w:p w14:paraId="350854D4" w14:textId="77777777" w:rsidR="00430609" w:rsidRPr="005F5569" w:rsidRDefault="00430609" w:rsidP="00430609">
      <w:pPr>
        <w:jc w:val="center"/>
        <w:rPr>
          <w:rFonts w:ascii="TH SarabunPSK" w:hAnsi="TH SarabunPSK" w:cs="TH SarabunPSK"/>
          <w:sz w:val="56"/>
          <w:szCs w:val="56"/>
        </w:rPr>
      </w:pPr>
    </w:p>
    <w:p w14:paraId="350854D5" w14:textId="77777777" w:rsidR="00430609" w:rsidRPr="005F5569" w:rsidRDefault="00430609" w:rsidP="00430609">
      <w:pPr>
        <w:jc w:val="center"/>
        <w:rPr>
          <w:rFonts w:ascii="TH SarabunPSK" w:hAnsi="TH SarabunPSK" w:cs="TH SarabunPSK"/>
          <w:sz w:val="56"/>
          <w:szCs w:val="56"/>
        </w:rPr>
      </w:pPr>
    </w:p>
    <w:p w14:paraId="350854D6" w14:textId="77777777" w:rsidR="00430609" w:rsidRPr="005F5569" w:rsidRDefault="00430609" w:rsidP="00430609">
      <w:pPr>
        <w:jc w:val="center"/>
        <w:rPr>
          <w:rFonts w:ascii="TH SarabunPSK" w:hAnsi="TH SarabunPSK" w:cs="TH SarabunPSK"/>
          <w:sz w:val="56"/>
          <w:szCs w:val="56"/>
        </w:rPr>
      </w:pPr>
    </w:p>
    <w:p w14:paraId="350854D7" w14:textId="77777777" w:rsidR="00430609" w:rsidRPr="005F5569" w:rsidRDefault="00430609" w:rsidP="00430609">
      <w:pPr>
        <w:jc w:val="center"/>
        <w:rPr>
          <w:rFonts w:ascii="TH SarabunPSK" w:hAnsi="TH SarabunPSK" w:cs="TH SarabunPSK"/>
          <w:sz w:val="56"/>
          <w:szCs w:val="56"/>
        </w:rPr>
      </w:pPr>
    </w:p>
    <w:p w14:paraId="350854D8" w14:textId="77777777" w:rsidR="00430609" w:rsidRPr="005F5569" w:rsidRDefault="00430609" w:rsidP="00430609">
      <w:pPr>
        <w:jc w:val="center"/>
        <w:rPr>
          <w:rFonts w:ascii="TH SarabunPSK" w:hAnsi="TH SarabunPSK" w:cs="TH SarabunPSK"/>
          <w:sz w:val="56"/>
          <w:szCs w:val="56"/>
        </w:rPr>
      </w:pPr>
    </w:p>
    <w:p w14:paraId="350854D9" w14:textId="77777777" w:rsidR="00430609" w:rsidRPr="005F5569" w:rsidRDefault="00430609" w:rsidP="00430609">
      <w:pPr>
        <w:jc w:val="center"/>
        <w:rPr>
          <w:rFonts w:ascii="TH SarabunPSK" w:hAnsi="TH SarabunPSK" w:cs="TH SarabunPSK"/>
          <w:b/>
          <w:bCs/>
          <w:sz w:val="56"/>
          <w:szCs w:val="56"/>
        </w:rPr>
      </w:pPr>
    </w:p>
    <w:p w14:paraId="350854DA" w14:textId="77777777" w:rsidR="00430609" w:rsidRPr="005F5569" w:rsidRDefault="00430609" w:rsidP="00430609">
      <w:pPr>
        <w:jc w:val="center"/>
        <w:rPr>
          <w:rFonts w:ascii="TH SarabunPSK" w:hAnsi="TH SarabunPSK" w:cs="TH SarabunPSK"/>
          <w:b/>
          <w:bCs/>
          <w:sz w:val="56"/>
          <w:szCs w:val="56"/>
        </w:rPr>
      </w:pPr>
    </w:p>
    <w:p w14:paraId="350854DB" w14:textId="77777777" w:rsidR="00430609" w:rsidRPr="005F5569" w:rsidRDefault="00430609" w:rsidP="00430609">
      <w:pPr>
        <w:jc w:val="center"/>
        <w:rPr>
          <w:rFonts w:ascii="TH SarabunPSK" w:hAnsi="TH SarabunPSK" w:cs="TH SarabunPSK"/>
          <w:b/>
          <w:bCs/>
          <w:sz w:val="56"/>
          <w:szCs w:val="56"/>
        </w:rPr>
      </w:pPr>
    </w:p>
    <w:p w14:paraId="350854DC" w14:textId="77777777" w:rsidR="00430609" w:rsidRPr="005F5569" w:rsidRDefault="00430609" w:rsidP="00430609">
      <w:pPr>
        <w:jc w:val="center"/>
        <w:rPr>
          <w:rFonts w:ascii="TH SarabunPSK" w:hAnsi="TH SarabunPSK" w:cs="TH SarabunPSK"/>
          <w:b/>
          <w:bCs/>
          <w:sz w:val="56"/>
          <w:szCs w:val="56"/>
        </w:rPr>
      </w:pPr>
    </w:p>
    <w:p w14:paraId="350854DD" w14:textId="77777777" w:rsidR="00430609" w:rsidRDefault="00430609" w:rsidP="00430609">
      <w:pPr>
        <w:jc w:val="center"/>
        <w:rPr>
          <w:rFonts w:ascii="TH SarabunPSK" w:hAnsi="TH SarabunPSK" w:cs="TH SarabunPSK"/>
          <w:b/>
          <w:bCs/>
          <w:sz w:val="56"/>
          <w:szCs w:val="56"/>
        </w:rPr>
      </w:pPr>
    </w:p>
    <w:p w14:paraId="350854DE" w14:textId="77777777" w:rsidR="00BE471D" w:rsidRDefault="00BE471D" w:rsidP="00430609">
      <w:pPr>
        <w:jc w:val="center"/>
        <w:rPr>
          <w:rFonts w:ascii="TH SarabunPSK" w:hAnsi="TH SarabunPSK" w:cs="TH SarabunPSK"/>
          <w:b/>
          <w:bCs/>
          <w:sz w:val="56"/>
          <w:szCs w:val="56"/>
        </w:rPr>
      </w:pPr>
    </w:p>
    <w:p w14:paraId="350854DF" w14:textId="77777777" w:rsidR="00BE471D" w:rsidRDefault="00BE471D" w:rsidP="00430609">
      <w:pPr>
        <w:jc w:val="center"/>
        <w:rPr>
          <w:rFonts w:ascii="TH SarabunPSK" w:hAnsi="TH SarabunPSK" w:cs="TH SarabunPSK"/>
          <w:b/>
          <w:bCs/>
          <w:sz w:val="56"/>
          <w:szCs w:val="56"/>
        </w:rPr>
      </w:pPr>
    </w:p>
    <w:p w14:paraId="350854E0" w14:textId="77777777" w:rsidR="00BE471D" w:rsidRPr="005F5569" w:rsidRDefault="00BE471D" w:rsidP="00430609">
      <w:pPr>
        <w:jc w:val="center"/>
        <w:rPr>
          <w:rFonts w:ascii="TH SarabunPSK" w:hAnsi="TH SarabunPSK" w:cs="TH SarabunPSK"/>
          <w:b/>
          <w:bCs/>
          <w:sz w:val="56"/>
          <w:szCs w:val="56"/>
        </w:rPr>
      </w:pPr>
    </w:p>
    <w:p w14:paraId="350854E1"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ก</w:t>
      </w:r>
    </w:p>
    <w:p w14:paraId="350854E2" w14:textId="23E47074" w:rsidR="00430609" w:rsidRPr="005F5569" w:rsidRDefault="00430609" w:rsidP="00430609">
      <w:pPr>
        <w:jc w:val="center"/>
        <w:rPr>
          <w:rFonts w:ascii="TH SarabunPSK" w:hAnsi="TH SarabunPSK" w:cs="TH SarabunPSK"/>
          <w:b/>
          <w:bCs/>
          <w:sz w:val="56"/>
          <w:szCs w:val="56"/>
          <w:cs/>
        </w:rPr>
      </w:pPr>
      <w:r w:rsidRPr="005F5569">
        <w:rPr>
          <w:rFonts w:ascii="TH SarabunPSK" w:hAnsi="TH SarabunPSK" w:cs="TH SarabunPSK"/>
          <w:b/>
          <w:bCs/>
          <w:sz w:val="56"/>
          <w:szCs w:val="56"/>
          <w:cs/>
        </w:rPr>
        <w:t>ประกาศ ระเบียบ ข้อบังคับของมหาวิทยาลัย</w:t>
      </w:r>
      <w:r w:rsidR="00494F24">
        <w:rPr>
          <w:rFonts w:ascii="TH SarabunPSK" w:hAnsi="TH SarabunPSK" w:cs="TH SarabunPSK" w:hint="cs"/>
          <w:b/>
          <w:bCs/>
          <w:sz w:val="56"/>
          <w:szCs w:val="56"/>
          <w:cs/>
        </w:rPr>
        <w:t>ฯ</w:t>
      </w:r>
    </w:p>
    <w:p w14:paraId="350854E3" w14:textId="77777777" w:rsidR="00430609" w:rsidRPr="005F5569" w:rsidRDefault="00430609" w:rsidP="00430609">
      <w:pPr>
        <w:jc w:val="center"/>
        <w:rPr>
          <w:rFonts w:ascii="TH SarabunPSK" w:hAnsi="TH SarabunPSK" w:cs="TH SarabunPSK"/>
          <w:b/>
          <w:bCs/>
          <w:sz w:val="56"/>
          <w:szCs w:val="56"/>
        </w:rPr>
      </w:pPr>
    </w:p>
    <w:p w14:paraId="350854E4" w14:textId="77777777" w:rsidR="00430609" w:rsidRPr="005F5569" w:rsidRDefault="00430609" w:rsidP="00430609">
      <w:pPr>
        <w:jc w:val="center"/>
        <w:rPr>
          <w:rFonts w:ascii="TH SarabunPSK" w:hAnsi="TH SarabunPSK" w:cs="TH SarabunPSK"/>
          <w:b/>
          <w:bCs/>
          <w:sz w:val="56"/>
          <w:szCs w:val="56"/>
        </w:rPr>
      </w:pPr>
    </w:p>
    <w:p w14:paraId="350854E5" w14:textId="77777777" w:rsidR="00430609" w:rsidRPr="005F5569" w:rsidRDefault="00430609" w:rsidP="00430609">
      <w:pPr>
        <w:jc w:val="center"/>
        <w:rPr>
          <w:rFonts w:ascii="TH SarabunPSK" w:hAnsi="TH SarabunPSK" w:cs="TH SarabunPSK"/>
          <w:b/>
          <w:bCs/>
          <w:sz w:val="56"/>
          <w:szCs w:val="56"/>
        </w:rPr>
      </w:pPr>
    </w:p>
    <w:p w14:paraId="350854E6" w14:textId="77777777" w:rsidR="00430609" w:rsidRPr="005F5569" w:rsidRDefault="00430609" w:rsidP="00430609">
      <w:pPr>
        <w:jc w:val="center"/>
        <w:rPr>
          <w:rFonts w:ascii="TH SarabunPSK" w:hAnsi="TH SarabunPSK" w:cs="TH SarabunPSK"/>
          <w:b/>
          <w:bCs/>
          <w:sz w:val="56"/>
          <w:szCs w:val="56"/>
        </w:rPr>
      </w:pPr>
    </w:p>
    <w:p w14:paraId="350854E7" w14:textId="77777777" w:rsidR="00430609" w:rsidRPr="005F5569" w:rsidRDefault="00430609" w:rsidP="00430609">
      <w:pPr>
        <w:jc w:val="center"/>
        <w:rPr>
          <w:rFonts w:ascii="TH SarabunPSK" w:hAnsi="TH SarabunPSK" w:cs="TH SarabunPSK"/>
          <w:b/>
          <w:bCs/>
          <w:sz w:val="56"/>
          <w:szCs w:val="56"/>
        </w:rPr>
      </w:pPr>
    </w:p>
    <w:p w14:paraId="350854E8" w14:textId="77777777" w:rsidR="00430609" w:rsidRPr="005F5569" w:rsidRDefault="00430609" w:rsidP="00430609">
      <w:pPr>
        <w:jc w:val="center"/>
        <w:rPr>
          <w:rFonts w:ascii="TH SarabunPSK" w:hAnsi="TH SarabunPSK" w:cs="TH SarabunPSK"/>
          <w:b/>
          <w:bCs/>
          <w:sz w:val="56"/>
          <w:szCs w:val="56"/>
        </w:rPr>
      </w:pPr>
    </w:p>
    <w:p w14:paraId="350854E9" w14:textId="77777777" w:rsidR="00430609" w:rsidRPr="005F5569" w:rsidRDefault="00430609" w:rsidP="00430609">
      <w:pPr>
        <w:jc w:val="center"/>
        <w:rPr>
          <w:rFonts w:ascii="TH SarabunPSK" w:hAnsi="TH SarabunPSK" w:cs="TH SarabunPSK"/>
          <w:b/>
          <w:bCs/>
          <w:sz w:val="56"/>
          <w:szCs w:val="56"/>
        </w:rPr>
      </w:pPr>
    </w:p>
    <w:p w14:paraId="350854EA" w14:textId="77777777" w:rsidR="00430609" w:rsidRPr="005F5569" w:rsidRDefault="00430609" w:rsidP="00430609">
      <w:pPr>
        <w:jc w:val="center"/>
        <w:rPr>
          <w:rFonts w:ascii="TH SarabunPSK" w:hAnsi="TH SarabunPSK" w:cs="TH SarabunPSK"/>
          <w:b/>
          <w:bCs/>
          <w:sz w:val="56"/>
          <w:szCs w:val="56"/>
        </w:rPr>
      </w:pPr>
    </w:p>
    <w:p w14:paraId="350854EB" w14:textId="77777777" w:rsidR="00430609" w:rsidRPr="005F5569" w:rsidRDefault="00430609" w:rsidP="00430609">
      <w:pPr>
        <w:jc w:val="center"/>
        <w:rPr>
          <w:rFonts w:ascii="TH SarabunPSK" w:hAnsi="TH SarabunPSK" w:cs="TH SarabunPSK"/>
          <w:b/>
          <w:bCs/>
          <w:sz w:val="56"/>
          <w:szCs w:val="56"/>
        </w:rPr>
      </w:pPr>
    </w:p>
    <w:p w14:paraId="350854EC" w14:textId="77777777" w:rsidR="00430609" w:rsidRPr="005F5569" w:rsidRDefault="00430609" w:rsidP="00430609">
      <w:pPr>
        <w:jc w:val="center"/>
        <w:rPr>
          <w:rFonts w:ascii="TH SarabunPSK" w:hAnsi="TH SarabunPSK" w:cs="TH SarabunPSK"/>
          <w:b/>
          <w:bCs/>
          <w:sz w:val="56"/>
          <w:szCs w:val="56"/>
        </w:rPr>
      </w:pPr>
    </w:p>
    <w:p w14:paraId="350854ED"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drawing>
          <wp:inline distT="0" distB="0" distL="0" distR="0" wp14:anchorId="35085F30" wp14:editId="35085F31">
            <wp:extent cx="5731510" cy="8173085"/>
            <wp:effectExtent l="0" t="0" r="2540" b="0"/>
            <wp:docPr id="160219748" name="Picture 16021974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9748" name="Picture 160219748" descr="A document with text on it&#10;&#10;Description automatically generated"/>
                    <pic:cNvPicPr/>
                  </pic:nvPicPr>
                  <pic:blipFill>
                    <a:blip r:embed="rId17"/>
                    <a:stretch>
                      <a:fillRect/>
                    </a:stretch>
                  </pic:blipFill>
                  <pic:spPr>
                    <a:xfrm>
                      <a:off x="0" y="0"/>
                      <a:ext cx="5731510" cy="8173085"/>
                    </a:xfrm>
                    <a:prstGeom prst="rect">
                      <a:avLst/>
                    </a:prstGeom>
                  </pic:spPr>
                </pic:pic>
              </a:graphicData>
            </a:graphic>
          </wp:inline>
        </w:drawing>
      </w:r>
    </w:p>
    <w:p w14:paraId="350854EE"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2" wp14:editId="35085F33">
            <wp:extent cx="5731510" cy="8148955"/>
            <wp:effectExtent l="0" t="0" r="2540" b="4445"/>
            <wp:docPr id="1689616506" name="Picture 168961650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16506" name="Picture 1689616506" descr="A close-up of a document&#10;&#10;Description automatically generated"/>
                    <pic:cNvPicPr/>
                  </pic:nvPicPr>
                  <pic:blipFill>
                    <a:blip r:embed="rId18"/>
                    <a:stretch>
                      <a:fillRect/>
                    </a:stretch>
                  </pic:blipFill>
                  <pic:spPr>
                    <a:xfrm>
                      <a:off x="0" y="0"/>
                      <a:ext cx="5731510" cy="8148955"/>
                    </a:xfrm>
                    <a:prstGeom prst="rect">
                      <a:avLst/>
                    </a:prstGeom>
                  </pic:spPr>
                </pic:pic>
              </a:graphicData>
            </a:graphic>
          </wp:inline>
        </w:drawing>
      </w:r>
    </w:p>
    <w:p w14:paraId="350854EF"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4" wp14:editId="35085F35">
            <wp:extent cx="5731510" cy="8155940"/>
            <wp:effectExtent l="0" t="0" r="2540" b="0"/>
            <wp:docPr id="1668290731" name="Picture 16682907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90731" name="Picture 1668290731" descr="A close-up of a document&#10;&#10;Description automatically generated"/>
                    <pic:cNvPicPr/>
                  </pic:nvPicPr>
                  <pic:blipFill>
                    <a:blip r:embed="rId19"/>
                    <a:stretch>
                      <a:fillRect/>
                    </a:stretch>
                  </pic:blipFill>
                  <pic:spPr>
                    <a:xfrm>
                      <a:off x="0" y="0"/>
                      <a:ext cx="5731510" cy="8155940"/>
                    </a:xfrm>
                    <a:prstGeom prst="rect">
                      <a:avLst/>
                    </a:prstGeom>
                  </pic:spPr>
                </pic:pic>
              </a:graphicData>
            </a:graphic>
          </wp:inline>
        </w:drawing>
      </w:r>
    </w:p>
    <w:p w14:paraId="350854F0"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6" wp14:editId="35085F37">
            <wp:extent cx="5731510" cy="8173085"/>
            <wp:effectExtent l="0" t="0" r="2540" b="0"/>
            <wp:docPr id="10" name="Picture 10"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รูปภาพ 10" descr="A page of a document&#10;&#10;Description automatically generated"/>
                    <pic:cNvPicPr/>
                  </pic:nvPicPr>
                  <pic:blipFill>
                    <a:blip r:embed="rId20"/>
                    <a:stretch>
                      <a:fillRect/>
                    </a:stretch>
                  </pic:blipFill>
                  <pic:spPr>
                    <a:xfrm>
                      <a:off x="0" y="0"/>
                      <a:ext cx="5731510" cy="8173085"/>
                    </a:xfrm>
                    <a:prstGeom prst="rect">
                      <a:avLst/>
                    </a:prstGeom>
                  </pic:spPr>
                </pic:pic>
              </a:graphicData>
            </a:graphic>
          </wp:inline>
        </w:drawing>
      </w:r>
    </w:p>
    <w:p w14:paraId="350854F1"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8" wp14:editId="35085F39">
            <wp:extent cx="5731510" cy="8159115"/>
            <wp:effectExtent l="0" t="0" r="2540" b="0"/>
            <wp:docPr id="11" name="Picture 1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รูปภาพ 11" descr="A document with text on it&#10;&#10;Description automatically generated"/>
                    <pic:cNvPicPr/>
                  </pic:nvPicPr>
                  <pic:blipFill>
                    <a:blip r:embed="rId21"/>
                    <a:stretch>
                      <a:fillRect/>
                    </a:stretch>
                  </pic:blipFill>
                  <pic:spPr>
                    <a:xfrm>
                      <a:off x="0" y="0"/>
                      <a:ext cx="5731510" cy="8159115"/>
                    </a:xfrm>
                    <a:prstGeom prst="rect">
                      <a:avLst/>
                    </a:prstGeom>
                  </pic:spPr>
                </pic:pic>
              </a:graphicData>
            </a:graphic>
          </wp:inline>
        </w:drawing>
      </w:r>
    </w:p>
    <w:p w14:paraId="350854F2"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A" wp14:editId="35085F3B">
            <wp:extent cx="5731510" cy="8159115"/>
            <wp:effectExtent l="0" t="0" r="2540" b="0"/>
            <wp:docPr id="357337364" name="Picture 35733736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37364" name="Picture 357337364" descr="A document with text on it&#10;&#10;Description automatically generated"/>
                    <pic:cNvPicPr/>
                  </pic:nvPicPr>
                  <pic:blipFill>
                    <a:blip r:embed="rId21"/>
                    <a:stretch>
                      <a:fillRect/>
                    </a:stretch>
                  </pic:blipFill>
                  <pic:spPr>
                    <a:xfrm>
                      <a:off x="0" y="0"/>
                      <a:ext cx="5731510" cy="8159115"/>
                    </a:xfrm>
                    <a:prstGeom prst="rect">
                      <a:avLst/>
                    </a:prstGeom>
                  </pic:spPr>
                </pic:pic>
              </a:graphicData>
            </a:graphic>
          </wp:inline>
        </w:drawing>
      </w:r>
    </w:p>
    <w:p w14:paraId="350854F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C" wp14:editId="35085F3D">
            <wp:extent cx="5731510" cy="8162925"/>
            <wp:effectExtent l="0" t="0" r="2540" b="9525"/>
            <wp:docPr id="1791968618" name="Picture 17919686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68618" name="Picture 1791968618" descr="A close-up of a document&#10;&#10;Description automatically generated"/>
                    <pic:cNvPicPr/>
                  </pic:nvPicPr>
                  <pic:blipFill>
                    <a:blip r:embed="rId22"/>
                    <a:stretch>
                      <a:fillRect/>
                    </a:stretch>
                  </pic:blipFill>
                  <pic:spPr>
                    <a:xfrm>
                      <a:off x="0" y="0"/>
                      <a:ext cx="5731510" cy="8162925"/>
                    </a:xfrm>
                    <a:prstGeom prst="rect">
                      <a:avLst/>
                    </a:prstGeom>
                  </pic:spPr>
                </pic:pic>
              </a:graphicData>
            </a:graphic>
          </wp:inline>
        </w:drawing>
      </w:r>
    </w:p>
    <w:p w14:paraId="350854F4"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E" wp14:editId="35085F3F">
            <wp:extent cx="5731510" cy="8173085"/>
            <wp:effectExtent l="0" t="0" r="2540" b="0"/>
            <wp:docPr id="14" name="Picture 1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รูปภาพ 14" descr="A close-up of a document&#10;&#10;Description automatically generated"/>
                    <pic:cNvPicPr/>
                  </pic:nvPicPr>
                  <pic:blipFill>
                    <a:blip r:embed="rId23"/>
                    <a:stretch>
                      <a:fillRect/>
                    </a:stretch>
                  </pic:blipFill>
                  <pic:spPr>
                    <a:xfrm>
                      <a:off x="0" y="0"/>
                      <a:ext cx="5731510" cy="8173085"/>
                    </a:xfrm>
                    <a:prstGeom prst="rect">
                      <a:avLst/>
                    </a:prstGeom>
                  </pic:spPr>
                </pic:pic>
              </a:graphicData>
            </a:graphic>
          </wp:inline>
        </w:drawing>
      </w:r>
    </w:p>
    <w:p w14:paraId="350854F5"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0" wp14:editId="35085F41">
            <wp:extent cx="5731510" cy="8166100"/>
            <wp:effectExtent l="0" t="0" r="2540" b="6350"/>
            <wp:docPr id="15"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รูปภาพ 15" descr="A close-up of a document&#10;&#10;Description automatically generated"/>
                    <pic:cNvPicPr/>
                  </pic:nvPicPr>
                  <pic:blipFill>
                    <a:blip r:embed="rId24"/>
                    <a:stretch>
                      <a:fillRect/>
                    </a:stretch>
                  </pic:blipFill>
                  <pic:spPr>
                    <a:xfrm>
                      <a:off x="0" y="0"/>
                      <a:ext cx="5731510" cy="8166100"/>
                    </a:xfrm>
                    <a:prstGeom prst="rect">
                      <a:avLst/>
                    </a:prstGeom>
                  </pic:spPr>
                </pic:pic>
              </a:graphicData>
            </a:graphic>
          </wp:inline>
        </w:drawing>
      </w:r>
    </w:p>
    <w:p w14:paraId="350854F6"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2" wp14:editId="35085F43">
            <wp:extent cx="5731510" cy="8162925"/>
            <wp:effectExtent l="0" t="0" r="2540" b="9525"/>
            <wp:docPr id="16" name="Picture 16"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รูปภาพ 16" descr="A close-up of a test&#10;&#10;Description automatically generated"/>
                    <pic:cNvPicPr/>
                  </pic:nvPicPr>
                  <pic:blipFill>
                    <a:blip r:embed="rId25"/>
                    <a:stretch>
                      <a:fillRect/>
                    </a:stretch>
                  </pic:blipFill>
                  <pic:spPr>
                    <a:xfrm>
                      <a:off x="0" y="0"/>
                      <a:ext cx="5731510" cy="8162925"/>
                    </a:xfrm>
                    <a:prstGeom prst="rect">
                      <a:avLst/>
                    </a:prstGeom>
                  </pic:spPr>
                </pic:pic>
              </a:graphicData>
            </a:graphic>
          </wp:inline>
        </w:drawing>
      </w:r>
    </w:p>
    <w:p w14:paraId="350854F7"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4" wp14:editId="35085F45">
            <wp:extent cx="5731510" cy="8162925"/>
            <wp:effectExtent l="0" t="0" r="2540" b="9525"/>
            <wp:docPr id="17"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รูปภาพ 17" descr="A close-up of a document&#10;&#10;Description automatically generated"/>
                    <pic:cNvPicPr/>
                  </pic:nvPicPr>
                  <pic:blipFill>
                    <a:blip r:embed="rId26"/>
                    <a:stretch>
                      <a:fillRect/>
                    </a:stretch>
                  </pic:blipFill>
                  <pic:spPr>
                    <a:xfrm>
                      <a:off x="0" y="0"/>
                      <a:ext cx="5731510" cy="8162925"/>
                    </a:xfrm>
                    <a:prstGeom prst="rect">
                      <a:avLst/>
                    </a:prstGeom>
                  </pic:spPr>
                </pic:pic>
              </a:graphicData>
            </a:graphic>
          </wp:inline>
        </w:drawing>
      </w:r>
    </w:p>
    <w:p w14:paraId="350854F8"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6" wp14:editId="35085F47">
            <wp:extent cx="5731510" cy="8157845"/>
            <wp:effectExtent l="0" t="0" r="2540" b="0"/>
            <wp:docPr id="18" name="Picture 1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รูปภาพ 18" descr="A document with text on it&#10;&#10;Description automatically generated"/>
                    <pic:cNvPicPr/>
                  </pic:nvPicPr>
                  <pic:blipFill>
                    <a:blip r:embed="rId27"/>
                    <a:stretch>
                      <a:fillRect/>
                    </a:stretch>
                  </pic:blipFill>
                  <pic:spPr>
                    <a:xfrm>
                      <a:off x="0" y="0"/>
                      <a:ext cx="5731510" cy="8157845"/>
                    </a:xfrm>
                    <a:prstGeom prst="rect">
                      <a:avLst/>
                    </a:prstGeom>
                  </pic:spPr>
                </pic:pic>
              </a:graphicData>
            </a:graphic>
          </wp:inline>
        </w:drawing>
      </w:r>
    </w:p>
    <w:p w14:paraId="350854F9"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8" wp14:editId="35085F49">
            <wp:extent cx="5731510" cy="8168005"/>
            <wp:effectExtent l="0" t="0" r="2540" b="4445"/>
            <wp:docPr id="19"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รูปภาพ 19" descr="A close-up of a document&#10;&#10;Description automatically generated"/>
                    <pic:cNvPicPr/>
                  </pic:nvPicPr>
                  <pic:blipFill>
                    <a:blip r:embed="rId28"/>
                    <a:stretch>
                      <a:fillRect/>
                    </a:stretch>
                  </pic:blipFill>
                  <pic:spPr>
                    <a:xfrm>
                      <a:off x="0" y="0"/>
                      <a:ext cx="5731510" cy="8168005"/>
                    </a:xfrm>
                    <a:prstGeom prst="rect">
                      <a:avLst/>
                    </a:prstGeom>
                  </pic:spPr>
                </pic:pic>
              </a:graphicData>
            </a:graphic>
          </wp:inline>
        </w:drawing>
      </w:r>
    </w:p>
    <w:p w14:paraId="350854FA"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A" wp14:editId="35085F4B">
            <wp:extent cx="5731510" cy="8166100"/>
            <wp:effectExtent l="0" t="0" r="2540" b="6350"/>
            <wp:docPr id="20"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รูปภาพ 20" descr="A close-up of a document&#10;&#10;Description automatically generated"/>
                    <pic:cNvPicPr/>
                  </pic:nvPicPr>
                  <pic:blipFill>
                    <a:blip r:embed="rId29"/>
                    <a:stretch>
                      <a:fillRect/>
                    </a:stretch>
                  </pic:blipFill>
                  <pic:spPr>
                    <a:xfrm>
                      <a:off x="0" y="0"/>
                      <a:ext cx="5731510" cy="8166100"/>
                    </a:xfrm>
                    <a:prstGeom prst="rect">
                      <a:avLst/>
                    </a:prstGeom>
                  </pic:spPr>
                </pic:pic>
              </a:graphicData>
            </a:graphic>
          </wp:inline>
        </w:drawing>
      </w:r>
    </w:p>
    <w:p w14:paraId="350854FB"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C" wp14:editId="35085F4D">
            <wp:extent cx="5731510" cy="8169910"/>
            <wp:effectExtent l="0" t="0" r="2540" b="2540"/>
            <wp:docPr id="21" name="Picture 2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รูปภาพ 21" descr="A document with text on it&#10;&#10;Description automatically generated"/>
                    <pic:cNvPicPr/>
                  </pic:nvPicPr>
                  <pic:blipFill>
                    <a:blip r:embed="rId30"/>
                    <a:stretch>
                      <a:fillRect/>
                    </a:stretch>
                  </pic:blipFill>
                  <pic:spPr>
                    <a:xfrm>
                      <a:off x="0" y="0"/>
                      <a:ext cx="5731510" cy="8169910"/>
                    </a:xfrm>
                    <a:prstGeom prst="rect">
                      <a:avLst/>
                    </a:prstGeom>
                  </pic:spPr>
                </pic:pic>
              </a:graphicData>
            </a:graphic>
          </wp:inline>
        </w:drawing>
      </w:r>
    </w:p>
    <w:p w14:paraId="350854FC"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E" wp14:editId="35085F4F">
            <wp:extent cx="5731510" cy="8159750"/>
            <wp:effectExtent l="0" t="0" r="2540" b="0"/>
            <wp:docPr id="22"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รูปภาพ 22" descr="A close-up of a document&#10;&#10;Description automatically generated"/>
                    <pic:cNvPicPr/>
                  </pic:nvPicPr>
                  <pic:blipFill>
                    <a:blip r:embed="rId31"/>
                    <a:stretch>
                      <a:fillRect/>
                    </a:stretch>
                  </pic:blipFill>
                  <pic:spPr>
                    <a:xfrm>
                      <a:off x="0" y="0"/>
                      <a:ext cx="5731510" cy="8159750"/>
                    </a:xfrm>
                    <a:prstGeom prst="rect">
                      <a:avLst/>
                    </a:prstGeom>
                  </pic:spPr>
                </pic:pic>
              </a:graphicData>
            </a:graphic>
          </wp:inline>
        </w:drawing>
      </w:r>
    </w:p>
    <w:p w14:paraId="350854FD"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0" wp14:editId="35085F51">
            <wp:extent cx="5731510" cy="8173720"/>
            <wp:effectExtent l="0" t="0" r="2540" b="0"/>
            <wp:docPr id="23" name="Picture 23"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รูปภาพ 23" descr="A document with a signature&#10;&#10;Description automatically generated"/>
                    <pic:cNvPicPr/>
                  </pic:nvPicPr>
                  <pic:blipFill>
                    <a:blip r:embed="rId32"/>
                    <a:stretch>
                      <a:fillRect/>
                    </a:stretch>
                  </pic:blipFill>
                  <pic:spPr>
                    <a:xfrm>
                      <a:off x="0" y="0"/>
                      <a:ext cx="5731510" cy="8173720"/>
                    </a:xfrm>
                    <a:prstGeom prst="rect">
                      <a:avLst/>
                    </a:prstGeom>
                  </pic:spPr>
                </pic:pic>
              </a:graphicData>
            </a:graphic>
          </wp:inline>
        </w:drawing>
      </w:r>
    </w:p>
    <w:p w14:paraId="350854FE"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2" wp14:editId="35085F53">
            <wp:extent cx="5172075" cy="7507605"/>
            <wp:effectExtent l="0" t="0" r="9525" b="0"/>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
                    <pic:cNvPicPr>
                      <a:picLocks noChangeAspect="1" noChangeArrowheads="1"/>
                    </pic:cNvPicPr>
                  </pic:nvPicPr>
                  <pic:blipFill>
                    <a:blip r:embed="rId33">
                      <a:extLst>
                        <a:ext uri="{28A0092B-C50C-407E-A947-70E740481C1C}">
                          <a14:useLocalDpi xmlns:a14="http://schemas.microsoft.com/office/drawing/2010/main" val="0"/>
                        </a:ext>
                      </a:extLst>
                    </a:blip>
                    <a:srcRect l="34370" t="12907" r="34004" b="5623"/>
                    <a:stretch>
                      <a:fillRect/>
                    </a:stretch>
                  </pic:blipFill>
                  <pic:spPr bwMode="auto">
                    <a:xfrm>
                      <a:off x="0" y="0"/>
                      <a:ext cx="5172075" cy="7507605"/>
                    </a:xfrm>
                    <a:prstGeom prst="rect">
                      <a:avLst/>
                    </a:prstGeom>
                    <a:noFill/>
                    <a:ln>
                      <a:noFill/>
                    </a:ln>
                  </pic:spPr>
                </pic:pic>
              </a:graphicData>
            </a:graphic>
          </wp:inline>
        </w:drawing>
      </w:r>
    </w:p>
    <w:p w14:paraId="350854FF" w14:textId="77777777" w:rsidR="00430609" w:rsidRPr="005F5569" w:rsidRDefault="00430609" w:rsidP="00430609">
      <w:pPr>
        <w:jc w:val="center"/>
        <w:rPr>
          <w:rFonts w:ascii="TH SarabunPSK" w:hAnsi="TH SarabunPSK" w:cs="TH SarabunPSK"/>
          <w:b/>
          <w:bCs/>
          <w:sz w:val="56"/>
          <w:szCs w:val="56"/>
        </w:rPr>
      </w:pPr>
    </w:p>
    <w:p w14:paraId="35085500"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4" wp14:editId="35085F55">
            <wp:extent cx="5725160" cy="7058660"/>
            <wp:effectExtent l="0" t="0" r="8890" b="8890"/>
            <wp:docPr id="13"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4"/>
                    <pic:cNvPicPr>
                      <a:picLocks noChangeAspect="1" noChangeArrowheads="1"/>
                    </pic:cNvPicPr>
                  </pic:nvPicPr>
                  <pic:blipFill>
                    <a:blip r:embed="rId34">
                      <a:extLst>
                        <a:ext uri="{28A0092B-C50C-407E-A947-70E740481C1C}">
                          <a14:useLocalDpi xmlns:a14="http://schemas.microsoft.com/office/drawing/2010/main" val="0"/>
                        </a:ext>
                      </a:extLst>
                    </a:blip>
                    <a:srcRect l="33240" t="14630" r="34062" b="4189"/>
                    <a:stretch>
                      <a:fillRect/>
                    </a:stretch>
                  </pic:blipFill>
                  <pic:spPr bwMode="auto">
                    <a:xfrm>
                      <a:off x="0" y="0"/>
                      <a:ext cx="5725160" cy="7058660"/>
                    </a:xfrm>
                    <a:prstGeom prst="rect">
                      <a:avLst/>
                    </a:prstGeom>
                    <a:noFill/>
                    <a:ln>
                      <a:noFill/>
                    </a:ln>
                  </pic:spPr>
                </pic:pic>
              </a:graphicData>
            </a:graphic>
          </wp:inline>
        </w:drawing>
      </w:r>
    </w:p>
    <w:p w14:paraId="35085501" w14:textId="77777777" w:rsidR="00430609" w:rsidRPr="005F5569" w:rsidRDefault="00430609" w:rsidP="00430609">
      <w:pP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6" wp14:editId="35085F57">
            <wp:extent cx="5760085" cy="7798435"/>
            <wp:effectExtent l="0" t="0" r="0" b="0"/>
            <wp:docPr id="1674685600" name="รูปภาพ 167468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5"/>
                    <pic:cNvPicPr>
                      <a:picLocks noChangeAspect="1" noChangeArrowheads="1"/>
                    </pic:cNvPicPr>
                  </pic:nvPicPr>
                  <pic:blipFill>
                    <a:blip r:embed="rId35">
                      <a:extLst>
                        <a:ext uri="{28A0092B-C50C-407E-A947-70E740481C1C}">
                          <a14:useLocalDpi xmlns:a14="http://schemas.microsoft.com/office/drawing/2010/main" val="0"/>
                        </a:ext>
                      </a:extLst>
                    </a:blip>
                    <a:srcRect l="35336" t="18073" r="34004" b="3902"/>
                    <a:stretch>
                      <a:fillRect/>
                    </a:stretch>
                  </pic:blipFill>
                  <pic:spPr bwMode="auto">
                    <a:xfrm>
                      <a:off x="0" y="0"/>
                      <a:ext cx="5760085" cy="7798435"/>
                    </a:xfrm>
                    <a:prstGeom prst="rect">
                      <a:avLst/>
                    </a:prstGeom>
                    <a:noFill/>
                    <a:ln>
                      <a:noFill/>
                    </a:ln>
                  </pic:spPr>
                </pic:pic>
              </a:graphicData>
            </a:graphic>
          </wp:inline>
        </w:drawing>
      </w:r>
    </w:p>
    <w:p w14:paraId="35085502"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8" wp14:editId="35085F59">
            <wp:extent cx="5579745" cy="8078470"/>
            <wp:effectExtent l="0" t="0" r="1905" b="0"/>
            <wp:docPr id="1674685601" name="รูปภาพ 167468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6"/>
                    <pic:cNvPicPr>
                      <a:picLocks noChangeAspect="1" noChangeArrowheads="1"/>
                    </pic:cNvPicPr>
                  </pic:nvPicPr>
                  <pic:blipFill>
                    <a:blip r:embed="rId36">
                      <a:extLst>
                        <a:ext uri="{28A0092B-C50C-407E-A947-70E740481C1C}">
                          <a14:useLocalDpi xmlns:a14="http://schemas.microsoft.com/office/drawing/2010/main" val="0"/>
                        </a:ext>
                      </a:extLst>
                    </a:blip>
                    <a:srcRect l="34692" t="12335" r="35294" b="9351"/>
                    <a:stretch>
                      <a:fillRect/>
                    </a:stretch>
                  </pic:blipFill>
                  <pic:spPr bwMode="auto">
                    <a:xfrm>
                      <a:off x="0" y="0"/>
                      <a:ext cx="5579745" cy="8078470"/>
                    </a:xfrm>
                    <a:prstGeom prst="rect">
                      <a:avLst/>
                    </a:prstGeom>
                    <a:noFill/>
                    <a:ln>
                      <a:noFill/>
                    </a:ln>
                  </pic:spPr>
                </pic:pic>
              </a:graphicData>
            </a:graphic>
          </wp:inline>
        </w:drawing>
      </w:r>
    </w:p>
    <w:p w14:paraId="3508550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A" wp14:editId="35085F5B">
            <wp:extent cx="5370195" cy="7961630"/>
            <wp:effectExtent l="0" t="0" r="1905" b="1270"/>
            <wp:docPr id="1674685602" name="รูปภาพ 167468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7"/>
                    <pic:cNvPicPr>
                      <a:picLocks noChangeAspect="1" noChangeArrowheads="1"/>
                    </pic:cNvPicPr>
                  </pic:nvPicPr>
                  <pic:blipFill>
                    <a:blip r:embed="rId37">
                      <a:extLst>
                        <a:ext uri="{28A0092B-C50C-407E-A947-70E740481C1C}">
                          <a14:useLocalDpi xmlns:a14="http://schemas.microsoft.com/office/drawing/2010/main" val="0"/>
                        </a:ext>
                      </a:extLst>
                    </a:blip>
                    <a:srcRect l="35336" t="12909" r="34355" b="7344"/>
                    <a:stretch>
                      <a:fillRect/>
                    </a:stretch>
                  </pic:blipFill>
                  <pic:spPr bwMode="auto">
                    <a:xfrm>
                      <a:off x="0" y="0"/>
                      <a:ext cx="5370195" cy="7961630"/>
                    </a:xfrm>
                    <a:prstGeom prst="rect">
                      <a:avLst/>
                    </a:prstGeom>
                    <a:noFill/>
                    <a:ln>
                      <a:noFill/>
                    </a:ln>
                  </pic:spPr>
                </pic:pic>
              </a:graphicData>
            </a:graphic>
          </wp:inline>
        </w:drawing>
      </w:r>
    </w:p>
    <w:p w14:paraId="35085504"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C" wp14:editId="35085F5D">
            <wp:extent cx="5527040" cy="7752080"/>
            <wp:effectExtent l="0" t="0" r="0" b="1270"/>
            <wp:docPr id="1674685603" name="รูปภาพ 167468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9"/>
                    <pic:cNvPicPr>
                      <a:picLocks noChangeAspect="1" noChangeArrowheads="1"/>
                    </pic:cNvPicPr>
                  </pic:nvPicPr>
                  <pic:blipFill>
                    <a:blip r:embed="rId38">
                      <a:extLst>
                        <a:ext uri="{28A0092B-C50C-407E-A947-70E740481C1C}">
                          <a14:useLocalDpi xmlns:a14="http://schemas.microsoft.com/office/drawing/2010/main" val="0"/>
                        </a:ext>
                      </a:extLst>
                    </a:blip>
                    <a:srcRect l="34370" t="11188" r="34164" b="10213"/>
                    <a:stretch>
                      <a:fillRect/>
                    </a:stretch>
                  </pic:blipFill>
                  <pic:spPr bwMode="auto">
                    <a:xfrm>
                      <a:off x="0" y="0"/>
                      <a:ext cx="5527040" cy="7752080"/>
                    </a:xfrm>
                    <a:prstGeom prst="rect">
                      <a:avLst/>
                    </a:prstGeom>
                    <a:noFill/>
                    <a:ln>
                      <a:noFill/>
                    </a:ln>
                  </pic:spPr>
                </pic:pic>
              </a:graphicData>
            </a:graphic>
          </wp:inline>
        </w:drawing>
      </w:r>
    </w:p>
    <w:p w14:paraId="35085505"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E" wp14:editId="35085F5F">
            <wp:extent cx="5154295" cy="7431405"/>
            <wp:effectExtent l="0" t="0" r="8255" b="0"/>
            <wp:docPr id="1674685604" name="รูปภาพ 167468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0"/>
                    <pic:cNvPicPr>
                      <a:picLocks noChangeAspect="1" noChangeArrowheads="1"/>
                    </pic:cNvPicPr>
                  </pic:nvPicPr>
                  <pic:blipFill>
                    <a:blip r:embed="rId39">
                      <a:extLst>
                        <a:ext uri="{28A0092B-C50C-407E-A947-70E740481C1C}">
                          <a14:useLocalDpi xmlns:a14="http://schemas.microsoft.com/office/drawing/2010/main" val="0"/>
                        </a:ext>
                      </a:extLst>
                    </a:blip>
                    <a:srcRect l="35336" t="13770" r="34811" b="6197"/>
                    <a:stretch>
                      <a:fillRect/>
                    </a:stretch>
                  </pic:blipFill>
                  <pic:spPr bwMode="auto">
                    <a:xfrm>
                      <a:off x="0" y="0"/>
                      <a:ext cx="5154295" cy="7431405"/>
                    </a:xfrm>
                    <a:prstGeom prst="rect">
                      <a:avLst/>
                    </a:prstGeom>
                    <a:noFill/>
                    <a:ln>
                      <a:noFill/>
                    </a:ln>
                  </pic:spPr>
                </pic:pic>
              </a:graphicData>
            </a:graphic>
          </wp:inline>
        </w:drawing>
      </w:r>
    </w:p>
    <w:p w14:paraId="35085506" w14:textId="77777777" w:rsidR="00430609" w:rsidRPr="005F5569" w:rsidRDefault="00430609" w:rsidP="00430609">
      <w:pPr>
        <w:jc w:val="center"/>
        <w:rPr>
          <w:rFonts w:ascii="TH SarabunPSK" w:hAnsi="TH SarabunPSK" w:cs="TH SarabunPSK"/>
          <w:b/>
          <w:bCs/>
          <w:sz w:val="56"/>
          <w:szCs w:val="56"/>
        </w:rPr>
      </w:pPr>
    </w:p>
    <w:p w14:paraId="35085507"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60" wp14:editId="35085F61">
            <wp:extent cx="5172075" cy="7087870"/>
            <wp:effectExtent l="0" t="0" r="9525" b="0"/>
            <wp:docPr id="1674685605" name="รูปภาพ 167468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1"/>
                    <pic:cNvPicPr>
                      <a:picLocks noChangeAspect="1" noChangeArrowheads="1"/>
                    </pic:cNvPicPr>
                  </pic:nvPicPr>
                  <pic:blipFill>
                    <a:blip r:embed="rId40">
                      <a:extLst>
                        <a:ext uri="{28A0092B-C50C-407E-A947-70E740481C1C}">
                          <a14:useLocalDpi xmlns:a14="http://schemas.microsoft.com/office/drawing/2010/main" val="0"/>
                        </a:ext>
                      </a:extLst>
                    </a:blip>
                    <a:srcRect l="33723" t="17499" r="34326" b="4762"/>
                    <a:stretch>
                      <a:fillRect/>
                    </a:stretch>
                  </pic:blipFill>
                  <pic:spPr bwMode="auto">
                    <a:xfrm>
                      <a:off x="0" y="0"/>
                      <a:ext cx="5172075" cy="7087870"/>
                    </a:xfrm>
                    <a:prstGeom prst="rect">
                      <a:avLst/>
                    </a:prstGeom>
                    <a:noFill/>
                    <a:ln>
                      <a:noFill/>
                    </a:ln>
                  </pic:spPr>
                </pic:pic>
              </a:graphicData>
            </a:graphic>
          </wp:inline>
        </w:drawing>
      </w:r>
    </w:p>
    <w:p w14:paraId="35085508" w14:textId="77777777" w:rsidR="00430609" w:rsidRPr="005F5569" w:rsidRDefault="00430609" w:rsidP="00430609">
      <w:pPr>
        <w:jc w:val="center"/>
        <w:rPr>
          <w:rFonts w:ascii="TH SarabunPSK" w:hAnsi="TH SarabunPSK" w:cs="TH SarabunPSK"/>
          <w:b/>
          <w:bCs/>
          <w:sz w:val="56"/>
          <w:szCs w:val="56"/>
        </w:rPr>
      </w:pPr>
    </w:p>
    <w:p w14:paraId="35085509" w14:textId="77777777" w:rsidR="00430609" w:rsidRPr="005F5569" w:rsidRDefault="00430609" w:rsidP="00430609">
      <w:pPr>
        <w:jc w:val="center"/>
        <w:rPr>
          <w:rFonts w:ascii="TH SarabunPSK" w:hAnsi="TH SarabunPSK" w:cs="TH SarabunPSK"/>
          <w:b/>
          <w:bCs/>
          <w:sz w:val="56"/>
          <w:szCs w:val="56"/>
        </w:rPr>
      </w:pPr>
    </w:p>
    <w:p w14:paraId="3508550A" w14:textId="77777777" w:rsidR="00430609" w:rsidRPr="005F5569" w:rsidRDefault="00430609" w:rsidP="00430609">
      <w:pPr>
        <w:jc w:val="center"/>
        <w:rPr>
          <w:rFonts w:ascii="TH SarabunPSK" w:hAnsi="TH SarabunPSK" w:cs="TH SarabunPSK"/>
          <w:b/>
          <w:bCs/>
          <w:sz w:val="56"/>
          <w:szCs w:val="56"/>
        </w:rPr>
      </w:pPr>
    </w:p>
    <w:p w14:paraId="3508550B" w14:textId="77777777" w:rsidR="00430609" w:rsidRPr="005F5569" w:rsidRDefault="00430609" w:rsidP="00430609">
      <w:pPr>
        <w:jc w:val="center"/>
        <w:rPr>
          <w:rFonts w:ascii="TH SarabunPSK" w:hAnsi="TH SarabunPSK" w:cs="TH SarabunPSK"/>
          <w:b/>
          <w:bCs/>
          <w:sz w:val="56"/>
          <w:szCs w:val="56"/>
        </w:rPr>
      </w:pPr>
    </w:p>
    <w:p w14:paraId="3508550C"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drawing>
          <wp:inline distT="0" distB="0" distL="0" distR="0" wp14:anchorId="35085F62" wp14:editId="35085F63">
            <wp:extent cx="4845685" cy="6744335"/>
            <wp:effectExtent l="0" t="0" r="0" b="0"/>
            <wp:docPr id="1674685606" name="รูปภาพ 167468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2"/>
                    <pic:cNvPicPr>
                      <a:picLocks noChangeAspect="1" noChangeArrowheads="1"/>
                    </pic:cNvPicPr>
                  </pic:nvPicPr>
                  <pic:blipFill>
                    <a:blip r:embed="rId41">
                      <a:extLst>
                        <a:ext uri="{28A0092B-C50C-407E-A947-70E740481C1C}">
                          <a14:useLocalDpi xmlns:a14="http://schemas.microsoft.com/office/drawing/2010/main" val="0"/>
                        </a:ext>
                      </a:extLst>
                    </a:blip>
                    <a:srcRect l="35014" t="10834" r="34326" b="13368"/>
                    <a:stretch>
                      <a:fillRect/>
                    </a:stretch>
                  </pic:blipFill>
                  <pic:spPr bwMode="auto">
                    <a:xfrm>
                      <a:off x="0" y="0"/>
                      <a:ext cx="4845685" cy="6744335"/>
                    </a:xfrm>
                    <a:prstGeom prst="rect">
                      <a:avLst/>
                    </a:prstGeom>
                    <a:noFill/>
                    <a:ln>
                      <a:noFill/>
                    </a:ln>
                  </pic:spPr>
                </pic:pic>
              </a:graphicData>
            </a:graphic>
          </wp:inline>
        </w:drawing>
      </w:r>
    </w:p>
    <w:p w14:paraId="3508550D" w14:textId="77777777" w:rsidR="00430609" w:rsidRPr="005F5569" w:rsidRDefault="00430609" w:rsidP="00430609">
      <w:pPr>
        <w:jc w:val="center"/>
        <w:rPr>
          <w:rFonts w:ascii="TH SarabunPSK" w:hAnsi="TH SarabunPSK" w:cs="TH SarabunPSK"/>
          <w:b/>
          <w:bCs/>
          <w:sz w:val="56"/>
          <w:szCs w:val="56"/>
        </w:rPr>
      </w:pPr>
    </w:p>
    <w:p w14:paraId="3508550E" w14:textId="77777777" w:rsidR="00430609" w:rsidRPr="005F5569" w:rsidRDefault="00430609" w:rsidP="00430609">
      <w:pPr>
        <w:jc w:val="center"/>
        <w:rPr>
          <w:rFonts w:ascii="TH SarabunPSK" w:hAnsi="TH SarabunPSK" w:cs="TH SarabunPSK"/>
          <w:b/>
          <w:bCs/>
          <w:sz w:val="56"/>
          <w:szCs w:val="56"/>
        </w:rPr>
      </w:pPr>
    </w:p>
    <w:p w14:paraId="3508550F"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64" wp14:editId="35085F65">
            <wp:extent cx="4717415" cy="6849110"/>
            <wp:effectExtent l="0" t="0" r="6985" b="8890"/>
            <wp:docPr id="1674685607" name="รูปภาพ 167468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3"/>
                    <pic:cNvPicPr>
                      <a:picLocks noChangeAspect="1" noChangeArrowheads="1"/>
                    </pic:cNvPicPr>
                  </pic:nvPicPr>
                  <pic:blipFill>
                    <a:blip r:embed="rId42">
                      <a:extLst>
                        <a:ext uri="{28A0092B-C50C-407E-A947-70E740481C1C}">
                          <a14:useLocalDpi xmlns:a14="http://schemas.microsoft.com/office/drawing/2010/main" val="0"/>
                        </a:ext>
                      </a:extLst>
                    </a:blip>
                    <a:srcRect l="35014" t="11188" r="34488" b="10213"/>
                    <a:stretch>
                      <a:fillRect/>
                    </a:stretch>
                  </pic:blipFill>
                  <pic:spPr bwMode="auto">
                    <a:xfrm>
                      <a:off x="0" y="0"/>
                      <a:ext cx="4717415" cy="6849110"/>
                    </a:xfrm>
                    <a:prstGeom prst="rect">
                      <a:avLst/>
                    </a:prstGeom>
                    <a:noFill/>
                    <a:ln>
                      <a:noFill/>
                    </a:ln>
                  </pic:spPr>
                </pic:pic>
              </a:graphicData>
            </a:graphic>
          </wp:inline>
        </w:drawing>
      </w:r>
    </w:p>
    <w:p w14:paraId="35085510" w14:textId="77777777" w:rsidR="00430609" w:rsidRPr="005F5569" w:rsidRDefault="00430609" w:rsidP="00430609">
      <w:pPr>
        <w:jc w:val="center"/>
        <w:rPr>
          <w:rFonts w:ascii="TH SarabunPSK" w:hAnsi="TH SarabunPSK" w:cs="TH SarabunPSK"/>
          <w:b/>
          <w:bCs/>
          <w:sz w:val="56"/>
          <w:szCs w:val="56"/>
        </w:rPr>
      </w:pPr>
    </w:p>
    <w:p w14:paraId="35085511" w14:textId="77777777" w:rsidR="00430609" w:rsidRPr="005F5569" w:rsidRDefault="00430609" w:rsidP="00430609">
      <w:pPr>
        <w:jc w:val="center"/>
        <w:rPr>
          <w:rFonts w:ascii="TH SarabunPSK" w:hAnsi="TH SarabunPSK" w:cs="TH SarabunPSK"/>
          <w:b/>
          <w:bCs/>
          <w:sz w:val="56"/>
          <w:szCs w:val="56"/>
        </w:rPr>
      </w:pPr>
    </w:p>
    <w:p w14:paraId="35085512" w14:textId="77777777" w:rsidR="00430609" w:rsidRPr="005F5569" w:rsidRDefault="00430609" w:rsidP="00430609">
      <w:pPr>
        <w:jc w:val="center"/>
        <w:rPr>
          <w:rFonts w:ascii="TH SarabunPSK" w:hAnsi="TH SarabunPSK" w:cs="TH SarabunPSK"/>
          <w:b/>
          <w:bCs/>
          <w:sz w:val="56"/>
          <w:szCs w:val="56"/>
        </w:rPr>
      </w:pPr>
    </w:p>
    <w:p w14:paraId="3508551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66" wp14:editId="35085F67">
            <wp:extent cx="5172075" cy="6144260"/>
            <wp:effectExtent l="0" t="0" r="9525" b="8890"/>
            <wp:docPr id="1674685608" name="รูปภาพ 167468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4"/>
                    <pic:cNvPicPr>
                      <a:picLocks noChangeAspect="1" noChangeArrowheads="1"/>
                    </pic:cNvPicPr>
                  </pic:nvPicPr>
                  <pic:blipFill>
                    <a:blip r:embed="rId43">
                      <a:extLst>
                        <a:ext uri="{28A0092B-C50C-407E-A947-70E740481C1C}">
                          <a14:useLocalDpi xmlns:a14="http://schemas.microsoft.com/office/drawing/2010/main" val="0"/>
                        </a:ext>
                      </a:extLst>
                    </a:blip>
                    <a:srcRect l="35014" t="14632" r="34972" b="6195"/>
                    <a:stretch>
                      <a:fillRect/>
                    </a:stretch>
                  </pic:blipFill>
                  <pic:spPr bwMode="auto">
                    <a:xfrm>
                      <a:off x="0" y="0"/>
                      <a:ext cx="5172075" cy="6144260"/>
                    </a:xfrm>
                    <a:prstGeom prst="rect">
                      <a:avLst/>
                    </a:prstGeom>
                    <a:noFill/>
                    <a:ln>
                      <a:noFill/>
                    </a:ln>
                  </pic:spPr>
                </pic:pic>
              </a:graphicData>
            </a:graphic>
          </wp:inline>
        </w:drawing>
      </w:r>
    </w:p>
    <w:p w14:paraId="35085514" w14:textId="77777777" w:rsidR="00430609" w:rsidRPr="005F5569" w:rsidRDefault="00430609" w:rsidP="00430609">
      <w:pPr>
        <w:jc w:val="center"/>
        <w:rPr>
          <w:rFonts w:ascii="TH SarabunPSK" w:hAnsi="TH SarabunPSK" w:cs="TH SarabunPSK"/>
          <w:b/>
          <w:bCs/>
          <w:sz w:val="56"/>
          <w:szCs w:val="56"/>
        </w:rPr>
      </w:pPr>
    </w:p>
    <w:p w14:paraId="35085515"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r w:rsidRPr="005F5569">
        <w:rPr>
          <w:rFonts w:ascii="TH SarabunPSK" w:hAnsi="TH SarabunPSK" w:cs="TH SarabunPSK"/>
          <w:noProof/>
        </w:rPr>
        <w:lastRenderedPageBreak/>
        <w:drawing>
          <wp:inline distT="0" distB="0" distL="0" distR="0" wp14:anchorId="35085F68" wp14:editId="35085F69">
            <wp:extent cx="5257800" cy="7467600"/>
            <wp:effectExtent l="0" t="0" r="0" b="0"/>
            <wp:docPr id="28" name="Picture 28" descr="A computer screen 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รูปภาพ 28" descr="A computer screen shot of a documen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l="33568" t="14807" r="30656" b="12627"/>
                    <a:stretch>
                      <a:fillRect/>
                    </a:stretch>
                  </pic:blipFill>
                  <pic:spPr bwMode="auto">
                    <a:xfrm>
                      <a:off x="0" y="0"/>
                      <a:ext cx="5257800" cy="7467600"/>
                    </a:xfrm>
                    <a:prstGeom prst="rect">
                      <a:avLst/>
                    </a:prstGeom>
                    <a:noFill/>
                    <a:ln>
                      <a:noFill/>
                    </a:ln>
                  </pic:spPr>
                </pic:pic>
              </a:graphicData>
            </a:graphic>
          </wp:inline>
        </w:drawing>
      </w:r>
    </w:p>
    <w:p w14:paraId="35085516"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7"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8"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r w:rsidRPr="005F5569">
        <w:rPr>
          <w:rFonts w:ascii="TH SarabunPSK" w:hAnsi="TH SarabunPSK" w:cs="TH SarabunPSK"/>
          <w:noProof/>
        </w:rPr>
        <w:lastRenderedPageBreak/>
        <w:drawing>
          <wp:inline distT="0" distB="0" distL="0" distR="0" wp14:anchorId="35085F6A" wp14:editId="35085F6B">
            <wp:extent cx="5334000" cy="3733800"/>
            <wp:effectExtent l="0" t="0" r="0" b="0"/>
            <wp:docPr id="27"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รูปภาพ 27" descr="A screenshot of a comput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l="33728" t="27844" r="31610" b="40913"/>
                    <a:stretch>
                      <a:fillRect/>
                    </a:stretch>
                  </pic:blipFill>
                  <pic:spPr bwMode="auto">
                    <a:xfrm>
                      <a:off x="0" y="0"/>
                      <a:ext cx="5334000" cy="3733800"/>
                    </a:xfrm>
                    <a:prstGeom prst="rect">
                      <a:avLst/>
                    </a:prstGeom>
                    <a:noFill/>
                    <a:ln>
                      <a:noFill/>
                    </a:ln>
                  </pic:spPr>
                </pic:pic>
              </a:graphicData>
            </a:graphic>
          </wp:inline>
        </w:drawing>
      </w:r>
    </w:p>
    <w:p w14:paraId="3508551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A"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B"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C"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D"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E"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F"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0"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1"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2"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3"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4"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5" w14:textId="77777777" w:rsidR="00430609" w:rsidRPr="005F5569" w:rsidRDefault="003F0AE3" w:rsidP="00430609">
      <w:pPr>
        <w:tabs>
          <w:tab w:val="left" w:pos="720"/>
          <w:tab w:val="left" w:pos="1080"/>
          <w:tab w:val="left" w:pos="7560"/>
        </w:tabs>
        <w:jc w:val="thaiDistribute"/>
        <w:outlineLvl w:val="0"/>
        <w:rPr>
          <w:rFonts w:ascii="TH SarabunPSK" w:hAnsi="TH SarabunPSK" w:cs="TH SarabunPSK"/>
          <w:b/>
          <w:bCs/>
          <w:sz w:val="48"/>
          <w:szCs w:val="48"/>
        </w:rPr>
      </w:pPr>
      <w:r w:rsidRPr="005F5569">
        <w:rPr>
          <w:rFonts w:ascii="TH SarabunPSK" w:hAnsi="TH SarabunPSK" w:cs="TH SarabunPSK"/>
          <w:b/>
          <w:bCs/>
          <w:noProof/>
          <w:sz w:val="48"/>
          <w:szCs w:val="48"/>
        </w:rPr>
        <w:lastRenderedPageBreak/>
        <w:drawing>
          <wp:anchor distT="0" distB="0" distL="114300" distR="114300" simplePos="0" relativeHeight="251669504" behindDoc="0" locked="0" layoutInCell="1" allowOverlap="1" wp14:anchorId="35085F6C" wp14:editId="35085F6D">
            <wp:simplePos x="0" y="0"/>
            <wp:positionH relativeFrom="column">
              <wp:posOffset>172085</wp:posOffset>
            </wp:positionH>
            <wp:positionV relativeFrom="paragraph">
              <wp:posOffset>-17780</wp:posOffset>
            </wp:positionV>
            <wp:extent cx="5210175" cy="8642985"/>
            <wp:effectExtent l="0" t="0" r="9525"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0175" cy="8642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85526"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7"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8"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A"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B"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C"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D"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E"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F"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0"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1"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2"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3"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4"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5"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6"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7"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8"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A"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B" w14:textId="77777777" w:rsidR="00430609" w:rsidRPr="005F5569" w:rsidRDefault="003F0AE3" w:rsidP="00430609">
      <w:pPr>
        <w:tabs>
          <w:tab w:val="left" w:pos="720"/>
          <w:tab w:val="left" w:pos="1080"/>
          <w:tab w:val="left" w:pos="7560"/>
        </w:tabs>
        <w:jc w:val="thaiDistribute"/>
        <w:outlineLvl w:val="0"/>
        <w:rPr>
          <w:rFonts w:ascii="TH SarabunPSK" w:hAnsi="TH SarabunPSK" w:cs="TH SarabunPSK"/>
          <w:b/>
          <w:bCs/>
          <w:sz w:val="48"/>
          <w:szCs w:val="48"/>
        </w:rPr>
      </w:pPr>
      <w:r w:rsidRPr="005F5569">
        <w:rPr>
          <w:rFonts w:ascii="TH SarabunPSK" w:hAnsi="TH SarabunPSK" w:cs="TH SarabunPSK"/>
          <w:b/>
          <w:bCs/>
          <w:noProof/>
          <w:sz w:val="48"/>
          <w:szCs w:val="48"/>
        </w:rPr>
        <w:lastRenderedPageBreak/>
        <w:drawing>
          <wp:anchor distT="0" distB="0" distL="114300" distR="114300" simplePos="0" relativeHeight="251661312" behindDoc="0" locked="0" layoutInCell="1" allowOverlap="1" wp14:anchorId="35085F6E" wp14:editId="35085F6F">
            <wp:simplePos x="0" y="0"/>
            <wp:positionH relativeFrom="column">
              <wp:posOffset>139700</wp:posOffset>
            </wp:positionH>
            <wp:positionV relativeFrom="paragraph">
              <wp:posOffset>8890</wp:posOffset>
            </wp:positionV>
            <wp:extent cx="5381625" cy="8334375"/>
            <wp:effectExtent l="0" t="0" r="9525" b="9525"/>
            <wp:wrapNone/>
            <wp:docPr id="29" name="Picture 2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รูปภาพ 29" descr="A screenshot of a compute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l="33022" t="18651" r="29147" b="8070"/>
                    <a:stretch>
                      <a:fillRect/>
                    </a:stretch>
                  </pic:blipFill>
                  <pic:spPr bwMode="auto">
                    <a:xfrm>
                      <a:off x="0" y="0"/>
                      <a:ext cx="5381625" cy="833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8553C"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D"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E"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F"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0"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1"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2"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3"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4"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5"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6"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7"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8"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A"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r w:rsidRPr="005F5569">
        <w:rPr>
          <w:rFonts w:ascii="TH SarabunPSK" w:hAnsi="TH SarabunPSK" w:cs="TH SarabunPSK"/>
          <w:noProof/>
        </w:rPr>
        <w:lastRenderedPageBreak/>
        <w:drawing>
          <wp:inline distT="0" distB="0" distL="0" distR="0" wp14:anchorId="35085F70" wp14:editId="35085F71">
            <wp:extent cx="5029200" cy="8153400"/>
            <wp:effectExtent l="0" t="0" r="0" b="0"/>
            <wp:docPr id="2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รูปภาพ 26" descr="A screenshot of a comput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l="34291" t="19508" r="29263" b="6879"/>
                    <a:stretch>
                      <a:fillRect/>
                    </a:stretch>
                  </pic:blipFill>
                  <pic:spPr bwMode="auto">
                    <a:xfrm>
                      <a:off x="0" y="0"/>
                      <a:ext cx="5029200" cy="8153400"/>
                    </a:xfrm>
                    <a:prstGeom prst="rect">
                      <a:avLst/>
                    </a:prstGeom>
                    <a:noFill/>
                    <a:ln>
                      <a:noFill/>
                    </a:ln>
                  </pic:spPr>
                </pic:pic>
              </a:graphicData>
            </a:graphic>
          </wp:inline>
        </w:drawing>
      </w:r>
    </w:p>
    <w:p w14:paraId="3508554B"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r w:rsidRPr="005F5569">
        <w:rPr>
          <w:rFonts w:ascii="TH SarabunPSK" w:hAnsi="TH SarabunPSK" w:cs="TH SarabunPSK"/>
          <w:noProof/>
        </w:rPr>
        <w:lastRenderedPageBreak/>
        <w:drawing>
          <wp:inline distT="0" distB="0" distL="0" distR="0" wp14:anchorId="35085F72" wp14:editId="35085F73">
            <wp:extent cx="4114800" cy="8763000"/>
            <wp:effectExtent l="0" t="0" r="0" b="0"/>
            <wp:docPr id="2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รูปภาพ 25" descr="A screenshot of a computer&#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l="36086" t="16272" r="36087" b="10022"/>
                    <a:stretch>
                      <a:fillRect/>
                    </a:stretch>
                  </pic:blipFill>
                  <pic:spPr bwMode="auto">
                    <a:xfrm>
                      <a:off x="0" y="0"/>
                      <a:ext cx="4114800" cy="8763000"/>
                    </a:xfrm>
                    <a:prstGeom prst="rect">
                      <a:avLst/>
                    </a:prstGeom>
                    <a:noFill/>
                    <a:ln>
                      <a:noFill/>
                    </a:ln>
                  </pic:spPr>
                </pic:pic>
              </a:graphicData>
            </a:graphic>
          </wp:inline>
        </w:drawing>
      </w:r>
    </w:p>
    <w:p w14:paraId="3508554C"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r w:rsidRPr="005F5569">
        <w:rPr>
          <w:rFonts w:ascii="TH SarabunPSK" w:hAnsi="TH SarabunPSK" w:cs="TH SarabunPSK"/>
          <w:noProof/>
        </w:rPr>
        <w:lastRenderedPageBreak/>
        <w:drawing>
          <wp:inline distT="0" distB="0" distL="0" distR="0" wp14:anchorId="35085F74" wp14:editId="35085F75">
            <wp:extent cx="5181600" cy="7848600"/>
            <wp:effectExtent l="0" t="0" r="0" b="0"/>
            <wp:docPr id="2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รูปภาพ 24" descr="A screenshot of a computer&#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l="33176" t="20911" r="29691" b="8745"/>
                    <a:stretch>
                      <a:fillRect/>
                    </a:stretch>
                  </pic:blipFill>
                  <pic:spPr bwMode="auto">
                    <a:xfrm>
                      <a:off x="0" y="0"/>
                      <a:ext cx="5181600" cy="7848600"/>
                    </a:xfrm>
                    <a:prstGeom prst="rect">
                      <a:avLst/>
                    </a:prstGeom>
                    <a:noFill/>
                    <a:ln>
                      <a:noFill/>
                    </a:ln>
                  </pic:spPr>
                </pic:pic>
              </a:graphicData>
            </a:graphic>
          </wp:inline>
        </w:drawing>
      </w:r>
    </w:p>
    <w:p w14:paraId="3508554D"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noProof/>
          <w:sz w:val="32"/>
          <w:szCs w:val="32"/>
        </w:rPr>
        <w:lastRenderedPageBreak/>
        <w:drawing>
          <wp:inline distT="0" distB="0" distL="0" distR="0" wp14:anchorId="35085F76" wp14:editId="35085F77">
            <wp:extent cx="5266690" cy="747966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66690" cy="7479665"/>
                    </a:xfrm>
                    <a:prstGeom prst="rect">
                      <a:avLst/>
                    </a:prstGeom>
                    <a:noFill/>
                    <a:ln>
                      <a:noFill/>
                    </a:ln>
                  </pic:spPr>
                </pic:pic>
              </a:graphicData>
            </a:graphic>
          </wp:inline>
        </w:drawing>
      </w:r>
    </w:p>
    <w:p w14:paraId="3508554E" w14:textId="77777777" w:rsidR="00430609" w:rsidRPr="005F5569" w:rsidRDefault="00430609" w:rsidP="00430609">
      <w:pPr>
        <w:jc w:val="center"/>
        <w:rPr>
          <w:rFonts w:ascii="TH SarabunPSK" w:hAnsi="TH SarabunPSK" w:cs="TH SarabunPSK"/>
          <w:b/>
          <w:bCs/>
          <w:sz w:val="56"/>
          <w:szCs w:val="56"/>
        </w:rPr>
      </w:pPr>
    </w:p>
    <w:p w14:paraId="3508554F" w14:textId="77777777" w:rsidR="00430609" w:rsidRPr="005F5569" w:rsidRDefault="00430609" w:rsidP="00430609">
      <w:pPr>
        <w:jc w:val="center"/>
        <w:rPr>
          <w:rFonts w:ascii="TH SarabunPSK" w:hAnsi="TH SarabunPSK" w:cs="TH SarabunPSK"/>
          <w:b/>
          <w:bCs/>
          <w:sz w:val="56"/>
          <w:szCs w:val="56"/>
        </w:rPr>
      </w:pPr>
    </w:p>
    <w:p w14:paraId="35085550" w14:textId="77777777" w:rsidR="00430609" w:rsidRPr="005F5569" w:rsidRDefault="00430609" w:rsidP="00430609">
      <w:pPr>
        <w:jc w:val="center"/>
        <w:rPr>
          <w:rFonts w:ascii="TH SarabunPSK" w:hAnsi="TH SarabunPSK" w:cs="TH SarabunPSK"/>
          <w:b/>
          <w:bCs/>
          <w:sz w:val="56"/>
          <w:szCs w:val="56"/>
        </w:rPr>
      </w:pPr>
    </w:p>
    <w:p w14:paraId="35085551" w14:textId="77777777" w:rsidR="00430609" w:rsidRPr="005F5569" w:rsidRDefault="00430609" w:rsidP="00430609">
      <w:pPr>
        <w:jc w:val="center"/>
        <w:rPr>
          <w:rFonts w:ascii="TH SarabunPSK" w:hAnsi="TH SarabunPSK" w:cs="TH SarabunPSK"/>
          <w:b/>
          <w:bCs/>
          <w:sz w:val="56"/>
          <w:szCs w:val="56"/>
        </w:rPr>
      </w:pPr>
    </w:p>
    <w:p w14:paraId="35085552" w14:textId="77777777" w:rsidR="00430609" w:rsidRPr="005F5569" w:rsidRDefault="00430609" w:rsidP="00430609">
      <w:pPr>
        <w:jc w:val="center"/>
        <w:rPr>
          <w:rFonts w:ascii="TH SarabunPSK" w:hAnsi="TH SarabunPSK" w:cs="TH SarabunPSK"/>
          <w:b/>
          <w:bCs/>
          <w:sz w:val="56"/>
          <w:szCs w:val="56"/>
        </w:rPr>
      </w:pPr>
    </w:p>
    <w:p w14:paraId="35085553" w14:textId="77777777" w:rsidR="00430609" w:rsidRPr="005F5569" w:rsidRDefault="00430609" w:rsidP="00430609">
      <w:pPr>
        <w:jc w:val="center"/>
        <w:rPr>
          <w:rFonts w:ascii="TH SarabunPSK" w:hAnsi="TH SarabunPSK" w:cs="TH SarabunPSK"/>
          <w:b/>
          <w:bCs/>
          <w:sz w:val="56"/>
          <w:szCs w:val="56"/>
        </w:rPr>
      </w:pPr>
    </w:p>
    <w:p w14:paraId="35085554" w14:textId="77777777" w:rsidR="00430609" w:rsidRPr="005F5569" w:rsidRDefault="00430609" w:rsidP="00430609">
      <w:pPr>
        <w:jc w:val="center"/>
        <w:rPr>
          <w:rFonts w:ascii="TH SarabunPSK" w:hAnsi="TH SarabunPSK" w:cs="TH SarabunPSK"/>
          <w:b/>
          <w:bCs/>
          <w:sz w:val="56"/>
          <w:szCs w:val="56"/>
        </w:rPr>
      </w:pPr>
    </w:p>
    <w:p w14:paraId="35085555"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ข</w:t>
      </w:r>
    </w:p>
    <w:p w14:paraId="35085557" w14:textId="5846A220" w:rsidR="00430609" w:rsidRPr="005F5569" w:rsidRDefault="00E43888" w:rsidP="00430609">
      <w:pPr>
        <w:jc w:val="center"/>
        <w:rPr>
          <w:rFonts w:ascii="TH SarabunPSK" w:hAnsi="TH SarabunPSK" w:cs="TH SarabunPSK"/>
          <w:b/>
          <w:bCs/>
          <w:sz w:val="56"/>
          <w:szCs w:val="56"/>
          <w:cs/>
        </w:rPr>
      </w:pPr>
      <w:r>
        <w:rPr>
          <w:rFonts w:ascii="TH SarabunPSK" w:hAnsi="TH SarabunPSK" w:cs="TH SarabunPSK" w:hint="cs"/>
          <w:b/>
          <w:bCs/>
          <w:sz w:val="56"/>
          <w:szCs w:val="56"/>
          <w:cs/>
        </w:rPr>
        <w:t>คำสั่งวิพากษ์หลักสูตร และข้อเสนอแนะ</w:t>
      </w:r>
    </w:p>
    <w:p w14:paraId="35085558" w14:textId="77777777" w:rsidR="00430609" w:rsidRPr="005F5569" w:rsidRDefault="00430609" w:rsidP="00430609">
      <w:pPr>
        <w:jc w:val="center"/>
        <w:rPr>
          <w:rFonts w:ascii="TH SarabunPSK" w:hAnsi="TH SarabunPSK" w:cs="TH SarabunPSK"/>
          <w:b/>
          <w:bCs/>
          <w:sz w:val="56"/>
          <w:szCs w:val="56"/>
        </w:rPr>
      </w:pPr>
    </w:p>
    <w:p w14:paraId="35085559" w14:textId="77777777" w:rsidR="00430609" w:rsidRPr="005F5569" w:rsidRDefault="00430609" w:rsidP="00430609">
      <w:pPr>
        <w:jc w:val="center"/>
        <w:rPr>
          <w:rFonts w:ascii="TH SarabunPSK" w:hAnsi="TH SarabunPSK" w:cs="TH SarabunPSK"/>
          <w:b/>
          <w:bCs/>
          <w:sz w:val="56"/>
          <w:szCs w:val="56"/>
        </w:rPr>
      </w:pPr>
    </w:p>
    <w:p w14:paraId="3508555A" w14:textId="77777777" w:rsidR="00430609" w:rsidRPr="005F5569" w:rsidRDefault="00430609" w:rsidP="00430609">
      <w:pPr>
        <w:jc w:val="center"/>
        <w:rPr>
          <w:rFonts w:ascii="TH SarabunPSK" w:hAnsi="TH SarabunPSK" w:cs="TH SarabunPSK"/>
          <w:b/>
          <w:bCs/>
          <w:sz w:val="56"/>
          <w:szCs w:val="56"/>
        </w:rPr>
      </w:pPr>
    </w:p>
    <w:p w14:paraId="3508555B" w14:textId="77777777" w:rsidR="00430609" w:rsidRPr="005F5569" w:rsidRDefault="00430609" w:rsidP="00430609">
      <w:pPr>
        <w:jc w:val="center"/>
        <w:rPr>
          <w:rFonts w:ascii="TH SarabunPSK" w:hAnsi="TH SarabunPSK" w:cs="TH SarabunPSK"/>
          <w:b/>
          <w:bCs/>
          <w:sz w:val="56"/>
          <w:szCs w:val="56"/>
        </w:rPr>
      </w:pPr>
    </w:p>
    <w:p w14:paraId="3508555C" w14:textId="77777777" w:rsidR="00430609" w:rsidRPr="005F5569" w:rsidRDefault="00430609" w:rsidP="00430609">
      <w:pPr>
        <w:jc w:val="center"/>
        <w:rPr>
          <w:rFonts w:ascii="TH SarabunPSK" w:hAnsi="TH SarabunPSK" w:cs="TH SarabunPSK"/>
          <w:b/>
          <w:bCs/>
          <w:sz w:val="56"/>
          <w:szCs w:val="56"/>
        </w:rPr>
      </w:pPr>
    </w:p>
    <w:p w14:paraId="3508555D" w14:textId="77777777" w:rsidR="00430609" w:rsidRPr="005F5569" w:rsidRDefault="00430609" w:rsidP="00430609">
      <w:pPr>
        <w:jc w:val="center"/>
        <w:rPr>
          <w:rFonts w:ascii="TH SarabunPSK" w:hAnsi="TH SarabunPSK" w:cs="TH SarabunPSK"/>
          <w:b/>
          <w:bCs/>
          <w:sz w:val="56"/>
          <w:szCs w:val="56"/>
        </w:rPr>
      </w:pPr>
    </w:p>
    <w:p w14:paraId="3508555E" w14:textId="28C689F5" w:rsidR="00430609" w:rsidRPr="005F5569" w:rsidRDefault="00430609" w:rsidP="00430609">
      <w:pPr>
        <w:jc w:val="center"/>
        <w:rPr>
          <w:rFonts w:ascii="TH SarabunPSK" w:hAnsi="TH SarabunPSK" w:cs="TH SarabunPSK"/>
          <w:b/>
          <w:bCs/>
          <w:sz w:val="56"/>
          <w:szCs w:val="56"/>
        </w:rPr>
      </w:pPr>
    </w:p>
    <w:p w14:paraId="3508555F" w14:textId="77777777" w:rsidR="00430609" w:rsidRPr="005F5569" w:rsidRDefault="00430609" w:rsidP="00430609">
      <w:pPr>
        <w:jc w:val="center"/>
        <w:rPr>
          <w:rFonts w:ascii="TH SarabunPSK" w:hAnsi="TH SarabunPSK" w:cs="TH SarabunPSK"/>
          <w:b/>
          <w:bCs/>
          <w:sz w:val="56"/>
          <w:szCs w:val="56"/>
        </w:rPr>
      </w:pPr>
    </w:p>
    <w:p w14:paraId="35085560" w14:textId="63A737CB" w:rsidR="00430609" w:rsidRPr="005F5569" w:rsidRDefault="00430609" w:rsidP="00430609">
      <w:pPr>
        <w:jc w:val="center"/>
        <w:rPr>
          <w:rFonts w:ascii="TH SarabunPSK" w:hAnsi="TH SarabunPSK" w:cs="TH SarabunPSK"/>
          <w:b/>
          <w:bCs/>
          <w:sz w:val="56"/>
          <w:szCs w:val="56"/>
        </w:rPr>
      </w:pPr>
    </w:p>
    <w:p w14:paraId="35085561" w14:textId="77777777" w:rsidR="00430609" w:rsidRPr="005F5569" w:rsidRDefault="00430609" w:rsidP="00430609">
      <w:pPr>
        <w:jc w:val="center"/>
        <w:rPr>
          <w:rFonts w:ascii="TH SarabunPSK" w:hAnsi="TH SarabunPSK" w:cs="TH SarabunPSK"/>
          <w:b/>
          <w:bCs/>
          <w:sz w:val="56"/>
          <w:szCs w:val="56"/>
        </w:rPr>
      </w:pPr>
    </w:p>
    <w:p w14:paraId="35085562" w14:textId="21146501" w:rsidR="00430609" w:rsidRPr="005F5569" w:rsidRDefault="00430609" w:rsidP="00430609">
      <w:pPr>
        <w:jc w:val="center"/>
        <w:rPr>
          <w:rFonts w:ascii="TH SarabunPSK" w:hAnsi="TH SarabunPSK" w:cs="TH SarabunPSK"/>
          <w:b/>
          <w:bCs/>
          <w:sz w:val="56"/>
          <w:szCs w:val="56"/>
        </w:rPr>
      </w:pPr>
    </w:p>
    <w:p w14:paraId="35085563" w14:textId="26738D50" w:rsidR="00430609" w:rsidRPr="005F5569" w:rsidRDefault="00430609" w:rsidP="00430609">
      <w:pPr>
        <w:jc w:val="center"/>
        <w:rPr>
          <w:rFonts w:ascii="TH SarabunPSK" w:hAnsi="TH SarabunPSK" w:cs="TH SarabunPSK"/>
          <w:b/>
          <w:bCs/>
          <w:sz w:val="56"/>
          <w:szCs w:val="56"/>
        </w:rPr>
      </w:pPr>
    </w:p>
    <w:p w14:paraId="35085564" w14:textId="77777777" w:rsidR="00430609" w:rsidRPr="005F5569" w:rsidRDefault="00430609" w:rsidP="00430609">
      <w:pPr>
        <w:jc w:val="center"/>
        <w:rPr>
          <w:rFonts w:ascii="TH SarabunPSK" w:hAnsi="TH SarabunPSK" w:cs="TH SarabunPSK"/>
          <w:b/>
          <w:bCs/>
          <w:sz w:val="56"/>
          <w:szCs w:val="56"/>
        </w:rPr>
      </w:pPr>
    </w:p>
    <w:p w14:paraId="35085565" w14:textId="77777777" w:rsidR="00430609" w:rsidRPr="005F5569" w:rsidRDefault="00430609" w:rsidP="00430609">
      <w:pPr>
        <w:jc w:val="center"/>
        <w:rPr>
          <w:rFonts w:ascii="TH SarabunPSK" w:hAnsi="TH SarabunPSK" w:cs="TH SarabunPSK"/>
          <w:b/>
          <w:bCs/>
          <w:sz w:val="40"/>
          <w:szCs w:val="40"/>
        </w:rPr>
      </w:pPr>
    </w:p>
    <w:p w14:paraId="35085566" w14:textId="77777777" w:rsidR="00430609" w:rsidRDefault="00430609" w:rsidP="00430609">
      <w:pPr>
        <w:jc w:val="center"/>
        <w:rPr>
          <w:rFonts w:ascii="TH SarabunPSK" w:hAnsi="TH SarabunPSK" w:cs="TH SarabunPSK"/>
          <w:b/>
          <w:bCs/>
          <w:sz w:val="40"/>
          <w:szCs w:val="40"/>
        </w:rPr>
      </w:pPr>
    </w:p>
    <w:p w14:paraId="35085567" w14:textId="77777777" w:rsidR="003F0AE3" w:rsidRDefault="003F0AE3" w:rsidP="00430609">
      <w:pPr>
        <w:jc w:val="center"/>
        <w:rPr>
          <w:rFonts w:ascii="TH SarabunPSK" w:hAnsi="TH SarabunPSK" w:cs="TH SarabunPSK"/>
          <w:b/>
          <w:bCs/>
          <w:sz w:val="40"/>
          <w:szCs w:val="40"/>
        </w:rPr>
      </w:pPr>
    </w:p>
    <w:p w14:paraId="35085568" w14:textId="77777777" w:rsidR="003F0AE3" w:rsidRPr="005F5569" w:rsidRDefault="003F0AE3" w:rsidP="00430609">
      <w:pPr>
        <w:jc w:val="center"/>
        <w:rPr>
          <w:rFonts w:ascii="TH SarabunPSK" w:hAnsi="TH SarabunPSK" w:cs="TH SarabunPSK"/>
          <w:b/>
          <w:bCs/>
          <w:sz w:val="40"/>
          <w:szCs w:val="40"/>
        </w:rPr>
      </w:pPr>
    </w:p>
    <w:p w14:paraId="35085569" w14:textId="77777777" w:rsidR="00430609" w:rsidRPr="005F5569" w:rsidRDefault="00430609" w:rsidP="00430609">
      <w:pPr>
        <w:jc w:val="center"/>
        <w:rPr>
          <w:rFonts w:ascii="TH SarabunPSK" w:hAnsi="TH SarabunPSK" w:cs="TH SarabunPSK"/>
          <w:b/>
          <w:bCs/>
          <w:sz w:val="40"/>
          <w:szCs w:val="40"/>
        </w:rPr>
      </w:pPr>
    </w:p>
    <w:p w14:paraId="35085611" w14:textId="77777777" w:rsidR="00430609" w:rsidRPr="005F5569" w:rsidRDefault="00430609" w:rsidP="00430609">
      <w:pPr>
        <w:jc w:val="center"/>
        <w:rPr>
          <w:rFonts w:ascii="TH SarabunPSK" w:hAnsi="TH SarabunPSK" w:cs="TH SarabunPSK"/>
          <w:sz w:val="56"/>
          <w:szCs w:val="56"/>
        </w:rPr>
      </w:pPr>
    </w:p>
    <w:p w14:paraId="35085612" w14:textId="77777777" w:rsidR="00430609" w:rsidRPr="005F5569" w:rsidRDefault="00430609" w:rsidP="00430609">
      <w:pPr>
        <w:jc w:val="center"/>
        <w:rPr>
          <w:rFonts w:ascii="TH SarabunPSK" w:hAnsi="TH SarabunPSK" w:cs="TH SarabunPSK"/>
          <w:sz w:val="56"/>
          <w:szCs w:val="56"/>
        </w:rPr>
      </w:pPr>
    </w:p>
    <w:p w14:paraId="35085622" w14:textId="77777777" w:rsidR="00430609" w:rsidRPr="005F5569" w:rsidRDefault="00430609" w:rsidP="00430609">
      <w:pPr>
        <w:jc w:val="center"/>
        <w:rPr>
          <w:rFonts w:ascii="TH SarabunPSK" w:hAnsi="TH SarabunPSK" w:cs="TH SarabunPSK"/>
          <w:sz w:val="56"/>
          <w:szCs w:val="56"/>
        </w:rPr>
      </w:pPr>
    </w:p>
    <w:p w14:paraId="3508562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ค</w:t>
      </w:r>
    </w:p>
    <w:p w14:paraId="2262FF16" w14:textId="77777777" w:rsidR="00BE0C8B" w:rsidRDefault="00430609"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ตารางเปรียบเทียบโครงสร้างรายวิชาหลักสูตรเดิม/</w:t>
      </w:r>
    </w:p>
    <w:p w14:paraId="35085625" w14:textId="0B10E53D" w:rsidR="00430609" w:rsidRDefault="00430609"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หลักสูตรปรับปรุง</w:t>
      </w:r>
      <w:r w:rsidR="00BE0C8B">
        <w:rPr>
          <w:rFonts w:ascii="TH SarabunPSK" w:hAnsi="TH SarabunPSK" w:cs="TH SarabunPSK" w:hint="cs"/>
          <w:b/>
          <w:bCs/>
          <w:sz w:val="56"/>
          <w:szCs w:val="56"/>
          <w:cs/>
        </w:rPr>
        <w:t>ใหม่</w:t>
      </w:r>
    </w:p>
    <w:p w14:paraId="348F842C" w14:textId="25E972DC" w:rsidR="00BE0C8B" w:rsidRPr="00BE0C8B" w:rsidRDefault="00BE0C8B" w:rsidP="008E3EA2">
      <w:pPr>
        <w:jc w:val="center"/>
        <w:rPr>
          <w:rFonts w:ascii="TH SarabunPSK" w:hAnsi="TH SarabunPSK" w:cs="TH SarabunPSK"/>
          <w:b/>
          <w:bCs/>
          <w:sz w:val="56"/>
          <w:szCs w:val="56"/>
          <w:cs/>
        </w:rPr>
      </w:pPr>
      <w:r>
        <w:rPr>
          <w:rFonts w:ascii="TH SarabunPSK" w:hAnsi="TH SarabunPSK" w:cs="TH SarabunPSK" w:hint="cs"/>
          <w:b/>
          <w:bCs/>
          <w:sz w:val="56"/>
          <w:szCs w:val="56"/>
          <w:cs/>
        </w:rPr>
        <w:t>ตารางรายวิชาที่สอดคล้องกับอาชีพหลังสำเร็จการศึกษา</w:t>
      </w:r>
    </w:p>
    <w:p w14:paraId="35085626" w14:textId="77777777" w:rsidR="008E3EA2" w:rsidRDefault="008E3EA2" w:rsidP="008E3EA2">
      <w:pPr>
        <w:jc w:val="center"/>
        <w:rPr>
          <w:rFonts w:ascii="TH SarabunPSK" w:hAnsi="TH SarabunPSK" w:cs="TH SarabunPSK"/>
          <w:sz w:val="32"/>
          <w:szCs w:val="32"/>
        </w:rPr>
      </w:pPr>
    </w:p>
    <w:p w14:paraId="35085627" w14:textId="77777777" w:rsidR="008E3EA2" w:rsidRDefault="008E3EA2" w:rsidP="008E3EA2">
      <w:pPr>
        <w:jc w:val="center"/>
        <w:rPr>
          <w:rFonts w:ascii="TH SarabunPSK" w:hAnsi="TH SarabunPSK" w:cs="TH SarabunPSK"/>
          <w:sz w:val="32"/>
          <w:szCs w:val="32"/>
        </w:rPr>
      </w:pPr>
    </w:p>
    <w:p w14:paraId="35085628" w14:textId="77777777" w:rsidR="008E3EA2" w:rsidRDefault="008E3EA2" w:rsidP="008E3EA2">
      <w:pPr>
        <w:jc w:val="center"/>
        <w:rPr>
          <w:rFonts w:ascii="TH SarabunPSK" w:hAnsi="TH SarabunPSK" w:cs="TH SarabunPSK"/>
          <w:sz w:val="32"/>
          <w:szCs w:val="32"/>
        </w:rPr>
      </w:pPr>
    </w:p>
    <w:p w14:paraId="35085629" w14:textId="77777777" w:rsidR="008E3EA2" w:rsidRDefault="008E3EA2" w:rsidP="008E3EA2">
      <w:pPr>
        <w:rPr>
          <w:rFonts w:ascii="TH SarabunPSK" w:hAnsi="TH SarabunPSK" w:cs="TH SarabunPSK"/>
          <w:sz w:val="32"/>
          <w:szCs w:val="32"/>
        </w:rPr>
        <w:sectPr w:rsidR="008E3EA2" w:rsidSect="00430609">
          <w:pgSz w:w="11906" w:h="16838"/>
          <w:pgMar w:top="1440" w:right="1440" w:bottom="1440" w:left="1440" w:header="708" w:footer="708" w:gutter="0"/>
          <w:cols w:space="708"/>
          <w:docGrid w:linePitch="381"/>
        </w:sectPr>
      </w:pPr>
    </w:p>
    <w:p w14:paraId="7EDF9D6A" w14:textId="77777777" w:rsidR="00BE0C8B" w:rsidRPr="00842E2C" w:rsidRDefault="00BE0C8B" w:rsidP="00BE0C8B">
      <w:pPr>
        <w:jc w:val="center"/>
        <w:rPr>
          <w:rFonts w:ascii="TH SarabunPSK" w:hAnsi="TH SarabunPSK" w:cs="TH SarabunPSK"/>
          <w:b/>
          <w:bCs/>
          <w:sz w:val="32"/>
          <w:szCs w:val="32"/>
        </w:rPr>
      </w:pPr>
      <w:r w:rsidRPr="00842E2C">
        <w:rPr>
          <w:rFonts w:ascii="TH SarabunPSK" w:hAnsi="TH SarabunPSK" w:cs="TH SarabunPSK" w:hint="cs"/>
          <w:b/>
          <w:bCs/>
          <w:sz w:val="32"/>
          <w:szCs w:val="32"/>
          <w:cs/>
        </w:rPr>
        <w:lastRenderedPageBreak/>
        <w:t>ตารางเปรียบเทียบ</w:t>
      </w:r>
      <w:r>
        <w:rPr>
          <w:rFonts w:ascii="TH SarabunPSK" w:hAnsi="TH SarabunPSK" w:cs="TH SarabunPSK" w:hint="cs"/>
          <w:b/>
          <w:bCs/>
          <w:sz w:val="32"/>
          <w:szCs w:val="32"/>
          <w:cs/>
        </w:rPr>
        <w:t>รายวิชา</w:t>
      </w:r>
      <w:r w:rsidRPr="00842E2C">
        <w:rPr>
          <w:rFonts w:ascii="TH SarabunPSK" w:hAnsi="TH SarabunPSK" w:cs="TH SarabunPSK"/>
          <w:b/>
          <w:bCs/>
          <w:sz w:val="32"/>
          <w:szCs w:val="32"/>
          <w:cs/>
        </w:rPr>
        <w:t>หลักสูตร</w:t>
      </w:r>
      <w:r>
        <w:rPr>
          <w:rFonts w:ascii="TH SarabunPSK" w:hAnsi="TH SarabunPSK" w:cs="TH SarabunPSK" w:hint="cs"/>
          <w:color w:val="0000FF"/>
          <w:sz w:val="32"/>
          <w:szCs w:val="32"/>
          <w:cs/>
        </w:rPr>
        <w:t>.........................</w:t>
      </w:r>
      <w:proofErr w:type="spellStart"/>
      <w:r w:rsidRPr="00842E2C">
        <w:rPr>
          <w:rFonts w:ascii="TH SarabunPSK" w:hAnsi="TH SarabunPSK" w:cs="TH SarabunPSK"/>
          <w:b/>
          <w:bCs/>
          <w:sz w:val="32"/>
          <w:szCs w:val="32"/>
          <w:cs/>
        </w:rPr>
        <w:t>บัญฑิต</w:t>
      </w:r>
      <w:proofErr w:type="spellEnd"/>
      <w:r w:rsidRPr="00842E2C">
        <w:rPr>
          <w:rFonts w:ascii="TH SarabunPSK" w:hAnsi="TH SarabunPSK" w:cs="TH SarabunPSK" w:hint="cs"/>
          <w:b/>
          <w:bCs/>
          <w:sz w:val="32"/>
          <w:szCs w:val="32"/>
          <w:cs/>
        </w:rPr>
        <w:t xml:space="preserve"> </w:t>
      </w:r>
      <w:r>
        <w:rPr>
          <w:rFonts w:ascii="TH SarabunPSK" w:hAnsi="TH SarabunPSK" w:cs="TH SarabunPSK" w:hint="cs"/>
          <w:b/>
          <w:bCs/>
          <w:sz w:val="32"/>
          <w:szCs w:val="32"/>
          <w:cs/>
        </w:rPr>
        <w:t>สาขาวิชา</w:t>
      </w:r>
      <w:r>
        <w:rPr>
          <w:rFonts w:ascii="TH SarabunPSK" w:hAnsi="TH SarabunPSK" w:cs="TH SarabunPSK" w:hint="cs"/>
          <w:color w:val="0000FF"/>
          <w:sz w:val="32"/>
          <w:szCs w:val="32"/>
          <w:cs/>
        </w:rPr>
        <w:t xml:space="preserve"> .........................</w:t>
      </w:r>
      <w:r>
        <w:rPr>
          <w:rFonts w:ascii="TH SarabunPSK" w:hAnsi="TH SarabunPSK" w:cs="TH SarabunPSK" w:hint="cs"/>
          <w:b/>
          <w:bCs/>
          <w:sz w:val="32"/>
          <w:szCs w:val="32"/>
          <w:cs/>
        </w:rPr>
        <w:t xml:space="preserve"> (หลักสูตร</w:t>
      </w:r>
      <w:r w:rsidRPr="00D71AAA">
        <w:rPr>
          <w:rFonts w:ascii="TH SarabunPSK" w:hAnsi="TH SarabunPSK" w:cs="TH SarabunPSK" w:hint="cs"/>
          <w:b/>
          <w:bCs/>
          <w:color w:val="0000FF"/>
          <w:sz w:val="32"/>
          <w:szCs w:val="32"/>
          <w:cs/>
        </w:rPr>
        <w:t xml:space="preserve">ปรับปรุง </w:t>
      </w:r>
      <w:r w:rsidRPr="00842E2C">
        <w:rPr>
          <w:rFonts w:ascii="TH SarabunPSK" w:hAnsi="TH SarabunPSK" w:cs="TH SarabunPSK" w:hint="cs"/>
          <w:b/>
          <w:bCs/>
          <w:sz w:val="32"/>
          <w:szCs w:val="32"/>
          <w:cs/>
        </w:rPr>
        <w:t xml:space="preserve">พ.ศ. </w:t>
      </w:r>
      <w:r>
        <w:rPr>
          <w:rFonts w:ascii="TH SarabunPSK" w:hAnsi="TH SarabunPSK" w:cs="TH SarabunPSK" w:hint="cs"/>
          <w:color w:val="0000FF"/>
          <w:sz w:val="32"/>
          <w:szCs w:val="32"/>
          <w:cs/>
        </w:rPr>
        <w:t>.........................</w:t>
      </w:r>
      <w:r>
        <w:rPr>
          <w:rFonts w:ascii="TH SarabunPSK" w:hAnsi="TH SarabunPSK" w:cs="TH SarabunPSK"/>
          <w:b/>
          <w:bCs/>
          <w:sz w:val="32"/>
          <w:szCs w:val="32"/>
        </w:rPr>
        <w:t>)</w:t>
      </w:r>
    </w:p>
    <w:p w14:paraId="63A6E929" w14:textId="77777777" w:rsidR="00BE0C8B" w:rsidRPr="005F0DB0" w:rsidRDefault="00BE0C8B" w:rsidP="00BE0C8B">
      <w:pPr>
        <w:jc w:val="center"/>
        <w:rPr>
          <w:rFonts w:ascii="TH SarabunPSK" w:hAnsi="TH SarabunPSK" w:cs="TH SarabunPSK"/>
          <w:b/>
          <w:bCs/>
          <w:sz w:val="32"/>
          <w:szCs w:val="32"/>
        </w:rPr>
      </w:pPr>
      <w:r w:rsidRPr="00842E2C">
        <w:rPr>
          <w:rFonts w:ascii="TH SarabunPSK" w:hAnsi="TH SarabunPSK" w:cs="TH SarabunPSK" w:hint="cs"/>
          <w:b/>
          <w:bCs/>
          <w:sz w:val="32"/>
          <w:szCs w:val="32"/>
          <w:cs/>
        </w:rPr>
        <w:t>กับ</w:t>
      </w:r>
      <w:r>
        <w:rPr>
          <w:rFonts w:ascii="TH SarabunPSK" w:hAnsi="TH SarabunPSK" w:cs="TH SarabunPSK" w:hint="cs"/>
          <w:b/>
          <w:bCs/>
          <w:sz w:val="32"/>
          <w:szCs w:val="32"/>
          <w:cs/>
        </w:rPr>
        <w:t xml:space="preserve"> </w:t>
      </w:r>
      <w:r w:rsidRPr="00842E2C">
        <w:rPr>
          <w:rFonts w:ascii="TH SarabunPSK" w:hAnsi="TH SarabunPSK" w:cs="TH SarabunPSK"/>
          <w:b/>
          <w:bCs/>
          <w:sz w:val="32"/>
          <w:szCs w:val="32"/>
          <w:cs/>
        </w:rPr>
        <w:t>หลักสูตร</w:t>
      </w:r>
      <w:r>
        <w:rPr>
          <w:rFonts w:ascii="TH SarabunPSK" w:hAnsi="TH SarabunPSK" w:cs="TH SarabunPSK" w:hint="cs"/>
          <w:color w:val="0000FF"/>
          <w:sz w:val="32"/>
          <w:szCs w:val="32"/>
          <w:cs/>
        </w:rPr>
        <w:t>.......................</w:t>
      </w:r>
      <w:r w:rsidRPr="00842E2C">
        <w:rPr>
          <w:rFonts w:ascii="TH SarabunPSK" w:hAnsi="TH SarabunPSK" w:cs="TH SarabunPSK" w:hint="cs"/>
          <w:b/>
          <w:bCs/>
          <w:sz w:val="32"/>
          <w:szCs w:val="32"/>
          <w:cs/>
        </w:rPr>
        <w:t>บัณฑิต</w:t>
      </w:r>
      <w:r>
        <w:rPr>
          <w:rFonts w:ascii="TH SarabunPSK" w:hAnsi="TH SarabunPSK" w:cs="TH SarabunPSK" w:hint="cs"/>
          <w:b/>
          <w:bCs/>
          <w:sz w:val="32"/>
          <w:szCs w:val="32"/>
          <w:cs/>
        </w:rPr>
        <w:t xml:space="preserve"> สาขาวิชา</w:t>
      </w:r>
      <w:r>
        <w:rPr>
          <w:rFonts w:ascii="TH SarabunPSK" w:hAnsi="TH SarabunPSK" w:cs="TH SarabunPSK" w:hint="cs"/>
          <w:color w:val="0000FF"/>
          <w:sz w:val="32"/>
          <w:szCs w:val="32"/>
          <w:cs/>
        </w:rPr>
        <w:t>.......................</w:t>
      </w:r>
      <w:r>
        <w:rPr>
          <w:rFonts w:ascii="TH SarabunPSK" w:hAnsi="TH SarabunPSK" w:cs="TH SarabunPSK" w:hint="cs"/>
          <w:b/>
          <w:bCs/>
          <w:sz w:val="32"/>
          <w:szCs w:val="32"/>
          <w:cs/>
        </w:rPr>
        <w:t xml:space="preserve"> (หลักสูตรปรับปรุง</w:t>
      </w:r>
      <w:r w:rsidRPr="00842E2C">
        <w:rPr>
          <w:rFonts w:ascii="TH SarabunPSK" w:hAnsi="TH SarabunPSK" w:cs="TH SarabunPSK"/>
          <w:b/>
          <w:bCs/>
          <w:sz w:val="32"/>
          <w:szCs w:val="32"/>
          <w:cs/>
        </w:rPr>
        <w:t xml:space="preserve"> พ.ศ. </w:t>
      </w:r>
      <w:r>
        <w:rPr>
          <w:rFonts w:ascii="TH SarabunPSK" w:hAnsi="TH SarabunPSK" w:cs="TH SarabunPSK" w:hint="cs"/>
          <w:color w:val="0000FF"/>
          <w:sz w:val="32"/>
          <w:szCs w:val="32"/>
          <w:cs/>
        </w:rPr>
        <w:t>..................</w:t>
      </w:r>
      <w:r>
        <w:rPr>
          <w:rFonts w:ascii="TH SarabunPSK" w:hAnsi="TH SarabunPSK" w:cs="TH SarabunPSK"/>
          <w:b/>
          <w:bCs/>
          <w:sz w:val="32"/>
          <w:szCs w:val="32"/>
        </w:rPr>
        <w:t>)</w:t>
      </w:r>
    </w:p>
    <w:tbl>
      <w:tblPr>
        <w:tblW w:w="1417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6095"/>
        <w:gridCol w:w="1985"/>
      </w:tblGrid>
      <w:tr w:rsidR="00BE0C8B" w:rsidRPr="00866427" w14:paraId="2820ADF1" w14:textId="77777777" w:rsidTr="004E2974">
        <w:trPr>
          <w:tblHeader/>
        </w:trPr>
        <w:tc>
          <w:tcPr>
            <w:tcW w:w="6096" w:type="dxa"/>
          </w:tcPr>
          <w:p w14:paraId="154BBB44" w14:textId="77777777" w:rsidR="00BE0C8B" w:rsidRPr="00866427" w:rsidRDefault="00BE0C8B" w:rsidP="004E2974">
            <w:pPr>
              <w:jc w:val="center"/>
              <w:rPr>
                <w:rFonts w:ascii="TH SarabunPSK" w:hAnsi="TH SarabunPSK" w:cs="TH SarabunPSK"/>
                <w:b/>
                <w:bCs/>
              </w:rPr>
            </w:pPr>
            <w:r>
              <w:rPr>
                <w:rFonts w:ascii="TH SarabunPSK" w:hAnsi="TH SarabunPSK" w:cs="TH SarabunPSK"/>
                <w:b/>
                <w:bCs/>
                <w:cs/>
              </w:rPr>
              <w:t>หลักสูตรเดิม</w:t>
            </w:r>
            <w:r>
              <w:rPr>
                <w:rFonts w:ascii="TH SarabunPSK" w:hAnsi="TH SarabunPSK" w:cs="TH SarabunPSK" w:hint="cs"/>
                <w:b/>
                <w:bCs/>
                <w:cs/>
              </w:rPr>
              <w:t xml:space="preserve"> ฉบับปี พ.ศ. </w:t>
            </w:r>
            <w:r w:rsidRPr="00866427">
              <w:rPr>
                <w:rFonts w:ascii="TH SarabunPSK" w:hAnsi="TH SarabunPSK" w:cs="TH SarabunPSK"/>
                <w:b/>
                <w:bCs/>
              </w:rPr>
              <w:t>25</w:t>
            </w:r>
            <w:r w:rsidRPr="00055651">
              <w:rPr>
                <w:rFonts w:ascii="TH SarabunPSK" w:hAnsi="TH SarabunPSK" w:cs="TH SarabunPSK"/>
                <w:b/>
                <w:bCs/>
                <w:color w:val="0070C0"/>
              </w:rPr>
              <w:t>xx</w:t>
            </w:r>
          </w:p>
        </w:tc>
        <w:tc>
          <w:tcPr>
            <w:tcW w:w="6095" w:type="dxa"/>
          </w:tcPr>
          <w:p w14:paraId="155BCC5D" w14:textId="77777777" w:rsidR="00BE0C8B" w:rsidRPr="00866427" w:rsidRDefault="00BE0C8B" w:rsidP="004E2974">
            <w:pPr>
              <w:jc w:val="center"/>
              <w:rPr>
                <w:rFonts w:ascii="TH SarabunPSK" w:hAnsi="TH SarabunPSK" w:cs="TH SarabunPSK"/>
                <w:b/>
                <w:bCs/>
                <w:cs/>
              </w:rPr>
            </w:pPr>
            <w:r>
              <w:rPr>
                <w:rFonts w:ascii="TH SarabunPSK" w:hAnsi="TH SarabunPSK" w:cs="TH SarabunPSK"/>
                <w:b/>
                <w:bCs/>
                <w:cs/>
              </w:rPr>
              <w:t>หลักสูตรปรับปรุง</w:t>
            </w:r>
            <w:r>
              <w:rPr>
                <w:rFonts w:ascii="TH SarabunPSK" w:hAnsi="TH SarabunPSK" w:cs="TH SarabunPSK" w:hint="cs"/>
                <w:b/>
                <w:bCs/>
                <w:cs/>
              </w:rPr>
              <w:t xml:space="preserve"> ฉบับปี พ.ศ. </w:t>
            </w:r>
            <w:r>
              <w:rPr>
                <w:rFonts w:ascii="TH SarabunPSK" w:hAnsi="TH SarabunPSK" w:cs="TH SarabunPSK"/>
                <w:b/>
                <w:bCs/>
              </w:rPr>
              <w:t>25</w:t>
            </w:r>
            <w:r w:rsidRPr="00055651">
              <w:rPr>
                <w:rFonts w:ascii="TH SarabunPSK" w:hAnsi="TH SarabunPSK" w:cs="TH SarabunPSK"/>
                <w:b/>
                <w:bCs/>
                <w:color w:val="0070C0"/>
              </w:rPr>
              <w:t>xx</w:t>
            </w:r>
          </w:p>
        </w:tc>
        <w:tc>
          <w:tcPr>
            <w:tcW w:w="1985" w:type="dxa"/>
          </w:tcPr>
          <w:p w14:paraId="7DBBC926" w14:textId="77777777" w:rsidR="00BE0C8B" w:rsidRPr="00866427" w:rsidRDefault="00BE0C8B" w:rsidP="004E2974">
            <w:pPr>
              <w:jc w:val="center"/>
              <w:rPr>
                <w:rFonts w:ascii="TH SarabunPSK" w:hAnsi="TH SarabunPSK" w:cs="TH SarabunPSK"/>
                <w:b/>
                <w:bCs/>
                <w:cs/>
              </w:rPr>
            </w:pPr>
            <w:r w:rsidRPr="00866427">
              <w:rPr>
                <w:rFonts w:ascii="TH SarabunPSK" w:hAnsi="TH SarabunPSK" w:cs="TH SarabunPSK"/>
                <w:b/>
                <w:bCs/>
                <w:cs/>
              </w:rPr>
              <w:t>สาระที่ปรับปรุง</w:t>
            </w:r>
          </w:p>
        </w:tc>
      </w:tr>
      <w:tr w:rsidR="00BE0C8B" w:rsidRPr="00866427" w14:paraId="03ED6258" w14:textId="77777777" w:rsidTr="004E2974">
        <w:tc>
          <w:tcPr>
            <w:tcW w:w="6096" w:type="dxa"/>
          </w:tcPr>
          <w:p w14:paraId="08BDC933" w14:textId="77777777" w:rsidR="00BE0C8B" w:rsidRDefault="00BE0C8B" w:rsidP="004E2974">
            <w:pPr>
              <w:rPr>
                <w:rFonts w:ascii="TH SarabunPSK" w:hAnsi="TH SarabunPSK" w:cs="TH SarabunPSK"/>
                <w:b/>
                <w:bCs/>
              </w:rPr>
            </w:pPr>
            <w:r>
              <w:rPr>
                <w:rFonts w:ascii="TH SarabunPSK" w:hAnsi="TH SarabunPSK" w:cs="TH SarabunPSK" w:hint="cs"/>
                <w:b/>
                <w:bCs/>
                <w:cs/>
              </w:rPr>
              <w:t>หลักสูตร</w:t>
            </w:r>
          </w:p>
          <w:p w14:paraId="73DC6A6A" w14:textId="77777777" w:rsidR="00BE0C8B" w:rsidRDefault="00BE0C8B" w:rsidP="004E2974">
            <w:pPr>
              <w:rPr>
                <w:rFonts w:ascii="TH SarabunPSK" w:hAnsi="TH SarabunPSK" w:cs="TH SarabunPSK"/>
              </w:rPr>
            </w:pPr>
            <w:r>
              <w:rPr>
                <w:rFonts w:ascii="TH SarabunPSK" w:hAnsi="TH SarabunPSK" w:cs="TH SarabunPSK" w:hint="cs"/>
                <w:b/>
                <w:bCs/>
                <w:cs/>
              </w:rPr>
              <w:t xml:space="preserve">   </w:t>
            </w:r>
            <w:r>
              <w:rPr>
                <w:rFonts w:ascii="TH SarabunPSK" w:hAnsi="TH SarabunPSK" w:cs="TH SarabunPSK" w:hint="cs"/>
                <w:cs/>
              </w:rPr>
              <w:t xml:space="preserve">มีจำนวนหน่วยกิต รวมตลอดหลักสูตรไม่น้อยกว่า    </w:t>
            </w:r>
            <w:r>
              <w:rPr>
                <w:rFonts w:ascii="TH SarabunPSK" w:hAnsi="TH SarabunPSK" w:cs="TH SarabunPSK"/>
                <w:color w:val="0070C0"/>
                <w:sz w:val="32"/>
                <w:szCs w:val="32"/>
              </w:rPr>
              <w:t>xxx</w:t>
            </w:r>
            <w:r>
              <w:rPr>
                <w:rFonts w:ascii="TH SarabunPSK" w:hAnsi="TH SarabunPSK" w:cs="TH SarabunPSK" w:hint="cs"/>
                <w:sz w:val="32"/>
                <w:szCs w:val="32"/>
                <w:cs/>
              </w:rPr>
              <w:t xml:space="preserve"> </w:t>
            </w:r>
            <w:r>
              <w:rPr>
                <w:rFonts w:ascii="TH SarabunPSK" w:hAnsi="TH SarabunPSK" w:cs="TH SarabunPSK" w:hint="cs"/>
                <w:cs/>
              </w:rPr>
              <w:t>หน่วยกิต</w:t>
            </w:r>
          </w:p>
          <w:tbl>
            <w:tblPr>
              <w:tblpPr w:leftFromText="180" w:rightFromText="180" w:vertAnchor="text" w:horzAnchor="margin" w:tblpY="46"/>
              <w:tblW w:w="0" w:type="auto"/>
              <w:tblLayout w:type="fixed"/>
              <w:tblLook w:val="04A0" w:firstRow="1" w:lastRow="0" w:firstColumn="1" w:lastColumn="0" w:noHBand="0" w:noVBand="1"/>
            </w:tblPr>
            <w:tblGrid>
              <w:gridCol w:w="425"/>
              <w:gridCol w:w="2552"/>
              <w:gridCol w:w="1134"/>
              <w:gridCol w:w="567"/>
              <w:gridCol w:w="992"/>
            </w:tblGrid>
            <w:tr w:rsidR="00BE0C8B" w:rsidRPr="00091E2C" w14:paraId="3F0398A8" w14:textId="77777777" w:rsidTr="004E2974">
              <w:tc>
                <w:tcPr>
                  <w:tcW w:w="425" w:type="dxa"/>
                  <w:shd w:val="clear" w:color="auto" w:fill="auto"/>
                </w:tcPr>
                <w:p w14:paraId="69EB49E2"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1.</w:t>
                  </w:r>
                </w:p>
              </w:tc>
              <w:tc>
                <w:tcPr>
                  <w:tcW w:w="2552" w:type="dxa"/>
                  <w:shd w:val="clear" w:color="auto" w:fill="auto"/>
                </w:tcPr>
                <w:p w14:paraId="027E5A2B"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หมวดวิชาศึกษาทั่วไป</w:t>
                  </w:r>
                </w:p>
              </w:tc>
              <w:tc>
                <w:tcPr>
                  <w:tcW w:w="1134" w:type="dxa"/>
                  <w:shd w:val="clear" w:color="auto" w:fill="auto"/>
                </w:tcPr>
                <w:p w14:paraId="4455C8C9" w14:textId="77777777" w:rsidR="00BE0C8B" w:rsidRPr="000D5E21" w:rsidRDefault="00BE0C8B" w:rsidP="004E2974">
                  <w:pPr>
                    <w:rPr>
                      <w:rFonts w:ascii="TH SarabunPSK" w:hAnsi="TH SarabunPSK" w:cs="TH SarabunPSK"/>
                      <w:cs/>
                    </w:rPr>
                  </w:pPr>
                  <w:r w:rsidRPr="000D5E21">
                    <w:rPr>
                      <w:rFonts w:ascii="TH SarabunPSK" w:hAnsi="TH SarabunPSK" w:cs="TH SarabunPSK" w:hint="cs"/>
                      <w:cs/>
                    </w:rPr>
                    <w:t>ไม่น้อยกว่า</w:t>
                  </w:r>
                </w:p>
              </w:tc>
              <w:tc>
                <w:tcPr>
                  <w:tcW w:w="567" w:type="dxa"/>
                  <w:shd w:val="clear" w:color="auto" w:fill="auto"/>
                </w:tcPr>
                <w:p w14:paraId="2A04A476"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30</w:t>
                  </w:r>
                </w:p>
              </w:tc>
              <w:tc>
                <w:tcPr>
                  <w:tcW w:w="992" w:type="dxa"/>
                  <w:shd w:val="clear" w:color="auto" w:fill="auto"/>
                </w:tcPr>
                <w:p w14:paraId="0F25FA64"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68610478" w14:textId="77777777" w:rsidTr="004E2974">
              <w:tc>
                <w:tcPr>
                  <w:tcW w:w="425" w:type="dxa"/>
                  <w:shd w:val="clear" w:color="auto" w:fill="auto"/>
                </w:tcPr>
                <w:p w14:paraId="08044611"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2.</w:t>
                  </w:r>
                </w:p>
              </w:tc>
              <w:tc>
                <w:tcPr>
                  <w:tcW w:w="2552" w:type="dxa"/>
                  <w:shd w:val="clear" w:color="auto" w:fill="auto"/>
                </w:tcPr>
                <w:p w14:paraId="2700B645"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หมวดวิชาเฉพาะ</w:t>
                  </w:r>
                </w:p>
              </w:tc>
              <w:tc>
                <w:tcPr>
                  <w:tcW w:w="1134" w:type="dxa"/>
                  <w:shd w:val="clear" w:color="auto" w:fill="auto"/>
                </w:tcPr>
                <w:p w14:paraId="615D4277"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shd w:val="clear" w:color="auto" w:fill="auto"/>
                </w:tcPr>
                <w:p w14:paraId="51CBC16C" w14:textId="77777777" w:rsidR="00BE0C8B" w:rsidRPr="000D5E21" w:rsidRDefault="00BE0C8B" w:rsidP="004E2974">
                  <w:pPr>
                    <w:jc w:val="right"/>
                    <w:rPr>
                      <w:rFonts w:ascii="TH SarabunPSK" w:hAnsi="TH SarabunPSK" w:cs="TH SarabunPSK"/>
                    </w:rPr>
                  </w:pPr>
                  <w:r w:rsidRPr="005F0DB0">
                    <w:rPr>
                      <w:rFonts w:ascii="TH SarabunPSK" w:hAnsi="TH SarabunPSK" w:cs="TH SarabunPSK"/>
                      <w:color w:val="0070C0"/>
                    </w:rPr>
                    <w:t>xxx</w:t>
                  </w:r>
                </w:p>
              </w:tc>
              <w:tc>
                <w:tcPr>
                  <w:tcW w:w="992" w:type="dxa"/>
                  <w:shd w:val="clear" w:color="auto" w:fill="auto"/>
                </w:tcPr>
                <w:p w14:paraId="10C81F2F"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18F9050B" w14:textId="77777777" w:rsidTr="004E2974">
              <w:tc>
                <w:tcPr>
                  <w:tcW w:w="425" w:type="dxa"/>
                  <w:shd w:val="clear" w:color="auto" w:fill="auto"/>
                </w:tcPr>
                <w:p w14:paraId="6CF56AD9" w14:textId="77777777" w:rsidR="00BE0C8B" w:rsidRPr="005F0DB0" w:rsidRDefault="00BE0C8B" w:rsidP="004E2974">
                  <w:pPr>
                    <w:rPr>
                      <w:rFonts w:ascii="TH SarabunPSK" w:hAnsi="TH SarabunPSK" w:cs="TH SarabunPSK"/>
                      <w:color w:val="0070C0"/>
                      <w:cs/>
                    </w:rPr>
                  </w:pPr>
                </w:p>
              </w:tc>
              <w:tc>
                <w:tcPr>
                  <w:tcW w:w="2552" w:type="dxa"/>
                  <w:shd w:val="clear" w:color="auto" w:fill="auto"/>
                </w:tcPr>
                <w:p w14:paraId="1E10FF52"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2.1</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แกน/วิชาชีพเฉพาะ</w:t>
                  </w:r>
                </w:p>
              </w:tc>
              <w:tc>
                <w:tcPr>
                  <w:tcW w:w="1134" w:type="dxa"/>
                  <w:shd w:val="clear" w:color="auto" w:fill="auto"/>
                </w:tcPr>
                <w:p w14:paraId="0D1FA344" w14:textId="77777777" w:rsidR="00BE0C8B" w:rsidRPr="005F0DB0" w:rsidRDefault="00BE0C8B" w:rsidP="004E2974">
                  <w:pPr>
                    <w:rPr>
                      <w:rFonts w:ascii="TH SarabunPSK" w:hAnsi="TH SarabunPSK" w:cs="TH SarabunPSK"/>
                      <w:color w:val="0070C0"/>
                    </w:rPr>
                  </w:pPr>
                </w:p>
              </w:tc>
              <w:tc>
                <w:tcPr>
                  <w:tcW w:w="567" w:type="dxa"/>
                  <w:shd w:val="clear" w:color="auto" w:fill="auto"/>
                </w:tcPr>
                <w:p w14:paraId="11C71D34"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shd w:val="clear" w:color="auto" w:fill="auto"/>
                </w:tcPr>
                <w:p w14:paraId="1EB821E5"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31FBE8F9" w14:textId="77777777" w:rsidTr="004E2974">
              <w:tc>
                <w:tcPr>
                  <w:tcW w:w="425" w:type="dxa"/>
                  <w:shd w:val="clear" w:color="auto" w:fill="auto"/>
                </w:tcPr>
                <w:p w14:paraId="244328FA" w14:textId="77777777" w:rsidR="00BE0C8B" w:rsidRPr="005F0DB0" w:rsidRDefault="00BE0C8B" w:rsidP="004E2974">
                  <w:pPr>
                    <w:rPr>
                      <w:rFonts w:ascii="TH SarabunPSK" w:hAnsi="TH SarabunPSK" w:cs="TH SarabunPSK"/>
                      <w:color w:val="0070C0"/>
                      <w:cs/>
                    </w:rPr>
                  </w:pPr>
                </w:p>
              </w:tc>
              <w:tc>
                <w:tcPr>
                  <w:tcW w:w="2552" w:type="dxa"/>
                  <w:shd w:val="clear" w:color="auto" w:fill="auto"/>
                </w:tcPr>
                <w:p w14:paraId="3F87B837"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2</w:t>
                  </w:r>
                  <w:r>
                    <w:rPr>
                      <w:rFonts w:ascii="TH SarabunPSK" w:hAnsi="TH SarabunPSK" w:cs="TH SarabunPSK" w:hint="cs"/>
                      <w:color w:val="0070C0"/>
                      <w:cs/>
                    </w:rPr>
                    <w:t>.2</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เอกบังคับ</w:t>
                  </w:r>
                </w:p>
              </w:tc>
              <w:tc>
                <w:tcPr>
                  <w:tcW w:w="1134" w:type="dxa"/>
                  <w:shd w:val="clear" w:color="auto" w:fill="auto"/>
                </w:tcPr>
                <w:p w14:paraId="54B2F510" w14:textId="77777777" w:rsidR="00BE0C8B" w:rsidRPr="005F0DB0" w:rsidRDefault="00BE0C8B" w:rsidP="004E2974">
                  <w:pPr>
                    <w:rPr>
                      <w:rFonts w:ascii="TH SarabunPSK" w:hAnsi="TH SarabunPSK" w:cs="TH SarabunPSK"/>
                      <w:color w:val="0070C0"/>
                    </w:rPr>
                  </w:pPr>
                </w:p>
              </w:tc>
              <w:tc>
                <w:tcPr>
                  <w:tcW w:w="567" w:type="dxa"/>
                  <w:shd w:val="clear" w:color="auto" w:fill="auto"/>
                </w:tcPr>
                <w:p w14:paraId="707053E8"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shd w:val="clear" w:color="auto" w:fill="auto"/>
                </w:tcPr>
                <w:p w14:paraId="204FD71B"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7E99A784" w14:textId="77777777" w:rsidTr="004E2974">
              <w:tc>
                <w:tcPr>
                  <w:tcW w:w="425" w:type="dxa"/>
                  <w:shd w:val="clear" w:color="auto" w:fill="auto"/>
                </w:tcPr>
                <w:p w14:paraId="28255AD8" w14:textId="77777777" w:rsidR="00BE0C8B" w:rsidRPr="005F0DB0" w:rsidRDefault="00BE0C8B" w:rsidP="004E2974">
                  <w:pPr>
                    <w:rPr>
                      <w:rFonts w:ascii="TH SarabunPSK" w:hAnsi="TH SarabunPSK" w:cs="TH SarabunPSK"/>
                      <w:color w:val="0070C0"/>
                    </w:rPr>
                  </w:pPr>
                </w:p>
              </w:tc>
              <w:tc>
                <w:tcPr>
                  <w:tcW w:w="2552" w:type="dxa"/>
                  <w:shd w:val="clear" w:color="auto" w:fill="auto"/>
                </w:tcPr>
                <w:p w14:paraId="3C1AE7C3" w14:textId="77777777" w:rsidR="00BE0C8B" w:rsidRPr="005F0DB0" w:rsidRDefault="00BE0C8B" w:rsidP="004E2974">
                  <w:pPr>
                    <w:rPr>
                      <w:rFonts w:ascii="TH SarabunPSK" w:hAnsi="TH SarabunPSK" w:cs="TH SarabunPSK"/>
                      <w:color w:val="0070C0"/>
                    </w:rPr>
                  </w:pPr>
                  <w:r>
                    <w:rPr>
                      <w:rFonts w:ascii="TH SarabunPSK" w:hAnsi="TH SarabunPSK" w:cs="TH SarabunPSK" w:hint="cs"/>
                      <w:color w:val="0070C0"/>
                      <w:cs/>
                    </w:rPr>
                    <w:t>2.3</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w:t>
                  </w:r>
                  <w:r w:rsidRPr="005F0DB0">
                    <w:rPr>
                      <w:rFonts w:ascii="TH SarabunPSK" w:hAnsi="TH SarabunPSK" w:cs="TH SarabunPSK" w:hint="cs"/>
                      <w:color w:val="0070C0"/>
                      <w:cs/>
                    </w:rPr>
                    <w:t>า</w:t>
                  </w:r>
                  <w:r>
                    <w:rPr>
                      <w:rFonts w:ascii="TH SarabunPSK" w:hAnsi="TH SarabunPSK" w:cs="TH SarabunPSK" w:hint="cs"/>
                      <w:color w:val="0070C0"/>
                      <w:cs/>
                    </w:rPr>
                    <w:t>เอกเลือก</w:t>
                  </w:r>
                </w:p>
              </w:tc>
              <w:tc>
                <w:tcPr>
                  <w:tcW w:w="1134" w:type="dxa"/>
                  <w:shd w:val="clear" w:color="auto" w:fill="auto"/>
                </w:tcPr>
                <w:p w14:paraId="6F39EEC4"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ไม่น้อยกว่า</w:t>
                  </w:r>
                </w:p>
              </w:tc>
              <w:tc>
                <w:tcPr>
                  <w:tcW w:w="567" w:type="dxa"/>
                  <w:shd w:val="clear" w:color="auto" w:fill="auto"/>
                </w:tcPr>
                <w:p w14:paraId="1C89C79F"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shd w:val="clear" w:color="auto" w:fill="auto"/>
                </w:tcPr>
                <w:p w14:paraId="6CBBE052"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55A99A22" w14:textId="77777777" w:rsidTr="004E2974">
              <w:tc>
                <w:tcPr>
                  <w:tcW w:w="425" w:type="dxa"/>
                  <w:shd w:val="clear" w:color="auto" w:fill="auto"/>
                </w:tcPr>
                <w:p w14:paraId="67BC6B5C" w14:textId="77777777" w:rsidR="00BE0C8B" w:rsidRPr="005F0DB0" w:rsidRDefault="00BE0C8B" w:rsidP="004E2974">
                  <w:pPr>
                    <w:rPr>
                      <w:rFonts w:ascii="TH SarabunPSK" w:hAnsi="TH SarabunPSK" w:cs="TH SarabunPSK"/>
                      <w:color w:val="0070C0"/>
                    </w:rPr>
                  </w:pPr>
                </w:p>
              </w:tc>
              <w:tc>
                <w:tcPr>
                  <w:tcW w:w="2552" w:type="dxa"/>
                  <w:shd w:val="clear" w:color="auto" w:fill="auto"/>
                </w:tcPr>
                <w:p w14:paraId="426FA4BA"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2.4</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วิชาฝึกประสบการณ์วิชาชีพ</w:t>
                  </w:r>
                </w:p>
              </w:tc>
              <w:tc>
                <w:tcPr>
                  <w:tcW w:w="1134" w:type="dxa"/>
                  <w:shd w:val="clear" w:color="auto" w:fill="auto"/>
                </w:tcPr>
                <w:p w14:paraId="500F5A85" w14:textId="77777777" w:rsidR="00BE0C8B" w:rsidRPr="005F0DB0" w:rsidRDefault="00BE0C8B" w:rsidP="004E2974">
                  <w:pPr>
                    <w:rPr>
                      <w:rFonts w:ascii="TH SarabunPSK" w:hAnsi="TH SarabunPSK" w:cs="TH SarabunPSK"/>
                      <w:color w:val="0070C0"/>
                    </w:rPr>
                  </w:pPr>
                </w:p>
              </w:tc>
              <w:tc>
                <w:tcPr>
                  <w:tcW w:w="567" w:type="dxa"/>
                  <w:shd w:val="clear" w:color="auto" w:fill="auto"/>
                </w:tcPr>
                <w:p w14:paraId="7810902E"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7</w:t>
                  </w:r>
                </w:p>
              </w:tc>
              <w:tc>
                <w:tcPr>
                  <w:tcW w:w="992" w:type="dxa"/>
                  <w:shd w:val="clear" w:color="auto" w:fill="auto"/>
                </w:tcPr>
                <w:p w14:paraId="2E783C2F"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22142017" w14:textId="77777777" w:rsidTr="004E2974">
              <w:tc>
                <w:tcPr>
                  <w:tcW w:w="425" w:type="dxa"/>
                  <w:shd w:val="clear" w:color="auto" w:fill="auto"/>
                </w:tcPr>
                <w:p w14:paraId="668AF9FE"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3.</w:t>
                  </w:r>
                </w:p>
              </w:tc>
              <w:tc>
                <w:tcPr>
                  <w:tcW w:w="2552" w:type="dxa"/>
                  <w:shd w:val="clear" w:color="auto" w:fill="auto"/>
                </w:tcPr>
                <w:p w14:paraId="7CA577D6"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หมวดวิชาเลือกเสรี</w:t>
                  </w:r>
                </w:p>
              </w:tc>
              <w:tc>
                <w:tcPr>
                  <w:tcW w:w="1134" w:type="dxa"/>
                  <w:shd w:val="clear" w:color="auto" w:fill="auto"/>
                </w:tcPr>
                <w:p w14:paraId="72F34287"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shd w:val="clear" w:color="auto" w:fill="auto"/>
                </w:tcPr>
                <w:p w14:paraId="794C238F"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6</w:t>
                  </w:r>
                </w:p>
              </w:tc>
              <w:tc>
                <w:tcPr>
                  <w:tcW w:w="992" w:type="dxa"/>
                  <w:shd w:val="clear" w:color="auto" w:fill="auto"/>
                </w:tcPr>
                <w:p w14:paraId="78FD2227"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bl>
          <w:p w14:paraId="791FD7D0" w14:textId="77777777" w:rsidR="00BE0C8B" w:rsidRPr="0084253F" w:rsidRDefault="00BE0C8B" w:rsidP="004E2974">
            <w:pPr>
              <w:rPr>
                <w:rFonts w:ascii="TH SarabunPSK" w:hAnsi="TH SarabunPSK" w:cs="TH SarabunPSK"/>
                <w:cs/>
              </w:rPr>
            </w:pPr>
          </w:p>
        </w:tc>
        <w:tc>
          <w:tcPr>
            <w:tcW w:w="6095" w:type="dxa"/>
          </w:tcPr>
          <w:p w14:paraId="55A72F03" w14:textId="77777777" w:rsidR="00BE0C8B" w:rsidRDefault="00BE0C8B" w:rsidP="004E2974">
            <w:pPr>
              <w:rPr>
                <w:rFonts w:ascii="TH SarabunPSK" w:hAnsi="TH SarabunPSK" w:cs="TH SarabunPSK"/>
                <w:b/>
                <w:bCs/>
              </w:rPr>
            </w:pPr>
            <w:r>
              <w:rPr>
                <w:rFonts w:ascii="TH SarabunPSK" w:hAnsi="TH SarabunPSK" w:cs="TH SarabunPSK" w:hint="cs"/>
                <w:b/>
                <w:bCs/>
                <w:cs/>
              </w:rPr>
              <w:t>หลักสูตร</w:t>
            </w:r>
          </w:p>
          <w:p w14:paraId="09C36806" w14:textId="77777777" w:rsidR="00BE0C8B" w:rsidRDefault="00BE0C8B" w:rsidP="004E2974">
            <w:pPr>
              <w:rPr>
                <w:rFonts w:ascii="TH SarabunPSK" w:hAnsi="TH SarabunPSK" w:cs="TH SarabunPSK"/>
              </w:rPr>
            </w:pPr>
            <w:r>
              <w:rPr>
                <w:rFonts w:ascii="TH SarabunPSK" w:hAnsi="TH SarabunPSK" w:cs="TH SarabunPSK" w:hint="cs"/>
                <w:b/>
                <w:bCs/>
                <w:cs/>
              </w:rPr>
              <w:t xml:space="preserve">   </w:t>
            </w:r>
            <w:r>
              <w:rPr>
                <w:rFonts w:ascii="TH SarabunPSK" w:hAnsi="TH SarabunPSK" w:cs="TH SarabunPSK" w:hint="cs"/>
                <w:cs/>
              </w:rPr>
              <w:t xml:space="preserve">มีจำนวนหน่วยกิต รวมตลอดหลักสูตรไม่น้อยกว่า    </w:t>
            </w:r>
            <w:r w:rsidRPr="005F0DB0">
              <w:rPr>
                <w:rFonts w:ascii="TH SarabunPSK" w:hAnsi="TH SarabunPSK" w:cs="TH SarabunPSK"/>
                <w:color w:val="0070C0"/>
                <w:sz w:val="32"/>
                <w:szCs w:val="32"/>
              </w:rPr>
              <w:t>xxx</w:t>
            </w:r>
            <w:r>
              <w:rPr>
                <w:rFonts w:ascii="TH SarabunPSK" w:hAnsi="TH SarabunPSK" w:cs="TH SarabunPSK" w:hint="cs"/>
                <w:sz w:val="32"/>
                <w:szCs w:val="32"/>
                <w:cs/>
              </w:rPr>
              <w:t xml:space="preserve"> </w:t>
            </w:r>
            <w:r>
              <w:rPr>
                <w:rFonts w:ascii="TH SarabunPSK" w:hAnsi="TH SarabunPSK" w:cs="TH SarabunPSK" w:hint="cs"/>
                <w:cs/>
              </w:rPr>
              <w:t>หน่วยกิต</w:t>
            </w:r>
          </w:p>
          <w:tbl>
            <w:tblPr>
              <w:tblpPr w:leftFromText="180" w:rightFromText="180" w:vertAnchor="text" w:horzAnchor="margin" w:tblpY="46"/>
              <w:tblW w:w="0" w:type="auto"/>
              <w:tblLayout w:type="fixed"/>
              <w:tblLook w:val="04A0" w:firstRow="1" w:lastRow="0" w:firstColumn="1" w:lastColumn="0" w:noHBand="0" w:noVBand="1"/>
            </w:tblPr>
            <w:tblGrid>
              <w:gridCol w:w="426"/>
              <w:gridCol w:w="2552"/>
              <w:gridCol w:w="1134"/>
              <w:gridCol w:w="567"/>
              <w:gridCol w:w="992"/>
            </w:tblGrid>
            <w:tr w:rsidR="00BE0C8B" w:rsidRPr="00091E2C" w14:paraId="493FD72B" w14:textId="77777777" w:rsidTr="004E2974">
              <w:tc>
                <w:tcPr>
                  <w:tcW w:w="426" w:type="dxa"/>
                  <w:shd w:val="clear" w:color="auto" w:fill="auto"/>
                </w:tcPr>
                <w:p w14:paraId="287A712B"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1.</w:t>
                  </w:r>
                </w:p>
              </w:tc>
              <w:tc>
                <w:tcPr>
                  <w:tcW w:w="2552" w:type="dxa"/>
                  <w:shd w:val="clear" w:color="auto" w:fill="auto"/>
                </w:tcPr>
                <w:p w14:paraId="7C5440EE"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หมวดวิชาศึกษาทั่วไป</w:t>
                  </w:r>
                </w:p>
              </w:tc>
              <w:tc>
                <w:tcPr>
                  <w:tcW w:w="1134" w:type="dxa"/>
                  <w:shd w:val="clear" w:color="auto" w:fill="auto"/>
                </w:tcPr>
                <w:p w14:paraId="474BE126" w14:textId="77777777" w:rsidR="00BE0C8B" w:rsidRPr="000D5E21" w:rsidRDefault="00BE0C8B" w:rsidP="004E2974">
                  <w:pPr>
                    <w:rPr>
                      <w:rFonts w:ascii="TH SarabunPSK" w:hAnsi="TH SarabunPSK" w:cs="TH SarabunPSK"/>
                      <w:cs/>
                    </w:rPr>
                  </w:pPr>
                  <w:r w:rsidRPr="000D5E21">
                    <w:rPr>
                      <w:rFonts w:ascii="TH SarabunPSK" w:hAnsi="TH SarabunPSK" w:cs="TH SarabunPSK" w:hint="cs"/>
                      <w:cs/>
                    </w:rPr>
                    <w:t>ไม่น้อยกว่า</w:t>
                  </w:r>
                </w:p>
              </w:tc>
              <w:tc>
                <w:tcPr>
                  <w:tcW w:w="567" w:type="dxa"/>
                  <w:shd w:val="clear" w:color="auto" w:fill="auto"/>
                </w:tcPr>
                <w:p w14:paraId="45093DDB" w14:textId="77777777" w:rsidR="00BE0C8B" w:rsidRPr="000D5E21" w:rsidRDefault="00BE0C8B" w:rsidP="004E2974">
                  <w:pPr>
                    <w:jc w:val="right"/>
                    <w:rPr>
                      <w:rFonts w:ascii="TH SarabunPSK" w:hAnsi="TH SarabunPSK" w:cs="TH SarabunPSK"/>
                    </w:rPr>
                  </w:pPr>
                  <w:r>
                    <w:rPr>
                      <w:rFonts w:ascii="TH SarabunPSK" w:hAnsi="TH SarabunPSK" w:cs="TH SarabunPSK" w:hint="cs"/>
                      <w:cs/>
                    </w:rPr>
                    <w:t>24</w:t>
                  </w:r>
                </w:p>
              </w:tc>
              <w:tc>
                <w:tcPr>
                  <w:tcW w:w="992" w:type="dxa"/>
                  <w:shd w:val="clear" w:color="auto" w:fill="auto"/>
                </w:tcPr>
                <w:p w14:paraId="0E96C63D"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3648694F" w14:textId="77777777" w:rsidTr="004E2974">
              <w:tc>
                <w:tcPr>
                  <w:tcW w:w="426" w:type="dxa"/>
                  <w:shd w:val="clear" w:color="auto" w:fill="auto"/>
                </w:tcPr>
                <w:p w14:paraId="312E71A0"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2.</w:t>
                  </w:r>
                </w:p>
              </w:tc>
              <w:tc>
                <w:tcPr>
                  <w:tcW w:w="2552" w:type="dxa"/>
                  <w:shd w:val="clear" w:color="auto" w:fill="auto"/>
                </w:tcPr>
                <w:p w14:paraId="5DC9DB45"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หมวดวิชาเฉพาะ</w:t>
                  </w:r>
                </w:p>
              </w:tc>
              <w:tc>
                <w:tcPr>
                  <w:tcW w:w="1134" w:type="dxa"/>
                  <w:shd w:val="clear" w:color="auto" w:fill="auto"/>
                </w:tcPr>
                <w:p w14:paraId="23EDBF3C"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shd w:val="clear" w:color="auto" w:fill="auto"/>
                </w:tcPr>
                <w:p w14:paraId="72CE1A1D" w14:textId="77777777" w:rsidR="00BE0C8B" w:rsidRPr="000D5E21" w:rsidRDefault="00BE0C8B" w:rsidP="004E2974">
                  <w:pPr>
                    <w:jc w:val="right"/>
                    <w:rPr>
                      <w:rFonts w:ascii="TH SarabunPSK" w:hAnsi="TH SarabunPSK" w:cs="TH SarabunPSK"/>
                    </w:rPr>
                  </w:pPr>
                  <w:r w:rsidRPr="005F0DB0">
                    <w:rPr>
                      <w:rFonts w:ascii="TH SarabunPSK" w:hAnsi="TH SarabunPSK" w:cs="TH SarabunPSK"/>
                      <w:color w:val="0070C0"/>
                    </w:rPr>
                    <w:t>xxx</w:t>
                  </w:r>
                </w:p>
              </w:tc>
              <w:tc>
                <w:tcPr>
                  <w:tcW w:w="992" w:type="dxa"/>
                  <w:shd w:val="clear" w:color="auto" w:fill="auto"/>
                </w:tcPr>
                <w:p w14:paraId="67CCC903"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756498AD" w14:textId="77777777" w:rsidTr="004E2974">
              <w:tc>
                <w:tcPr>
                  <w:tcW w:w="426" w:type="dxa"/>
                  <w:shd w:val="clear" w:color="auto" w:fill="auto"/>
                </w:tcPr>
                <w:p w14:paraId="12FCC0C9" w14:textId="77777777" w:rsidR="00BE0C8B" w:rsidRPr="000D5E21" w:rsidRDefault="00BE0C8B" w:rsidP="004E2974">
                  <w:pPr>
                    <w:rPr>
                      <w:rFonts w:ascii="TH SarabunPSK" w:hAnsi="TH SarabunPSK" w:cs="TH SarabunPSK"/>
                      <w:cs/>
                    </w:rPr>
                  </w:pPr>
                </w:p>
              </w:tc>
              <w:tc>
                <w:tcPr>
                  <w:tcW w:w="2552" w:type="dxa"/>
                  <w:shd w:val="clear" w:color="auto" w:fill="auto"/>
                </w:tcPr>
                <w:p w14:paraId="057CA4A2"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2.1</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แกน/วิชาชีพเฉพาะ</w:t>
                  </w:r>
                </w:p>
              </w:tc>
              <w:tc>
                <w:tcPr>
                  <w:tcW w:w="1134" w:type="dxa"/>
                  <w:shd w:val="clear" w:color="auto" w:fill="auto"/>
                </w:tcPr>
                <w:p w14:paraId="19C48484" w14:textId="77777777" w:rsidR="00BE0C8B" w:rsidRPr="005F0DB0" w:rsidRDefault="00BE0C8B" w:rsidP="004E2974">
                  <w:pPr>
                    <w:rPr>
                      <w:rFonts w:ascii="TH SarabunPSK" w:hAnsi="TH SarabunPSK" w:cs="TH SarabunPSK"/>
                      <w:color w:val="0070C0"/>
                    </w:rPr>
                  </w:pPr>
                </w:p>
              </w:tc>
              <w:tc>
                <w:tcPr>
                  <w:tcW w:w="567" w:type="dxa"/>
                  <w:shd w:val="clear" w:color="auto" w:fill="auto"/>
                </w:tcPr>
                <w:p w14:paraId="231C6F22"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shd w:val="clear" w:color="auto" w:fill="auto"/>
                </w:tcPr>
                <w:p w14:paraId="14E02127"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2EBC116A" w14:textId="77777777" w:rsidTr="004E2974">
              <w:tc>
                <w:tcPr>
                  <w:tcW w:w="426" w:type="dxa"/>
                  <w:shd w:val="clear" w:color="auto" w:fill="auto"/>
                </w:tcPr>
                <w:p w14:paraId="2F4217F0" w14:textId="77777777" w:rsidR="00BE0C8B" w:rsidRPr="000D5E21" w:rsidRDefault="00BE0C8B" w:rsidP="004E2974">
                  <w:pPr>
                    <w:rPr>
                      <w:rFonts w:ascii="TH SarabunPSK" w:hAnsi="TH SarabunPSK" w:cs="TH SarabunPSK"/>
                      <w:cs/>
                    </w:rPr>
                  </w:pPr>
                </w:p>
              </w:tc>
              <w:tc>
                <w:tcPr>
                  <w:tcW w:w="2552" w:type="dxa"/>
                  <w:shd w:val="clear" w:color="auto" w:fill="auto"/>
                </w:tcPr>
                <w:p w14:paraId="159D2C08"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2</w:t>
                  </w:r>
                  <w:r>
                    <w:rPr>
                      <w:rFonts w:ascii="TH SarabunPSK" w:hAnsi="TH SarabunPSK" w:cs="TH SarabunPSK" w:hint="cs"/>
                      <w:color w:val="0070C0"/>
                      <w:cs/>
                    </w:rPr>
                    <w:t>.2</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เอกบังคับ</w:t>
                  </w:r>
                </w:p>
              </w:tc>
              <w:tc>
                <w:tcPr>
                  <w:tcW w:w="1134" w:type="dxa"/>
                  <w:shd w:val="clear" w:color="auto" w:fill="auto"/>
                </w:tcPr>
                <w:p w14:paraId="49AEDA37" w14:textId="77777777" w:rsidR="00BE0C8B" w:rsidRPr="005F0DB0" w:rsidRDefault="00BE0C8B" w:rsidP="004E2974">
                  <w:pPr>
                    <w:rPr>
                      <w:rFonts w:ascii="TH SarabunPSK" w:hAnsi="TH SarabunPSK" w:cs="TH SarabunPSK"/>
                      <w:color w:val="0070C0"/>
                    </w:rPr>
                  </w:pPr>
                </w:p>
              </w:tc>
              <w:tc>
                <w:tcPr>
                  <w:tcW w:w="567" w:type="dxa"/>
                  <w:shd w:val="clear" w:color="auto" w:fill="auto"/>
                </w:tcPr>
                <w:p w14:paraId="53F6495E"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shd w:val="clear" w:color="auto" w:fill="auto"/>
                </w:tcPr>
                <w:p w14:paraId="2A698FBD"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019FB8CE" w14:textId="77777777" w:rsidTr="004E2974">
              <w:tc>
                <w:tcPr>
                  <w:tcW w:w="426" w:type="dxa"/>
                  <w:shd w:val="clear" w:color="auto" w:fill="auto"/>
                </w:tcPr>
                <w:p w14:paraId="7FF4DB7B" w14:textId="77777777" w:rsidR="00BE0C8B" w:rsidRPr="000D5E21" w:rsidRDefault="00BE0C8B" w:rsidP="004E2974">
                  <w:pPr>
                    <w:rPr>
                      <w:rFonts w:ascii="TH SarabunPSK" w:hAnsi="TH SarabunPSK" w:cs="TH SarabunPSK"/>
                    </w:rPr>
                  </w:pPr>
                </w:p>
              </w:tc>
              <w:tc>
                <w:tcPr>
                  <w:tcW w:w="2552" w:type="dxa"/>
                  <w:shd w:val="clear" w:color="auto" w:fill="auto"/>
                </w:tcPr>
                <w:p w14:paraId="6F9504ED" w14:textId="77777777" w:rsidR="00BE0C8B" w:rsidRPr="005F0DB0" w:rsidRDefault="00BE0C8B" w:rsidP="004E2974">
                  <w:pPr>
                    <w:rPr>
                      <w:rFonts w:ascii="TH SarabunPSK" w:hAnsi="TH SarabunPSK" w:cs="TH SarabunPSK"/>
                      <w:color w:val="0070C0"/>
                    </w:rPr>
                  </w:pPr>
                  <w:r>
                    <w:rPr>
                      <w:rFonts w:ascii="TH SarabunPSK" w:hAnsi="TH SarabunPSK" w:cs="TH SarabunPSK" w:hint="cs"/>
                      <w:color w:val="0070C0"/>
                      <w:cs/>
                    </w:rPr>
                    <w:t>2.3</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w:t>
                  </w:r>
                  <w:r w:rsidRPr="005F0DB0">
                    <w:rPr>
                      <w:rFonts w:ascii="TH SarabunPSK" w:hAnsi="TH SarabunPSK" w:cs="TH SarabunPSK" w:hint="cs"/>
                      <w:color w:val="0070C0"/>
                      <w:cs/>
                    </w:rPr>
                    <w:t>า</w:t>
                  </w:r>
                  <w:r>
                    <w:rPr>
                      <w:rFonts w:ascii="TH SarabunPSK" w:hAnsi="TH SarabunPSK" w:cs="TH SarabunPSK" w:hint="cs"/>
                      <w:color w:val="0070C0"/>
                      <w:cs/>
                    </w:rPr>
                    <w:t>เอกเลือก</w:t>
                  </w:r>
                </w:p>
              </w:tc>
              <w:tc>
                <w:tcPr>
                  <w:tcW w:w="1134" w:type="dxa"/>
                  <w:shd w:val="clear" w:color="auto" w:fill="auto"/>
                </w:tcPr>
                <w:p w14:paraId="42EAF30E"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ไม่น้อยกว่า</w:t>
                  </w:r>
                </w:p>
              </w:tc>
              <w:tc>
                <w:tcPr>
                  <w:tcW w:w="567" w:type="dxa"/>
                  <w:shd w:val="clear" w:color="auto" w:fill="auto"/>
                </w:tcPr>
                <w:p w14:paraId="4A7B3CC6"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shd w:val="clear" w:color="auto" w:fill="auto"/>
                </w:tcPr>
                <w:p w14:paraId="74D745DA"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50284C81" w14:textId="77777777" w:rsidTr="004E2974">
              <w:tc>
                <w:tcPr>
                  <w:tcW w:w="426" w:type="dxa"/>
                  <w:shd w:val="clear" w:color="auto" w:fill="auto"/>
                </w:tcPr>
                <w:p w14:paraId="67816D02" w14:textId="77777777" w:rsidR="00BE0C8B" w:rsidRPr="000D5E21" w:rsidRDefault="00BE0C8B" w:rsidP="004E2974">
                  <w:pPr>
                    <w:rPr>
                      <w:rFonts w:ascii="TH SarabunPSK" w:hAnsi="TH SarabunPSK" w:cs="TH SarabunPSK"/>
                    </w:rPr>
                  </w:pPr>
                </w:p>
              </w:tc>
              <w:tc>
                <w:tcPr>
                  <w:tcW w:w="2552" w:type="dxa"/>
                  <w:shd w:val="clear" w:color="auto" w:fill="auto"/>
                </w:tcPr>
                <w:p w14:paraId="6B3FCC14"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2.4</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วิชาฝึกประสบการณ์วิชาชีพ</w:t>
                  </w:r>
                </w:p>
              </w:tc>
              <w:tc>
                <w:tcPr>
                  <w:tcW w:w="1134" w:type="dxa"/>
                  <w:shd w:val="clear" w:color="auto" w:fill="auto"/>
                </w:tcPr>
                <w:p w14:paraId="09850538" w14:textId="77777777" w:rsidR="00BE0C8B" w:rsidRPr="005F0DB0" w:rsidRDefault="00BE0C8B" w:rsidP="004E2974">
                  <w:pPr>
                    <w:rPr>
                      <w:rFonts w:ascii="TH SarabunPSK" w:hAnsi="TH SarabunPSK" w:cs="TH SarabunPSK"/>
                      <w:color w:val="0070C0"/>
                    </w:rPr>
                  </w:pPr>
                </w:p>
              </w:tc>
              <w:tc>
                <w:tcPr>
                  <w:tcW w:w="567" w:type="dxa"/>
                  <w:shd w:val="clear" w:color="auto" w:fill="auto"/>
                </w:tcPr>
                <w:p w14:paraId="4F25E2D3"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7</w:t>
                  </w:r>
                </w:p>
              </w:tc>
              <w:tc>
                <w:tcPr>
                  <w:tcW w:w="992" w:type="dxa"/>
                  <w:shd w:val="clear" w:color="auto" w:fill="auto"/>
                </w:tcPr>
                <w:p w14:paraId="7B7B9C4E"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3BB3D393" w14:textId="77777777" w:rsidTr="004E2974">
              <w:tc>
                <w:tcPr>
                  <w:tcW w:w="426" w:type="dxa"/>
                  <w:shd w:val="clear" w:color="auto" w:fill="auto"/>
                </w:tcPr>
                <w:p w14:paraId="350BC78E"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3.</w:t>
                  </w:r>
                </w:p>
              </w:tc>
              <w:tc>
                <w:tcPr>
                  <w:tcW w:w="2552" w:type="dxa"/>
                  <w:shd w:val="clear" w:color="auto" w:fill="auto"/>
                </w:tcPr>
                <w:p w14:paraId="1FF3727F"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หมวดวิชาเลือกเสรี</w:t>
                  </w:r>
                </w:p>
              </w:tc>
              <w:tc>
                <w:tcPr>
                  <w:tcW w:w="1134" w:type="dxa"/>
                  <w:shd w:val="clear" w:color="auto" w:fill="auto"/>
                </w:tcPr>
                <w:p w14:paraId="597C38CB"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shd w:val="clear" w:color="auto" w:fill="auto"/>
                </w:tcPr>
                <w:p w14:paraId="0D9BA89A"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6</w:t>
                  </w:r>
                </w:p>
              </w:tc>
              <w:tc>
                <w:tcPr>
                  <w:tcW w:w="992" w:type="dxa"/>
                  <w:shd w:val="clear" w:color="auto" w:fill="auto"/>
                </w:tcPr>
                <w:p w14:paraId="279FE228"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bl>
          <w:p w14:paraId="7CC88D55" w14:textId="77777777" w:rsidR="00BE0C8B" w:rsidRPr="00EB7E06" w:rsidRDefault="00BE0C8B" w:rsidP="004E2974">
            <w:pPr>
              <w:rPr>
                <w:rFonts w:ascii="TH SarabunPSK" w:hAnsi="TH SarabunPSK" w:cs="TH SarabunPSK"/>
                <w:b/>
                <w:bCs/>
                <w:cs/>
              </w:rPr>
            </w:pPr>
          </w:p>
        </w:tc>
        <w:tc>
          <w:tcPr>
            <w:tcW w:w="1985" w:type="dxa"/>
          </w:tcPr>
          <w:p w14:paraId="34E2FB67" w14:textId="77777777" w:rsidR="00BE0C8B" w:rsidRPr="00055651" w:rsidRDefault="00BE0C8B" w:rsidP="004E2974">
            <w:pPr>
              <w:jc w:val="center"/>
              <w:rPr>
                <w:rFonts w:ascii="TH SarabunPSK" w:hAnsi="TH SarabunPSK" w:cs="TH SarabunPSK"/>
                <w:b/>
                <w:bCs/>
              </w:rPr>
            </w:pPr>
            <w:r>
              <w:rPr>
                <w:rFonts w:ascii="TH SarabunPSK" w:hAnsi="TH SarabunPSK" w:cs="TH SarabunPSK" w:hint="cs"/>
                <w:color w:val="0000FF"/>
                <w:cs/>
              </w:rPr>
              <w:t xml:space="preserve"> </w:t>
            </w:r>
          </w:p>
          <w:p w14:paraId="02D36C46" w14:textId="77777777" w:rsidR="00BE0C8B" w:rsidRPr="005F0DB0" w:rsidRDefault="00BE0C8B" w:rsidP="004E2974">
            <w:pPr>
              <w:rPr>
                <w:rFonts w:ascii="TH SarabunPSK" w:hAnsi="TH SarabunPSK" w:cs="TH SarabunPSK"/>
                <w:color w:val="FF0000"/>
                <w:cs/>
              </w:rPr>
            </w:pPr>
          </w:p>
        </w:tc>
      </w:tr>
    </w:tbl>
    <w:p w14:paraId="44E28431" w14:textId="77777777" w:rsidR="00BE0C8B" w:rsidRPr="004D7BEE" w:rsidRDefault="00BE0C8B" w:rsidP="00BE0C8B">
      <w:pPr>
        <w:rPr>
          <w:sz w:val="2"/>
          <w:szCs w:val="2"/>
          <w:cs/>
        </w:rPr>
      </w:pPr>
    </w:p>
    <w:p w14:paraId="40F61B71" w14:textId="77777777" w:rsidR="00BE0C8B" w:rsidRPr="00940AD5" w:rsidRDefault="00BE0C8B" w:rsidP="00BE0C8B">
      <w:pPr>
        <w:jc w:val="center"/>
        <w:rPr>
          <w:rFonts w:ascii="TH SarabunPSK" w:hAnsi="TH SarabunPSK" w:cs="TH SarabunPSK"/>
          <w:b/>
          <w:bCs/>
          <w:sz w:val="52"/>
          <w:szCs w:val="52"/>
          <w:cs/>
        </w:rPr>
      </w:pPr>
      <w:r>
        <w:rPr>
          <w:cs/>
        </w:rPr>
        <w:br w:type="page"/>
      </w:r>
    </w:p>
    <w:tbl>
      <w:tblPr>
        <w:tblW w:w="1417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6095"/>
        <w:gridCol w:w="1985"/>
      </w:tblGrid>
      <w:tr w:rsidR="00BE0C8B" w:rsidRPr="00842E2C" w14:paraId="416AE268" w14:textId="77777777" w:rsidTr="004E2974">
        <w:trPr>
          <w:tblHeader/>
        </w:trPr>
        <w:tc>
          <w:tcPr>
            <w:tcW w:w="6096" w:type="dxa"/>
            <w:tcBorders>
              <w:top w:val="single" w:sz="4" w:space="0" w:color="auto"/>
              <w:left w:val="single" w:sz="4" w:space="0" w:color="auto"/>
              <w:bottom w:val="single" w:sz="4" w:space="0" w:color="auto"/>
              <w:right w:val="single" w:sz="4" w:space="0" w:color="auto"/>
            </w:tcBorders>
          </w:tcPr>
          <w:p w14:paraId="3C878BD4" w14:textId="77777777" w:rsidR="00BE0C8B" w:rsidRPr="00866427" w:rsidRDefault="00BE0C8B" w:rsidP="004E2974">
            <w:pPr>
              <w:jc w:val="center"/>
              <w:rPr>
                <w:rFonts w:ascii="TH SarabunPSK" w:hAnsi="TH SarabunPSK" w:cs="TH SarabunPSK"/>
                <w:b/>
                <w:bCs/>
              </w:rPr>
            </w:pPr>
            <w:r>
              <w:rPr>
                <w:rFonts w:ascii="TH SarabunPSK" w:hAnsi="TH SarabunPSK" w:cs="TH SarabunPSK"/>
                <w:b/>
                <w:bCs/>
                <w:cs/>
              </w:rPr>
              <w:lastRenderedPageBreak/>
              <w:t>หลักสูตรเดิม</w:t>
            </w:r>
            <w:r>
              <w:rPr>
                <w:rFonts w:ascii="TH SarabunPSK" w:hAnsi="TH SarabunPSK" w:cs="TH SarabunPSK" w:hint="cs"/>
                <w:b/>
                <w:bCs/>
                <w:cs/>
              </w:rPr>
              <w:t xml:space="preserve"> ฉบับปี พ.ศ. </w:t>
            </w:r>
            <w:r w:rsidRPr="00866427">
              <w:rPr>
                <w:rFonts w:ascii="TH SarabunPSK" w:hAnsi="TH SarabunPSK" w:cs="TH SarabunPSK"/>
                <w:b/>
                <w:bCs/>
              </w:rPr>
              <w:t>25</w:t>
            </w:r>
            <w:r w:rsidRPr="00055651">
              <w:rPr>
                <w:rFonts w:ascii="TH SarabunPSK" w:hAnsi="TH SarabunPSK" w:cs="TH SarabunPSK"/>
                <w:b/>
                <w:bCs/>
                <w:color w:val="0070C0"/>
              </w:rPr>
              <w:t>xx</w:t>
            </w:r>
          </w:p>
        </w:tc>
        <w:tc>
          <w:tcPr>
            <w:tcW w:w="6095" w:type="dxa"/>
            <w:tcBorders>
              <w:top w:val="single" w:sz="4" w:space="0" w:color="auto"/>
              <w:left w:val="single" w:sz="4" w:space="0" w:color="auto"/>
              <w:bottom w:val="single" w:sz="4" w:space="0" w:color="auto"/>
              <w:right w:val="single" w:sz="4" w:space="0" w:color="auto"/>
            </w:tcBorders>
          </w:tcPr>
          <w:p w14:paraId="370C0C53" w14:textId="77777777" w:rsidR="00BE0C8B" w:rsidRPr="00607C7B" w:rsidRDefault="00BE0C8B" w:rsidP="004E2974">
            <w:pPr>
              <w:jc w:val="center"/>
              <w:rPr>
                <w:rFonts w:ascii="TH SarabunPSK" w:hAnsi="TH SarabunPSK" w:cs="TH SarabunPSK"/>
                <w:b/>
                <w:bCs/>
                <w:cs/>
              </w:rPr>
            </w:pPr>
            <w:r>
              <w:rPr>
                <w:rFonts w:ascii="TH SarabunPSK" w:hAnsi="TH SarabunPSK" w:cs="TH SarabunPSK"/>
                <w:b/>
                <w:bCs/>
                <w:cs/>
              </w:rPr>
              <w:t>หลักสูตรปรับปรุง</w:t>
            </w:r>
            <w:r>
              <w:rPr>
                <w:rFonts w:ascii="TH SarabunPSK" w:hAnsi="TH SarabunPSK" w:cs="TH SarabunPSK" w:hint="cs"/>
                <w:b/>
                <w:bCs/>
                <w:cs/>
              </w:rPr>
              <w:t xml:space="preserve"> ฉบับปี พ.ศ. </w:t>
            </w:r>
            <w:r w:rsidRPr="00866427">
              <w:rPr>
                <w:rFonts w:ascii="TH SarabunPSK" w:hAnsi="TH SarabunPSK" w:cs="TH SarabunPSK"/>
                <w:b/>
                <w:bCs/>
              </w:rPr>
              <w:t>25</w:t>
            </w:r>
            <w:r w:rsidRPr="00055651">
              <w:rPr>
                <w:rFonts w:ascii="TH SarabunPSK" w:hAnsi="TH SarabunPSK" w:cs="TH SarabunPSK"/>
                <w:b/>
                <w:bCs/>
                <w:color w:val="0070C0"/>
              </w:rPr>
              <w:t>xx</w:t>
            </w:r>
          </w:p>
        </w:tc>
        <w:tc>
          <w:tcPr>
            <w:tcW w:w="1985" w:type="dxa"/>
            <w:tcBorders>
              <w:top w:val="single" w:sz="4" w:space="0" w:color="auto"/>
              <w:left w:val="single" w:sz="4" w:space="0" w:color="auto"/>
              <w:bottom w:val="single" w:sz="4" w:space="0" w:color="auto"/>
              <w:right w:val="single" w:sz="4" w:space="0" w:color="auto"/>
            </w:tcBorders>
          </w:tcPr>
          <w:p w14:paraId="64418A7E" w14:textId="77777777" w:rsidR="00BE0C8B" w:rsidRPr="00866427" w:rsidRDefault="00BE0C8B" w:rsidP="004E2974">
            <w:pPr>
              <w:jc w:val="center"/>
              <w:rPr>
                <w:rFonts w:ascii="TH SarabunPSK" w:hAnsi="TH SarabunPSK" w:cs="TH SarabunPSK"/>
                <w:b/>
                <w:bCs/>
                <w:cs/>
              </w:rPr>
            </w:pPr>
            <w:r w:rsidRPr="00866427">
              <w:rPr>
                <w:rFonts w:ascii="TH SarabunPSK" w:hAnsi="TH SarabunPSK" w:cs="TH SarabunPSK"/>
                <w:b/>
                <w:bCs/>
                <w:cs/>
              </w:rPr>
              <w:t>สาระที่ปรับปรุง</w:t>
            </w:r>
          </w:p>
        </w:tc>
      </w:tr>
      <w:tr w:rsidR="00BE0C8B" w:rsidRPr="00842E2C" w14:paraId="1316EF26" w14:textId="77777777" w:rsidTr="004E2974">
        <w:tc>
          <w:tcPr>
            <w:tcW w:w="14176" w:type="dxa"/>
            <w:gridSpan w:val="3"/>
            <w:tcBorders>
              <w:top w:val="single" w:sz="4" w:space="0" w:color="auto"/>
              <w:left w:val="single" w:sz="4" w:space="0" w:color="auto"/>
              <w:bottom w:val="single" w:sz="4" w:space="0" w:color="auto"/>
              <w:right w:val="single" w:sz="4" w:space="0" w:color="auto"/>
            </w:tcBorders>
          </w:tcPr>
          <w:p w14:paraId="3C7C996E" w14:textId="77777777" w:rsidR="00BE0C8B" w:rsidRPr="00842E2C" w:rsidRDefault="00BE0C8B" w:rsidP="004E2974">
            <w:pPr>
              <w:rPr>
                <w:rFonts w:ascii="TH SarabunPSK" w:hAnsi="TH SarabunPSK" w:cs="TH SarabunPSK"/>
                <w:b/>
                <w:bCs/>
                <w:cs/>
              </w:rPr>
            </w:pPr>
            <w:r w:rsidRPr="00A629D7">
              <w:rPr>
                <w:rFonts w:ascii="TH SarabunPSK" w:hAnsi="TH SarabunPSK" w:cs="TH SarabunPSK"/>
                <w:b/>
                <w:bCs/>
                <w:cs/>
              </w:rPr>
              <w:t>หมวด</w:t>
            </w:r>
            <w:r>
              <w:rPr>
                <w:rFonts w:ascii="TH SarabunPSK" w:hAnsi="TH SarabunPSK" w:cs="TH SarabunPSK" w:hint="cs"/>
                <w:b/>
                <w:bCs/>
                <w:cs/>
              </w:rPr>
              <w:t>วิชาเฉพาะ</w:t>
            </w:r>
          </w:p>
        </w:tc>
      </w:tr>
      <w:tr w:rsidR="00BE0C8B" w:rsidRPr="00842E2C" w14:paraId="7F8A9D6D" w14:textId="77777777" w:rsidTr="004E2974">
        <w:tc>
          <w:tcPr>
            <w:tcW w:w="6096" w:type="dxa"/>
          </w:tcPr>
          <w:p w14:paraId="71E144A4" w14:textId="77777777" w:rsidR="00BE0C8B" w:rsidRPr="005F0DB0" w:rsidRDefault="00BE0C8B" w:rsidP="004E2974">
            <w:pPr>
              <w:rPr>
                <w:rFonts w:ascii="TH SarabunPSK" w:hAnsi="TH SarabunPSK" w:cs="TH SarabunPSK"/>
                <w:color w:val="0070C0"/>
              </w:rPr>
            </w:pPr>
            <w:proofErr w:type="spellStart"/>
            <w:r>
              <w:rPr>
                <w:rFonts w:ascii="TH SarabunPSK" w:hAnsi="TH SarabunPSK" w:cs="TH SarabunPSK"/>
                <w:color w:val="0070C0"/>
              </w:rPr>
              <w:t>xxxxxxx</w:t>
            </w:r>
            <w:proofErr w:type="spellEnd"/>
            <w:r w:rsidRPr="005F0DB0">
              <w:rPr>
                <w:rFonts w:ascii="TH SarabunPSK" w:hAnsi="TH SarabunPSK" w:cs="TH SarabunPSK"/>
                <w:color w:val="0070C0"/>
                <w:cs/>
              </w:rPr>
              <w:t xml:space="preserve"> </w:t>
            </w:r>
            <w:r>
              <w:rPr>
                <w:rFonts w:ascii="TH SarabunPSK" w:hAnsi="TH SarabunPSK" w:cs="TH SarabunPSK" w:hint="cs"/>
                <w:color w:val="0070C0"/>
                <w:cs/>
              </w:rPr>
              <w:t xml:space="preserve">    ชื่อภาษาไทย</w:t>
            </w:r>
            <w:r w:rsidRPr="005F0DB0">
              <w:rPr>
                <w:rFonts w:ascii="TH SarabunPSK" w:hAnsi="TH SarabunPSK" w:cs="TH SarabunPSK"/>
                <w:color w:val="0070C0"/>
                <w:cs/>
              </w:rPr>
              <w:t xml:space="preserve">        </w:t>
            </w:r>
            <w:r w:rsidRPr="005F0DB0">
              <w:rPr>
                <w:rFonts w:ascii="TH SarabunPSK" w:hAnsi="TH SarabunPSK" w:cs="TH SarabunPSK" w:hint="cs"/>
                <w:color w:val="0070C0"/>
                <w:cs/>
              </w:rPr>
              <w:t xml:space="preserve">                             </w:t>
            </w:r>
            <w:r>
              <w:rPr>
                <w:rFonts w:ascii="TH SarabunPSK" w:hAnsi="TH SarabunPSK" w:cs="TH SarabunPSK" w:hint="cs"/>
                <w:color w:val="0070C0"/>
                <w:cs/>
              </w:rPr>
              <w:t xml:space="preserve">        </w:t>
            </w:r>
            <w:r w:rsidRPr="005F0DB0">
              <w:rPr>
                <w:rFonts w:ascii="TH SarabunPSK" w:hAnsi="TH SarabunPSK" w:cs="TH SarabunPSK" w:hint="cs"/>
                <w:color w:val="0070C0"/>
                <w:cs/>
              </w:rPr>
              <w:t xml:space="preserve"> </w:t>
            </w:r>
            <w:r>
              <w:rPr>
                <w:rFonts w:ascii="TH SarabunPSK" w:hAnsi="TH SarabunPSK" w:cs="TH SarabunPSK"/>
                <w:color w:val="0070C0"/>
              </w:rPr>
              <w:t>x(x-x-x)</w:t>
            </w:r>
          </w:p>
          <w:p w14:paraId="6A133E7D"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ab/>
              <w:t xml:space="preserve">   </w:t>
            </w:r>
            <w:r>
              <w:rPr>
                <w:rFonts w:ascii="TH SarabunPSK" w:hAnsi="TH SarabunPSK" w:cs="TH SarabunPSK" w:hint="cs"/>
                <w:color w:val="0070C0"/>
                <w:cs/>
              </w:rPr>
              <w:t>ชื่อภาษาอังกฤษ</w:t>
            </w:r>
          </w:p>
          <w:p w14:paraId="7F512570"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 xml:space="preserve">             </w:t>
            </w:r>
            <w:r>
              <w:rPr>
                <w:rFonts w:ascii="TH SarabunPSK" w:hAnsi="TH SarabunPSK" w:cs="TH SarabunPSK" w:hint="cs"/>
                <w:color w:val="0070C0"/>
                <w:cs/>
              </w:rPr>
              <w:t xml:space="preserve">  คำอธิบายรายวิชาภาษาไทย</w:t>
            </w:r>
          </w:p>
          <w:p w14:paraId="67162655" w14:textId="77777777" w:rsidR="00BE0C8B" w:rsidRPr="005F0DB0" w:rsidRDefault="00BE0C8B" w:rsidP="004E2974">
            <w:pPr>
              <w:rPr>
                <w:rFonts w:ascii="TH SarabunPSK" w:hAnsi="TH SarabunPSK" w:cs="TH SarabunPSK"/>
                <w:color w:val="0070C0"/>
              </w:rPr>
            </w:pPr>
          </w:p>
        </w:tc>
        <w:tc>
          <w:tcPr>
            <w:tcW w:w="6095" w:type="dxa"/>
          </w:tcPr>
          <w:p w14:paraId="57C97367" w14:textId="77777777" w:rsidR="00BE0C8B" w:rsidRPr="005F0DB0" w:rsidRDefault="00BE0C8B" w:rsidP="004E2974">
            <w:pPr>
              <w:rPr>
                <w:rFonts w:ascii="TH SarabunPSK" w:hAnsi="TH SarabunPSK" w:cs="TH SarabunPSK"/>
                <w:color w:val="0070C0"/>
              </w:rPr>
            </w:pPr>
            <w:proofErr w:type="spellStart"/>
            <w:r>
              <w:rPr>
                <w:rFonts w:ascii="TH SarabunPSK" w:hAnsi="TH SarabunPSK" w:cs="TH SarabunPSK"/>
                <w:color w:val="0070C0"/>
              </w:rPr>
              <w:t>xxxxxxx</w:t>
            </w:r>
            <w:proofErr w:type="spellEnd"/>
            <w:r w:rsidRPr="005F0DB0">
              <w:rPr>
                <w:rFonts w:ascii="TH SarabunPSK" w:hAnsi="TH SarabunPSK" w:cs="TH SarabunPSK"/>
                <w:color w:val="0070C0"/>
                <w:cs/>
              </w:rPr>
              <w:t xml:space="preserve"> </w:t>
            </w:r>
            <w:r>
              <w:rPr>
                <w:rFonts w:ascii="TH SarabunPSK" w:hAnsi="TH SarabunPSK" w:cs="TH SarabunPSK" w:hint="cs"/>
                <w:color w:val="0070C0"/>
                <w:cs/>
              </w:rPr>
              <w:t xml:space="preserve">    ชื่อภาษาไทย</w:t>
            </w:r>
            <w:r w:rsidRPr="005F0DB0">
              <w:rPr>
                <w:rFonts w:ascii="TH SarabunPSK" w:hAnsi="TH SarabunPSK" w:cs="TH SarabunPSK"/>
                <w:color w:val="0070C0"/>
                <w:cs/>
              </w:rPr>
              <w:t xml:space="preserve">        </w:t>
            </w:r>
            <w:r w:rsidRPr="005F0DB0">
              <w:rPr>
                <w:rFonts w:ascii="TH SarabunPSK" w:hAnsi="TH SarabunPSK" w:cs="TH SarabunPSK" w:hint="cs"/>
                <w:color w:val="0070C0"/>
                <w:cs/>
              </w:rPr>
              <w:t xml:space="preserve">                              </w:t>
            </w:r>
            <w:r>
              <w:rPr>
                <w:rFonts w:ascii="TH SarabunPSK" w:hAnsi="TH SarabunPSK" w:cs="TH SarabunPSK"/>
                <w:color w:val="0070C0"/>
              </w:rPr>
              <w:t xml:space="preserve">   x(x-x-x)</w:t>
            </w:r>
          </w:p>
          <w:p w14:paraId="665D1F2A"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ab/>
              <w:t xml:space="preserve">   </w:t>
            </w:r>
            <w:r>
              <w:rPr>
                <w:rFonts w:ascii="TH SarabunPSK" w:hAnsi="TH SarabunPSK" w:cs="TH SarabunPSK" w:hint="cs"/>
                <w:color w:val="0070C0"/>
                <w:cs/>
              </w:rPr>
              <w:t>ชื่อภาษาอังกฤษ</w:t>
            </w:r>
          </w:p>
          <w:p w14:paraId="1D818BEA"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 xml:space="preserve">             </w:t>
            </w:r>
            <w:r>
              <w:rPr>
                <w:rFonts w:ascii="TH SarabunPSK" w:hAnsi="TH SarabunPSK" w:cs="TH SarabunPSK" w:hint="cs"/>
                <w:color w:val="0070C0"/>
                <w:cs/>
              </w:rPr>
              <w:t xml:space="preserve">  คำอธิบายรายวิชาภาษาไทย</w:t>
            </w:r>
          </w:p>
          <w:p w14:paraId="0DE15AF1" w14:textId="77777777" w:rsidR="00BE0C8B" w:rsidRPr="005F0DB0" w:rsidRDefault="00BE0C8B" w:rsidP="004E2974">
            <w:pPr>
              <w:rPr>
                <w:rFonts w:ascii="TH SarabunPSK" w:hAnsi="TH SarabunPSK" w:cs="TH SarabunPSK"/>
                <w:color w:val="0070C0"/>
              </w:rPr>
            </w:pPr>
            <w:r>
              <w:rPr>
                <w:rFonts w:ascii="TH SarabunPSK" w:hAnsi="TH SarabunPSK" w:cs="TH SarabunPSK" w:hint="cs"/>
                <w:color w:val="0070C0"/>
                <w:cs/>
              </w:rPr>
              <w:t xml:space="preserve">                </w:t>
            </w:r>
          </w:p>
          <w:p w14:paraId="196A753E" w14:textId="77777777" w:rsidR="00BE0C8B" w:rsidRPr="005F0DB0" w:rsidRDefault="00BE0C8B" w:rsidP="004E2974">
            <w:pPr>
              <w:ind w:firstLine="1440"/>
              <w:jc w:val="thaiDistribute"/>
              <w:rPr>
                <w:rFonts w:ascii="TH SarabunPSK" w:hAnsi="TH SarabunPSK" w:cs="TH SarabunPSK"/>
                <w:color w:val="0070C0"/>
              </w:rPr>
            </w:pPr>
          </w:p>
        </w:tc>
        <w:tc>
          <w:tcPr>
            <w:tcW w:w="1985" w:type="dxa"/>
          </w:tcPr>
          <w:p w14:paraId="24208D03" w14:textId="77777777" w:rsidR="00BE0C8B" w:rsidRPr="00C678CD" w:rsidRDefault="00BE0C8B" w:rsidP="00BE0C8B">
            <w:pPr>
              <w:pStyle w:val="af4"/>
              <w:numPr>
                <w:ilvl w:val="0"/>
                <w:numId w:val="31"/>
              </w:numPr>
              <w:rPr>
                <w:rFonts w:ascii="TH SarabunPSK" w:hAnsi="TH SarabunPSK" w:cs="TH SarabunPSK"/>
                <w:color w:val="0070C0"/>
                <w:cs/>
              </w:rPr>
            </w:pPr>
          </w:p>
          <w:p w14:paraId="0FCE7C7E" w14:textId="77777777" w:rsidR="00BE0C8B" w:rsidRPr="005F0DB0" w:rsidRDefault="00BE0C8B" w:rsidP="004E2974">
            <w:pPr>
              <w:jc w:val="center"/>
              <w:rPr>
                <w:rFonts w:ascii="TH SarabunPSK" w:hAnsi="TH SarabunPSK" w:cs="TH SarabunPSK"/>
                <w:color w:val="0070C0"/>
                <w:cs/>
              </w:rPr>
            </w:pPr>
          </w:p>
        </w:tc>
      </w:tr>
      <w:tr w:rsidR="00BE0C8B" w:rsidRPr="00842E2C" w14:paraId="5D87E3F2" w14:textId="77777777" w:rsidTr="004E2974">
        <w:trPr>
          <w:trHeight w:val="933"/>
        </w:trPr>
        <w:tc>
          <w:tcPr>
            <w:tcW w:w="6096" w:type="dxa"/>
          </w:tcPr>
          <w:p w14:paraId="03C64C85" w14:textId="77777777" w:rsidR="00BE0C8B" w:rsidRPr="005F0DB0" w:rsidRDefault="00BE0C8B" w:rsidP="004E2974">
            <w:pPr>
              <w:rPr>
                <w:rFonts w:ascii="TH SarabunPSK" w:hAnsi="TH SarabunPSK" w:cs="TH SarabunPSK"/>
                <w:b/>
                <w:bCs/>
                <w:color w:val="FF0000"/>
              </w:rPr>
            </w:pPr>
            <w:r w:rsidRPr="005F0DB0">
              <w:rPr>
                <w:rFonts w:ascii="TH SarabunPSK" w:hAnsi="TH SarabunPSK" w:cs="TH SarabunPSK" w:hint="cs"/>
                <w:b/>
                <w:bCs/>
                <w:color w:val="FF0000"/>
                <w:cs/>
              </w:rPr>
              <w:t>ตัวอย่าง</w:t>
            </w:r>
          </w:p>
          <w:p w14:paraId="69724FC6" w14:textId="77777777" w:rsidR="00BE0C8B" w:rsidRPr="005F0DB0" w:rsidRDefault="00BE0C8B" w:rsidP="004E2974">
            <w:pPr>
              <w:rPr>
                <w:rFonts w:ascii="TH SarabunPSK" w:hAnsi="TH SarabunPSK" w:cs="TH SarabunPSK"/>
                <w:color w:val="FF0000"/>
              </w:rPr>
            </w:pPr>
            <w:r w:rsidRPr="005F0DB0">
              <w:rPr>
                <w:rFonts w:ascii="TH SarabunPSK" w:hAnsi="TH SarabunPSK" w:cs="TH SarabunPSK"/>
                <w:color w:val="FF0000"/>
                <w:cs/>
              </w:rPr>
              <w:t>1552403 ภาษาอังกฤษธุรกิจ 2</w:t>
            </w:r>
            <w:r w:rsidRPr="005F0DB0">
              <w:rPr>
                <w:rFonts w:ascii="TH SarabunPSK" w:hAnsi="TH SarabunPSK" w:cs="TH SarabunPSK"/>
                <w:color w:val="FF0000"/>
              </w:rPr>
              <w:t xml:space="preserve">                                      3(3-0-6)</w:t>
            </w:r>
          </w:p>
          <w:p w14:paraId="616B4761" w14:textId="77777777" w:rsidR="00BE0C8B" w:rsidRPr="005F0DB0" w:rsidRDefault="00BE0C8B" w:rsidP="004E2974">
            <w:pPr>
              <w:rPr>
                <w:rFonts w:ascii="TH SarabunPSK" w:hAnsi="TH SarabunPSK" w:cs="TH SarabunPSK"/>
                <w:color w:val="FF0000"/>
              </w:rPr>
            </w:pPr>
            <w:r w:rsidRPr="005F0DB0">
              <w:rPr>
                <w:rFonts w:ascii="TH SarabunPSK" w:hAnsi="TH SarabunPSK" w:cs="TH SarabunPSK"/>
                <w:color w:val="FF0000"/>
              </w:rPr>
              <w:t xml:space="preserve">             Business   </w:t>
            </w:r>
            <w:proofErr w:type="gramStart"/>
            <w:r w:rsidRPr="005F0DB0">
              <w:rPr>
                <w:rFonts w:ascii="TH SarabunPSK" w:hAnsi="TH SarabunPSK" w:cs="TH SarabunPSK"/>
                <w:color w:val="FF0000"/>
              </w:rPr>
              <w:t>English  2</w:t>
            </w:r>
            <w:proofErr w:type="gramEnd"/>
          </w:p>
          <w:p w14:paraId="6B9E3604" w14:textId="77777777" w:rsidR="00BE0C8B" w:rsidRPr="005F0DB0" w:rsidRDefault="00BE0C8B" w:rsidP="004E2974">
            <w:pPr>
              <w:rPr>
                <w:rFonts w:ascii="TH SarabunPSK" w:hAnsi="TH SarabunPSK" w:cs="TH SarabunPSK"/>
                <w:color w:val="FF0000"/>
              </w:rPr>
            </w:pPr>
            <w:r w:rsidRPr="005F0DB0">
              <w:rPr>
                <w:rFonts w:ascii="TH SarabunPSK" w:hAnsi="TH SarabunPSK" w:cs="TH SarabunPSK"/>
                <w:color w:val="FF0000"/>
                <w:cs/>
              </w:rPr>
              <w:t xml:space="preserve">            การใช้ภาษาในระดับที่กว้างขึ้น  โดยเน้นการใช้ภาษาในการแลกเปลี่ยนทางธุรกิจทั้งภายในประเทศและระหว่างประเทศ  ในสถานการณ์ที่หลากหลาย  เช่น  การนำเข้าและการส่งออก   การขนส่งสินค้า  การเงิน  การธนาคาร</w:t>
            </w:r>
          </w:p>
        </w:tc>
        <w:tc>
          <w:tcPr>
            <w:tcW w:w="6095" w:type="dxa"/>
          </w:tcPr>
          <w:p w14:paraId="2F8B393B" w14:textId="77777777" w:rsidR="00BE0C8B" w:rsidRPr="005F0DB0" w:rsidRDefault="00BE0C8B" w:rsidP="004E2974">
            <w:pPr>
              <w:rPr>
                <w:rFonts w:ascii="TH SarabunPSK" w:hAnsi="TH SarabunPSK" w:cs="TH SarabunPSK"/>
                <w:b/>
                <w:bCs/>
                <w:color w:val="FF0000"/>
              </w:rPr>
            </w:pPr>
            <w:r w:rsidRPr="005F0DB0">
              <w:rPr>
                <w:rFonts w:ascii="TH SarabunPSK" w:hAnsi="TH SarabunPSK" w:cs="TH SarabunPSK" w:hint="cs"/>
                <w:b/>
                <w:bCs/>
                <w:color w:val="FF0000"/>
                <w:cs/>
              </w:rPr>
              <w:t>ตัวอย่าง</w:t>
            </w:r>
          </w:p>
          <w:p w14:paraId="0B1F56FE" w14:textId="77777777" w:rsidR="00BE0C8B" w:rsidRPr="005F0DB0" w:rsidRDefault="00BE0C8B" w:rsidP="004E2974">
            <w:pPr>
              <w:ind w:left="1440" w:hanging="1440"/>
              <w:jc w:val="thaiDistribute"/>
              <w:rPr>
                <w:rStyle w:val="af0"/>
                <w:rFonts w:ascii="TH SarabunPSK" w:hAnsi="TH SarabunPSK" w:cs="TH SarabunPSK"/>
                <w:b w:val="0"/>
                <w:bCs w:val="0"/>
                <w:color w:val="FF0000"/>
              </w:rPr>
            </w:pPr>
            <w:r w:rsidRPr="005F0DB0">
              <w:rPr>
                <w:rFonts w:ascii="TH SarabunPSK" w:hAnsi="TH SarabunPSK" w:cs="TH SarabunPSK"/>
                <w:color w:val="FF0000"/>
              </w:rPr>
              <w:t>1551403</w:t>
            </w:r>
            <w:r w:rsidRPr="005F0DB0">
              <w:rPr>
                <w:rFonts w:ascii="TH SarabunPSK" w:hAnsi="TH SarabunPSK" w:cs="TH SarabunPSK"/>
                <w:color w:val="FF0000"/>
              </w:rPr>
              <w:tab/>
            </w:r>
            <w:r w:rsidRPr="005F0DB0">
              <w:rPr>
                <w:rStyle w:val="af0"/>
                <w:rFonts w:ascii="TH SarabunPSK" w:hAnsi="TH SarabunPSK" w:cs="TH SarabunPSK"/>
                <w:b w:val="0"/>
                <w:bCs w:val="0"/>
                <w:color w:val="FF0000"/>
                <w:cs/>
              </w:rPr>
              <w:t xml:space="preserve">ภาษาอังกฤษธุรกิจ </w:t>
            </w:r>
            <w:r w:rsidRPr="005F0DB0">
              <w:rPr>
                <w:rStyle w:val="af0"/>
                <w:rFonts w:ascii="TH SarabunPSK" w:hAnsi="TH SarabunPSK" w:cs="TH SarabunPSK"/>
                <w:b w:val="0"/>
                <w:bCs w:val="0"/>
                <w:color w:val="FF0000"/>
              </w:rPr>
              <w:t>2</w:t>
            </w:r>
            <w:r w:rsidRPr="005F0DB0">
              <w:rPr>
                <w:rStyle w:val="af0"/>
                <w:rFonts w:ascii="TH SarabunPSK" w:hAnsi="TH SarabunPSK" w:cs="TH SarabunPSK"/>
                <w:b w:val="0"/>
                <w:bCs w:val="0"/>
                <w:color w:val="FF0000"/>
              </w:rPr>
              <w:tab/>
            </w:r>
            <w:r w:rsidRPr="005F0DB0">
              <w:rPr>
                <w:rFonts w:ascii="TH SarabunPSK" w:hAnsi="TH SarabunPSK" w:cs="TH SarabunPSK"/>
                <w:color w:val="FF0000"/>
              </w:rPr>
              <w:tab/>
            </w:r>
            <w:r w:rsidRPr="005F0DB0">
              <w:rPr>
                <w:rStyle w:val="af0"/>
                <w:rFonts w:ascii="TH SarabunPSK" w:hAnsi="TH SarabunPSK" w:cs="TH SarabunPSK"/>
                <w:b w:val="0"/>
                <w:bCs w:val="0"/>
                <w:color w:val="FF0000"/>
              </w:rPr>
              <w:t>3(3–0–6)</w:t>
            </w:r>
            <w:r w:rsidRPr="005F0DB0">
              <w:rPr>
                <w:rStyle w:val="af0"/>
                <w:rFonts w:ascii="TH SarabunPSK" w:hAnsi="TH SarabunPSK" w:cs="TH SarabunPSK"/>
                <w:b w:val="0"/>
                <w:bCs w:val="0"/>
                <w:color w:val="FF0000"/>
                <w:cs/>
              </w:rPr>
              <w:t xml:space="preserve"> </w:t>
            </w:r>
          </w:p>
          <w:p w14:paraId="4C58F77C" w14:textId="77777777" w:rsidR="00BE0C8B" w:rsidRPr="005F0DB0" w:rsidRDefault="00BE0C8B" w:rsidP="004E2974">
            <w:pPr>
              <w:ind w:left="1440" w:hanging="1440"/>
              <w:jc w:val="thaiDistribute"/>
              <w:rPr>
                <w:rFonts w:ascii="TH SarabunPSK" w:hAnsi="TH SarabunPSK" w:cs="TH SarabunPSK"/>
                <w:color w:val="FF0000"/>
              </w:rPr>
            </w:pPr>
            <w:r w:rsidRPr="005F0DB0">
              <w:rPr>
                <w:rStyle w:val="af0"/>
                <w:rFonts w:ascii="TH SarabunPSK" w:hAnsi="TH SarabunPSK" w:cs="TH SarabunPSK"/>
                <w:b w:val="0"/>
                <w:bCs w:val="0"/>
                <w:color w:val="FF0000"/>
                <w:cs/>
              </w:rPr>
              <w:tab/>
            </w:r>
            <w:r w:rsidRPr="005F0DB0">
              <w:rPr>
                <w:rStyle w:val="af0"/>
                <w:rFonts w:ascii="TH SarabunPSK" w:hAnsi="TH SarabunPSK" w:cs="TH SarabunPSK"/>
                <w:b w:val="0"/>
                <w:bCs w:val="0"/>
                <w:color w:val="FF0000"/>
              </w:rPr>
              <w:t>Business English</w:t>
            </w:r>
            <w:r w:rsidRPr="005F0DB0">
              <w:rPr>
                <w:rFonts w:ascii="TH SarabunPSK" w:hAnsi="TH SarabunPSK" w:cs="TH SarabunPSK"/>
                <w:color w:val="FF0000"/>
              </w:rPr>
              <w:t xml:space="preserve"> 2</w:t>
            </w:r>
          </w:p>
          <w:p w14:paraId="0C1B2625" w14:textId="77777777" w:rsidR="00BE0C8B" w:rsidRPr="005F0DB0" w:rsidRDefault="00BE0C8B" w:rsidP="004E2974">
            <w:pPr>
              <w:ind w:left="1440" w:hanging="1440"/>
              <w:jc w:val="thaiDistribute"/>
              <w:rPr>
                <w:rFonts w:ascii="TH SarabunPSK" w:hAnsi="TH SarabunPSK" w:cs="TH SarabunPSK"/>
                <w:color w:val="FF0000"/>
              </w:rPr>
            </w:pPr>
            <w:r>
              <w:rPr>
                <w:rStyle w:val="af0"/>
                <w:rFonts w:ascii="TH SarabunPSK" w:hAnsi="TH SarabunPSK" w:cs="TH SarabunPSK" w:hint="cs"/>
                <w:b w:val="0"/>
                <w:bCs w:val="0"/>
                <w:color w:val="FF0000"/>
                <w:cs/>
              </w:rPr>
              <w:t xml:space="preserve">                        </w:t>
            </w:r>
            <w:r w:rsidRPr="005F0DB0">
              <w:rPr>
                <w:rStyle w:val="af0"/>
                <w:rFonts w:ascii="TH SarabunPSK" w:hAnsi="TH SarabunPSK" w:cs="TH SarabunPSK"/>
                <w:b w:val="0"/>
                <w:bCs w:val="0"/>
                <w:color w:val="FF0000"/>
                <w:cs/>
              </w:rPr>
              <w:t>วิชา</w:t>
            </w:r>
            <w:r>
              <w:rPr>
                <w:rStyle w:val="af0"/>
                <w:rFonts w:ascii="TH SarabunPSK" w:hAnsi="TH SarabunPSK" w:cs="TH SarabunPSK" w:hint="cs"/>
                <w:b w:val="0"/>
                <w:bCs w:val="0"/>
                <w:color w:val="FF0000"/>
                <w:cs/>
              </w:rPr>
              <w:t xml:space="preserve">บังคับก่อน </w:t>
            </w:r>
            <w:r w:rsidRPr="005F0DB0">
              <w:rPr>
                <w:rStyle w:val="af0"/>
                <w:rFonts w:ascii="TH SarabunPSK" w:hAnsi="TH SarabunPSK" w:cs="TH SarabunPSK"/>
                <w:b w:val="0"/>
                <w:bCs w:val="0"/>
                <w:color w:val="FF0000"/>
              </w:rPr>
              <w:t xml:space="preserve">:1551402 </w:t>
            </w:r>
            <w:r w:rsidRPr="005F0DB0">
              <w:rPr>
                <w:rStyle w:val="af0"/>
                <w:rFonts w:ascii="TH SarabunPSK" w:hAnsi="TH SarabunPSK" w:cs="TH SarabunPSK"/>
                <w:b w:val="0"/>
                <w:bCs w:val="0"/>
                <w:color w:val="FF0000"/>
                <w:cs/>
              </w:rPr>
              <w:t xml:space="preserve">ภาษาอังกฤษธุรกิจ </w:t>
            </w:r>
            <w:r w:rsidRPr="005F0DB0">
              <w:rPr>
                <w:rStyle w:val="af0"/>
                <w:rFonts w:ascii="TH SarabunPSK" w:hAnsi="TH SarabunPSK" w:cs="TH SarabunPSK"/>
                <w:b w:val="0"/>
                <w:bCs w:val="0"/>
                <w:color w:val="FF0000"/>
              </w:rPr>
              <w:t>1</w:t>
            </w:r>
          </w:p>
          <w:p w14:paraId="0893019B" w14:textId="77777777" w:rsidR="00BE0C8B" w:rsidRPr="005F0DB0" w:rsidRDefault="00BE0C8B" w:rsidP="004E2974">
            <w:pPr>
              <w:ind w:firstLine="1440"/>
              <w:jc w:val="thaiDistribute"/>
              <w:rPr>
                <w:rFonts w:ascii="TH SarabunPSK" w:hAnsi="TH SarabunPSK" w:cs="TH SarabunPSK"/>
                <w:color w:val="FF0000"/>
              </w:rPr>
            </w:pPr>
            <w:r w:rsidRPr="005F0DB0">
              <w:rPr>
                <w:rFonts w:ascii="TH SarabunPSK" w:hAnsi="TH SarabunPSK" w:cs="TH SarabunPSK"/>
                <w:color w:val="FF0000"/>
                <w:cs/>
              </w:rPr>
              <w:t>การใช้ภาษาอังกฤษธุรกิจที่กว้างขึ้นในโลกธุรกิจ การเงินธนาคาร การนำเสนอ ข้อมูลทางธุรกิจ รายงานบริษัท การตลาด การต่อรอง วาระการประชุม บันทึกและรายงานการประชุม</w:t>
            </w:r>
          </w:p>
          <w:p w14:paraId="0AB15893" w14:textId="77777777" w:rsidR="00BE0C8B" w:rsidRPr="005F0DB0" w:rsidRDefault="00BE0C8B" w:rsidP="004E2974">
            <w:pPr>
              <w:ind w:firstLine="1440"/>
              <w:rPr>
                <w:rFonts w:ascii="TH SarabunPSK" w:hAnsi="TH SarabunPSK" w:cs="TH SarabunPSK"/>
                <w:color w:val="FF0000"/>
              </w:rPr>
            </w:pPr>
            <w:r>
              <w:rPr>
                <w:rFonts w:ascii="TH SarabunPSK" w:hAnsi="TH SarabunPSK" w:cs="TH SarabunPSK" w:hint="cs"/>
                <w:color w:val="FF0000"/>
                <w:cs/>
              </w:rPr>
              <w:t xml:space="preserve"> </w:t>
            </w:r>
            <w:r w:rsidRPr="005F0DB0">
              <w:rPr>
                <w:rFonts w:ascii="TH SarabunPSK" w:hAnsi="TH SarabunPSK" w:cs="TH SarabunPSK"/>
                <w:color w:val="FF0000"/>
              </w:rPr>
              <w:t>.</w:t>
            </w:r>
          </w:p>
          <w:p w14:paraId="509FBAE5" w14:textId="77777777" w:rsidR="00BE0C8B" w:rsidRPr="005F0DB0" w:rsidRDefault="00BE0C8B" w:rsidP="004E2974">
            <w:pPr>
              <w:rPr>
                <w:rFonts w:ascii="TH SarabunPSK" w:hAnsi="TH SarabunPSK" w:cs="TH SarabunPSK"/>
                <w:color w:val="FF0000"/>
              </w:rPr>
            </w:pPr>
          </w:p>
        </w:tc>
        <w:tc>
          <w:tcPr>
            <w:tcW w:w="1985" w:type="dxa"/>
          </w:tcPr>
          <w:p w14:paraId="1AD1C593" w14:textId="77777777" w:rsidR="00BE0C8B" w:rsidRPr="005F0DB0" w:rsidRDefault="00BE0C8B" w:rsidP="004E2974">
            <w:pPr>
              <w:rPr>
                <w:rFonts w:ascii="TH SarabunPSK" w:hAnsi="TH SarabunPSK" w:cs="TH SarabunPSK"/>
                <w:b/>
                <w:bCs/>
                <w:color w:val="FF0000"/>
              </w:rPr>
            </w:pPr>
            <w:r w:rsidRPr="005F0DB0">
              <w:rPr>
                <w:rFonts w:ascii="TH SarabunPSK" w:hAnsi="TH SarabunPSK" w:cs="TH SarabunPSK" w:hint="cs"/>
                <w:b/>
                <w:bCs/>
                <w:color w:val="FF0000"/>
                <w:cs/>
              </w:rPr>
              <w:t>ตัวอย่าง</w:t>
            </w:r>
          </w:p>
          <w:p w14:paraId="7C955ED5" w14:textId="77777777" w:rsidR="00BE0C8B" w:rsidRPr="005F0DB0" w:rsidRDefault="00BE0C8B" w:rsidP="004E2974">
            <w:pPr>
              <w:rPr>
                <w:rFonts w:ascii="TH SarabunPSK" w:hAnsi="TH SarabunPSK" w:cs="TH SarabunPSK"/>
                <w:color w:val="FF0000"/>
                <w:cs/>
              </w:rPr>
            </w:pPr>
            <w:r w:rsidRPr="005F0DB0">
              <w:rPr>
                <w:rFonts w:ascii="TH SarabunPSK" w:hAnsi="TH SarabunPSK" w:cs="TH SarabunPSK" w:hint="cs"/>
                <w:color w:val="FF0000"/>
                <w:cs/>
              </w:rPr>
              <w:t>-ปรับปรุงคำอธิบายรายวิชาบางส่วนเพื่อให้เนื้อหารายวิชาเหมาะสมกับเหตุการณ์ปัจจุบัน</w:t>
            </w:r>
          </w:p>
          <w:p w14:paraId="096407B2" w14:textId="77777777" w:rsidR="00BE0C8B" w:rsidRPr="005F0DB0" w:rsidRDefault="00BE0C8B" w:rsidP="004E2974">
            <w:pPr>
              <w:jc w:val="center"/>
              <w:rPr>
                <w:rFonts w:ascii="TH SarabunPSK" w:hAnsi="TH SarabunPSK" w:cs="TH SarabunPSK"/>
                <w:color w:val="FF0000"/>
                <w:cs/>
              </w:rPr>
            </w:pPr>
          </w:p>
        </w:tc>
      </w:tr>
    </w:tbl>
    <w:p w14:paraId="35085656" w14:textId="77777777" w:rsidR="008E3EA2" w:rsidRPr="00BE0C8B" w:rsidRDefault="008E3EA2" w:rsidP="008E3EA2">
      <w:pPr>
        <w:rPr>
          <w:rFonts w:ascii="TH SarabunPSK" w:hAnsi="TH SarabunPSK" w:cs="TH SarabunPSK"/>
          <w:sz w:val="56"/>
          <w:szCs w:val="56"/>
        </w:rPr>
      </w:pPr>
    </w:p>
    <w:p w14:paraId="35085657" w14:textId="77777777" w:rsidR="008E3EA2" w:rsidRPr="005F5569" w:rsidRDefault="008E3EA2" w:rsidP="008E3EA2">
      <w:pPr>
        <w:rPr>
          <w:rFonts w:ascii="TH SarabunPSK" w:hAnsi="TH SarabunPSK" w:cs="TH SarabunPSK"/>
          <w:sz w:val="56"/>
          <w:szCs w:val="56"/>
        </w:rPr>
      </w:pPr>
    </w:p>
    <w:p w14:paraId="35085658" w14:textId="77777777" w:rsidR="008E3EA2" w:rsidRDefault="008E3EA2" w:rsidP="008E3EA2">
      <w:pPr>
        <w:rPr>
          <w:rFonts w:ascii="TH SarabunPSK" w:hAnsi="TH SarabunPSK" w:cs="TH SarabunPSK"/>
          <w:sz w:val="56"/>
          <w:szCs w:val="56"/>
        </w:rPr>
      </w:pPr>
    </w:p>
    <w:p w14:paraId="35085853" w14:textId="77777777" w:rsidR="008E3EA2" w:rsidRDefault="008E3EA2" w:rsidP="008E3EA2">
      <w:pPr>
        <w:rPr>
          <w:rFonts w:ascii="TH SarabunPSK" w:hAnsi="TH SarabunPSK" w:cs="TH SarabunPSK"/>
          <w:sz w:val="32"/>
          <w:szCs w:val="32"/>
          <w:cs/>
        </w:rPr>
        <w:sectPr w:rsidR="008E3EA2" w:rsidSect="008E3EA2">
          <w:pgSz w:w="16838" w:h="11906" w:orient="landscape"/>
          <w:pgMar w:top="1440" w:right="1440" w:bottom="1440" w:left="1440" w:header="708" w:footer="708" w:gutter="0"/>
          <w:cols w:space="708"/>
          <w:docGrid w:linePitch="381"/>
        </w:sectPr>
      </w:pPr>
    </w:p>
    <w:p w14:paraId="35085854" w14:textId="77777777" w:rsidR="008E3EA2" w:rsidRPr="005F5569" w:rsidRDefault="008E3EA2" w:rsidP="008E3EA2">
      <w:pPr>
        <w:jc w:val="center"/>
        <w:rPr>
          <w:rFonts w:ascii="TH SarabunPSK" w:eastAsia="Cambria Math" w:hAnsi="TH SarabunPSK" w:cs="TH SarabunPSK"/>
          <w:b/>
          <w:bCs/>
          <w:sz w:val="36"/>
          <w:szCs w:val="36"/>
          <w:lang w:eastAsia="ja-JP"/>
        </w:rPr>
      </w:pPr>
      <w:r w:rsidRPr="005F5569">
        <w:rPr>
          <w:rFonts w:ascii="TH SarabunPSK" w:eastAsia="Cambria Math" w:hAnsi="TH SarabunPSK" w:cs="TH SarabunPSK"/>
          <w:b/>
          <w:bCs/>
          <w:sz w:val="36"/>
          <w:szCs w:val="36"/>
          <w:cs/>
          <w:lang w:eastAsia="ja-JP"/>
        </w:rPr>
        <w:lastRenderedPageBreak/>
        <w:t>รายวิชาในหลักสูตรที่สอดคล้องกับอาชีพที่สำเร็จการศึกษา</w:t>
      </w:r>
    </w:p>
    <w:p w14:paraId="35085855" w14:textId="17689B65" w:rsidR="008E3EA2" w:rsidRPr="00BE0C8B" w:rsidRDefault="008E3EA2" w:rsidP="00BE0C8B">
      <w:pPr>
        <w:ind w:left="165"/>
        <w:rPr>
          <w:rFonts w:ascii="TH SarabunPSK" w:eastAsia="Cambria Math" w:hAnsi="TH SarabunPSK" w:cs="TH SarabunPSK"/>
          <w:b/>
          <w:bCs/>
          <w:sz w:val="32"/>
          <w:szCs w:val="32"/>
          <w:lang w:eastAsia="ja-JP"/>
        </w:rPr>
      </w:pPr>
    </w:p>
    <w:tbl>
      <w:tblPr>
        <w:tblStyle w:val="aff0"/>
        <w:tblW w:w="9445" w:type="dxa"/>
        <w:tblLook w:val="04A0" w:firstRow="1" w:lastRow="0" w:firstColumn="1" w:lastColumn="0" w:noHBand="0" w:noVBand="1"/>
      </w:tblPr>
      <w:tblGrid>
        <w:gridCol w:w="3775"/>
        <w:gridCol w:w="5670"/>
      </w:tblGrid>
      <w:tr w:rsidR="008E3EA2" w:rsidRPr="005F5569" w14:paraId="35085858" w14:textId="77777777" w:rsidTr="00BE0C8B">
        <w:tc>
          <w:tcPr>
            <w:tcW w:w="3775" w:type="dxa"/>
            <w:tcBorders>
              <w:bottom w:val="single" w:sz="4" w:space="0" w:color="auto"/>
            </w:tcBorders>
          </w:tcPr>
          <w:p w14:paraId="35085856" w14:textId="77777777" w:rsidR="008E3EA2" w:rsidRPr="005F5569" w:rsidRDefault="008E3EA2" w:rsidP="000A27A4">
            <w:pPr>
              <w:jc w:val="center"/>
              <w:rPr>
                <w:rFonts w:ascii="TH SarabunPSK" w:eastAsia="Cambria Math" w:hAnsi="TH SarabunPSK" w:cs="TH SarabunPSK"/>
                <w:b/>
                <w:bCs/>
                <w:sz w:val="36"/>
                <w:szCs w:val="36"/>
                <w:cs/>
                <w:lang w:eastAsia="ja-JP"/>
              </w:rPr>
            </w:pPr>
            <w:r w:rsidRPr="005F5569">
              <w:rPr>
                <w:rFonts w:ascii="TH SarabunPSK" w:eastAsia="Cambria Math" w:hAnsi="TH SarabunPSK" w:cs="TH SarabunPSK"/>
                <w:b/>
                <w:bCs/>
                <w:sz w:val="36"/>
                <w:szCs w:val="36"/>
                <w:cs/>
                <w:lang w:eastAsia="ja-JP"/>
              </w:rPr>
              <w:t>อาชีพ</w:t>
            </w:r>
          </w:p>
        </w:tc>
        <w:tc>
          <w:tcPr>
            <w:tcW w:w="5670" w:type="dxa"/>
            <w:tcBorders>
              <w:bottom w:val="single" w:sz="4" w:space="0" w:color="auto"/>
            </w:tcBorders>
          </w:tcPr>
          <w:p w14:paraId="35085857" w14:textId="77777777" w:rsidR="008E3EA2" w:rsidRPr="005F5569" w:rsidRDefault="008E3EA2" w:rsidP="000A27A4">
            <w:pPr>
              <w:jc w:val="center"/>
              <w:rPr>
                <w:rFonts w:ascii="TH SarabunPSK" w:eastAsia="Cambria Math" w:hAnsi="TH SarabunPSK" w:cs="TH SarabunPSK"/>
                <w:b/>
                <w:bCs/>
                <w:sz w:val="36"/>
                <w:szCs w:val="36"/>
                <w:lang w:eastAsia="ja-JP"/>
              </w:rPr>
            </w:pPr>
            <w:r w:rsidRPr="005F5569">
              <w:rPr>
                <w:rFonts w:ascii="TH SarabunPSK" w:eastAsia="Cambria Math" w:hAnsi="TH SarabunPSK" w:cs="TH SarabunPSK"/>
                <w:b/>
                <w:bCs/>
                <w:sz w:val="36"/>
                <w:szCs w:val="36"/>
                <w:cs/>
                <w:lang w:eastAsia="ja-JP"/>
              </w:rPr>
              <w:t>รายวิชา</w:t>
            </w:r>
          </w:p>
        </w:tc>
      </w:tr>
      <w:tr w:rsidR="008E3EA2" w:rsidRPr="005F5569" w14:paraId="3508585B" w14:textId="77777777" w:rsidTr="00BE0C8B">
        <w:tc>
          <w:tcPr>
            <w:tcW w:w="3775" w:type="dxa"/>
            <w:tcBorders>
              <w:bottom w:val="nil"/>
            </w:tcBorders>
          </w:tcPr>
          <w:p w14:paraId="35085859" w14:textId="77777777" w:rsidR="008E3EA2" w:rsidRPr="005F5569" w:rsidRDefault="008E3EA2" w:rsidP="000A27A4">
            <w:pPr>
              <w:rPr>
                <w:rFonts w:ascii="TH SarabunPSK" w:eastAsia="Cambria Math" w:hAnsi="TH SarabunPSK" w:cs="TH SarabunPSK"/>
                <w:b/>
                <w:bCs/>
                <w:sz w:val="36"/>
                <w:szCs w:val="36"/>
                <w:cs/>
                <w:lang w:eastAsia="ja-JP"/>
              </w:rPr>
            </w:pPr>
            <w:r w:rsidRPr="005F5569">
              <w:rPr>
                <w:rFonts w:ascii="TH SarabunPSK" w:eastAsia="Cambria Math" w:hAnsi="TH SarabunPSK" w:cs="TH SarabunPSK"/>
                <w:b/>
                <w:bCs/>
                <w:sz w:val="36"/>
                <w:szCs w:val="36"/>
                <w:cs/>
                <w:lang w:eastAsia="ja-JP"/>
              </w:rPr>
              <w:t>อาชีพหลัก</w:t>
            </w:r>
          </w:p>
        </w:tc>
        <w:tc>
          <w:tcPr>
            <w:tcW w:w="5670" w:type="dxa"/>
            <w:tcBorders>
              <w:bottom w:val="nil"/>
            </w:tcBorders>
          </w:tcPr>
          <w:p w14:paraId="3508585A" w14:textId="77777777" w:rsidR="008E3EA2" w:rsidRPr="005F5569" w:rsidRDefault="008E3EA2" w:rsidP="000A27A4">
            <w:pPr>
              <w:jc w:val="center"/>
              <w:rPr>
                <w:rFonts w:ascii="TH SarabunPSK" w:eastAsia="Cambria Math" w:hAnsi="TH SarabunPSK" w:cs="TH SarabunPSK"/>
                <w:sz w:val="36"/>
                <w:szCs w:val="36"/>
                <w:cs/>
                <w:lang w:eastAsia="ja-JP"/>
              </w:rPr>
            </w:pPr>
          </w:p>
        </w:tc>
      </w:tr>
      <w:tr w:rsidR="008E3EA2" w:rsidRPr="005F5569" w14:paraId="3508585E" w14:textId="77777777" w:rsidTr="00BE0C8B">
        <w:trPr>
          <w:trHeight w:val="54"/>
        </w:trPr>
        <w:tc>
          <w:tcPr>
            <w:tcW w:w="3775" w:type="dxa"/>
            <w:tcBorders>
              <w:top w:val="nil"/>
              <w:bottom w:val="nil"/>
            </w:tcBorders>
          </w:tcPr>
          <w:p w14:paraId="53CDF6F8" w14:textId="0B47FE95" w:rsidR="00BE0C8B" w:rsidRPr="00BE0C8B" w:rsidRDefault="00BE0C8B" w:rsidP="00BE0C8B">
            <w:pPr>
              <w:rPr>
                <w:rFonts w:ascii="TH SarabunPSK" w:eastAsia="Cambria Math" w:hAnsi="TH SarabunPSK" w:cs="TH SarabunPSK"/>
                <w:sz w:val="32"/>
                <w:szCs w:val="32"/>
                <w:lang w:eastAsia="ja-JP"/>
              </w:rPr>
            </w:pPr>
            <w:r w:rsidRPr="00BE0C8B">
              <w:rPr>
                <w:rFonts w:ascii="TH SarabunPSK" w:eastAsia="Cambria Math" w:hAnsi="TH SarabunPSK" w:cs="TH SarabunPSK" w:hint="cs"/>
                <w:sz w:val="32"/>
                <w:szCs w:val="32"/>
                <w:cs/>
                <w:lang w:eastAsia="ja-JP"/>
              </w:rPr>
              <w:t>1. ......................................................</w:t>
            </w:r>
          </w:p>
          <w:p w14:paraId="3508585C" w14:textId="028AD83D" w:rsidR="008E3EA2" w:rsidRPr="00BE0C8B" w:rsidRDefault="00BE0C8B" w:rsidP="00BE0C8B">
            <w:pPr>
              <w:rPr>
                <w:rFonts w:ascii="TH SarabunPSK" w:hAnsi="TH SarabunPSK" w:cs="TH SarabunPSK"/>
                <w:sz w:val="32"/>
                <w:szCs w:val="32"/>
                <w:lang w:eastAsia="ja-JP"/>
              </w:rPr>
            </w:pPr>
            <w:r>
              <w:rPr>
                <w:rFonts w:ascii="TH SarabunPSK" w:hAnsi="TH SarabunPSK" w:cs="TH SarabunPSK"/>
                <w:sz w:val="32"/>
                <w:szCs w:val="32"/>
                <w:lang w:eastAsia="ja-JP"/>
              </w:rPr>
              <w:t>2. ......................................................</w:t>
            </w:r>
          </w:p>
        </w:tc>
        <w:tc>
          <w:tcPr>
            <w:tcW w:w="5670" w:type="dxa"/>
            <w:tcBorders>
              <w:top w:val="nil"/>
              <w:bottom w:val="nil"/>
            </w:tcBorders>
          </w:tcPr>
          <w:p w14:paraId="1C0DF124" w14:textId="77777777" w:rsidR="008E3EA2" w:rsidRDefault="00BE0C8B" w:rsidP="000A27A4">
            <w:pPr>
              <w:rPr>
                <w:rFonts w:ascii="TH SarabunPSK" w:eastAsia="Cambria Math" w:hAnsi="TH SarabunPSK" w:cs="TH SarabunPSK"/>
                <w:sz w:val="32"/>
                <w:szCs w:val="32"/>
                <w:lang w:eastAsia="ja-JP"/>
              </w:rPr>
            </w:pPr>
            <w:r w:rsidRPr="00BE0C8B">
              <w:rPr>
                <w:rFonts w:ascii="TH SarabunPSK" w:eastAsia="Cambria Math" w:hAnsi="TH SarabunPSK" w:cs="TH SarabunPSK" w:hint="cs"/>
                <w:sz w:val="32"/>
                <w:szCs w:val="32"/>
                <w:cs/>
                <w:lang w:eastAsia="ja-JP"/>
              </w:rPr>
              <w:t>......................................................</w:t>
            </w:r>
          </w:p>
          <w:p w14:paraId="3508585D" w14:textId="5DE8B570" w:rsidR="00BE0C8B" w:rsidRPr="005F5569" w:rsidRDefault="00BE0C8B" w:rsidP="000A27A4">
            <w:pPr>
              <w:rPr>
                <w:rFonts w:ascii="TH SarabunPSK" w:eastAsia="Cambria Math" w:hAnsi="TH SarabunPSK" w:cs="TH SarabunPSK"/>
                <w:sz w:val="32"/>
                <w:szCs w:val="32"/>
                <w:cs/>
                <w:lang w:eastAsia="ja-JP"/>
              </w:rPr>
            </w:pPr>
            <w:r w:rsidRPr="00BE0C8B">
              <w:rPr>
                <w:rFonts w:ascii="TH SarabunPSK" w:eastAsia="Cambria Math" w:hAnsi="TH SarabunPSK" w:cs="TH SarabunPSK" w:hint="cs"/>
                <w:sz w:val="32"/>
                <w:szCs w:val="32"/>
                <w:cs/>
                <w:lang w:eastAsia="ja-JP"/>
              </w:rPr>
              <w:t>......................................................</w:t>
            </w:r>
          </w:p>
        </w:tc>
      </w:tr>
      <w:tr w:rsidR="00BE0C8B" w:rsidRPr="005F5569" w14:paraId="35085861" w14:textId="77777777" w:rsidTr="000A27A4">
        <w:trPr>
          <w:trHeight w:val="639"/>
        </w:trPr>
        <w:tc>
          <w:tcPr>
            <w:tcW w:w="3775" w:type="dxa"/>
            <w:tcBorders>
              <w:top w:val="nil"/>
              <w:bottom w:val="nil"/>
            </w:tcBorders>
          </w:tcPr>
          <w:p w14:paraId="3508585F" w14:textId="2326D836" w:rsidR="00BE0C8B" w:rsidRPr="005F5569" w:rsidRDefault="00BE0C8B" w:rsidP="00BE0C8B">
            <w:pPr>
              <w:rPr>
                <w:rFonts w:ascii="TH SarabunPSK" w:eastAsia="Cambria Math" w:hAnsi="TH SarabunPSK" w:cs="TH SarabunPSK"/>
                <w:sz w:val="36"/>
                <w:szCs w:val="36"/>
                <w:cs/>
                <w:lang w:eastAsia="ja-JP"/>
              </w:rPr>
            </w:pPr>
            <w:r w:rsidRPr="005F5569">
              <w:rPr>
                <w:rFonts w:ascii="TH SarabunPSK" w:eastAsia="Cambria Math" w:hAnsi="TH SarabunPSK" w:cs="TH SarabunPSK"/>
                <w:b/>
                <w:bCs/>
                <w:sz w:val="36"/>
                <w:szCs w:val="36"/>
                <w:cs/>
                <w:lang w:eastAsia="ja-JP"/>
              </w:rPr>
              <w:t>อาชีพรอง</w:t>
            </w:r>
          </w:p>
        </w:tc>
        <w:tc>
          <w:tcPr>
            <w:tcW w:w="5670" w:type="dxa"/>
            <w:tcBorders>
              <w:top w:val="nil"/>
              <w:bottom w:val="nil"/>
            </w:tcBorders>
          </w:tcPr>
          <w:p w14:paraId="35085860" w14:textId="5A799ADE" w:rsidR="00BE0C8B" w:rsidRPr="005F5569" w:rsidRDefault="00BE0C8B" w:rsidP="00BE0C8B">
            <w:pPr>
              <w:rPr>
                <w:rFonts w:ascii="TH SarabunPSK" w:eastAsia="Cambria Math" w:hAnsi="TH SarabunPSK" w:cs="TH SarabunPSK"/>
                <w:sz w:val="32"/>
                <w:szCs w:val="32"/>
                <w:cs/>
                <w:lang w:eastAsia="ja-JP"/>
              </w:rPr>
            </w:pPr>
          </w:p>
        </w:tc>
      </w:tr>
      <w:tr w:rsidR="00BE0C8B" w:rsidRPr="005F5569" w14:paraId="35085864" w14:textId="77777777" w:rsidTr="000A27A4">
        <w:tc>
          <w:tcPr>
            <w:tcW w:w="3775" w:type="dxa"/>
            <w:tcBorders>
              <w:top w:val="nil"/>
              <w:bottom w:val="nil"/>
            </w:tcBorders>
          </w:tcPr>
          <w:p w14:paraId="35085862" w14:textId="1EE4ADF8" w:rsidR="00BE0C8B" w:rsidRPr="005F5569" w:rsidRDefault="00BE0C8B" w:rsidP="00BE0C8B">
            <w:pPr>
              <w:rPr>
                <w:rFonts w:ascii="TH SarabunPSK" w:eastAsia="Cambria Math" w:hAnsi="TH SarabunPSK" w:cs="TH SarabunPSK"/>
                <w:sz w:val="36"/>
                <w:szCs w:val="36"/>
                <w:cs/>
                <w:lang w:eastAsia="ja-JP"/>
              </w:rPr>
            </w:pPr>
            <w:r w:rsidRPr="00D65006">
              <w:rPr>
                <w:rFonts w:ascii="TH SarabunPSK" w:eastAsia="Cambria Math" w:hAnsi="TH SarabunPSK" w:cs="TH SarabunPSK" w:hint="cs"/>
                <w:sz w:val="32"/>
                <w:szCs w:val="32"/>
                <w:cs/>
                <w:lang w:eastAsia="ja-JP"/>
              </w:rPr>
              <w:t>1. ......................................................</w:t>
            </w:r>
          </w:p>
        </w:tc>
        <w:tc>
          <w:tcPr>
            <w:tcW w:w="5670" w:type="dxa"/>
            <w:tcBorders>
              <w:top w:val="nil"/>
              <w:bottom w:val="nil"/>
            </w:tcBorders>
          </w:tcPr>
          <w:p w14:paraId="35085863" w14:textId="444BD25C" w:rsidR="00BE0C8B" w:rsidRPr="005F5569" w:rsidRDefault="00BE0C8B" w:rsidP="00BE0C8B">
            <w:pPr>
              <w:rPr>
                <w:rFonts w:ascii="TH SarabunPSK" w:eastAsia="Cambria Math" w:hAnsi="TH SarabunPSK" w:cs="TH SarabunPSK"/>
                <w:sz w:val="32"/>
                <w:szCs w:val="32"/>
                <w:cs/>
                <w:lang w:eastAsia="ja-JP"/>
              </w:rPr>
            </w:pPr>
            <w:r w:rsidRPr="00BE0C8B">
              <w:rPr>
                <w:rFonts w:ascii="TH SarabunPSK" w:eastAsia="Cambria Math" w:hAnsi="TH SarabunPSK" w:cs="TH SarabunPSK" w:hint="cs"/>
                <w:sz w:val="32"/>
                <w:szCs w:val="32"/>
                <w:cs/>
                <w:lang w:eastAsia="ja-JP"/>
              </w:rPr>
              <w:t>......................................................</w:t>
            </w:r>
          </w:p>
        </w:tc>
      </w:tr>
      <w:tr w:rsidR="00BE0C8B" w:rsidRPr="005F5569" w14:paraId="35085867" w14:textId="77777777" w:rsidTr="00BE0C8B">
        <w:tc>
          <w:tcPr>
            <w:tcW w:w="3775" w:type="dxa"/>
            <w:tcBorders>
              <w:top w:val="nil"/>
              <w:bottom w:val="single" w:sz="4" w:space="0" w:color="auto"/>
            </w:tcBorders>
          </w:tcPr>
          <w:p w14:paraId="35085865" w14:textId="0B053435" w:rsidR="00BE0C8B" w:rsidRPr="005F5569" w:rsidRDefault="00BE0C8B" w:rsidP="00BE0C8B">
            <w:pPr>
              <w:rPr>
                <w:rFonts w:ascii="TH SarabunPSK" w:eastAsia="Cambria Math" w:hAnsi="TH SarabunPSK" w:cs="TH SarabunPSK"/>
                <w:sz w:val="36"/>
                <w:szCs w:val="36"/>
                <w:cs/>
                <w:lang w:eastAsia="ja-JP"/>
              </w:rPr>
            </w:pPr>
            <w:r w:rsidRPr="00D65006">
              <w:rPr>
                <w:rFonts w:ascii="TH SarabunPSK" w:hAnsi="TH SarabunPSK" w:cs="TH SarabunPSK"/>
                <w:sz w:val="32"/>
                <w:szCs w:val="32"/>
                <w:lang w:eastAsia="ja-JP"/>
              </w:rPr>
              <w:t>2. ......................................................</w:t>
            </w:r>
          </w:p>
        </w:tc>
        <w:tc>
          <w:tcPr>
            <w:tcW w:w="5670" w:type="dxa"/>
            <w:tcBorders>
              <w:top w:val="nil"/>
              <w:bottom w:val="single" w:sz="4" w:space="0" w:color="auto"/>
            </w:tcBorders>
          </w:tcPr>
          <w:p w14:paraId="35085866" w14:textId="2BD1F3DB" w:rsidR="00BE0C8B" w:rsidRPr="005F5569" w:rsidRDefault="00BE0C8B" w:rsidP="00BE0C8B">
            <w:pPr>
              <w:rPr>
                <w:rFonts w:ascii="TH SarabunPSK" w:eastAsia="Cambria Math" w:hAnsi="TH SarabunPSK" w:cs="TH SarabunPSK"/>
                <w:sz w:val="32"/>
                <w:szCs w:val="32"/>
                <w:cs/>
                <w:lang w:eastAsia="ja-JP"/>
              </w:rPr>
            </w:pPr>
            <w:r w:rsidRPr="00BE0C8B">
              <w:rPr>
                <w:rFonts w:ascii="TH SarabunPSK" w:eastAsia="Cambria Math" w:hAnsi="TH SarabunPSK" w:cs="TH SarabunPSK" w:hint="cs"/>
                <w:sz w:val="32"/>
                <w:szCs w:val="32"/>
                <w:cs/>
                <w:lang w:eastAsia="ja-JP"/>
              </w:rPr>
              <w:t>......................................................</w:t>
            </w:r>
          </w:p>
        </w:tc>
      </w:tr>
    </w:tbl>
    <w:p w14:paraId="350858C8" w14:textId="77777777" w:rsidR="008E3EA2" w:rsidRPr="005F5569" w:rsidRDefault="008E3EA2" w:rsidP="008E3EA2">
      <w:pPr>
        <w:jc w:val="center"/>
        <w:rPr>
          <w:rFonts w:ascii="TH SarabunPSK" w:eastAsia="Cambria Math" w:hAnsi="TH SarabunPSK" w:cs="TH SarabunPSK"/>
          <w:sz w:val="36"/>
          <w:szCs w:val="36"/>
          <w:cs/>
          <w:lang w:eastAsia="ja-JP"/>
        </w:rPr>
        <w:sectPr w:rsidR="008E3EA2" w:rsidRPr="005F5569" w:rsidSect="000A27A4">
          <w:pgSz w:w="12240" w:h="15840"/>
          <w:pgMar w:top="1584" w:right="1440" w:bottom="1440" w:left="1440" w:header="706" w:footer="706" w:gutter="0"/>
          <w:cols w:space="708"/>
          <w:docGrid w:linePitch="360"/>
        </w:sectPr>
      </w:pPr>
    </w:p>
    <w:p w14:paraId="3508598B" w14:textId="77777777" w:rsidR="008E3EA2" w:rsidRPr="005F5569" w:rsidRDefault="008E3EA2" w:rsidP="008E3EA2">
      <w:pPr>
        <w:jc w:val="center"/>
        <w:rPr>
          <w:rFonts w:ascii="TH SarabunPSK" w:hAnsi="TH SarabunPSK" w:cs="TH SarabunPSK"/>
          <w:sz w:val="56"/>
          <w:szCs w:val="56"/>
        </w:rPr>
      </w:pPr>
    </w:p>
    <w:p w14:paraId="3508598C" w14:textId="77777777" w:rsidR="008E3EA2" w:rsidRPr="005F5569" w:rsidRDefault="008E3EA2" w:rsidP="008E3EA2">
      <w:pPr>
        <w:jc w:val="center"/>
        <w:rPr>
          <w:rFonts w:ascii="TH SarabunPSK" w:hAnsi="TH SarabunPSK" w:cs="TH SarabunPSK"/>
          <w:sz w:val="56"/>
          <w:szCs w:val="56"/>
        </w:rPr>
      </w:pPr>
    </w:p>
    <w:p w14:paraId="3508598D" w14:textId="77777777" w:rsidR="008E3EA2" w:rsidRPr="005F5569" w:rsidRDefault="008E3EA2" w:rsidP="008E3EA2">
      <w:pPr>
        <w:jc w:val="center"/>
        <w:rPr>
          <w:rFonts w:ascii="TH SarabunPSK" w:hAnsi="TH SarabunPSK" w:cs="TH SarabunPSK"/>
          <w:sz w:val="56"/>
          <w:szCs w:val="56"/>
        </w:rPr>
      </w:pPr>
    </w:p>
    <w:p w14:paraId="3508598E" w14:textId="77777777" w:rsidR="008E3EA2" w:rsidRPr="005F5569" w:rsidRDefault="008E3EA2" w:rsidP="008E3EA2">
      <w:pPr>
        <w:jc w:val="center"/>
        <w:rPr>
          <w:rFonts w:ascii="TH SarabunPSK" w:hAnsi="TH SarabunPSK" w:cs="TH SarabunPSK"/>
          <w:sz w:val="56"/>
          <w:szCs w:val="56"/>
        </w:rPr>
      </w:pPr>
    </w:p>
    <w:p w14:paraId="3508598F" w14:textId="77777777" w:rsidR="008E3EA2" w:rsidRPr="005F5569" w:rsidRDefault="008E3EA2" w:rsidP="008E3EA2">
      <w:pPr>
        <w:jc w:val="center"/>
        <w:rPr>
          <w:rFonts w:ascii="TH SarabunPSK" w:hAnsi="TH SarabunPSK" w:cs="TH SarabunPSK"/>
          <w:sz w:val="56"/>
          <w:szCs w:val="56"/>
        </w:rPr>
      </w:pPr>
    </w:p>
    <w:p w14:paraId="35085990" w14:textId="77777777" w:rsidR="008E3EA2" w:rsidRPr="005F5569" w:rsidRDefault="008E3EA2" w:rsidP="008E3EA2">
      <w:pPr>
        <w:jc w:val="center"/>
        <w:rPr>
          <w:rFonts w:ascii="TH SarabunPSK" w:hAnsi="TH SarabunPSK" w:cs="TH SarabunPSK"/>
          <w:sz w:val="56"/>
          <w:szCs w:val="56"/>
        </w:rPr>
      </w:pPr>
    </w:p>
    <w:p w14:paraId="35085994" w14:textId="77777777" w:rsidR="008E3EA2" w:rsidRPr="005F5569" w:rsidRDefault="008E3EA2" w:rsidP="00F61B34">
      <w:pPr>
        <w:rPr>
          <w:rFonts w:ascii="TH SarabunPSK" w:hAnsi="TH SarabunPSK" w:cs="TH SarabunPSK"/>
          <w:b/>
          <w:bCs/>
          <w:sz w:val="56"/>
          <w:szCs w:val="56"/>
        </w:rPr>
      </w:pPr>
    </w:p>
    <w:p w14:paraId="35085995" w14:textId="77777777"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 xml:space="preserve">ภาคผนวก ง </w:t>
      </w:r>
    </w:p>
    <w:p w14:paraId="35085996" w14:textId="167B81C6"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ประวัติและผลงานอาจารย์ผู้รับผิดชอบหลักสูตร/</w:t>
      </w:r>
      <w:r w:rsidR="00BE0C8B">
        <w:rPr>
          <w:rFonts w:ascii="TH SarabunPSK" w:hAnsi="TH SarabunPSK" w:cs="TH SarabunPSK" w:hint="cs"/>
          <w:b/>
          <w:bCs/>
          <w:sz w:val="56"/>
          <w:szCs w:val="56"/>
          <w:cs/>
        </w:rPr>
        <w:t xml:space="preserve">        </w:t>
      </w:r>
      <w:r w:rsidRPr="005F5569">
        <w:rPr>
          <w:rFonts w:ascii="TH SarabunPSK" w:hAnsi="TH SarabunPSK" w:cs="TH SarabunPSK"/>
          <w:b/>
          <w:bCs/>
          <w:sz w:val="56"/>
          <w:szCs w:val="56"/>
          <w:cs/>
        </w:rPr>
        <w:t>อาจารย์ประจำหลักสูตร</w:t>
      </w:r>
    </w:p>
    <w:p w14:paraId="35085997" w14:textId="77777777" w:rsidR="008E3EA2" w:rsidRPr="005F5569" w:rsidRDefault="008E3EA2" w:rsidP="008E3EA2">
      <w:pPr>
        <w:jc w:val="center"/>
        <w:rPr>
          <w:rFonts w:ascii="TH SarabunPSK" w:hAnsi="TH SarabunPSK" w:cs="TH SarabunPSK"/>
          <w:b/>
          <w:bCs/>
          <w:sz w:val="56"/>
          <w:szCs w:val="56"/>
        </w:rPr>
      </w:pPr>
    </w:p>
    <w:p w14:paraId="35085998" w14:textId="77777777" w:rsidR="008E3EA2" w:rsidRPr="005F5569" w:rsidRDefault="008E3EA2" w:rsidP="008E3EA2">
      <w:pPr>
        <w:jc w:val="center"/>
        <w:rPr>
          <w:rFonts w:ascii="TH SarabunPSK" w:hAnsi="TH SarabunPSK" w:cs="TH SarabunPSK"/>
          <w:b/>
          <w:bCs/>
          <w:sz w:val="56"/>
          <w:szCs w:val="56"/>
        </w:rPr>
      </w:pPr>
    </w:p>
    <w:p w14:paraId="35085999" w14:textId="77777777" w:rsidR="008E3EA2" w:rsidRPr="005F5569" w:rsidRDefault="008E3EA2" w:rsidP="008E3EA2">
      <w:pPr>
        <w:jc w:val="center"/>
        <w:rPr>
          <w:rFonts w:ascii="TH SarabunPSK" w:hAnsi="TH SarabunPSK" w:cs="TH SarabunPSK"/>
          <w:b/>
          <w:bCs/>
          <w:sz w:val="56"/>
          <w:szCs w:val="56"/>
        </w:rPr>
      </w:pPr>
    </w:p>
    <w:p w14:paraId="3508599A" w14:textId="77777777" w:rsidR="008E3EA2" w:rsidRDefault="008E3EA2" w:rsidP="008E3EA2">
      <w:pPr>
        <w:jc w:val="center"/>
        <w:rPr>
          <w:rFonts w:ascii="TH SarabunPSK" w:hAnsi="TH SarabunPSK" w:cs="TH SarabunPSK"/>
          <w:b/>
          <w:bCs/>
          <w:sz w:val="56"/>
          <w:szCs w:val="56"/>
        </w:rPr>
      </w:pPr>
    </w:p>
    <w:p w14:paraId="3508599B" w14:textId="77777777" w:rsidR="00F61B34" w:rsidRDefault="00F61B34" w:rsidP="008E3EA2">
      <w:pPr>
        <w:jc w:val="center"/>
        <w:rPr>
          <w:rFonts w:ascii="TH SarabunPSK" w:hAnsi="TH SarabunPSK" w:cs="TH SarabunPSK"/>
          <w:b/>
          <w:bCs/>
          <w:sz w:val="56"/>
          <w:szCs w:val="56"/>
        </w:rPr>
      </w:pPr>
    </w:p>
    <w:p w14:paraId="3508599C" w14:textId="77777777" w:rsidR="00F61B34" w:rsidRDefault="00F61B34" w:rsidP="008E3EA2">
      <w:pPr>
        <w:jc w:val="center"/>
        <w:rPr>
          <w:rFonts w:ascii="TH SarabunPSK" w:hAnsi="TH SarabunPSK" w:cs="TH SarabunPSK"/>
          <w:b/>
          <w:bCs/>
          <w:sz w:val="56"/>
          <w:szCs w:val="56"/>
        </w:rPr>
      </w:pPr>
    </w:p>
    <w:p w14:paraId="350859A0" w14:textId="77777777" w:rsidR="008E3EA2" w:rsidRPr="005F5569" w:rsidRDefault="008E3EA2" w:rsidP="008E3EA2">
      <w:pPr>
        <w:jc w:val="center"/>
        <w:rPr>
          <w:rFonts w:ascii="TH SarabunPSK" w:hAnsi="TH SarabunPSK" w:cs="TH SarabunPSK"/>
          <w:b/>
          <w:bCs/>
          <w:sz w:val="56"/>
          <w:szCs w:val="56"/>
        </w:rPr>
      </w:pPr>
    </w:p>
    <w:p w14:paraId="63D80DD9" w14:textId="77777777"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1)</w:t>
      </w:r>
    </w:p>
    <w:p w14:paraId="729826CE" w14:textId="77777777" w:rsidR="00BE0C8B" w:rsidRDefault="00BE0C8B" w:rsidP="00BE0C8B">
      <w:pPr>
        <w:contextualSpacing/>
        <w:rPr>
          <w:rFonts w:ascii="TH Sarabun New" w:hAnsi="TH Sarabun New" w:cs="TH Sarabun New"/>
          <w:b/>
          <w:bCs/>
          <w:sz w:val="32"/>
          <w:szCs w:val="32"/>
        </w:rPr>
      </w:pPr>
    </w:p>
    <w:p w14:paraId="52159908"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219CACD6" w14:textId="77777777" w:rsidR="00BE0C8B" w:rsidRPr="00D94C88" w:rsidRDefault="00BE0C8B" w:rsidP="00BE0C8B">
      <w:pPr>
        <w:contextualSpacing/>
        <w:rPr>
          <w:rFonts w:ascii="TH Sarabun New" w:hAnsi="TH Sarabun New" w:cs="TH Sarabun New"/>
          <w:sz w:val="16"/>
          <w:szCs w:val="16"/>
          <w:cs/>
        </w:rPr>
      </w:pPr>
    </w:p>
    <w:p w14:paraId="129F5AEC"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066FC6A9" w14:textId="77777777" w:rsidR="00BE0C8B" w:rsidRPr="00D94C88" w:rsidRDefault="00BE0C8B" w:rsidP="00BE0C8B">
      <w:pPr>
        <w:contextualSpacing/>
        <w:rPr>
          <w:rFonts w:ascii="TH Sarabun New" w:hAnsi="TH Sarabun New" w:cs="TH Sarabun New"/>
          <w:sz w:val="16"/>
          <w:szCs w:val="16"/>
        </w:rPr>
      </w:pPr>
    </w:p>
    <w:p w14:paraId="0924FA58" w14:textId="77777777" w:rsidR="00BE0C8B" w:rsidRPr="00291ED9" w:rsidRDefault="00BE0C8B" w:rsidP="00BE0C8B">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2C217FA0" w14:textId="77777777" w:rsidTr="004E2974">
        <w:tc>
          <w:tcPr>
            <w:tcW w:w="1384" w:type="dxa"/>
          </w:tcPr>
          <w:p w14:paraId="6AA4B73E"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4C16A4FB"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1BC41AC3"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4D435BB1"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2C47C8D4" w14:textId="77777777" w:rsidTr="004E2974">
        <w:tc>
          <w:tcPr>
            <w:tcW w:w="1384" w:type="dxa"/>
          </w:tcPr>
          <w:p w14:paraId="1C29ED4D"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0F816417" w14:textId="77777777" w:rsidR="00BE0C8B" w:rsidRPr="00624070" w:rsidRDefault="00BE0C8B" w:rsidP="004E2974">
            <w:pPr>
              <w:rPr>
                <w:rFonts w:ascii="TH SarabunPSK" w:hAnsi="TH SarabunPSK" w:cs="TH SarabunPSK"/>
                <w:cs/>
              </w:rPr>
            </w:pPr>
          </w:p>
        </w:tc>
        <w:tc>
          <w:tcPr>
            <w:tcW w:w="2552" w:type="dxa"/>
          </w:tcPr>
          <w:p w14:paraId="71E973E9" w14:textId="77777777" w:rsidR="00BE0C8B" w:rsidRPr="00624070" w:rsidRDefault="00BE0C8B" w:rsidP="004E2974">
            <w:pPr>
              <w:rPr>
                <w:rFonts w:ascii="TH SarabunPSK" w:hAnsi="TH SarabunPSK" w:cs="TH SarabunPSK"/>
                <w:cs/>
              </w:rPr>
            </w:pPr>
          </w:p>
        </w:tc>
        <w:tc>
          <w:tcPr>
            <w:tcW w:w="1701" w:type="dxa"/>
          </w:tcPr>
          <w:p w14:paraId="24109C45" w14:textId="77777777" w:rsidR="00BE0C8B" w:rsidRPr="00624070" w:rsidRDefault="00BE0C8B" w:rsidP="004E2974">
            <w:pPr>
              <w:rPr>
                <w:rFonts w:ascii="TH SarabunPSK" w:hAnsi="TH SarabunPSK" w:cs="TH SarabunPSK"/>
                <w:cs/>
              </w:rPr>
            </w:pPr>
          </w:p>
        </w:tc>
      </w:tr>
      <w:tr w:rsidR="00BE0C8B" w:rsidRPr="00624070" w14:paraId="64BFCCDC" w14:textId="77777777" w:rsidTr="004E2974">
        <w:tc>
          <w:tcPr>
            <w:tcW w:w="1384" w:type="dxa"/>
          </w:tcPr>
          <w:p w14:paraId="58F0249C"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0FB96C56" w14:textId="77777777" w:rsidR="00BE0C8B" w:rsidRPr="00624070" w:rsidRDefault="00BE0C8B" w:rsidP="004E2974">
            <w:pPr>
              <w:rPr>
                <w:rFonts w:ascii="TH SarabunPSK" w:hAnsi="TH SarabunPSK" w:cs="TH SarabunPSK"/>
                <w:cs/>
              </w:rPr>
            </w:pPr>
          </w:p>
        </w:tc>
        <w:tc>
          <w:tcPr>
            <w:tcW w:w="2552" w:type="dxa"/>
          </w:tcPr>
          <w:p w14:paraId="577DD5CA" w14:textId="77777777" w:rsidR="00BE0C8B" w:rsidRPr="00624070" w:rsidRDefault="00BE0C8B" w:rsidP="004E2974">
            <w:pPr>
              <w:rPr>
                <w:rFonts w:ascii="TH SarabunPSK" w:hAnsi="TH SarabunPSK" w:cs="TH SarabunPSK"/>
                <w:cs/>
              </w:rPr>
            </w:pPr>
          </w:p>
        </w:tc>
        <w:tc>
          <w:tcPr>
            <w:tcW w:w="1701" w:type="dxa"/>
          </w:tcPr>
          <w:p w14:paraId="117F8937" w14:textId="77777777" w:rsidR="00BE0C8B" w:rsidRPr="00624070" w:rsidRDefault="00BE0C8B" w:rsidP="004E2974">
            <w:pPr>
              <w:rPr>
                <w:rFonts w:ascii="TH SarabunPSK" w:hAnsi="TH SarabunPSK" w:cs="TH SarabunPSK"/>
                <w:cs/>
              </w:rPr>
            </w:pPr>
          </w:p>
        </w:tc>
      </w:tr>
      <w:tr w:rsidR="00BE0C8B" w:rsidRPr="00624070" w14:paraId="34CBF059" w14:textId="77777777" w:rsidTr="004E2974">
        <w:tc>
          <w:tcPr>
            <w:tcW w:w="1384" w:type="dxa"/>
          </w:tcPr>
          <w:p w14:paraId="2D22F182"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3097DD0C" w14:textId="77777777" w:rsidR="00BE0C8B" w:rsidRPr="00624070" w:rsidRDefault="00BE0C8B" w:rsidP="004E2974">
            <w:pPr>
              <w:rPr>
                <w:rFonts w:ascii="TH SarabunPSK" w:hAnsi="TH SarabunPSK" w:cs="TH SarabunPSK"/>
                <w:cs/>
              </w:rPr>
            </w:pPr>
          </w:p>
        </w:tc>
        <w:tc>
          <w:tcPr>
            <w:tcW w:w="2552" w:type="dxa"/>
          </w:tcPr>
          <w:p w14:paraId="4D07E083" w14:textId="77777777" w:rsidR="00BE0C8B" w:rsidRPr="00624070" w:rsidRDefault="00BE0C8B" w:rsidP="004E2974">
            <w:pPr>
              <w:rPr>
                <w:rFonts w:ascii="TH SarabunPSK" w:hAnsi="TH SarabunPSK" w:cs="TH SarabunPSK"/>
                <w:cs/>
              </w:rPr>
            </w:pPr>
          </w:p>
        </w:tc>
        <w:tc>
          <w:tcPr>
            <w:tcW w:w="1701" w:type="dxa"/>
          </w:tcPr>
          <w:p w14:paraId="423CE28C" w14:textId="77777777" w:rsidR="00BE0C8B" w:rsidRPr="00624070" w:rsidRDefault="00BE0C8B" w:rsidP="004E2974">
            <w:pPr>
              <w:rPr>
                <w:rFonts w:ascii="TH SarabunPSK" w:hAnsi="TH SarabunPSK" w:cs="TH SarabunPSK"/>
                <w:cs/>
              </w:rPr>
            </w:pPr>
          </w:p>
        </w:tc>
      </w:tr>
    </w:tbl>
    <w:p w14:paraId="0ED057DB"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80768" behindDoc="0" locked="0" layoutInCell="1" allowOverlap="1" wp14:anchorId="110C5CBD" wp14:editId="5570A1B6">
                <wp:simplePos x="0" y="0"/>
                <wp:positionH relativeFrom="column">
                  <wp:posOffset>1518920</wp:posOffset>
                </wp:positionH>
                <wp:positionV relativeFrom="paragraph">
                  <wp:posOffset>210185</wp:posOffset>
                </wp:positionV>
                <wp:extent cx="3670935" cy="339725"/>
                <wp:effectExtent l="0" t="0" r="5715" b="317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6AA0FA0B"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C5CBD" id="Text Box 70" o:spid="_x0000_s1035" type="#_x0000_t202" style="position:absolute;margin-left:119.6pt;margin-top:16.55pt;width:289.05pt;height:2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" fillcolor="#ffc000">
                <v:stroke dashstyle="dash"/>
                <v:textbox>
                  <w:txbxContent>
                    <w:p w14:paraId="6AA0FA0B"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69C73802"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1ABCA18F"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518EB5F4"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6AE724A9"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40764B20" w14:textId="69FBFD26"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79744" behindDoc="0" locked="0" layoutInCell="1" allowOverlap="1" wp14:anchorId="19E536DC" wp14:editId="1BA75D2A">
                <wp:simplePos x="0" y="0"/>
                <wp:positionH relativeFrom="column">
                  <wp:posOffset>3978910</wp:posOffset>
                </wp:positionH>
                <wp:positionV relativeFrom="paragraph">
                  <wp:posOffset>203200</wp:posOffset>
                </wp:positionV>
                <wp:extent cx="1609725" cy="339725"/>
                <wp:effectExtent l="0" t="0" r="9525" b="317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4F8156A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536DC" id="Text Box 69" o:spid="_x0000_s1036" type="#_x0000_t202" style="position:absolute;margin-left:313.3pt;margin-top:16pt;width:126.75pt;height:2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" fillcolor="#ffc000">
                <v:stroke dashstyle="dash"/>
                <v:textbox>
                  <w:txbxContent>
                    <w:p w14:paraId="4F8156A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152CDB7A" w14:textId="3C2B7388"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81792" behindDoc="0" locked="0" layoutInCell="1" allowOverlap="1" wp14:anchorId="399F764E" wp14:editId="08D6B855">
                <wp:simplePos x="0" y="0"/>
                <wp:positionH relativeFrom="column">
                  <wp:posOffset>-282575</wp:posOffset>
                </wp:positionH>
                <wp:positionV relativeFrom="paragraph">
                  <wp:posOffset>318770</wp:posOffset>
                </wp:positionV>
                <wp:extent cx="5768975" cy="607695"/>
                <wp:effectExtent l="0" t="0" r="3175" b="190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8975" cy="607695"/>
                        </a:xfrm>
                        <a:prstGeom prst="rect">
                          <a:avLst/>
                        </a:prstGeom>
                        <a:noFill/>
                        <a:ln w="6350">
                          <a:solidFill>
                            <a:prstClr val="black"/>
                          </a:solidFill>
                        </a:ln>
                        <a:effectLst/>
                      </wps:spPr>
                      <wps:txbx>
                        <w:txbxContent>
                          <w:p w14:paraId="2F215AD1" w14:textId="77777777" w:rsidR="00BE0C8B" w:rsidRDefault="00BE0C8B" w:rsidP="00BE0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9F764E" id="Text Box 71" o:spid="_x0000_s1037" type="#_x0000_t202" style="position:absolute;margin-left:-22.25pt;margin-top:25.1pt;width:454.25pt;height:47.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" filled="f" strokeweight=".5pt">
                <v:path arrowok="t"/>
                <v:textbox>
                  <w:txbxContent>
                    <w:p w14:paraId="2F215AD1" w14:textId="77777777" w:rsidR="00BE0C8B" w:rsidRDefault="00BE0C8B" w:rsidP="00BE0C8B"/>
                  </w:txbxContent>
                </v:textbox>
              </v:shape>
            </w:pict>
          </mc:Fallback>
        </mc:AlternateContent>
      </w: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r>
        <w:rPr>
          <w:rFonts w:ascii="TH Sarabun New" w:hAnsi="TH Sarabun New" w:cs="TH Sarabun New"/>
          <w:b/>
          <w:bCs/>
          <w:sz w:val="32"/>
          <w:szCs w:val="32"/>
        </w:rPr>
        <w:t>(</w:t>
      </w:r>
      <w:r>
        <w:rPr>
          <w:rFonts w:ascii="TH Sarabun New" w:hAnsi="TH Sarabun New" w:cs="TH Sarabun New" w:hint="cs"/>
          <w:b/>
          <w:bCs/>
          <w:sz w:val="32"/>
          <w:szCs w:val="32"/>
          <w:cs/>
        </w:rPr>
        <w:t>ที่ตรงกับสาขาวิชาของหลักสูตร)</w:t>
      </w:r>
    </w:p>
    <w:p w14:paraId="74EC8A6B" w14:textId="77777777" w:rsidR="00BE0C8B" w:rsidRDefault="00BE0C8B" w:rsidP="00BE0C8B">
      <w:pPr>
        <w:rPr>
          <w:rFonts w:ascii="TH SarabunPSK" w:hAnsi="TH SarabunPSK" w:cs="TH SarabunPSK"/>
          <w:b/>
          <w:bCs/>
          <w:color w:val="FF0000"/>
          <w:sz w:val="20"/>
          <w:szCs w:val="24"/>
        </w:rPr>
      </w:pPr>
    </w:p>
    <w:p w14:paraId="3187266E" w14:textId="77777777" w:rsidR="00BE0C8B" w:rsidRPr="00856794" w:rsidRDefault="00BE0C8B" w:rsidP="00BE0C8B">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28DA11AB" w14:textId="77777777" w:rsidR="00BE0C8B" w:rsidRPr="00856794" w:rsidRDefault="00BE0C8B" w:rsidP="00BE0C8B">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จำนวนหน้า/เลขหน้า. วันเดือนปีที่เผยแพร่.</w:t>
      </w:r>
    </w:p>
    <w:p w14:paraId="50E4A071" w14:textId="77777777" w:rsidR="00BE0C8B" w:rsidRPr="00D94C88" w:rsidRDefault="00BE0C8B" w:rsidP="00BE0C8B">
      <w:pPr>
        <w:contextualSpacing/>
        <w:rPr>
          <w:rFonts w:ascii="TH Sarabun New" w:hAnsi="TH Sarabun New" w:cs="TH Sarabun New"/>
          <w:b/>
          <w:bCs/>
          <w:sz w:val="32"/>
          <w:szCs w:val="32"/>
          <w:cs/>
        </w:rPr>
      </w:pPr>
    </w:p>
    <w:p w14:paraId="6DEBE84A"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w:t>
      </w:r>
    </w:p>
    <w:p w14:paraId="534A262C" w14:textId="032B855B"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ab/>
      </w:r>
    </w:p>
    <w:p w14:paraId="5EA745AB" w14:textId="77777777" w:rsidR="00BE0C8B" w:rsidRDefault="00BE0C8B" w:rsidP="00BE0C8B">
      <w:pPr>
        <w:contextualSpacing/>
        <w:rPr>
          <w:rFonts w:ascii="TH Sarabun New" w:hAnsi="TH Sarabun New" w:cs="TH Sarabun New"/>
          <w:sz w:val="16"/>
          <w:szCs w:val="16"/>
        </w:rPr>
      </w:pPr>
    </w:p>
    <w:p w14:paraId="626EEDE4"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w:t>
      </w:r>
      <w:r w:rsidRPr="008527A6">
        <w:rPr>
          <w:rFonts w:ascii="TH Sarabun New" w:hAnsi="TH Sarabun New" w:cs="TH Sarabun New" w:hint="cs"/>
          <w:b/>
          <w:bCs/>
          <w:i/>
          <w:iCs/>
          <w:color w:val="FF0000"/>
          <w:sz w:val="32"/>
          <w:szCs w:val="32"/>
          <w:cs/>
        </w:rPr>
        <w:t>)</w:t>
      </w:r>
    </w:p>
    <w:p w14:paraId="54A921CA"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778213AD" w14:textId="77777777" w:rsidR="00BE0C8B" w:rsidRDefault="00BE0C8B" w:rsidP="00BE0C8B">
      <w:pPr>
        <w:contextualSpacing/>
        <w:rPr>
          <w:rFonts w:ascii="TH Sarabun New" w:hAnsi="TH Sarabun New" w:cs="TH Sarabun New"/>
          <w:b/>
          <w:bCs/>
          <w:sz w:val="32"/>
          <w:szCs w:val="32"/>
        </w:rPr>
      </w:pPr>
    </w:p>
    <w:p w14:paraId="3782310C" w14:textId="77777777" w:rsidR="00BE0C8B" w:rsidRDefault="00BE0C8B" w:rsidP="00BE0C8B">
      <w:pPr>
        <w:contextualSpacing/>
        <w:rPr>
          <w:rFonts w:ascii="TH Sarabun New" w:hAnsi="TH Sarabun New" w:cs="TH Sarabun New"/>
          <w:b/>
          <w:bCs/>
          <w:sz w:val="32"/>
          <w:szCs w:val="32"/>
        </w:rPr>
      </w:pPr>
    </w:p>
    <w:p w14:paraId="5B6AFFFD" w14:textId="77777777" w:rsidR="00BE0C8B" w:rsidRDefault="00BE0C8B" w:rsidP="00BE0C8B">
      <w:pPr>
        <w:contextualSpacing/>
        <w:rPr>
          <w:rFonts w:ascii="TH Sarabun New" w:hAnsi="TH Sarabun New" w:cs="TH Sarabun New"/>
          <w:b/>
          <w:bCs/>
          <w:sz w:val="32"/>
          <w:szCs w:val="32"/>
        </w:rPr>
      </w:pPr>
    </w:p>
    <w:p w14:paraId="5439D71F" w14:textId="77777777" w:rsidR="00BE0C8B" w:rsidRPr="00FD2487" w:rsidRDefault="00BE0C8B" w:rsidP="00BE0C8B">
      <w:pPr>
        <w:contextualSpacing/>
        <w:rPr>
          <w:rFonts w:ascii="TH Sarabun New" w:hAnsi="TH Sarabun New" w:cs="TH Sarabun New"/>
          <w:b/>
          <w:bCs/>
          <w:sz w:val="32"/>
          <w:szCs w:val="32"/>
          <w:cs/>
        </w:rPr>
      </w:pPr>
    </w:p>
    <w:p w14:paraId="49FEA318" w14:textId="77777777" w:rsidR="00BE0C8B" w:rsidRPr="00774AA5" w:rsidRDefault="00BE0C8B" w:rsidP="00BE0C8B">
      <w:pPr>
        <w:contextualSpacing/>
        <w:rPr>
          <w:rFonts w:ascii="TH Sarabun New" w:hAnsi="TH Sarabun New" w:cs="TH Sarabun New"/>
          <w:sz w:val="16"/>
          <w:szCs w:val="16"/>
        </w:rPr>
      </w:pPr>
    </w:p>
    <w:p w14:paraId="48C39999" w14:textId="77777777" w:rsidR="00BE0C8B" w:rsidRPr="00E36CAA" w:rsidRDefault="00BE0C8B" w:rsidP="00BE0C8B">
      <w:pPr>
        <w:contextualSpacing/>
        <w:rPr>
          <w:rFonts w:ascii="TH Sarabun New" w:hAnsi="TH Sarabun New" w:cs="TH Sarabun New"/>
          <w:b/>
          <w:bCs/>
          <w:color w:val="FF0000"/>
          <w:cs/>
        </w:rPr>
      </w:pPr>
      <w:r w:rsidRPr="00E36CAA">
        <w:rPr>
          <w:rFonts w:ascii="TH Sarabun New" w:hAnsi="TH Sarabun New" w:cs="TH Sarabun New" w:hint="cs"/>
          <w:b/>
          <w:bCs/>
          <w:color w:val="FF0000"/>
          <w:cs/>
        </w:rPr>
        <w:lastRenderedPageBreak/>
        <w:t>เกณฑ์มาตรฐานผลงานทางวิชาการ</w:t>
      </w:r>
      <w:r w:rsidRPr="00E36CAA">
        <w:rPr>
          <w:rFonts w:ascii="TH Sarabun New" w:hAnsi="TH Sarabun New" w:cs="TH Sarabun New"/>
          <w:b/>
          <w:bCs/>
          <w:color w:val="FF0000"/>
        </w:rPr>
        <w:t xml:space="preserve"> </w:t>
      </w:r>
      <w:r w:rsidRPr="00E36CAA">
        <w:rPr>
          <w:rFonts w:ascii="TH Sarabun New" w:hAnsi="TH Sarabun New" w:cs="TH Sarabun New" w:hint="cs"/>
          <w:b/>
          <w:bCs/>
          <w:color w:val="FF0000"/>
          <w:cs/>
        </w:rPr>
        <w:t xml:space="preserve"> (แสดงเครื่องหมาย </w:t>
      </w:r>
      <w:r w:rsidRPr="00E36CAA">
        <w:rPr>
          <w:rFonts w:ascii="TH Sarabun New" w:hAnsi="TH Sarabun New" w:cs="TH Sarabun New"/>
          <w:b/>
          <w:bCs/>
          <w:color w:val="FF0000"/>
        </w:rPr>
        <w:sym w:font="Wingdings" w:char="F0FC"/>
      </w:r>
      <w:r w:rsidRPr="00E36CAA">
        <w:rPr>
          <w:rFonts w:ascii="TH Sarabun New" w:hAnsi="TH Sarabun New" w:cs="TH Sarabun New" w:hint="cs"/>
          <w:b/>
          <w:bCs/>
          <w:color w:val="FF0000"/>
          <w:cs/>
        </w:rPr>
        <w:t xml:space="preserve"> ให้ตรงตามผลงานที่แนบมา)</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8755"/>
      </w:tblGrid>
      <w:tr w:rsidR="00BE0C8B" w:rsidRPr="005362F5" w14:paraId="54D58834" w14:textId="77777777" w:rsidTr="004E2974">
        <w:tc>
          <w:tcPr>
            <w:tcW w:w="713" w:type="dxa"/>
            <w:shd w:val="clear" w:color="auto" w:fill="auto"/>
          </w:tcPr>
          <w:p w14:paraId="12E8602C"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b/>
                <w:bCs/>
                <w:szCs w:val="22"/>
              </w:rPr>
              <w:sym w:font="Wingdings" w:char="F0FC"/>
            </w:r>
          </w:p>
        </w:tc>
        <w:tc>
          <w:tcPr>
            <w:tcW w:w="8755" w:type="dxa"/>
            <w:shd w:val="clear" w:color="auto" w:fill="auto"/>
          </w:tcPr>
          <w:p w14:paraId="77BE2670"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hint="cs"/>
                <w:b/>
                <w:bCs/>
                <w:szCs w:val="22"/>
                <w:cs/>
              </w:rPr>
              <w:t>เกณฑ์มาตรฐานตามระบบ</w:t>
            </w:r>
            <w:r w:rsidRPr="005362F5">
              <w:rPr>
                <w:rFonts w:ascii="TH Sarabun New" w:hAnsi="TH Sarabun New" w:cs="TH Sarabun New"/>
                <w:b/>
                <w:bCs/>
                <w:szCs w:val="22"/>
              </w:rPr>
              <w:t xml:space="preserve"> CHECO</w:t>
            </w:r>
          </w:p>
        </w:tc>
      </w:tr>
      <w:tr w:rsidR="00BE0C8B" w:rsidRPr="005362F5" w14:paraId="52005033" w14:textId="77777777" w:rsidTr="004E2974">
        <w:trPr>
          <w:trHeight w:val="314"/>
        </w:trPr>
        <w:tc>
          <w:tcPr>
            <w:tcW w:w="713" w:type="dxa"/>
            <w:shd w:val="clear" w:color="auto" w:fill="auto"/>
          </w:tcPr>
          <w:p w14:paraId="1ED713ED"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C242731"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งานสร้างสรรค์ที่ได้รับการเผยแพร่ในระดับความร่วมมือระหว่างประเทศ</w:t>
            </w:r>
          </w:p>
        </w:tc>
      </w:tr>
      <w:tr w:rsidR="00BE0C8B" w:rsidRPr="005362F5" w14:paraId="203F2939" w14:textId="77777777" w:rsidTr="004E2974">
        <w:tc>
          <w:tcPr>
            <w:tcW w:w="713" w:type="dxa"/>
            <w:shd w:val="clear" w:color="auto" w:fill="auto"/>
          </w:tcPr>
          <w:p w14:paraId="7111A6B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D35B3CA"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งานสร้างสรรค์ที่ได้รับการเผยแพร่ในระดับชาติ</w:t>
            </w:r>
          </w:p>
        </w:tc>
      </w:tr>
      <w:tr w:rsidR="00BE0C8B" w:rsidRPr="005362F5" w14:paraId="7E2D0AD2" w14:textId="77777777" w:rsidTr="004E2974">
        <w:tc>
          <w:tcPr>
            <w:tcW w:w="713" w:type="dxa"/>
            <w:shd w:val="clear" w:color="auto" w:fill="auto"/>
          </w:tcPr>
          <w:p w14:paraId="321D2535"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23293042"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งานสร้างสรรค์ที่ได้รับการเผยแพร่ระดับนานาชาติ</w:t>
            </w:r>
          </w:p>
        </w:tc>
      </w:tr>
      <w:tr w:rsidR="00BE0C8B" w:rsidRPr="005362F5" w14:paraId="23E9F9DD" w14:textId="77777777" w:rsidTr="004E2974">
        <w:tc>
          <w:tcPr>
            <w:tcW w:w="713" w:type="dxa"/>
            <w:shd w:val="clear" w:color="auto" w:fill="auto"/>
          </w:tcPr>
          <w:p w14:paraId="210518F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5B9CA81B"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งานสร้างสรรค์ที่ได้รับการเผยแพร่ในระดับภูมิภาคอาเซียน</w:t>
            </w:r>
          </w:p>
        </w:tc>
      </w:tr>
      <w:tr w:rsidR="00BE0C8B" w:rsidRPr="005362F5" w14:paraId="0CD1A0E6" w14:textId="77777777" w:rsidTr="004E2974">
        <w:tc>
          <w:tcPr>
            <w:tcW w:w="713" w:type="dxa"/>
            <w:shd w:val="clear" w:color="auto" w:fill="auto"/>
          </w:tcPr>
          <w:p w14:paraId="622355E5"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0A31E64"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งานสร้างสรรค์ที่ได้รับการเผยแพร่ในระดับสถาบัน</w:t>
            </w:r>
          </w:p>
        </w:tc>
      </w:tr>
      <w:tr w:rsidR="00BE0C8B" w:rsidRPr="005362F5" w14:paraId="5DEFB2D1" w14:textId="77777777" w:rsidTr="004E2974">
        <w:tc>
          <w:tcPr>
            <w:tcW w:w="713" w:type="dxa"/>
            <w:shd w:val="clear" w:color="auto" w:fill="auto"/>
          </w:tcPr>
          <w:p w14:paraId="61163E5E"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2D6384F0"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 xml:space="preserve">งานสร้างสรรค์มีการเผยแพร่สู่สาธารณะในลักษณะใดลักษณะหนึ่งหรือผ่านสื่ออิเล็กทรอนิกส์ </w:t>
            </w:r>
            <w:r w:rsidRPr="005362F5">
              <w:rPr>
                <w:rFonts w:ascii="TH Sarabun New" w:hAnsi="TH Sarabun New" w:cs="TH Sarabun New"/>
                <w:szCs w:val="22"/>
              </w:rPr>
              <w:t>Online</w:t>
            </w:r>
          </w:p>
        </w:tc>
      </w:tr>
      <w:tr w:rsidR="00BE0C8B" w:rsidRPr="005362F5" w14:paraId="151E6B78" w14:textId="77777777" w:rsidTr="004E2974">
        <w:tc>
          <w:tcPr>
            <w:tcW w:w="713" w:type="dxa"/>
            <w:shd w:val="clear" w:color="auto" w:fill="auto"/>
          </w:tcPr>
          <w:p w14:paraId="4FABEEA4"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1EEE6F1"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ตำราหรือหนังสือที่ได้รับการประเมินผ่านเกณฑ์การขอรับตำแหน่งทางวิชาการแล้ว</w:t>
            </w:r>
          </w:p>
        </w:tc>
      </w:tr>
      <w:tr w:rsidR="00BE0C8B" w:rsidRPr="005362F5" w14:paraId="44439065" w14:textId="77777777" w:rsidTr="004E2974">
        <w:tc>
          <w:tcPr>
            <w:tcW w:w="713" w:type="dxa"/>
            <w:tcBorders>
              <w:bottom w:val="nil"/>
            </w:tcBorders>
            <w:shd w:val="clear" w:color="auto" w:fill="auto"/>
          </w:tcPr>
          <w:p w14:paraId="4B0D8BBF"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61B6FE38"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ผ่านการพิจารณาตามหลักเกณฑ์การประเมินตำแหน่งทางวิชาการแต่ไม่ได้นำมาขอรับการประเมินตำแหน่งทางวิชาการ</w:t>
            </w:r>
          </w:p>
        </w:tc>
      </w:tr>
      <w:tr w:rsidR="00BE0C8B" w:rsidRPr="005362F5" w14:paraId="2B179992" w14:textId="77777777" w:rsidTr="004E2974">
        <w:tc>
          <w:tcPr>
            <w:tcW w:w="713" w:type="dxa"/>
            <w:shd w:val="clear" w:color="auto" w:fill="auto"/>
          </w:tcPr>
          <w:p w14:paraId="6F075BAA"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85474F5"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 หรือ บทความทางวิชาการที่ตีพิมพ์ในวารสารวิชาการที่ปรากฏในฐานข้อมูลกลุ่มที่ 2</w:t>
            </w:r>
          </w:p>
        </w:tc>
      </w:tr>
      <w:tr w:rsidR="00BE0C8B" w:rsidRPr="005362F5" w14:paraId="30727A03" w14:textId="77777777" w:rsidTr="004E2974">
        <w:tc>
          <w:tcPr>
            <w:tcW w:w="713" w:type="dxa"/>
            <w:shd w:val="clear" w:color="auto" w:fill="auto"/>
          </w:tcPr>
          <w:p w14:paraId="436B433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4FE7245"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ชาติ</w:t>
            </w:r>
          </w:p>
        </w:tc>
      </w:tr>
      <w:tr w:rsidR="00BE0C8B" w:rsidRPr="005362F5" w14:paraId="36C9F91E" w14:textId="77777777" w:rsidTr="004E2974">
        <w:tc>
          <w:tcPr>
            <w:tcW w:w="713" w:type="dxa"/>
            <w:shd w:val="clear" w:color="auto" w:fill="auto"/>
          </w:tcPr>
          <w:p w14:paraId="32BFA0BA"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7C85DF07"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ชาติ หรือใน</w:t>
            </w:r>
          </w:p>
        </w:tc>
      </w:tr>
      <w:tr w:rsidR="00BE0C8B" w:rsidRPr="005362F5" w14:paraId="3D198EFC" w14:textId="77777777" w:rsidTr="004E2974">
        <w:tc>
          <w:tcPr>
            <w:tcW w:w="713" w:type="dxa"/>
            <w:tcBorders>
              <w:bottom w:val="nil"/>
            </w:tcBorders>
            <w:shd w:val="clear" w:color="auto" w:fill="auto"/>
          </w:tcPr>
          <w:p w14:paraId="7D66CB30"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6B8DE1BA"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18C6C00D" w14:textId="77777777" w:rsidTr="004E2974">
        <w:tc>
          <w:tcPr>
            <w:tcW w:w="713" w:type="dxa"/>
            <w:tcBorders>
              <w:top w:val="nil"/>
            </w:tcBorders>
            <w:shd w:val="clear" w:color="auto" w:fill="auto"/>
          </w:tcPr>
          <w:p w14:paraId="188F417A"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4ACF9653" w14:textId="2E28E6EC"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การพิจารณาวารสารทางวิชาสำหรับการเผยแพร่ผลงานทางวิชาการ พ.ศ.25</w:t>
            </w:r>
            <w:r>
              <w:rPr>
                <w:rFonts w:ascii="TH Sarabun New" w:hAnsi="TH Sarabun New" w:cs="TH Sarabun New" w:hint="cs"/>
                <w:szCs w:val="22"/>
                <w:cs/>
              </w:rPr>
              <w:t>64</w:t>
            </w:r>
          </w:p>
        </w:tc>
      </w:tr>
      <w:tr w:rsidR="00BE0C8B" w:rsidRPr="005362F5" w14:paraId="7F0E5E10" w14:textId="77777777" w:rsidTr="004E2974">
        <w:tc>
          <w:tcPr>
            <w:tcW w:w="713" w:type="dxa"/>
            <w:tcBorders>
              <w:bottom w:val="nil"/>
            </w:tcBorders>
            <w:shd w:val="clear" w:color="auto" w:fill="auto"/>
          </w:tcPr>
          <w:p w14:paraId="1BC27AA8"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0EE840E6"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w:t>
            </w:r>
            <w:r>
              <w:rPr>
                <w:rFonts w:ascii="TH Sarabun New" w:hAnsi="TH Sarabun New" w:cs="TH Sarabun New" w:hint="cs"/>
                <w:szCs w:val="22"/>
                <w:cs/>
              </w:rPr>
              <w:t>ช</w:t>
            </w:r>
            <w:r w:rsidRPr="005362F5">
              <w:rPr>
                <w:rFonts w:ascii="TH Sarabun New" w:hAnsi="TH Sarabun New" w:cs="TH Sarabun New" w:hint="cs"/>
                <w:szCs w:val="22"/>
                <w:cs/>
              </w:rPr>
              <w:t>าติ หรือใน</w:t>
            </w:r>
          </w:p>
        </w:tc>
      </w:tr>
      <w:tr w:rsidR="00BE0C8B" w:rsidRPr="005362F5" w14:paraId="721C3F8C" w14:textId="77777777" w:rsidTr="004E2974">
        <w:tc>
          <w:tcPr>
            <w:tcW w:w="713" w:type="dxa"/>
            <w:tcBorders>
              <w:top w:val="nil"/>
              <w:bottom w:val="nil"/>
            </w:tcBorders>
            <w:shd w:val="clear" w:color="auto" w:fill="auto"/>
          </w:tcPr>
          <w:p w14:paraId="653B99F3"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3A8DEF25"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1FF7D88C" w14:textId="77777777" w:rsidTr="004E2974">
        <w:tc>
          <w:tcPr>
            <w:tcW w:w="713" w:type="dxa"/>
            <w:tcBorders>
              <w:top w:val="nil"/>
            </w:tcBorders>
            <w:shd w:val="clear" w:color="auto" w:fill="auto"/>
          </w:tcPr>
          <w:p w14:paraId="40BEC749"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71F004DF" w14:textId="1B4147FD"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การพิจารณาวารสารวิชาการสำหรับการเผยแพร่ผลผลงานทางวิชาการ พ.ศ.25</w:t>
            </w:r>
            <w:r>
              <w:rPr>
                <w:rFonts w:ascii="TH Sarabun New" w:hAnsi="TH Sarabun New" w:cs="TH Sarabun New" w:hint="cs"/>
                <w:szCs w:val="22"/>
                <w:cs/>
              </w:rPr>
              <w:t>64</w:t>
            </w:r>
          </w:p>
        </w:tc>
      </w:tr>
      <w:tr w:rsidR="00BE0C8B" w:rsidRPr="005362F5" w14:paraId="61C18169" w14:textId="77777777" w:rsidTr="004E2974">
        <w:tc>
          <w:tcPr>
            <w:tcW w:w="713" w:type="dxa"/>
            <w:tcBorders>
              <w:bottom w:val="nil"/>
            </w:tcBorders>
            <w:shd w:val="clear" w:color="auto" w:fill="auto"/>
          </w:tcPr>
          <w:p w14:paraId="023B3E51"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35D25988"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บทความวิจัยหรือบทความวิชาการที่ตีพิมพ์ในวารสารวิชาการระดับนานาชาติที่มีอยู่ในฐานข้อมูล ตามประกาศ </w:t>
            </w:r>
            <w:proofErr w:type="spellStart"/>
            <w:r w:rsidRPr="005362F5">
              <w:rPr>
                <w:rFonts w:ascii="TH SarabunPSK" w:hAnsi="TH SarabunPSK" w:cs="TH SarabunPSK"/>
                <w:szCs w:val="22"/>
                <w:cs/>
              </w:rPr>
              <w:t>ก.พ.อ</w:t>
            </w:r>
            <w:proofErr w:type="spellEnd"/>
            <w:r w:rsidRPr="005362F5">
              <w:rPr>
                <w:rFonts w:ascii="TH SarabunPSK" w:hAnsi="TH SarabunPSK" w:cs="TH SarabunPSK"/>
                <w:szCs w:val="22"/>
                <w:cs/>
              </w:rPr>
              <w:t>.</w:t>
            </w:r>
            <w:r w:rsidRPr="005362F5">
              <w:rPr>
                <w:rFonts w:ascii="TH Sarabun New" w:hAnsi="TH Sarabun New" w:cs="TH Sarabun New" w:hint="cs"/>
                <w:szCs w:val="22"/>
                <w:cs/>
              </w:rPr>
              <w:t xml:space="preserve"> หรือระเบียบคณะกรรมการ</w:t>
            </w:r>
          </w:p>
        </w:tc>
      </w:tr>
      <w:tr w:rsidR="00BE0C8B" w:rsidRPr="005362F5" w14:paraId="00FE391F" w14:textId="77777777" w:rsidTr="004E2974">
        <w:tc>
          <w:tcPr>
            <w:tcW w:w="713" w:type="dxa"/>
            <w:tcBorders>
              <w:top w:val="nil"/>
              <w:bottom w:val="nil"/>
            </w:tcBorders>
            <w:shd w:val="clear" w:color="auto" w:fill="auto"/>
          </w:tcPr>
          <w:p w14:paraId="578E832B"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114AE34A"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การอุดมศึกษาว่าด้วย หลักเกณฑ์การพิจารณาวารสารทางวิชาการสำหรับการเผยแพร่ผลงาน</w:t>
            </w:r>
            <w:r w:rsidRPr="005362F5">
              <w:rPr>
                <w:rFonts w:ascii="TH Sarabun New" w:hAnsi="TH Sarabun New" w:cs="TH Sarabun New" w:hint="cs"/>
                <w:szCs w:val="22"/>
                <w:cs/>
              </w:rPr>
              <w:t>ทางวิชาการ พ.ศ.2556 แต่สถาบันนำเสนอสภาสถาบัน</w:t>
            </w:r>
          </w:p>
        </w:tc>
      </w:tr>
      <w:tr w:rsidR="00BE0C8B" w:rsidRPr="005362F5" w14:paraId="423DF798" w14:textId="77777777" w:rsidTr="004E2974">
        <w:tc>
          <w:tcPr>
            <w:tcW w:w="713" w:type="dxa"/>
            <w:tcBorders>
              <w:top w:val="nil"/>
              <w:bottom w:val="nil"/>
            </w:tcBorders>
            <w:shd w:val="clear" w:color="auto" w:fill="auto"/>
          </w:tcPr>
          <w:p w14:paraId="33E20652"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01194A24"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อนุมัติและจัดทำเป็นประกาศให้ทราบเป็นการทั่วไป และแจ้งให้ กพอ./กกอ. ทราบภายใน 30 วันนับแต่วันที่ออกประกาศ(ซึ่งไม่อยู่ใน </w:t>
            </w:r>
            <w:r w:rsidRPr="005362F5">
              <w:rPr>
                <w:rFonts w:ascii="TH SarabunPSK" w:hAnsi="TH SarabunPSK" w:cs="TH SarabunPSK"/>
                <w:szCs w:val="22"/>
              </w:rPr>
              <w:t>Beall's list)</w:t>
            </w:r>
          </w:p>
        </w:tc>
      </w:tr>
      <w:tr w:rsidR="00BE0C8B" w:rsidRPr="005362F5" w14:paraId="779EEC82" w14:textId="77777777" w:rsidTr="004E2974">
        <w:tc>
          <w:tcPr>
            <w:tcW w:w="713" w:type="dxa"/>
            <w:tcBorders>
              <w:top w:val="nil"/>
              <w:bottom w:val="nil"/>
            </w:tcBorders>
            <w:shd w:val="clear" w:color="auto" w:fill="auto"/>
          </w:tcPr>
          <w:p w14:paraId="5E50605E"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4C8DD130"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szCs w:val="22"/>
                <w:cs/>
              </w:rPr>
              <w:t xml:space="preserve"> หรือตีพิมพ์ในวารสารวิชาการที่ปรากฏในฐานข้อมูล </w:t>
            </w:r>
            <w:r w:rsidRPr="005362F5">
              <w:rPr>
                <w:rFonts w:ascii="TH SarabunPSK" w:hAnsi="TH SarabunPSK" w:cs="TH SarabunPSK"/>
                <w:szCs w:val="22"/>
              </w:rPr>
              <w:t xml:space="preserve">TCI </w:t>
            </w:r>
            <w:r w:rsidRPr="005362F5">
              <w:rPr>
                <w:rFonts w:ascii="TH SarabunPSK" w:hAnsi="TH SarabunPSK" w:cs="TH SarabunPSK"/>
                <w:szCs w:val="22"/>
                <w:cs/>
              </w:rPr>
              <w:t>กลุ่มที่</w:t>
            </w:r>
            <w:r w:rsidRPr="005362F5">
              <w:rPr>
                <w:rFonts w:ascii="TH SarabunPSK" w:hAnsi="TH SarabunPSK" w:cs="TH SarabunPSK" w:hint="cs"/>
                <w:szCs w:val="22"/>
                <w:cs/>
              </w:rPr>
              <w:t xml:space="preserve"> 1</w:t>
            </w:r>
          </w:p>
        </w:tc>
      </w:tr>
      <w:tr w:rsidR="00BE0C8B" w:rsidRPr="005362F5" w14:paraId="4EFA3D06" w14:textId="77777777" w:rsidTr="004E2974">
        <w:tc>
          <w:tcPr>
            <w:tcW w:w="713" w:type="dxa"/>
            <w:tcBorders>
              <w:top w:val="single" w:sz="4" w:space="0" w:color="auto"/>
              <w:bottom w:val="single" w:sz="4" w:space="0" w:color="auto"/>
            </w:tcBorders>
            <w:shd w:val="clear" w:color="auto" w:fill="auto"/>
          </w:tcPr>
          <w:p w14:paraId="26E441C5"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DBBF6DD"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ประสบการณ์จากสถานประกอบการ</w:t>
            </w:r>
          </w:p>
        </w:tc>
      </w:tr>
      <w:tr w:rsidR="00BE0C8B" w:rsidRPr="005362F5" w14:paraId="1FDCF673" w14:textId="77777777" w:rsidTr="004E2974">
        <w:tc>
          <w:tcPr>
            <w:tcW w:w="713" w:type="dxa"/>
            <w:tcBorders>
              <w:top w:val="single" w:sz="4" w:space="0" w:color="auto"/>
              <w:bottom w:val="single" w:sz="4" w:space="0" w:color="auto"/>
            </w:tcBorders>
            <w:shd w:val="clear" w:color="auto" w:fill="auto"/>
          </w:tcPr>
          <w:p w14:paraId="7103E69E"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DB33AA1"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ผลงานค้นพบพันธุ์พืช ที่ค้นพบใหม่และได้รับการจดทะเบียน</w:t>
            </w:r>
          </w:p>
        </w:tc>
      </w:tr>
      <w:tr w:rsidR="00BE0C8B" w:rsidRPr="005362F5" w14:paraId="7D509E1B" w14:textId="77777777" w:rsidTr="004E2974">
        <w:tc>
          <w:tcPr>
            <w:tcW w:w="713" w:type="dxa"/>
            <w:tcBorders>
              <w:top w:val="single" w:sz="4" w:space="0" w:color="auto"/>
              <w:bottom w:val="single" w:sz="4" w:space="0" w:color="auto"/>
            </w:tcBorders>
            <w:shd w:val="clear" w:color="auto" w:fill="auto"/>
          </w:tcPr>
          <w:p w14:paraId="7AE769F3"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AD876C2"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ผลงานที่ได้รับการจดสิทธิบัตร</w:t>
            </w:r>
          </w:p>
        </w:tc>
      </w:tr>
      <w:tr w:rsidR="00BE0C8B" w:rsidRPr="005362F5" w14:paraId="59B29F8C" w14:textId="77777777" w:rsidTr="004E2974">
        <w:tc>
          <w:tcPr>
            <w:tcW w:w="713" w:type="dxa"/>
            <w:tcBorders>
              <w:top w:val="single" w:sz="4" w:space="0" w:color="auto"/>
              <w:bottom w:val="single" w:sz="4" w:space="0" w:color="auto"/>
            </w:tcBorders>
            <w:shd w:val="clear" w:color="auto" w:fill="auto"/>
          </w:tcPr>
          <w:p w14:paraId="18CE636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0C827FB"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ผลงานวิจัยที่ได้รับการจดอนุสิทธิบัตร</w:t>
            </w:r>
          </w:p>
        </w:tc>
      </w:tr>
      <w:tr w:rsidR="00BE0C8B" w:rsidRPr="005362F5" w14:paraId="0B5ABF08" w14:textId="77777777" w:rsidTr="004E2974">
        <w:tc>
          <w:tcPr>
            <w:tcW w:w="713" w:type="dxa"/>
            <w:tcBorders>
              <w:top w:val="single" w:sz="4" w:space="0" w:color="auto"/>
              <w:bottom w:val="single" w:sz="4" w:space="0" w:color="auto"/>
            </w:tcBorders>
            <w:shd w:val="clear" w:color="auto" w:fill="auto"/>
          </w:tcPr>
          <w:p w14:paraId="349FB61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6E1A8B31"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ผลงานวิจัยที่หน่วยงานหรือองค์กรระดับชาติว่าจ้างให้ดำเนินการ</w:t>
            </w:r>
          </w:p>
        </w:tc>
      </w:tr>
      <w:tr w:rsidR="00BE0C8B" w:rsidRPr="005362F5" w14:paraId="17A15FA1" w14:textId="77777777" w:rsidTr="004E2974">
        <w:tc>
          <w:tcPr>
            <w:tcW w:w="713" w:type="dxa"/>
            <w:tcBorders>
              <w:top w:val="single" w:sz="4" w:space="0" w:color="auto"/>
            </w:tcBorders>
            <w:shd w:val="clear" w:color="auto" w:fill="auto"/>
          </w:tcPr>
          <w:p w14:paraId="335F3C7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67A09C84"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ผลงานวิชาการรับใช้สังคมที่ได้รับเกณฑ์การประเมินการขดตำแหน่งทางวิชาการแล้ว</w:t>
            </w:r>
          </w:p>
        </w:tc>
      </w:tr>
    </w:tbl>
    <w:p w14:paraId="24DE57A4" w14:textId="77777777" w:rsidR="00BE0C8B" w:rsidRDefault="00BE0C8B" w:rsidP="00BE0C8B">
      <w:pPr>
        <w:contextualSpacing/>
        <w:rPr>
          <w:rFonts w:ascii="TH Sarabun New" w:hAnsi="TH Sarabun New" w:cs="TH Sarabun New"/>
          <w:b/>
          <w:bCs/>
        </w:rPr>
      </w:pPr>
    </w:p>
    <w:p w14:paraId="00D4F23E" w14:textId="77777777" w:rsidR="00BE0C8B" w:rsidRDefault="00BE0C8B" w:rsidP="00BE0C8B">
      <w:pPr>
        <w:contextualSpacing/>
        <w:rPr>
          <w:rFonts w:ascii="TH Sarabun New" w:hAnsi="TH Sarabun New" w:cs="TH Sarabun New"/>
          <w:b/>
          <w:bCs/>
        </w:rPr>
      </w:pPr>
      <w:r>
        <w:rPr>
          <w:rFonts w:ascii="TH Sarabun New" w:hAnsi="TH Sarabun New" w:cs="TH Sarabun New" w:hint="cs"/>
          <w:b/>
          <w:bCs/>
          <w:cs/>
        </w:rPr>
        <w:t xml:space="preserve">                  ข้าพเจ้าขอรับรองว่าข้อมูลดังกล่าวข้างต้นถูกต้อง ครบถ้วน</w:t>
      </w:r>
    </w:p>
    <w:p w14:paraId="045DE8D4" w14:textId="77777777" w:rsidR="00BE0C8B" w:rsidRDefault="00BE0C8B" w:rsidP="00BE0C8B">
      <w:pPr>
        <w:contextualSpacing/>
        <w:rPr>
          <w:rFonts w:ascii="TH Sarabun New" w:hAnsi="TH Sarabun New" w:cs="TH Sarabun New"/>
        </w:rPr>
      </w:pPr>
    </w:p>
    <w:p w14:paraId="21B9B841"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rPr>
        <w:t xml:space="preserve">                                                 </w:t>
      </w:r>
      <w:r w:rsidRPr="00E36CAA">
        <w:rPr>
          <w:rFonts w:ascii="TH Sarabun New" w:hAnsi="TH Sarabun New" w:cs="TH Sarabun New" w:hint="cs"/>
          <w:cs/>
        </w:rPr>
        <w:t>(ลงชื่อ)...............................................................</w:t>
      </w:r>
    </w:p>
    <w:p w14:paraId="6CDE4D2A"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p>
    <w:p w14:paraId="274343FA" w14:textId="1A1C68F1" w:rsidR="00BE0C8B" w:rsidRDefault="00BE0C8B" w:rsidP="00BE0C8B">
      <w:pPr>
        <w:contextualSpacing/>
        <w:rPr>
          <w:rFonts w:ascii="TH Sarabun New" w:hAnsi="TH Sarabun New" w:cs="TH Sarabun New"/>
          <w:cs/>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r>
        <w:rPr>
          <w:rFonts w:ascii="TH Sarabun New" w:hAnsi="TH Sarabun New" w:cs="TH Sarabun New"/>
        </w:rPr>
        <w:t xml:space="preserve"> </w:t>
      </w:r>
      <w:r>
        <w:rPr>
          <w:rFonts w:ascii="TH Sarabun New" w:hAnsi="TH Sarabun New" w:cs="TH Sarabun New" w:hint="cs"/>
          <w:cs/>
        </w:rPr>
        <w:t>อาจารย์ผู้รับผิดชอบหลักสูตร</w:t>
      </w:r>
    </w:p>
    <w:p w14:paraId="13D6C8D8" w14:textId="77777777" w:rsidR="00BE0C8B" w:rsidRPr="00E36CAA" w:rsidRDefault="00BE0C8B" w:rsidP="00BE0C8B">
      <w:pPr>
        <w:contextualSpacing/>
        <w:rPr>
          <w:rFonts w:ascii="TH Sarabun New" w:hAnsi="TH Sarabun New" w:cs="TH Sarabun New"/>
          <w:cs/>
        </w:rPr>
      </w:pPr>
    </w:p>
    <w:p w14:paraId="07C8F93F" w14:textId="346C2F80"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2)</w:t>
      </w:r>
    </w:p>
    <w:p w14:paraId="440EAB0C" w14:textId="77777777" w:rsidR="00BE0C8B" w:rsidRDefault="00BE0C8B" w:rsidP="00BE0C8B">
      <w:pPr>
        <w:contextualSpacing/>
        <w:rPr>
          <w:rFonts w:ascii="TH Sarabun New" w:hAnsi="TH Sarabun New" w:cs="TH Sarabun New"/>
          <w:b/>
          <w:bCs/>
          <w:sz w:val="32"/>
          <w:szCs w:val="32"/>
        </w:rPr>
      </w:pPr>
    </w:p>
    <w:p w14:paraId="01C4B7F1"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72D13E16" w14:textId="77777777" w:rsidR="00BE0C8B" w:rsidRPr="00D94C88" w:rsidRDefault="00BE0C8B" w:rsidP="00BE0C8B">
      <w:pPr>
        <w:contextualSpacing/>
        <w:rPr>
          <w:rFonts w:ascii="TH Sarabun New" w:hAnsi="TH Sarabun New" w:cs="TH Sarabun New"/>
          <w:sz w:val="16"/>
          <w:szCs w:val="16"/>
          <w:cs/>
        </w:rPr>
      </w:pPr>
    </w:p>
    <w:p w14:paraId="6047D245"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3E5A90C9" w14:textId="77777777" w:rsidR="00BE0C8B" w:rsidRPr="00D94C88" w:rsidRDefault="00BE0C8B" w:rsidP="00BE0C8B">
      <w:pPr>
        <w:contextualSpacing/>
        <w:rPr>
          <w:rFonts w:ascii="TH Sarabun New" w:hAnsi="TH Sarabun New" w:cs="TH Sarabun New"/>
          <w:sz w:val="16"/>
          <w:szCs w:val="16"/>
        </w:rPr>
      </w:pPr>
    </w:p>
    <w:p w14:paraId="33714231" w14:textId="77777777" w:rsidR="00BE0C8B" w:rsidRPr="00291ED9" w:rsidRDefault="00BE0C8B" w:rsidP="00BE0C8B">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64B8B600" w14:textId="77777777" w:rsidTr="004E2974">
        <w:tc>
          <w:tcPr>
            <w:tcW w:w="1384" w:type="dxa"/>
          </w:tcPr>
          <w:p w14:paraId="1B051D1B"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2E3A5D57"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101BA5DB"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0FB66E78"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64090F86" w14:textId="77777777" w:rsidTr="004E2974">
        <w:tc>
          <w:tcPr>
            <w:tcW w:w="1384" w:type="dxa"/>
          </w:tcPr>
          <w:p w14:paraId="1D2B17FC"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1943ED4D" w14:textId="77777777" w:rsidR="00BE0C8B" w:rsidRPr="00624070" w:rsidRDefault="00BE0C8B" w:rsidP="004E2974">
            <w:pPr>
              <w:rPr>
                <w:rFonts w:ascii="TH SarabunPSK" w:hAnsi="TH SarabunPSK" w:cs="TH SarabunPSK"/>
                <w:cs/>
              </w:rPr>
            </w:pPr>
          </w:p>
        </w:tc>
        <w:tc>
          <w:tcPr>
            <w:tcW w:w="2552" w:type="dxa"/>
          </w:tcPr>
          <w:p w14:paraId="5DF352C7" w14:textId="77777777" w:rsidR="00BE0C8B" w:rsidRPr="00624070" w:rsidRDefault="00BE0C8B" w:rsidP="004E2974">
            <w:pPr>
              <w:rPr>
                <w:rFonts w:ascii="TH SarabunPSK" w:hAnsi="TH SarabunPSK" w:cs="TH SarabunPSK"/>
                <w:cs/>
              </w:rPr>
            </w:pPr>
          </w:p>
        </w:tc>
        <w:tc>
          <w:tcPr>
            <w:tcW w:w="1701" w:type="dxa"/>
          </w:tcPr>
          <w:p w14:paraId="5ABB71C9" w14:textId="77777777" w:rsidR="00BE0C8B" w:rsidRPr="00624070" w:rsidRDefault="00BE0C8B" w:rsidP="004E2974">
            <w:pPr>
              <w:rPr>
                <w:rFonts w:ascii="TH SarabunPSK" w:hAnsi="TH SarabunPSK" w:cs="TH SarabunPSK"/>
                <w:cs/>
              </w:rPr>
            </w:pPr>
          </w:p>
        </w:tc>
      </w:tr>
      <w:tr w:rsidR="00BE0C8B" w:rsidRPr="00624070" w14:paraId="6D13A89B" w14:textId="77777777" w:rsidTr="004E2974">
        <w:tc>
          <w:tcPr>
            <w:tcW w:w="1384" w:type="dxa"/>
          </w:tcPr>
          <w:p w14:paraId="4AA569E9"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46DCEE81" w14:textId="77777777" w:rsidR="00BE0C8B" w:rsidRPr="00624070" w:rsidRDefault="00BE0C8B" w:rsidP="004E2974">
            <w:pPr>
              <w:rPr>
                <w:rFonts w:ascii="TH SarabunPSK" w:hAnsi="TH SarabunPSK" w:cs="TH SarabunPSK"/>
                <w:cs/>
              </w:rPr>
            </w:pPr>
          </w:p>
        </w:tc>
        <w:tc>
          <w:tcPr>
            <w:tcW w:w="2552" w:type="dxa"/>
          </w:tcPr>
          <w:p w14:paraId="24B6A30E" w14:textId="77777777" w:rsidR="00BE0C8B" w:rsidRPr="00624070" w:rsidRDefault="00BE0C8B" w:rsidP="004E2974">
            <w:pPr>
              <w:rPr>
                <w:rFonts w:ascii="TH SarabunPSK" w:hAnsi="TH SarabunPSK" w:cs="TH SarabunPSK"/>
                <w:cs/>
              </w:rPr>
            </w:pPr>
          </w:p>
        </w:tc>
        <w:tc>
          <w:tcPr>
            <w:tcW w:w="1701" w:type="dxa"/>
          </w:tcPr>
          <w:p w14:paraId="0D9A21E9" w14:textId="77777777" w:rsidR="00BE0C8B" w:rsidRPr="00624070" w:rsidRDefault="00BE0C8B" w:rsidP="004E2974">
            <w:pPr>
              <w:rPr>
                <w:rFonts w:ascii="TH SarabunPSK" w:hAnsi="TH SarabunPSK" w:cs="TH SarabunPSK"/>
                <w:cs/>
              </w:rPr>
            </w:pPr>
          </w:p>
        </w:tc>
      </w:tr>
      <w:tr w:rsidR="00BE0C8B" w:rsidRPr="00624070" w14:paraId="7AFF0044" w14:textId="77777777" w:rsidTr="004E2974">
        <w:tc>
          <w:tcPr>
            <w:tcW w:w="1384" w:type="dxa"/>
          </w:tcPr>
          <w:p w14:paraId="26382EA8"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5462AFAF" w14:textId="77777777" w:rsidR="00BE0C8B" w:rsidRPr="00624070" w:rsidRDefault="00BE0C8B" w:rsidP="004E2974">
            <w:pPr>
              <w:rPr>
                <w:rFonts w:ascii="TH SarabunPSK" w:hAnsi="TH SarabunPSK" w:cs="TH SarabunPSK"/>
                <w:cs/>
              </w:rPr>
            </w:pPr>
          </w:p>
        </w:tc>
        <w:tc>
          <w:tcPr>
            <w:tcW w:w="2552" w:type="dxa"/>
          </w:tcPr>
          <w:p w14:paraId="68FA9F71" w14:textId="77777777" w:rsidR="00BE0C8B" w:rsidRPr="00624070" w:rsidRDefault="00BE0C8B" w:rsidP="004E2974">
            <w:pPr>
              <w:rPr>
                <w:rFonts w:ascii="TH SarabunPSK" w:hAnsi="TH SarabunPSK" w:cs="TH SarabunPSK"/>
                <w:cs/>
              </w:rPr>
            </w:pPr>
          </w:p>
        </w:tc>
        <w:tc>
          <w:tcPr>
            <w:tcW w:w="1701" w:type="dxa"/>
          </w:tcPr>
          <w:p w14:paraId="71C3AE34" w14:textId="77777777" w:rsidR="00BE0C8B" w:rsidRPr="00624070" w:rsidRDefault="00BE0C8B" w:rsidP="004E2974">
            <w:pPr>
              <w:rPr>
                <w:rFonts w:ascii="TH SarabunPSK" w:hAnsi="TH SarabunPSK" w:cs="TH SarabunPSK"/>
                <w:cs/>
              </w:rPr>
            </w:pPr>
          </w:p>
        </w:tc>
      </w:tr>
    </w:tbl>
    <w:p w14:paraId="23BA28D1"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97152" behindDoc="0" locked="0" layoutInCell="1" allowOverlap="1" wp14:anchorId="179A6D91" wp14:editId="1A6A068E">
                <wp:simplePos x="0" y="0"/>
                <wp:positionH relativeFrom="column">
                  <wp:posOffset>1518920</wp:posOffset>
                </wp:positionH>
                <wp:positionV relativeFrom="paragraph">
                  <wp:posOffset>210185</wp:posOffset>
                </wp:positionV>
                <wp:extent cx="3670935" cy="339725"/>
                <wp:effectExtent l="0" t="0" r="5715" b="3175"/>
                <wp:wrapNone/>
                <wp:docPr id="988825651" name="Text Box 988825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7CC8F25E"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A6D91" id="Text Box 988825651" o:spid="_x0000_s1038" type="#_x0000_t202" style="position:absolute;margin-left:119.6pt;margin-top:16.55pt;width:289.05pt;height:2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" fillcolor="#ffc000">
                <v:stroke dashstyle="dash"/>
                <v:textbox>
                  <w:txbxContent>
                    <w:p w14:paraId="7CC8F25E"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37BC93FF"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58866EB5"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38520420"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3D750875"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4DD23942"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96128" behindDoc="0" locked="0" layoutInCell="1" allowOverlap="1" wp14:anchorId="708A35DF" wp14:editId="0141A660">
                <wp:simplePos x="0" y="0"/>
                <wp:positionH relativeFrom="column">
                  <wp:posOffset>3978910</wp:posOffset>
                </wp:positionH>
                <wp:positionV relativeFrom="paragraph">
                  <wp:posOffset>203200</wp:posOffset>
                </wp:positionV>
                <wp:extent cx="1609725" cy="339725"/>
                <wp:effectExtent l="0" t="0" r="9525" b="3175"/>
                <wp:wrapNone/>
                <wp:docPr id="2098175560" name="Text Box 2098175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4406F0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A35DF" id="Text Box 2098175560" o:spid="_x0000_s1039" type="#_x0000_t202" style="position:absolute;margin-left:313.3pt;margin-top:16pt;width:126.75pt;height:2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" fillcolor="#ffc000">
                <v:stroke dashstyle="dash"/>
                <v:textbox>
                  <w:txbxContent>
                    <w:p w14:paraId="4406F0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14EB8121"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98176" behindDoc="0" locked="0" layoutInCell="1" allowOverlap="1" wp14:anchorId="4E9855D0" wp14:editId="4520FB75">
                <wp:simplePos x="0" y="0"/>
                <wp:positionH relativeFrom="column">
                  <wp:posOffset>-282575</wp:posOffset>
                </wp:positionH>
                <wp:positionV relativeFrom="paragraph">
                  <wp:posOffset>318770</wp:posOffset>
                </wp:positionV>
                <wp:extent cx="5768975" cy="607695"/>
                <wp:effectExtent l="0" t="0" r="3175" b="1905"/>
                <wp:wrapNone/>
                <wp:docPr id="756695508" name="Text Box 756695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8975" cy="607695"/>
                        </a:xfrm>
                        <a:prstGeom prst="rect">
                          <a:avLst/>
                        </a:prstGeom>
                        <a:noFill/>
                        <a:ln w="6350">
                          <a:solidFill>
                            <a:prstClr val="black"/>
                          </a:solidFill>
                        </a:ln>
                        <a:effectLst/>
                      </wps:spPr>
                      <wps:txbx>
                        <w:txbxContent>
                          <w:p w14:paraId="5932AAA2" w14:textId="77777777" w:rsidR="00BE0C8B" w:rsidRDefault="00BE0C8B" w:rsidP="00BE0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9855D0" id="Text Box 756695508" o:spid="_x0000_s1040" type="#_x0000_t202" style="position:absolute;margin-left:-22.25pt;margin-top:25.1pt;width:454.25pt;height:47.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" filled="f" strokeweight=".5pt">
                <v:path arrowok="t"/>
                <v:textbox>
                  <w:txbxContent>
                    <w:p w14:paraId="5932AAA2" w14:textId="77777777" w:rsidR="00BE0C8B" w:rsidRDefault="00BE0C8B" w:rsidP="00BE0C8B"/>
                  </w:txbxContent>
                </v:textbox>
              </v:shape>
            </w:pict>
          </mc:Fallback>
        </mc:AlternateContent>
      </w: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r>
        <w:rPr>
          <w:rFonts w:ascii="TH Sarabun New" w:hAnsi="TH Sarabun New" w:cs="TH Sarabun New"/>
          <w:b/>
          <w:bCs/>
          <w:sz w:val="32"/>
          <w:szCs w:val="32"/>
        </w:rPr>
        <w:t>(</w:t>
      </w:r>
      <w:r>
        <w:rPr>
          <w:rFonts w:ascii="TH Sarabun New" w:hAnsi="TH Sarabun New" w:cs="TH Sarabun New" w:hint="cs"/>
          <w:b/>
          <w:bCs/>
          <w:sz w:val="32"/>
          <w:szCs w:val="32"/>
          <w:cs/>
        </w:rPr>
        <w:t>ที่ตรงกับสาขาวิชาของหลักสูตร)</w:t>
      </w:r>
    </w:p>
    <w:p w14:paraId="29C594E6" w14:textId="77777777" w:rsidR="00BE0C8B" w:rsidRDefault="00BE0C8B" w:rsidP="00BE0C8B">
      <w:pPr>
        <w:rPr>
          <w:rFonts w:ascii="TH SarabunPSK" w:hAnsi="TH SarabunPSK" w:cs="TH SarabunPSK"/>
          <w:b/>
          <w:bCs/>
          <w:color w:val="FF0000"/>
          <w:sz w:val="20"/>
          <w:szCs w:val="24"/>
        </w:rPr>
      </w:pPr>
    </w:p>
    <w:p w14:paraId="1BEE0117" w14:textId="77777777" w:rsidR="00BE0C8B" w:rsidRPr="00856794" w:rsidRDefault="00BE0C8B" w:rsidP="00BE0C8B">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14AC986A" w14:textId="77777777" w:rsidR="00BE0C8B" w:rsidRPr="00856794" w:rsidRDefault="00BE0C8B" w:rsidP="00BE0C8B">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จำนวนหน้า/เลขหน้า. วันเดือนปีที่เผยแพร่.</w:t>
      </w:r>
    </w:p>
    <w:p w14:paraId="3C5FD1CE" w14:textId="77777777" w:rsidR="00BE0C8B" w:rsidRPr="00D94C88" w:rsidRDefault="00BE0C8B" w:rsidP="00BE0C8B">
      <w:pPr>
        <w:contextualSpacing/>
        <w:rPr>
          <w:rFonts w:ascii="TH Sarabun New" w:hAnsi="TH Sarabun New" w:cs="TH Sarabun New"/>
          <w:b/>
          <w:bCs/>
          <w:sz w:val="32"/>
          <w:szCs w:val="32"/>
          <w:cs/>
        </w:rPr>
      </w:pPr>
    </w:p>
    <w:p w14:paraId="4300A7A0"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w:t>
      </w:r>
    </w:p>
    <w:p w14:paraId="0B2B6C29"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ab/>
      </w:r>
    </w:p>
    <w:p w14:paraId="1BE11BDE" w14:textId="77777777" w:rsidR="00BE0C8B" w:rsidRDefault="00BE0C8B" w:rsidP="00BE0C8B">
      <w:pPr>
        <w:contextualSpacing/>
        <w:rPr>
          <w:rFonts w:ascii="TH Sarabun New" w:hAnsi="TH Sarabun New" w:cs="TH Sarabun New"/>
          <w:sz w:val="16"/>
          <w:szCs w:val="16"/>
        </w:rPr>
      </w:pPr>
    </w:p>
    <w:p w14:paraId="25F6C541"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w:t>
      </w:r>
      <w:r w:rsidRPr="008527A6">
        <w:rPr>
          <w:rFonts w:ascii="TH Sarabun New" w:hAnsi="TH Sarabun New" w:cs="TH Sarabun New" w:hint="cs"/>
          <w:b/>
          <w:bCs/>
          <w:i/>
          <w:iCs/>
          <w:color w:val="FF0000"/>
          <w:sz w:val="32"/>
          <w:szCs w:val="32"/>
          <w:cs/>
        </w:rPr>
        <w:t>)</w:t>
      </w:r>
    </w:p>
    <w:p w14:paraId="06FA0B89"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41992DBC" w14:textId="77777777" w:rsidR="00BE0C8B" w:rsidRDefault="00BE0C8B" w:rsidP="00BE0C8B">
      <w:pPr>
        <w:contextualSpacing/>
        <w:rPr>
          <w:rFonts w:ascii="TH Sarabun New" w:hAnsi="TH Sarabun New" w:cs="TH Sarabun New"/>
          <w:b/>
          <w:bCs/>
          <w:sz w:val="32"/>
          <w:szCs w:val="32"/>
        </w:rPr>
      </w:pPr>
    </w:p>
    <w:p w14:paraId="2C7C4A28" w14:textId="77777777" w:rsidR="00BE0C8B" w:rsidRDefault="00BE0C8B" w:rsidP="00BE0C8B">
      <w:pPr>
        <w:contextualSpacing/>
        <w:rPr>
          <w:rFonts w:ascii="TH Sarabun New" w:hAnsi="TH Sarabun New" w:cs="TH Sarabun New"/>
          <w:b/>
          <w:bCs/>
          <w:sz w:val="32"/>
          <w:szCs w:val="32"/>
        </w:rPr>
      </w:pPr>
    </w:p>
    <w:p w14:paraId="3735B799" w14:textId="77777777" w:rsidR="00BE0C8B" w:rsidRDefault="00BE0C8B" w:rsidP="00BE0C8B">
      <w:pPr>
        <w:contextualSpacing/>
        <w:rPr>
          <w:rFonts w:ascii="TH Sarabun New" w:hAnsi="TH Sarabun New" w:cs="TH Sarabun New"/>
          <w:b/>
          <w:bCs/>
          <w:sz w:val="32"/>
          <w:szCs w:val="32"/>
        </w:rPr>
      </w:pPr>
    </w:p>
    <w:p w14:paraId="22D144F9" w14:textId="77777777" w:rsidR="00BE0C8B" w:rsidRPr="00FD2487" w:rsidRDefault="00BE0C8B" w:rsidP="00BE0C8B">
      <w:pPr>
        <w:contextualSpacing/>
        <w:rPr>
          <w:rFonts w:ascii="TH Sarabun New" w:hAnsi="TH Sarabun New" w:cs="TH Sarabun New"/>
          <w:b/>
          <w:bCs/>
          <w:sz w:val="32"/>
          <w:szCs w:val="32"/>
          <w:cs/>
        </w:rPr>
      </w:pPr>
    </w:p>
    <w:p w14:paraId="514FB682" w14:textId="77777777" w:rsidR="00BE0C8B" w:rsidRPr="00774AA5" w:rsidRDefault="00BE0C8B" w:rsidP="00BE0C8B">
      <w:pPr>
        <w:contextualSpacing/>
        <w:rPr>
          <w:rFonts w:ascii="TH Sarabun New" w:hAnsi="TH Sarabun New" w:cs="TH Sarabun New"/>
          <w:sz w:val="16"/>
          <w:szCs w:val="16"/>
        </w:rPr>
      </w:pPr>
    </w:p>
    <w:p w14:paraId="7A197FF3" w14:textId="77777777" w:rsidR="00BE0C8B" w:rsidRPr="00E36CAA" w:rsidRDefault="00BE0C8B" w:rsidP="00BE0C8B">
      <w:pPr>
        <w:contextualSpacing/>
        <w:rPr>
          <w:rFonts w:ascii="TH Sarabun New" w:hAnsi="TH Sarabun New" w:cs="TH Sarabun New"/>
          <w:b/>
          <w:bCs/>
          <w:color w:val="FF0000"/>
          <w:cs/>
        </w:rPr>
      </w:pPr>
      <w:r w:rsidRPr="00E36CAA">
        <w:rPr>
          <w:rFonts w:ascii="TH Sarabun New" w:hAnsi="TH Sarabun New" w:cs="TH Sarabun New" w:hint="cs"/>
          <w:b/>
          <w:bCs/>
          <w:color w:val="FF0000"/>
          <w:cs/>
        </w:rPr>
        <w:lastRenderedPageBreak/>
        <w:t>เกณฑ์มาตรฐานผลงานทางวิชาการ</w:t>
      </w:r>
      <w:r w:rsidRPr="00E36CAA">
        <w:rPr>
          <w:rFonts w:ascii="TH Sarabun New" w:hAnsi="TH Sarabun New" w:cs="TH Sarabun New"/>
          <w:b/>
          <w:bCs/>
          <w:color w:val="FF0000"/>
        </w:rPr>
        <w:t xml:space="preserve"> </w:t>
      </w:r>
      <w:r w:rsidRPr="00E36CAA">
        <w:rPr>
          <w:rFonts w:ascii="TH Sarabun New" w:hAnsi="TH Sarabun New" w:cs="TH Sarabun New" w:hint="cs"/>
          <w:b/>
          <w:bCs/>
          <w:color w:val="FF0000"/>
          <w:cs/>
        </w:rPr>
        <w:t xml:space="preserve"> (แสดงเครื่องหมาย </w:t>
      </w:r>
      <w:r w:rsidRPr="00E36CAA">
        <w:rPr>
          <w:rFonts w:ascii="TH Sarabun New" w:hAnsi="TH Sarabun New" w:cs="TH Sarabun New"/>
          <w:b/>
          <w:bCs/>
          <w:color w:val="FF0000"/>
        </w:rPr>
        <w:sym w:font="Wingdings" w:char="F0FC"/>
      </w:r>
      <w:r w:rsidRPr="00E36CAA">
        <w:rPr>
          <w:rFonts w:ascii="TH Sarabun New" w:hAnsi="TH Sarabun New" w:cs="TH Sarabun New" w:hint="cs"/>
          <w:b/>
          <w:bCs/>
          <w:color w:val="FF0000"/>
          <w:cs/>
        </w:rPr>
        <w:t xml:space="preserve"> ให้ตรงตามผลงานที่แนบมา)</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8755"/>
      </w:tblGrid>
      <w:tr w:rsidR="00BE0C8B" w:rsidRPr="005362F5" w14:paraId="74E0658C" w14:textId="77777777" w:rsidTr="004E2974">
        <w:tc>
          <w:tcPr>
            <w:tcW w:w="713" w:type="dxa"/>
            <w:shd w:val="clear" w:color="auto" w:fill="auto"/>
          </w:tcPr>
          <w:p w14:paraId="3F4E8E9B"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b/>
                <w:bCs/>
                <w:szCs w:val="22"/>
              </w:rPr>
              <w:sym w:font="Wingdings" w:char="F0FC"/>
            </w:r>
          </w:p>
        </w:tc>
        <w:tc>
          <w:tcPr>
            <w:tcW w:w="8755" w:type="dxa"/>
            <w:shd w:val="clear" w:color="auto" w:fill="auto"/>
          </w:tcPr>
          <w:p w14:paraId="43C19791"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hint="cs"/>
                <w:b/>
                <w:bCs/>
                <w:szCs w:val="22"/>
                <w:cs/>
              </w:rPr>
              <w:t>เกณฑ์มาตรฐานตามระบบ</w:t>
            </w:r>
            <w:r w:rsidRPr="005362F5">
              <w:rPr>
                <w:rFonts w:ascii="TH Sarabun New" w:hAnsi="TH Sarabun New" w:cs="TH Sarabun New"/>
                <w:b/>
                <w:bCs/>
                <w:szCs w:val="22"/>
              </w:rPr>
              <w:t xml:space="preserve"> CHECO</w:t>
            </w:r>
          </w:p>
        </w:tc>
      </w:tr>
      <w:tr w:rsidR="00BE0C8B" w:rsidRPr="005362F5" w14:paraId="58D7BE14" w14:textId="77777777" w:rsidTr="004E2974">
        <w:trPr>
          <w:trHeight w:val="314"/>
        </w:trPr>
        <w:tc>
          <w:tcPr>
            <w:tcW w:w="713" w:type="dxa"/>
            <w:shd w:val="clear" w:color="auto" w:fill="auto"/>
          </w:tcPr>
          <w:p w14:paraId="5FA49DD3"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9478C22"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งานสร้างสรรค์ที่ได้รับการเผยแพร่ในระดับความร่วมมือระหว่างประเทศ</w:t>
            </w:r>
          </w:p>
        </w:tc>
      </w:tr>
      <w:tr w:rsidR="00BE0C8B" w:rsidRPr="005362F5" w14:paraId="24C62EF7" w14:textId="77777777" w:rsidTr="004E2974">
        <w:tc>
          <w:tcPr>
            <w:tcW w:w="713" w:type="dxa"/>
            <w:shd w:val="clear" w:color="auto" w:fill="auto"/>
          </w:tcPr>
          <w:p w14:paraId="67A3FB4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8EBAFDB"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งานสร้างสรรค์ที่ได้รับการเผยแพร่ในระดับชาติ</w:t>
            </w:r>
          </w:p>
        </w:tc>
      </w:tr>
      <w:tr w:rsidR="00BE0C8B" w:rsidRPr="005362F5" w14:paraId="7D7599D2" w14:textId="77777777" w:rsidTr="004E2974">
        <w:tc>
          <w:tcPr>
            <w:tcW w:w="713" w:type="dxa"/>
            <w:shd w:val="clear" w:color="auto" w:fill="auto"/>
          </w:tcPr>
          <w:p w14:paraId="62047B5E"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60FDA37B"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งานสร้างสรรค์ที่ได้รับการเผยแพร่ระดับนานาชาติ</w:t>
            </w:r>
          </w:p>
        </w:tc>
      </w:tr>
      <w:tr w:rsidR="00BE0C8B" w:rsidRPr="005362F5" w14:paraId="7E304041" w14:textId="77777777" w:rsidTr="004E2974">
        <w:tc>
          <w:tcPr>
            <w:tcW w:w="713" w:type="dxa"/>
            <w:shd w:val="clear" w:color="auto" w:fill="auto"/>
          </w:tcPr>
          <w:p w14:paraId="239AFBF6"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BC0CAC9"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งานสร้างสรรค์ที่ได้รับการเผยแพร่ในระดับภูมิภาคอาเซียน</w:t>
            </w:r>
          </w:p>
        </w:tc>
      </w:tr>
      <w:tr w:rsidR="00BE0C8B" w:rsidRPr="005362F5" w14:paraId="349E89C9" w14:textId="77777777" w:rsidTr="004E2974">
        <w:tc>
          <w:tcPr>
            <w:tcW w:w="713" w:type="dxa"/>
            <w:shd w:val="clear" w:color="auto" w:fill="auto"/>
          </w:tcPr>
          <w:p w14:paraId="1C1E0982"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75F787F"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งานสร้างสรรค์ที่ได้รับการเผยแพร่ในระดับสถาบัน</w:t>
            </w:r>
          </w:p>
        </w:tc>
      </w:tr>
      <w:tr w:rsidR="00BE0C8B" w:rsidRPr="005362F5" w14:paraId="25850845" w14:textId="77777777" w:rsidTr="004E2974">
        <w:tc>
          <w:tcPr>
            <w:tcW w:w="713" w:type="dxa"/>
            <w:shd w:val="clear" w:color="auto" w:fill="auto"/>
          </w:tcPr>
          <w:p w14:paraId="4118C234"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6DDF2B17"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 xml:space="preserve">งานสร้างสรรค์มีการเผยแพร่สู่สาธารณะในลักษณะใดลักษณะหนึ่งหรือผ่านสื่ออิเล็กทรอนิกส์ </w:t>
            </w:r>
            <w:r w:rsidRPr="005362F5">
              <w:rPr>
                <w:rFonts w:ascii="TH Sarabun New" w:hAnsi="TH Sarabun New" w:cs="TH Sarabun New"/>
                <w:szCs w:val="22"/>
              </w:rPr>
              <w:t>Online</w:t>
            </w:r>
          </w:p>
        </w:tc>
      </w:tr>
      <w:tr w:rsidR="00BE0C8B" w:rsidRPr="005362F5" w14:paraId="09AADC4B" w14:textId="77777777" w:rsidTr="004E2974">
        <w:tc>
          <w:tcPr>
            <w:tcW w:w="713" w:type="dxa"/>
            <w:shd w:val="clear" w:color="auto" w:fill="auto"/>
          </w:tcPr>
          <w:p w14:paraId="7B9AFCBB"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3DE7E95"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ตำราหรือหนังสือที่ได้รับการประเมินผ่านเกณฑ์การขอรับตำแหน่งทางวิชาการแล้ว</w:t>
            </w:r>
          </w:p>
        </w:tc>
      </w:tr>
      <w:tr w:rsidR="00BE0C8B" w:rsidRPr="005362F5" w14:paraId="3852BF72" w14:textId="77777777" w:rsidTr="004E2974">
        <w:tc>
          <w:tcPr>
            <w:tcW w:w="713" w:type="dxa"/>
            <w:tcBorders>
              <w:bottom w:val="nil"/>
            </w:tcBorders>
            <w:shd w:val="clear" w:color="auto" w:fill="auto"/>
          </w:tcPr>
          <w:p w14:paraId="7AD1EBA1"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62497D24"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ผ่านการพิจารณาตามหลักเกณฑ์การประเมินตำแหน่งทางวิชาการแต่ไม่ได้นำมาขอรับการประเมินตำแหน่งทางวิชาการ</w:t>
            </w:r>
          </w:p>
        </w:tc>
      </w:tr>
      <w:tr w:rsidR="00BE0C8B" w:rsidRPr="005362F5" w14:paraId="79457ADB" w14:textId="77777777" w:rsidTr="004E2974">
        <w:tc>
          <w:tcPr>
            <w:tcW w:w="713" w:type="dxa"/>
            <w:shd w:val="clear" w:color="auto" w:fill="auto"/>
          </w:tcPr>
          <w:p w14:paraId="59874B6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665C50E"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 หรือ บทความทางวิชาการที่ตีพิมพ์ในวารสารวิชาการที่ปรากฏในฐานข้อมูลกลุ่มที่ 2</w:t>
            </w:r>
          </w:p>
        </w:tc>
      </w:tr>
      <w:tr w:rsidR="00BE0C8B" w:rsidRPr="005362F5" w14:paraId="4CE1EEA4" w14:textId="77777777" w:rsidTr="004E2974">
        <w:tc>
          <w:tcPr>
            <w:tcW w:w="713" w:type="dxa"/>
            <w:shd w:val="clear" w:color="auto" w:fill="auto"/>
          </w:tcPr>
          <w:p w14:paraId="79871C6A"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F5A0E43"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ชาติ</w:t>
            </w:r>
          </w:p>
        </w:tc>
      </w:tr>
      <w:tr w:rsidR="00BE0C8B" w:rsidRPr="005362F5" w14:paraId="420CCF46" w14:textId="77777777" w:rsidTr="004E2974">
        <w:tc>
          <w:tcPr>
            <w:tcW w:w="713" w:type="dxa"/>
            <w:shd w:val="clear" w:color="auto" w:fill="auto"/>
          </w:tcPr>
          <w:p w14:paraId="128CDC4D"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0EC3DD4"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ชาติ หรือใน</w:t>
            </w:r>
          </w:p>
        </w:tc>
      </w:tr>
      <w:tr w:rsidR="00BE0C8B" w:rsidRPr="005362F5" w14:paraId="60943EF3" w14:textId="77777777" w:rsidTr="004E2974">
        <w:tc>
          <w:tcPr>
            <w:tcW w:w="713" w:type="dxa"/>
            <w:tcBorders>
              <w:bottom w:val="nil"/>
            </w:tcBorders>
            <w:shd w:val="clear" w:color="auto" w:fill="auto"/>
          </w:tcPr>
          <w:p w14:paraId="0078816E"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2A0A1A00"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1278DA35" w14:textId="77777777" w:rsidTr="004E2974">
        <w:tc>
          <w:tcPr>
            <w:tcW w:w="713" w:type="dxa"/>
            <w:tcBorders>
              <w:top w:val="nil"/>
            </w:tcBorders>
            <w:shd w:val="clear" w:color="auto" w:fill="auto"/>
          </w:tcPr>
          <w:p w14:paraId="323FEA86"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5914EA99"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การพิจารณาวารสารทางวิชาสำหรับการเผยแพร่ผลงานทางวิชาการ พ.ศ.25</w:t>
            </w:r>
            <w:r>
              <w:rPr>
                <w:rFonts w:ascii="TH Sarabun New" w:hAnsi="TH Sarabun New" w:cs="TH Sarabun New" w:hint="cs"/>
                <w:szCs w:val="22"/>
                <w:cs/>
              </w:rPr>
              <w:t>64</w:t>
            </w:r>
          </w:p>
        </w:tc>
      </w:tr>
      <w:tr w:rsidR="00BE0C8B" w:rsidRPr="005362F5" w14:paraId="06AFB822" w14:textId="77777777" w:rsidTr="004E2974">
        <w:tc>
          <w:tcPr>
            <w:tcW w:w="713" w:type="dxa"/>
            <w:tcBorders>
              <w:bottom w:val="nil"/>
            </w:tcBorders>
            <w:shd w:val="clear" w:color="auto" w:fill="auto"/>
          </w:tcPr>
          <w:p w14:paraId="4157E8F0"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6490162D"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w:t>
            </w:r>
            <w:r>
              <w:rPr>
                <w:rFonts w:ascii="TH Sarabun New" w:hAnsi="TH Sarabun New" w:cs="TH Sarabun New" w:hint="cs"/>
                <w:szCs w:val="22"/>
                <w:cs/>
              </w:rPr>
              <w:t>ช</w:t>
            </w:r>
            <w:r w:rsidRPr="005362F5">
              <w:rPr>
                <w:rFonts w:ascii="TH Sarabun New" w:hAnsi="TH Sarabun New" w:cs="TH Sarabun New" w:hint="cs"/>
                <w:szCs w:val="22"/>
                <w:cs/>
              </w:rPr>
              <w:t>าติ หรือใน</w:t>
            </w:r>
          </w:p>
        </w:tc>
      </w:tr>
      <w:tr w:rsidR="00BE0C8B" w:rsidRPr="005362F5" w14:paraId="048A9665" w14:textId="77777777" w:rsidTr="004E2974">
        <w:tc>
          <w:tcPr>
            <w:tcW w:w="713" w:type="dxa"/>
            <w:tcBorders>
              <w:top w:val="nil"/>
              <w:bottom w:val="nil"/>
            </w:tcBorders>
            <w:shd w:val="clear" w:color="auto" w:fill="auto"/>
          </w:tcPr>
          <w:p w14:paraId="1E37A687"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57FC4908"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0FA7B8E8" w14:textId="77777777" w:rsidTr="004E2974">
        <w:tc>
          <w:tcPr>
            <w:tcW w:w="713" w:type="dxa"/>
            <w:tcBorders>
              <w:top w:val="nil"/>
            </w:tcBorders>
            <w:shd w:val="clear" w:color="auto" w:fill="auto"/>
          </w:tcPr>
          <w:p w14:paraId="53B8560A"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61C9A40F"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การพิจารณาวารสารวิชาการสำหรับการเผยแพร่ผลผลงานทางวิชาการ พ.ศ.25</w:t>
            </w:r>
            <w:r>
              <w:rPr>
                <w:rFonts w:ascii="TH Sarabun New" w:hAnsi="TH Sarabun New" w:cs="TH Sarabun New" w:hint="cs"/>
                <w:szCs w:val="22"/>
                <w:cs/>
              </w:rPr>
              <w:t>64</w:t>
            </w:r>
          </w:p>
        </w:tc>
      </w:tr>
      <w:tr w:rsidR="00BE0C8B" w:rsidRPr="005362F5" w14:paraId="6F07FD79" w14:textId="77777777" w:rsidTr="004E2974">
        <w:tc>
          <w:tcPr>
            <w:tcW w:w="713" w:type="dxa"/>
            <w:tcBorders>
              <w:bottom w:val="nil"/>
            </w:tcBorders>
            <w:shd w:val="clear" w:color="auto" w:fill="auto"/>
          </w:tcPr>
          <w:p w14:paraId="306D4D83"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6C435B07"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บทความวิจัยหรือบทความวิชาการที่ตีพิมพ์ในวารสารวิชาการระดับนานาชาติที่มีอยู่ในฐานข้อมูล ตามประกาศ </w:t>
            </w:r>
            <w:proofErr w:type="spellStart"/>
            <w:r w:rsidRPr="005362F5">
              <w:rPr>
                <w:rFonts w:ascii="TH SarabunPSK" w:hAnsi="TH SarabunPSK" w:cs="TH SarabunPSK"/>
                <w:szCs w:val="22"/>
                <w:cs/>
              </w:rPr>
              <w:t>ก.พ.อ</w:t>
            </w:r>
            <w:proofErr w:type="spellEnd"/>
            <w:r w:rsidRPr="005362F5">
              <w:rPr>
                <w:rFonts w:ascii="TH SarabunPSK" w:hAnsi="TH SarabunPSK" w:cs="TH SarabunPSK"/>
                <w:szCs w:val="22"/>
                <w:cs/>
              </w:rPr>
              <w:t>.</w:t>
            </w:r>
            <w:r w:rsidRPr="005362F5">
              <w:rPr>
                <w:rFonts w:ascii="TH Sarabun New" w:hAnsi="TH Sarabun New" w:cs="TH Sarabun New" w:hint="cs"/>
                <w:szCs w:val="22"/>
                <w:cs/>
              </w:rPr>
              <w:t xml:space="preserve"> หรือระเบียบคณะกรรมการ</w:t>
            </w:r>
          </w:p>
        </w:tc>
      </w:tr>
      <w:tr w:rsidR="00BE0C8B" w:rsidRPr="005362F5" w14:paraId="634AB62C" w14:textId="77777777" w:rsidTr="004E2974">
        <w:tc>
          <w:tcPr>
            <w:tcW w:w="713" w:type="dxa"/>
            <w:tcBorders>
              <w:top w:val="nil"/>
              <w:bottom w:val="nil"/>
            </w:tcBorders>
            <w:shd w:val="clear" w:color="auto" w:fill="auto"/>
          </w:tcPr>
          <w:p w14:paraId="2093F462"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67131CF4"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การอุดมศึกษาว่าด้วย หลักเกณฑ์การพิจารณาวารสารทางวิชาการสำหรับการเผยแพร่ผลงาน</w:t>
            </w:r>
            <w:r w:rsidRPr="005362F5">
              <w:rPr>
                <w:rFonts w:ascii="TH Sarabun New" w:hAnsi="TH Sarabun New" w:cs="TH Sarabun New" w:hint="cs"/>
                <w:szCs w:val="22"/>
                <w:cs/>
              </w:rPr>
              <w:t>ทางวิชาการ พ.ศ.2556 แต่สถาบันนำเสนอสภาสถาบัน</w:t>
            </w:r>
          </w:p>
        </w:tc>
      </w:tr>
      <w:tr w:rsidR="00BE0C8B" w:rsidRPr="005362F5" w14:paraId="4AABC9C6" w14:textId="77777777" w:rsidTr="004E2974">
        <w:tc>
          <w:tcPr>
            <w:tcW w:w="713" w:type="dxa"/>
            <w:tcBorders>
              <w:top w:val="nil"/>
              <w:bottom w:val="nil"/>
            </w:tcBorders>
            <w:shd w:val="clear" w:color="auto" w:fill="auto"/>
          </w:tcPr>
          <w:p w14:paraId="443BA7A7"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3F9B7A33"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อนุมัติและจัดทำเป็นประกาศให้ทราบเป็นการทั่วไป และแจ้งให้ กพอ./กกอ. ทราบภายใน 30 วันนับแต่วันที่ออกประกาศ(ซึ่งไม่อยู่ใน </w:t>
            </w:r>
            <w:r w:rsidRPr="005362F5">
              <w:rPr>
                <w:rFonts w:ascii="TH SarabunPSK" w:hAnsi="TH SarabunPSK" w:cs="TH SarabunPSK"/>
                <w:szCs w:val="22"/>
              </w:rPr>
              <w:t>Beall's list)</w:t>
            </w:r>
          </w:p>
        </w:tc>
      </w:tr>
      <w:tr w:rsidR="00BE0C8B" w:rsidRPr="005362F5" w14:paraId="09902B99" w14:textId="77777777" w:rsidTr="004E2974">
        <w:tc>
          <w:tcPr>
            <w:tcW w:w="713" w:type="dxa"/>
            <w:tcBorders>
              <w:top w:val="nil"/>
              <w:bottom w:val="nil"/>
            </w:tcBorders>
            <w:shd w:val="clear" w:color="auto" w:fill="auto"/>
          </w:tcPr>
          <w:p w14:paraId="3B688334"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337E264D"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szCs w:val="22"/>
                <w:cs/>
              </w:rPr>
              <w:t xml:space="preserve"> หรือตีพิมพ์ในวารสารวิชาการที่ปรากฏในฐานข้อมูล </w:t>
            </w:r>
            <w:r w:rsidRPr="005362F5">
              <w:rPr>
                <w:rFonts w:ascii="TH SarabunPSK" w:hAnsi="TH SarabunPSK" w:cs="TH SarabunPSK"/>
                <w:szCs w:val="22"/>
              </w:rPr>
              <w:t xml:space="preserve">TCI </w:t>
            </w:r>
            <w:r w:rsidRPr="005362F5">
              <w:rPr>
                <w:rFonts w:ascii="TH SarabunPSK" w:hAnsi="TH SarabunPSK" w:cs="TH SarabunPSK"/>
                <w:szCs w:val="22"/>
                <w:cs/>
              </w:rPr>
              <w:t>กลุ่มที่</w:t>
            </w:r>
            <w:r w:rsidRPr="005362F5">
              <w:rPr>
                <w:rFonts w:ascii="TH SarabunPSK" w:hAnsi="TH SarabunPSK" w:cs="TH SarabunPSK" w:hint="cs"/>
                <w:szCs w:val="22"/>
                <w:cs/>
              </w:rPr>
              <w:t xml:space="preserve"> 1</w:t>
            </w:r>
          </w:p>
        </w:tc>
      </w:tr>
      <w:tr w:rsidR="00BE0C8B" w:rsidRPr="005362F5" w14:paraId="699AB3FB" w14:textId="77777777" w:rsidTr="004E2974">
        <w:tc>
          <w:tcPr>
            <w:tcW w:w="713" w:type="dxa"/>
            <w:tcBorders>
              <w:top w:val="single" w:sz="4" w:space="0" w:color="auto"/>
              <w:bottom w:val="single" w:sz="4" w:space="0" w:color="auto"/>
            </w:tcBorders>
            <w:shd w:val="clear" w:color="auto" w:fill="auto"/>
          </w:tcPr>
          <w:p w14:paraId="7AE534F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62DE443"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ประสบการณ์จากสถานประกอบการ</w:t>
            </w:r>
          </w:p>
        </w:tc>
      </w:tr>
      <w:tr w:rsidR="00BE0C8B" w:rsidRPr="005362F5" w14:paraId="034F3939" w14:textId="77777777" w:rsidTr="004E2974">
        <w:tc>
          <w:tcPr>
            <w:tcW w:w="713" w:type="dxa"/>
            <w:tcBorders>
              <w:top w:val="single" w:sz="4" w:space="0" w:color="auto"/>
              <w:bottom w:val="single" w:sz="4" w:space="0" w:color="auto"/>
            </w:tcBorders>
            <w:shd w:val="clear" w:color="auto" w:fill="auto"/>
          </w:tcPr>
          <w:p w14:paraId="6EF7959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2B33F51E"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ผลงานค้นพบพันธุ์พืช ที่ค้นพบใหม่และได้รับการจดทะเบียน</w:t>
            </w:r>
          </w:p>
        </w:tc>
      </w:tr>
      <w:tr w:rsidR="00BE0C8B" w:rsidRPr="005362F5" w14:paraId="203CC34C" w14:textId="77777777" w:rsidTr="004E2974">
        <w:tc>
          <w:tcPr>
            <w:tcW w:w="713" w:type="dxa"/>
            <w:tcBorders>
              <w:top w:val="single" w:sz="4" w:space="0" w:color="auto"/>
              <w:bottom w:val="single" w:sz="4" w:space="0" w:color="auto"/>
            </w:tcBorders>
            <w:shd w:val="clear" w:color="auto" w:fill="auto"/>
          </w:tcPr>
          <w:p w14:paraId="1152F176"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60606B9"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ผลงานที่ได้รับการจดสิทธิบัตร</w:t>
            </w:r>
          </w:p>
        </w:tc>
      </w:tr>
      <w:tr w:rsidR="00BE0C8B" w:rsidRPr="005362F5" w14:paraId="7E03C6EA" w14:textId="77777777" w:rsidTr="004E2974">
        <w:tc>
          <w:tcPr>
            <w:tcW w:w="713" w:type="dxa"/>
            <w:tcBorders>
              <w:top w:val="single" w:sz="4" w:space="0" w:color="auto"/>
              <w:bottom w:val="single" w:sz="4" w:space="0" w:color="auto"/>
            </w:tcBorders>
            <w:shd w:val="clear" w:color="auto" w:fill="auto"/>
          </w:tcPr>
          <w:p w14:paraId="561CF72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0426404"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ผลงานวิจัยที่ได้รับการจดอนุสิทธิบัตร</w:t>
            </w:r>
          </w:p>
        </w:tc>
      </w:tr>
      <w:tr w:rsidR="00BE0C8B" w:rsidRPr="005362F5" w14:paraId="764906FE" w14:textId="77777777" w:rsidTr="004E2974">
        <w:tc>
          <w:tcPr>
            <w:tcW w:w="713" w:type="dxa"/>
            <w:tcBorders>
              <w:top w:val="single" w:sz="4" w:space="0" w:color="auto"/>
              <w:bottom w:val="single" w:sz="4" w:space="0" w:color="auto"/>
            </w:tcBorders>
            <w:shd w:val="clear" w:color="auto" w:fill="auto"/>
          </w:tcPr>
          <w:p w14:paraId="71F2FA90"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1835463"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ผลงานวิจัยที่หน่วยงานหรือองค์กรระดับชาติว่าจ้างให้ดำเนินการ</w:t>
            </w:r>
          </w:p>
        </w:tc>
      </w:tr>
      <w:tr w:rsidR="00BE0C8B" w:rsidRPr="005362F5" w14:paraId="7C9AD55E" w14:textId="77777777" w:rsidTr="004E2974">
        <w:tc>
          <w:tcPr>
            <w:tcW w:w="713" w:type="dxa"/>
            <w:tcBorders>
              <w:top w:val="single" w:sz="4" w:space="0" w:color="auto"/>
            </w:tcBorders>
            <w:shd w:val="clear" w:color="auto" w:fill="auto"/>
          </w:tcPr>
          <w:p w14:paraId="6A9E44D8"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54C3F500"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ผลงานวิชาการรับใช้สังคมที่ได้รับเกณฑ์การประเมินการขดตำแหน่งทางวิชาการแล้ว</w:t>
            </w:r>
          </w:p>
        </w:tc>
      </w:tr>
    </w:tbl>
    <w:p w14:paraId="5AF86537" w14:textId="77777777" w:rsidR="00BE0C8B" w:rsidRDefault="00BE0C8B" w:rsidP="00BE0C8B">
      <w:pPr>
        <w:contextualSpacing/>
        <w:rPr>
          <w:rFonts w:ascii="TH Sarabun New" w:hAnsi="TH Sarabun New" w:cs="TH Sarabun New"/>
          <w:b/>
          <w:bCs/>
        </w:rPr>
      </w:pPr>
    </w:p>
    <w:p w14:paraId="064FE8BE" w14:textId="77777777" w:rsidR="00BE0C8B" w:rsidRDefault="00BE0C8B" w:rsidP="00BE0C8B">
      <w:pPr>
        <w:contextualSpacing/>
        <w:rPr>
          <w:rFonts w:ascii="TH Sarabun New" w:hAnsi="TH Sarabun New" w:cs="TH Sarabun New"/>
          <w:b/>
          <w:bCs/>
        </w:rPr>
      </w:pPr>
      <w:r>
        <w:rPr>
          <w:rFonts w:ascii="TH Sarabun New" w:hAnsi="TH Sarabun New" w:cs="TH Sarabun New" w:hint="cs"/>
          <w:b/>
          <w:bCs/>
          <w:cs/>
        </w:rPr>
        <w:t xml:space="preserve">                  ข้าพเจ้าขอรับรองว่าข้อมูลดังกล่าวข้างต้นถูกต้อง ครบถ้วน</w:t>
      </w:r>
    </w:p>
    <w:p w14:paraId="42A07ADE" w14:textId="77777777" w:rsidR="00BE0C8B" w:rsidRDefault="00BE0C8B" w:rsidP="00BE0C8B">
      <w:pPr>
        <w:contextualSpacing/>
        <w:rPr>
          <w:rFonts w:ascii="TH Sarabun New" w:hAnsi="TH Sarabun New" w:cs="TH Sarabun New"/>
        </w:rPr>
      </w:pPr>
    </w:p>
    <w:p w14:paraId="2196792E"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rPr>
        <w:t xml:space="preserve">                                                 </w:t>
      </w:r>
      <w:r w:rsidRPr="00E36CAA">
        <w:rPr>
          <w:rFonts w:ascii="TH Sarabun New" w:hAnsi="TH Sarabun New" w:cs="TH Sarabun New" w:hint="cs"/>
          <w:cs/>
        </w:rPr>
        <w:t>(ลงชื่อ)...............................................................</w:t>
      </w:r>
    </w:p>
    <w:p w14:paraId="24B3AE15"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p>
    <w:p w14:paraId="1C2A2356" w14:textId="77777777" w:rsidR="00BE0C8B" w:rsidRDefault="00BE0C8B" w:rsidP="00BE0C8B">
      <w:pPr>
        <w:contextualSpacing/>
        <w:rPr>
          <w:rFonts w:ascii="TH Sarabun New" w:hAnsi="TH Sarabun New" w:cs="TH Sarabun New"/>
          <w:cs/>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r>
        <w:rPr>
          <w:rFonts w:ascii="TH Sarabun New" w:hAnsi="TH Sarabun New" w:cs="TH Sarabun New"/>
        </w:rPr>
        <w:t xml:space="preserve"> </w:t>
      </w:r>
      <w:r>
        <w:rPr>
          <w:rFonts w:ascii="TH Sarabun New" w:hAnsi="TH Sarabun New" w:cs="TH Sarabun New" w:hint="cs"/>
          <w:cs/>
        </w:rPr>
        <w:t>อาจารย์ผู้รับผิดชอบหลักสูตร</w:t>
      </w:r>
    </w:p>
    <w:p w14:paraId="5D9E863C" w14:textId="77777777" w:rsidR="00BE0C8B" w:rsidRDefault="00BE0C8B" w:rsidP="00BE0C8B">
      <w:pPr>
        <w:contextualSpacing/>
        <w:jc w:val="center"/>
        <w:rPr>
          <w:rFonts w:ascii="TH Sarabun New" w:hAnsi="TH Sarabun New" w:cs="TH Sarabun New"/>
          <w:b/>
          <w:bCs/>
          <w:sz w:val="36"/>
          <w:szCs w:val="36"/>
        </w:rPr>
      </w:pPr>
    </w:p>
    <w:p w14:paraId="0671C5A1" w14:textId="59B78F3D"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3)</w:t>
      </w:r>
    </w:p>
    <w:p w14:paraId="55B7778C" w14:textId="77777777" w:rsidR="00BE0C8B" w:rsidRDefault="00BE0C8B" w:rsidP="00BE0C8B">
      <w:pPr>
        <w:contextualSpacing/>
        <w:rPr>
          <w:rFonts w:ascii="TH Sarabun New" w:hAnsi="TH Sarabun New" w:cs="TH Sarabun New"/>
          <w:b/>
          <w:bCs/>
          <w:sz w:val="32"/>
          <w:szCs w:val="32"/>
        </w:rPr>
      </w:pPr>
    </w:p>
    <w:p w14:paraId="7A720954"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03DCC2B2" w14:textId="77777777" w:rsidR="00BE0C8B" w:rsidRPr="00D94C88" w:rsidRDefault="00BE0C8B" w:rsidP="00BE0C8B">
      <w:pPr>
        <w:contextualSpacing/>
        <w:rPr>
          <w:rFonts w:ascii="TH Sarabun New" w:hAnsi="TH Sarabun New" w:cs="TH Sarabun New"/>
          <w:sz w:val="16"/>
          <w:szCs w:val="16"/>
          <w:cs/>
        </w:rPr>
      </w:pPr>
    </w:p>
    <w:p w14:paraId="4725DEC9"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12E0A0BC" w14:textId="77777777" w:rsidR="00BE0C8B" w:rsidRPr="00D94C88" w:rsidRDefault="00BE0C8B" w:rsidP="00BE0C8B">
      <w:pPr>
        <w:contextualSpacing/>
        <w:rPr>
          <w:rFonts w:ascii="TH Sarabun New" w:hAnsi="TH Sarabun New" w:cs="TH Sarabun New"/>
          <w:sz w:val="16"/>
          <w:szCs w:val="16"/>
        </w:rPr>
      </w:pPr>
    </w:p>
    <w:p w14:paraId="4E830C5C" w14:textId="77777777" w:rsidR="00BE0C8B" w:rsidRPr="00291ED9" w:rsidRDefault="00BE0C8B" w:rsidP="00BE0C8B">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62280FAA" w14:textId="77777777" w:rsidTr="004E2974">
        <w:tc>
          <w:tcPr>
            <w:tcW w:w="1384" w:type="dxa"/>
          </w:tcPr>
          <w:p w14:paraId="147E0AE1"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42740AF7"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78D58C87"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337D1F57"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52CFDC73" w14:textId="77777777" w:rsidTr="004E2974">
        <w:tc>
          <w:tcPr>
            <w:tcW w:w="1384" w:type="dxa"/>
          </w:tcPr>
          <w:p w14:paraId="35EDDC67"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012D27A0" w14:textId="77777777" w:rsidR="00BE0C8B" w:rsidRPr="00624070" w:rsidRDefault="00BE0C8B" w:rsidP="004E2974">
            <w:pPr>
              <w:rPr>
                <w:rFonts w:ascii="TH SarabunPSK" w:hAnsi="TH SarabunPSK" w:cs="TH SarabunPSK"/>
                <w:cs/>
              </w:rPr>
            </w:pPr>
          </w:p>
        </w:tc>
        <w:tc>
          <w:tcPr>
            <w:tcW w:w="2552" w:type="dxa"/>
          </w:tcPr>
          <w:p w14:paraId="3C55CE30" w14:textId="77777777" w:rsidR="00BE0C8B" w:rsidRPr="00624070" w:rsidRDefault="00BE0C8B" w:rsidP="004E2974">
            <w:pPr>
              <w:rPr>
                <w:rFonts w:ascii="TH SarabunPSK" w:hAnsi="TH SarabunPSK" w:cs="TH SarabunPSK"/>
                <w:cs/>
              </w:rPr>
            </w:pPr>
          </w:p>
        </w:tc>
        <w:tc>
          <w:tcPr>
            <w:tcW w:w="1701" w:type="dxa"/>
          </w:tcPr>
          <w:p w14:paraId="42D3CF98" w14:textId="77777777" w:rsidR="00BE0C8B" w:rsidRPr="00624070" w:rsidRDefault="00BE0C8B" w:rsidP="004E2974">
            <w:pPr>
              <w:rPr>
                <w:rFonts w:ascii="TH SarabunPSK" w:hAnsi="TH SarabunPSK" w:cs="TH SarabunPSK"/>
                <w:cs/>
              </w:rPr>
            </w:pPr>
          </w:p>
        </w:tc>
      </w:tr>
      <w:tr w:rsidR="00BE0C8B" w:rsidRPr="00624070" w14:paraId="456D906A" w14:textId="77777777" w:rsidTr="004E2974">
        <w:tc>
          <w:tcPr>
            <w:tcW w:w="1384" w:type="dxa"/>
          </w:tcPr>
          <w:p w14:paraId="0B4906A4"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0B907369" w14:textId="77777777" w:rsidR="00BE0C8B" w:rsidRPr="00624070" w:rsidRDefault="00BE0C8B" w:rsidP="004E2974">
            <w:pPr>
              <w:rPr>
                <w:rFonts w:ascii="TH SarabunPSK" w:hAnsi="TH SarabunPSK" w:cs="TH SarabunPSK"/>
                <w:cs/>
              </w:rPr>
            </w:pPr>
          </w:p>
        </w:tc>
        <w:tc>
          <w:tcPr>
            <w:tcW w:w="2552" w:type="dxa"/>
          </w:tcPr>
          <w:p w14:paraId="3FA82E9A" w14:textId="77777777" w:rsidR="00BE0C8B" w:rsidRPr="00624070" w:rsidRDefault="00BE0C8B" w:rsidP="004E2974">
            <w:pPr>
              <w:rPr>
                <w:rFonts w:ascii="TH SarabunPSK" w:hAnsi="TH SarabunPSK" w:cs="TH SarabunPSK"/>
                <w:cs/>
              </w:rPr>
            </w:pPr>
          </w:p>
        </w:tc>
        <w:tc>
          <w:tcPr>
            <w:tcW w:w="1701" w:type="dxa"/>
          </w:tcPr>
          <w:p w14:paraId="3210B146" w14:textId="77777777" w:rsidR="00BE0C8B" w:rsidRPr="00624070" w:rsidRDefault="00BE0C8B" w:rsidP="004E2974">
            <w:pPr>
              <w:rPr>
                <w:rFonts w:ascii="TH SarabunPSK" w:hAnsi="TH SarabunPSK" w:cs="TH SarabunPSK"/>
                <w:cs/>
              </w:rPr>
            </w:pPr>
          </w:p>
        </w:tc>
      </w:tr>
      <w:tr w:rsidR="00BE0C8B" w:rsidRPr="00624070" w14:paraId="628A72AD" w14:textId="77777777" w:rsidTr="004E2974">
        <w:tc>
          <w:tcPr>
            <w:tcW w:w="1384" w:type="dxa"/>
          </w:tcPr>
          <w:p w14:paraId="1749FF03"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0CC8DB07" w14:textId="77777777" w:rsidR="00BE0C8B" w:rsidRPr="00624070" w:rsidRDefault="00BE0C8B" w:rsidP="004E2974">
            <w:pPr>
              <w:rPr>
                <w:rFonts w:ascii="TH SarabunPSK" w:hAnsi="TH SarabunPSK" w:cs="TH SarabunPSK"/>
                <w:cs/>
              </w:rPr>
            </w:pPr>
          </w:p>
        </w:tc>
        <w:tc>
          <w:tcPr>
            <w:tcW w:w="2552" w:type="dxa"/>
          </w:tcPr>
          <w:p w14:paraId="10875338" w14:textId="77777777" w:rsidR="00BE0C8B" w:rsidRPr="00624070" w:rsidRDefault="00BE0C8B" w:rsidP="004E2974">
            <w:pPr>
              <w:rPr>
                <w:rFonts w:ascii="TH SarabunPSK" w:hAnsi="TH SarabunPSK" w:cs="TH SarabunPSK"/>
                <w:cs/>
              </w:rPr>
            </w:pPr>
          </w:p>
        </w:tc>
        <w:tc>
          <w:tcPr>
            <w:tcW w:w="1701" w:type="dxa"/>
          </w:tcPr>
          <w:p w14:paraId="32903D3F" w14:textId="77777777" w:rsidR="00BE0C8B" w:rsidRPr="00624070" w:rsidRDefault="00BE0C8B" w:rsidP="004E2974">
            <w:pPr>
              <w:rPr>
                <w:rFonts w:ascii="TH SarabunPSK" w:hAnsi="TH SarabunPSK" w:cs="TH SarabunPSK"/>
                <w:cs/>
              </w:rPr>
            </w:pPr>
          </w:p>
        </w:tc>
      </w:tr>
    </w:tbl>
    <w:p w14:paraId="745E3A0D"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1248" behindDoc="0" locked="0" layoutInCell="1" allowOverlap="1" wp14:anchorId="4126306D" wp14:editId="711C9AA3">
                <wp:simplePos x="0" y="0"/>
                <wp:positionH relativeFrom="column">
                  <wp:posOffset>1518920</wp:posOffset>
                </wp:positionH>
                <wp:positionV relativeFrom="paragraph">
                  <wp:posOffset>210185</wp:posOffset>
                </wp:positionV>
                <wp:extent cx="3670935" cy="339725"/>
                <wp:effectExtent l="0" t="0" r="5715" b="3175"/>
                <wp:wrapNone/>
                <wp:docPr id="1625248654" name="Text Box 1625248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4DA52064"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6306D" id="Text Box 1625248654" o:spid="_x0000_s1041" type="#_x0000_t202" style="position:absolute;margin-left:119.6pt;margin-top:16.55pt;width:289.05pt;height:26.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" fillcolor="#ffc000">
                <v:stroke dashstyle="dash"/>
                <v:textbox>
                  <w:txbxContent>
                    <w:p w14:paraId="4DA52064"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5DE5F171"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596C6B78"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2F63B841"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1FA07167"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692B4373"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0224" behindDoc="0" locked="0" layoutInCell="1" allowOverlap="1" wp14:anchorId="716565A2" wp14:editId="59F8F2F5">
                <wp:simplePos x="0" y="0"/>
                <wp:positionH relativeFrom="column">
                  <wp:posOffset>3978910</wp:posOffset>
                </wp:positionH>
                <wp:positionV relativeFrom="paragraph">
                  <wp:posOffset>203200</wp:posOffset>
                </wp:positionV>
                <wp:extent cx="1609725" cy="339725"/>
                <wp:effectExtent l="0" t="0" r="9525" b="3175"/>
                <wp:wrapNone/>
                <wp:docPr id="1781365487" name="Text Box 1781365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52D883E1"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565A2" id="Text Box 1781365487" o:spid="_x0000_s1042" type="#_x0000_t202" style="position:absolute;margin-left:313.3pt;margin-top:16pt;width:126.75pt;height:2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" fillcolor="#ffc000">
                <v:stroke dashstyle="dash"/>
                <v:textbox>
                  <w:txbxContent>
                    <w:p w14:paraId="52D883E1"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3BC7741C"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2272" behindDoc="0" locked="0" layoutInCell="1" allowOverlap="1" wp14:anchorId="3E8D8BA1" wp14:editId="5732652C">
                <wp:simplePos x="0" y="0"/>
                <wp:positionH relativeFrom="column">
                  <wp:posOffset>-282575</wp:posOffset>
                </wp:positionH>
                <wp:positionV relativeFrom="paragraph">
                  <wp:posOffset>318770</wp:posOffset>
                </wp:positionV>
                <wp:extent cx="5768975" cy="607695"/>
                <wp:effectExtent l="0" t="0" r="3175" b="1905"/>
                <wp:wrapNone/>
                <wp:docPr id="166210244" name="Text Box 166210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8975" cy="607695"/>
                        </a:xfrm>
                        <a:prstGeom prst="rect">
                          <a:avLst/>
                        </a:prstGeom>
                        <a:noFill/>
                        <a:ln w="6350">
                          <a:solidFill>
                            <a:prstClr val="black"/>
                          </a:solidFill>
                        </a:ln>
                        <a:effectLst/>
                      </wps:spPr>
                      <wps:txbx>
                        <w:txbxContent>
                          <w:p w14:paraId="574829A0" w14:textId="77777777" w:rsidR="00BE0C8B" w:rsidRDefault="00BE0C8B" w:rsidP="00BE0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8D8BA1" id="Text Box 166210244" o:spid="_x0000_s1043" type="#_x0000_t202" style="position:absolute;margin-left:-22.25pt;margin-top:25.1pt;width:454.25pt;height:47.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" filled="f" strokeweight=".5pt">
                <v:path arrowok="t"/>
                <v:textbox>
                  <w:txbxContent>
                    <w:p w14:paraId="574829A0" w14:textId="77777777" w:rsidR="00BE0C8B" w:rsidRDefault="00BE0C8B" w:rsidP="00BE0C8B"/>
                  </w:txbxContent>
                </v:textbox>
              </v:shape>
            </w:pict>
          </mc:Fallback>
        </mc:AlternateContent>
      </w: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r>
        <w:rPr>
          <w:rFonts w:ascii="TH Sarabun New" w:hAnsi="TH Sarabun New" w:cs="TH Sarabun New"/>
          <w:b/>
          <w:bCs/>
          <w:sz w:val="32"/>
          <w:szCs w:val="32"/>
        </w:rPr>
        <w:t>(</w:t>
      </w:r>
      <w:r>
        <w:rPr>
          <w:rFonts w:ascii="TH Sarabun New" w:hAnsi="TH Sarabun New" w:cs="TH Sarabun New" w:hint="cs"/>
          <w:b/>
          <w:bCs/>
          <w:sz w:val="32"/>
          <w:szCs w:val="32"/>
          <w:cs/>
        </w:rPr>
        <w:t>ที่ตรงกับสาขาวิชาของหลักสูตร)</w:t>
      </w:r>
    </w:p>
    <w:p w14:paraId="6DBE2E23" w14:textId="77777777" w:rsidR="00BE0C8B" w:rsidRDefault="00BE0C8B" w:rsidP="00BE0C8B">
      <w:pPr>
        <w:rPr>
          <w:rFonts w:ascii="TH SarabunPSK" w:hAnsi="TH SarabunPSK" w:cs="TH SarabunPSK"/>
          <w:b/>
          <w:bCs/>
          <w:color w:val="FF0000"/>
          <w:sz w:val="20"/>
          <w:szCs w:val="24"/>
        </w:rPr>
      </w:pPr>
    </w:p>
    <w:p w14:paraId="33FCD7FF" w14:textId="77777777" w:rsidR="00BE0C8B" w:rsidRPr="00856794" w:rsidRDefault="00BE0C8B" w:rsidP="00BE0C8B">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05F71F0B" w14:textId="77777777" w:rsidR="00BE0C8B" w:rsidRPr="00856794" w:rsidRDefault="00BE0C8B" w:rsidP="00BE0C8B">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จำนวนหน้า/เลขหน้า. วันเดือนปีที่เผยแพร่.</w:t>
      </w:r>
    </w:p>
    <w:p w14:paraId="746E8E75" w14:textId="77777777" w:rsidR="00BE0C8B" w:rsidRPr="00D94C88" w:rsidRDefault="00BE0C8B" w:rsidP="00BE0C8B">
      <w:pPr>
        <w:contextualSpacing/>
        <w:rPr>
          <w:rFonts w:ascii="TH Sarabun New" w:hAnsi="TH Sarabun New" w:cs="TH Sarabun New"/>
          <w:b/>
          <w:bCs/>
          <w:sz w:val="32"/>
          <w:szCs w:val="32"/>
          <w:cs/>
        </w:rPr>
      </w:pPr>
    </w:p>
    <w:p w14:paraId="505C17D0"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w:t>
      </w:r>
    </w:p>
    <w:p w14:paraId="780A6365"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ab/>
      </w:r>
    </w:p>
    <w:p w14:paraId="41941BEB" w14:textId="77777777" w:rsidR="00BE0C8B" w:rsidRDefault="00BE0C8B" w:rsidP="00BE0C8B">
      <w:pPr>
        <w:contextualSpacing/>
        <w:rPr>
          <w:rFonts w:ascii="TH Sarabun New" w:hAnsi="TH Sarabun New" w:cs="TH Sarabun New"/>
          <w:sz w:val="16"/>
          <w:szCs w:val="16"/>
        </w:rPr>
      </w:pPr>
    </w:p>
    <w:p w14:paraId="69FFD485"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w:t>
      </w:r>
      <w:r w:rsidRPr="008527A6">
        <w:rPr>
          <w:rFonts w:ascii="TH Sarabun New" w:hAnsi="TH Sarabun New" w:cs="TH Sarabun New" w:hint="cs"/>
          <w:b/>
          <w:bCs/>
          <w:i/>
          <w:iCs/>
          <w:color w:val="FF0000"/>
          <w:sz w:val="32"/>
          <w:szCs w:val="32"/>
          <w:cs/>
        </w:rPr>
        <w:t>)</w:t>
      </w:r>
    </w:p>
    <w:p w14:paraId="1688DD77"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1BA4EE55" w14:textId="77777777" w:rsidR="00BE0C8B" w:rsidRDefault="00BE0C8B" w:rsidP="00BE0C8B">
      <w:pPr>
        <w:contextualSpacing/>
        <w:rPr>
          <w:rFonts w:ascii="TH Sarabun New" w:hAnsi="TH Sarabun New" w:cs="TH Sarabun New"/>
          <w:b/>
          <w:bCs/>
          <w:sz w:val="32"/>
          <w:szCs w:val="32"/>
        </w:rPr>
      </w:pPr>
    </w:p>
    <w:p w14:paraId="2157ED07" w14:textId="77777777" w:rsidR="00BE0C8B" w:rsidRDefault="00BE0C8B" w:rsidP="00BE0C8B">
      <w:pPr>
        <w:contextualSpacing/>
        <w:rPr>
          <w:rFonts w:ascii="TH Sarabun New" w:hAnsi="TH Sarabun New" w:cs="TH Sarabun New"/>
          <w:b/>
          <w:bCs/>
          <w:sz w:val="32"/>
          <w:szCs w:val="32"/>
        </w:rPr>
      </w:pPr>
    </w:p>
    <w:p w14:paraId="452CD738" w14:textId="77777777" w:rsidR="00BE0C8B" w:rsidRDefault="00BE0C8B" w:rsidP="00BE0C8B">
      <w:pPr>
        <w:contextualSpacing/>
        <w:rPr>
          <w:rFonts w:ascii="TH Sarabun New" w:hAnsi="TH Sarabun New" w:cs="TH Sarabun New"/>
          <w:b/>
          <w:bCs/>
          <w:sz w:val="32"/>
          <w:szCs w:val="32"/>
        </w:rPr>
      </w:pPr>
    </w:p>
    <w:p w14:paraId="64496997" w14:textId="77777777" w:rsidR="00BE0C8B" w:rsidRPr="00FD2487" w:rsidRDefault="00BE0C8B" w:rsidP="00BE0C8B">
      <w:pPr>
        <w:contextualSpacing/>
        <w:rPr>
          <w:rFonts w:ascii="TH Sarabun New" w:hAnsi="TH Sarabun New" w:cs="TH Sarabun New"/>
          <w:b/>
          <w:bCs/>
          <w:sz w:val="32"/>
          <w:szCs w:val="32"/>
          <w:cs/>
        </w:rPr>
      </w:pPr>
    </w:p>
    <w:p w14:paraId="6F64B56C" w14:textId="77777777" w:rsidR="00BE0C8B" w:rsidRPr="00774AA5" w:rsidRDefault="00BE0C8B" w:rsidP="00BE0C8B">
      <w:pPr>
        <w:contextualSpacing/>
        <w:rPr>
          <w:rFonts w:ascii="TH Sarabun New" w:hAnsi="TH Sarabun New" w:cs="TH Sarabun New"/>
          <w:sz w:val="16"/>
          <w:szCs w:val="16"/>
        </w:rPr>
      </w:pPr>
    </w:p>
    <w:p w14:paraId="0590DBD6" w14:textId="77777777" w:rsidR="00BE0C8B" w:rsidRPr="00E36CAA" w:rsidRDefault="00BE0C8B" w:rsidP="00BE0C8B">
      <w:pPr>
        <w:contextualSpacing/>
        <w:rPr>
          <w:rFonts w:ascii="TH Sarabun New" w:hAnsi="TH Sarabun New" w:cs="TH Sarabun New"/>
          <w:b/>
          <w:bCs/>
          <w:color w:val="FF0000"/>
          <w:cs/>
        </w:rPr>
      </w:pPr>
      <w:r w:rsidRPr="00E36CAA">
        <w:rPr>
          <w:rFonts w:ascii="TH Sarabun New" w:hAnsi="TH Sarabun New" w:cs="TH Sarabun New" w:hint="cs"/>
          <w:b/>
          <w:bCs/>
          <w:color w:val="FF0000"/>
          <w:cs/>
        </w:rPr>
        <w:lastRenderedPageBreak/>
        <w:t>เกณฑ์มาตรฐานผลงานทางวิชาการ</w:t>
      </w:r>
      <w:r w:rsidRPr="00E36CAA">
        <w:rPr>
          <w:rFonts w:ascii="TH Sarabun New" w:hAnsi="TH Sarabun New" w:cs="TH Sarabun New"/>
          <w:b/>
          <w:bCs/>
          <w:color w:val="FF0000"/>
        </w:rPr>
        <w:t xml:space="preserve"> </w:t>
      </w:r>
      <w:r w:rsidRPr="00E36CAA">
        <w:rPr>
          <w:rFonts w:ascii="TH Sarabun New" w:hAnsi="TH Sarabun New" w:cs="TH Sarabun New" w:hint="cs"/>
          <w:b/>
          <w:bCs/>
          <w:color w:val="FF0000"/>
          <w:cs/>
        </w:rPr>
        <w:t xml:space="preserve"> (แสดงเครื่องหมาย </w:t>
      </w:r>
      <w:r w:rsidRPr="00E36CAA">
        <w:rPr>
          <w:rFonts w:ascii="TH Sarabun New" w:hAnsi="TH Sarabun New" w:cs="TH Sarabun New"/>
          <w:b/>
          <w:bCs/>
          <w:color w:val="FF0000"/>
        </w:rPr>
        <w:sym w:font="Wingdings" w:char="F0FC"/>
      </w:r>
      <w:r w:rsidRPr="00E36CAA">
        <w:rPr>
          <w:rFonts w:ascii="TH Sarabun New" w:hAnsi="TH Sarabun New" w:cs="TH Sarabun New" w:hint="cs"/>
          <w:b/>
          <w:bCs/>
          <w:color w:val="FF0000"/>
          <w:cs/>
        </w:rPr>
        <w:t xml:space="preserve"> ให้ตรงตามผลงานที่แนบมา)</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8755"/>
      </w:tblGrid>
      <w:tr w:rsidR="00BE0C8B" w:rsidRPr="005362F5" w14:paraId="0F2F4608" w14:textId="77777777" w:rsidTr="004E2974">
        <w:tc>
          <w:tcPr>
            <w:tcW w:w="713" w:type="dxa"/>
            <w:shd w:val="clear" w:color="auto" w:fill="auto"/>
          </w:tcPr>
          <w:p w14:paraId="214E4DED"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b/>
                <w:bCs/>
                <w:szCs w:val="22"/>
              </w:rPr>
              <w:sym w:font="Wingdings" w:char="F0FC"/>
            </w:r>
          </w:p>
        </w:tc>
        <w:tc>
          <w:tcPr>
            <w:tcW w:w="8755" w:type="dxa"/>
            <w:shd w:val="clear" w:color="auto" w:fill="auto"/>
          </w:tcPr>
          <w:p w14:paraId="541044E1"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hint="cs"/>
                <w:b/>
                <w:bCs/>
                <w:szCs w:val="22"/>
                <w:cs/>
              </w:rPr>
              <w:t>เกณฑ์มาตรฐานตามระบบ</w:t>
            </w:r>
            <w:r w:rsidRPr="005362F5">
              <w:rPr>
                <w:rFonts w:ascii="TH Sarabun New" w:hAnsi="TH Sarabun New" w:cs="TH Sarabun New"/>
                <w:b/>
                <w:bCs/>
                <w:szCs w:val="22"/>
              </w:rPr>
              <w:t xml:space="preserve"> CHECO</w:t>
            </w:r>
          </w:p>
        </w:tc>
      </w:tr>
      <w:tr w:rsidR="00BE0C8B" w:rsidRPr="005362F5" w14:paraId="6D3B18B4" w14:textId="77777777" w:rsidTr="004E2974">
        <w:trPr>
          <w:trHeight w:val="314"/>
        </w:trPr>
        <w:tc>
          <w:tcPr>
            <w:tcW w:w="713" w:type="dxa"/>
            <w:shd w:val="clear" w:color="auto" w:fill="auto"/>
          </w:tcPr>
          <w:p w14:paraId="239E4FAA"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B62ED6D"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งานสร้างสรรค์ที่ได้รับการเผยแพร่ในระดับความร่วมมือระหว่างประเทศ</w:t>
            </w:r>
          </w:p>
        </w:tc>
      </w:tr>
      <w:tr w:rsidR="00BE0C8B" w:rsidRPr="005362F5" w14:paraId="085C7480" w14:textId="77777777" w:rsidTr="004E2974">
        <w:tc>
          <w:tcPr>
            <w:tcW w:w="713" w:type="dxa"/>
            <w:shd w:val="clear" w:color="auto" w:fill="auto"/>
          </w:tcPr>
          <w:p w14:paraId="0F2FB4BE"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435A089"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งานสร้างสรรค์ที่ได้รับการเผยแพร่ในระดับชาติ</w:t>
            </w:r>
          </w:p>
        </w:tc>
      </w:tr>
      <w:tr w:rsidR="00BE0C8B" w:rsidRPr="005362F5" w14:paraId="27A6D02A" w14:textId="77777777" w:rsidTr="004E2974">
        <w:tc>
          <w:tcPr>
            <w:tcW w:w="713" w:type="dxa"/>
            <w:shd w:val="clear" w:color="auto" w:fill="auto"/>
          </w:tcPr>
          <w:p w14:paraId="5DEE05F9"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F68197F"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งานสร้างสรรค์ที่ได้รับการเผยแพร่ระดับนานาชาติ</w:t>
            </w:r>
          </w:p>
        </w:tc>
      </w:tr>
      <w:tr w:rsidR="00BE0C8B" w:rsidRPr="005362F5" w14:paraId="29071574" w14:textId="77777777" w:rsidTr="004E2974">
        <w:tc>
          <w:tcPr>
            <w:tcW w:w="713" w:type="dxa"/>
            <w:shd w:val="clear" w:color="auto" w:fill="auto"/>
          </w:tcPr>
          <w:p w14:paraId="458CA97C"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04EC5CD"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งานสร้างสรรค์ที่ได้รับการเผยแพร่ในระดับภูมิภาคอาเซียน</w:t>
            </w:r>
          </w:p>
        </w:tc>
      </w:tr>
      <w:tr w:rsidR="00BE0C8B" w:rsidRPr="005362F5" w14:paraId="2FB176A7" w14:textId="77777777" w:rsidTr="004E2974">
        <w:tc>
          <w:tcPr>
            <w:tcW w:w="713" w:type="dxa"/>
            <w:shd w:val="clear" w:color="auto" w:fill="auto"/>
          </w:tcPr>
          <w:p w14:paraId="0FCEBDAA"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94ED0EB"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งานสร้างสรรค์ที่ได้รับการเผยแพร่ในระดับสถาบัน</w:t>
            </w:r>
          </w:p>
        </w:tc>
      </w:tr>
      <w:tr w:rsidR="00BE0C8B" w:rsidRPr="005362F5" w14:paraId="20C79E7C" w14:textId="77777777" w:rsidTr="004E2974">
        <w:tc>
          <w:tcPr>
            <w:tcW w:w="713" w:type="dxa"/>
            <w:shd w:val="clear" w:color="auto" w:fill="auto"/>
          </w:tcPr>
          <w:p w14:paraId="4621AFB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5600C61"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 xml:space="preserve">งานสร้างสรรค์มีการเผยแพร่สู่สาธารณะในลักษณะใดลักษณะหนึ่งหรือผ่านสื่ออิเล็กทรอนิกส์ </w:t>
            </w:r>
            <w:r w:rsidRPr="005362F5">
              <w:rPr>
                <w:rFonts w:ascii="TH Sarabun New" w:hAnsi="TH Sarabun New" w:cs="TH Sarabun New"/>
                <w:szCs w:val="22"/>
              </w:rPr>
              <w:t>Online</w:t>
            </w:r>
          </w:p>
        </w:tc>
      </w:tr>
      <w:tr w:rsidR="00BE0C8B" w:rsidRPr="005362F5" w14:paraId="5A2B4EC9" w14:textId="77777777" w:rsidTr="004E2974">
        <w:tc>
          <w:tcPr>
            <w:tcW w:w="713" w:type="dxa"/>
            <w:shd w:val="clear" w:color="auto" w:fill="auto"/>
          </w:tcPr>
          <w:p w14:paraId="2517CC32"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D016924"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ตำราหรือหนังสือที่ได้รับการประเมินผ่านเกณฑ์การขอรับตำแหน่งทางวิชาการแล้ว</w:t>
            </w:r>
          </w:p>
        </w:tc>
      </w:tr>
      <w:tr w:rsidR="00BE0C8B" w:rsidRPr="005362F5" w14:paraId="3BB66E03" w14:textId="77777777" w:rsidTr="004E2974">
        <w:tc>
          <w:tcPr>
            <w:tcW w:w="713" w:type="dxa"/>
            <w:tcBorders>
              <w:bottom w:val="nil"/>
            </w:tcBorders>
            <w:shd w:val="clear" w:color="auto" w:fill="auto"/>
          </w:tcPr>
          <w:p w14:paraId="4A7A6483"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546EDA38"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ผ่านการพิจารณาตามหลักเกณฑ์การประเมินตำแหน่งทางวิชาการแต่ไม่ได้นำมาขอรับการประเมินตำแหน่งทางวิชาการ</w:t>
            </w:r>
          </w:p>
        </w:tc>
      </w:tr>
      <w:tr w:rsidR="00BE0C8B" w:rsidRPr="005362F5" w14:paraId="537A0EA3" w14:textId="77777777" w:rsidTr="004E2974">
        <w:tc>
          <w:tcPr>
            <w:tcW w:w="713" w:type="dxa"/>
            <w:shd w:val="clear" w:color="auto" w:fill="auto"/>
          </w:tcPr>
          <w:p w14:paraId="60A7307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8FC55F3"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 หรือ บทความทางวิชาการที่ตีพิมพ์ในวารสารวิชาการที่ปรากฏในฐานข้อมูลกลุ่มที่ 2</w:t>
            </w:r>
          </w:p>
        </w:tc>
      </w:tr>
      <w:tr w:rsidR="00BE0C8B" w:rsidRPr="005362F5" w14:paraId="06DB685C" w14:textId="77777777" w:rsidTr="004E2974">
        <w:tc>
          <w:tcPr>
            <w:tcW w:w="713" w:type="dxa"/>
            <w:shd w:val="clear" w:color="auto" w:fill="auto"/>
          </w:tcPr>
          <w:p w14:paraId="0C90685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B00C03B"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ชาติ</w:t>
            </w:r>
          </w:p>
        </w:tc>
      </w:tr>
      <w:tr w:rsidR="00BE0C8B" w:rsidRPr="005362F5" w14:paraId="052DD9D8" w14:textId="77777777" w:rsidTr="004E2974">
        <w:tc>
          <w:tcPr>
            <w:tcW w:w="713" w:type="dxa"/>
            <w:shd w:val="clear" w:color="auto" w:fill="auto"/>
          </w:tcPr>
          <w:p w14:paraId="2A3F4B7E"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593FF1D8"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ชาติ หรือใน</w:t>
            </w:r>
          </w:p>
        </w:tc>
      </w:tr>
      <w:tr w:rsidR="00BE0C8B" w:rsidRPr="005362F5" w14:paraId="0E02A5B4" w14:textId="77777777" w:rsidTr="004E2974">
        <w:tc>
          <w:tcPr>
            <w:tcW w:w="713" w:type="dxa"/>
            <w:tcBorders>
              <w:bottom w:val="nil"/>
            </w:tcBorders>
            <w:shd w:val="clear" w:color="auto" w:fill="auto"/>
          </w:tcPr>
          <w:p w14:paraId="4B0AD5EF"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79BE20F1"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6C68FB10" w14:textId="77777777" w:rsidTr="004E2974">
        <w:tc>
          <w:tcPr>
            <w:tcW w:w="713" w:type="dxa"/>
            <w:tcBorders>
              <w:top w:val="nil"/>
            </w:tcBorders>
            <w:shd w:val="clear" w:color="auto" w:fill="auto"/>
          </w:tcPr>
          <w:p w14:paraId="169BB074"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6DCCFF3F"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การพิจารณาวารสารทางวิชาสำหรับการเผยแพร่ผลงานทางวิชาการ พ.ศ.25</w:t>
            </w:r>
            <w:r>
              <w:rPr>
                <w:rFonts w:ascii="TH Sarabun New" w:hAnsi="TH Sarabun New" w:cs="TH Sarabun New" w:hint="cs"/>
                <w:szCs w:val="22"/>
                <w:cs/>
              </w:rPr>
              <w:t>64</w:t>
            </w:r>
          </w:p>
        </w:tc>
      </w:tr>
      <w:tr w:rsidR="00BE0C8B" w:rsidRPr="005362F5" w14:paraId="4F9A3E16" w14:textId="77777777" w:rsidTr="004E2974">
        <w:tc>
          <w:tcPr>
            <w:tcW w:w="713" w:type="dxa"/>
            <w:tcBorders>
              <w:bottom w:val="nil"/>
            </w:tcBorders>
            <w:shd w:val="clear" w:color="auto" w:fill="auto"/>
          </w:tcPr>
          <w:p w14:paraId="1274734D"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18780666"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w:t>
            </w:r>
            <w:r>
              <w:rPr>
                <w:rFonts w:ascii="TH Sarabun New" w:hAnsi="TH Sarabun New" w:cs="TH Sarabun New" w:hint="cs"/>
                <w:szCs w:val="22"/>
                <w:cs/>
              </w:rPr>
              <w:t>ช</w:t>
            </w:r>
            <w:r w:rsidRPr="005362F5">
              <w:rPr>
                <w:rFonts w:ascii="TH Sarabun New" w:hAnsi="TH Sarabun New" w:cs="TH Sarabun New" w:hint="cs"/>
                <w:szCs w:val="22"/>
                <w:cs/>
              </w:rPr>
              <w:t>าติ หรือใน</w:t>
            </w:r>
          </w:p>
        </w:tc>
      </w:tr>
      <w:tr w:rsidR="00BE0C8B" w:rsidRPr="005362F5" w14:paraId="20501555" w14:textId="77777777" w:rsidTr="004E2974">
        <w:tc>
          <w:tcPr>
            <w:tcW w:w="713" w:type="dxa"/>
            <w:tcBorders>
              <w:top w:val="nil"/>
              <w:bottom w:val="nil"/>
            </w:tcBorders>
            <w:shd w:val="clear" w:color="auto" w:fill="auto"/>
          </w:tcPr>
          <w:p w14:paraId="6B4CB352"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78884F1D"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1E1EA224" w14:textId="77777777" w:rsidTr="004E2974">
        <w:tc>
          <w:tcPr>
            <w:tcW w:w="713" w:type="dxa"/>
            <w:tcBorders>
              <w:top w:val="nil"/>
            </w:tcBorders>
            <w:shd w:val="clear" w:color="auto" w:fill="auto"/>
          </w:tcPr>
          <w:p w14:paraId="3B4F12DB"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63931F24"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การพิจารณาวารสารวิชาการสำหรับการเผยแพร่ผลผลงานทางวิชาการ พ.ศ.25</w:t>
            </w:r>
            <w:r>
              <w:rPr>
                <w:rFonts w:ascii="TH Sarabun New" w:hAnsi="TH Sarabun New" w:cs="TH Sarabun New" w:hint="cs"/>
                <w:szCs w:val="22"/>
                <w:cs/>
              </w:rPr>
              <w:t>64</w:t>
            </w:r>
          </w:p>
        </w:tc>
      </w:tr>
      <w:tr w:rsidR="00BE0C8B" w:rsidRPr="005362F5" w14:paraId="65251461" w14:textId="77777777" w:rsidTr="004E2974">
        <w:tc>
          <w:tcPr>
            <w:tcW w:w="713" w:type="dxa"/>
            <w:tcBorders>
              <w:bottom w:val="nil"/>
            </w:tcBorders>
            <w:shd w:val="clear" w:color="auto" w:fill="auto"/>
          </w:tcPr>
          <w:p w14:paraId="183EEE70"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414DEA5F"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บทความวิจัยหรือบทความวิชาการที่ตีพิมพ์ในวารสารวิชาการระดับนานาชาติที่มีอยู่ในฐานข้อมูล ตามประกาศ </w:t>
            </w:r>
            <w:proofErr w:type="spellStart"/>
            <w:r w:rsidRPr="005362F5">
              <w:rPr>
                <w:rFonts w:ascii="TH SarabunPSK" w:hAnsi="TH SarabunPSK" w:cs="TH SarabunPSK"/>
                <w:szCs w:val="22"/>
                <w:cs/>
              </w:rPr>
              <w:t>ก.พ.อ</w:t>
            </w:r>
            <w:proofErr w:type="spellEnd"/>
            <w:r w:rsidRPr="005362F5">
              <w:rPr>
                <w:rFonts w:ascii="TH SarabunPSK" w:hAnsi="TH SarabunPSK" w:cs="TH SarabunPSK"/>
                <w:szCs w:val="22"/>
                <w:cs/>
              </w:rPr>
              <w:t>.</w:t>
            </w:r>
            <w:r w:rsidRPr="005362F5">
              <w:rPr>
                <w:rFonts w:ascii="TH Sarabun New" w:hAnsi="TH Sarabun New" w:cs="TH Sarabun New" w:hint="cs"/>
                <w:szCs w:val="22"/>
                <w:cs/>
              </w:rPr>
              <w:t xml:space="preserve"> หรือระเบียบคณะกรรมการ</w:t>
            </w:r>
          </w:p>
        </w:tc>
      </w:tr>
      <w:tr w:rsidR="00BE0C8B" w:rsidRPr="005362F5" w14:paraId="664E6A9C" w14:textId="77777777" w:rsidTr="004E2974">
        <w:tc>
          <w:tcPr>
            <w:tcW w:w="713" w:type="dxa"/>
            <w:tcBorders>
              <w:top w:val="nil"/>
              <w:bottom w:val="nil"/>
            </w:tcBorders>
            <w:shd w:val="clear" w:color="auto" w:fill="auto"/>
          </w:tcPr>
          <w:p w14:paraId="5A8BAD38"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3B813155"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การอุดมศึกษาว่าด้วย หลักเกณฑ์การพิจารณาวารสารทางวิชาการสำหรับการเผยแพร่ผลงาน</w:t>
            </w:r>
            <w:r w:rsidRPr="005362F5">
              <w:rPr>
                <w:rFonts w:ascii="TH Sarabun New" w:hAnsi="TH Sarabun New" w:cs="TH Sarabun New" w:hint="cs"/>
                <w:szCs w:val="22"/>
                <w:cs/>
              </w:rPr>
              <w:t>ทางวิชาการ พ.ศ.2556 แต่สถาบันนำเสนอสภาสถาบัน</w:t>
            </w:r>
          </w:p>
        </w:tc>
      </w:tr>
      <w:tr w:rsidR="00BE0C8B" w:rsidRPr="005362F5" w14:paraId="13B1C0DA" w14:textId="77777777" w:rsidTr="004E2974">
        <w:tc>
          <w:tcPr>
            <w:tcW w:w="713" w:type="dxa"/>
            <w:tcBorders>
              <w:top w:val="nil"/>
              <w:bottom w:val="nil"/>
            </w:tcBorders>
            <w:shd w:val="clear" w:color="auto" w:fill="auto"/>
          </w:tcPr>
          <w:p w14:paraId="695CCF9E"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2895BE49"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อนุมัติและจัดทำเป็นประกาศให้ทราบเป็นการทั่วไป และแจ้งให้ กพอ./กกอ. ทราบภายใน 30 วันนับแต่วันที่ออกประกาศ(ซึ่งไม่อยู่ใน </w:t>
            </w:r>
            <w:r w:rsidRPr="005362F5">
              <w:rPr>
                <w:rFonts w:ascii="TH SarabunPSK" w:hAnsi="TH SarabunPSK" w:cs="TH SarabunPSK"/>
                <w:szCs w:val="22"/>
              </w:rPr>
              <w:t>Beall's list)</w:t>
            </w:r>
          </w:p>
        </w:tc>
      </w:tr>
      <w:tr w:rsidR="00BE0C8B" w:rsidRPr="005362F5" w14:paraId="048D536E" w14:textId="77777777" w:rsidTr="004E2974">
        <w:tc>
          <w:tcPr>
            <w:tcW w:w="713" w:type="dxa"/>
            <w:tcBorders>
              <w:top w:val="nil"/>
              <w:bottom w:val="nil"/>
            </w:tcBorders>
            <w:shd w:val="clear" w:color="auto" w:fill="auto"/>
          </w:tcPr>
          <w:p w14:paraId="254025DE"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28F971BE"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szCs w:val="22"/>
                <w:cs/>
              </w:rPr>
              <w:t xml:space="preserve"> หรือตีพิมพ์ในวารสารวิชาการที่ปรากฏในฐานข้อมูล </w:t>
            </w:r>
            <w:r w:rsidRPr="005362F5">
              <w:rPr>
                <w:rFonts w:ascii="TH SarabunPSK" w:hAnsi="TH SarabunPSK" w:cs="TH SarabunPSK"/>
                <w:szCs w:val="22"/>
              </w:rPr>
              <w:t xml:space="preserve">TCI </w:t>
            </w:r>
            <w:r w:rsidRPr="005362F5">
              <w:rPr>
                <w:rFonts w:ascii="TH SarabunPSK" w:hAnsi="TH SarabunPSK" w:cs="TH SarabunPSK"/>
                <w:szCs w:val="22"/>
                <w:cs/>
              </w:rPr>
              <w:t>กลุ่มที่</w:t>
            </w:r>
            <w:r w:rsidRPr="005362F5">
              <w:rPr>
                <w:rFonts w:ascii="TH SarabunPSK" w:hAnsi="TH SarabunPSK" w:cs="TH SarabunPSK" w:hint="cs"/>
                <w:szCs w:val="22"/>
                <w:cs/>
              </w:rPr>
              <w:t xml:space="preserve"> 1</w:t>
            </w:r>
          </w:p>
        </w:tc>
      </w:tr>
      <w:tr w:rsidR="00BE0C8B" w:rsidRPr="005362F5" w14:paraId="1B7FC143" w14:textId="77777777" w:rsidTr="004E2974">
        <w:tc>
          <w:tcPr>
            <w:tcW w:w="713" w:type="dxa"/>
            <w:tcBorders>
              <w:top w:val="single" w:sz="4" w:space="0" w:color="auto"/>
              <w:bottom w:val="single" w:sz="4" w:space="0" w:color="auto"/>
            </w:tcBorders>
            <w:shd w:val="clear" w:color="auto" w:fill="auto"/>
          </w:tcPr>
          <w:p w14:paraId="3CC6486D"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DD5508C"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ประสบการณ์จากสถานประกอบการ</w:t>
            </w:r>
          </w:p>
        </w:tc>
      </w:tr>
      <w:tr w:rsidR="00BE0C8B" w:rsidRPr="005362F5" w14:paraId="15E15B31" w14:textId="77777777" w:rsidTr="004E2974">
        <w:tc>
          <w:tcPr>
            <w:tcW w:w="713" w:type="dxa"/>
            <w:tcBorders>
              <w:top w:val="single" w:sz="4" w:space="0" w:color="auto"/>
              <w:bottom w:val="single" w:sz="4" w:space="0" w:color="auto"/>
            </w:tcBorders>
            <w:shd w:val="clear" w:color="auto" w:fill="auto"/>
          </w:tcPr>
          <w:p w14:paraId="0F25D5E0"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98A9E22"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ผลงานค้นพบพันธุ์พืช ที่ค้นพบใหม่และได้รับการจดทะเบียน</w:t>
            </w:r>
          </w:p>
        </w:tc>
      </w:tr>
      <w:tr w:rsidR="00BE0C8B" w:rsidRPr="005362F5" w14:paraId="50C9C4AB" w14:textId="77777777" w:rsidTr="004E2974">
        <w:tc>
          <w:tcPr>
            <w:tcW w:w="713" w:type="dxa"/>
            <w:tcBorders>
              <w:top w:val="single" w:sz="4" w:space="0" w:color="auto"/>
              <w:bottom w:val="single" w:sz="4" w:space="0" w:color="auto"/>
            </w:tcBorders>
            <w:shd w:val="clear" w:color="auto" w:fill="auto"/>
          </w:tcPr>
          <w:p w14:paraId="01741C4E"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5E6E83F9"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ผลงานที่ได้รับการจดสิทธิบัตร</w:t>
            </w:r>
          </w:p>
        </w:tc>
      </w:tr>
      <w:tr w:rsidR="00BE0C8B" w:rsidRPr="005362F5" w14:paraId="6744C47A" w14:textId="77777777" w:rsidTr="004E2974">
        <w:tc>
          <w:tcPr>
            <w:tcW w:w="713" w:type="dxa"/>
            <w:tcBorders>
              <w:top w:val="single" w:sz="4" w:space="0" w:color="auto"/>
              <w:bottom w:val="single" w:sz="4" w:space="0" w:color="auto"/>
            </w:tcBorders>
            <w:shd w:val="clear" w:color="auto" w:fill="auto"/>
          </w:tcPr>
          <w:p w14:paraId="678AB7EC"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FBED6D7"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ผลงานวิจัยที่ได้รับการจดอนุสิทธิบัตร</w:t>
            </w:r>
          </w:p>
        </w:tc>
      </w:tr>
      <w:tr w:rsidR="00BE0C8B" w:rsidRPr="005362F5" w14:paraId="60D46C4D" w14:textId="77777777" w:rsidTr="004E2974">
        <w:tc>
          <w:tcPr>
            <w:tcW w:w="713" w:type="dxa"/>
            <w:tcBorders>
              <w:top w:val="single" w:sz="4" w:space="0" w:color="auto"/>
              <w:bottom w:val="single" w:sz="4" w:space="0" w:color="auto"/>
            </w:tcBorders>
            <w:shd w:val="clear" w:color="auto" w:fill="auto"/>
          </w:tcPr>
          <w:p w14:paraId="54327C5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2FDA329D"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ผลงานวิจัยที่หน่วยงานหรือองค์กรระดับชาติว่าจ้างให้ดำเนินการ</w:t>
            </w:r>
          </w:p>
        </w:tc>
      </w:tr>
      <w:tr w:rsidR="00BE0C8B" w:rsidRPr="005362F5" w14:paraId="7BD31F3E" w14:textId="77777777" w:rsidTr="004E2974">
        <w:tc>
          <w:tcPr>
            <w:tcW w:w="713" w:type="dxa"/>
            <w:tcBorders>
              <w:top w:val="single" w:sz="4" w:space="0" w:color="auto"/>
            </w:tcBorders>
            <w:shd w:val="clear" w:color="auto" w:fill="auto"/>
          </w:tcPr>
          <w:p w14:paraId="504BB9D0"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424335D"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ผลงานวิชาการรับใช้สังคมที่ได้รับเกณฑ์การประเมินการขดตำแหน่งทางวิชาการแล้ว</w:t>
            </w:r>
          </w:p>
        </w:tc>
      </w:tr>
    </w:tbl>
    <w:p w14:paraId="6D629105" w14:textId="77777777" w:rsidR="00BE0C8B" w:rsidRDefault="00BE0C8B" w:rsidP="00BE0C8B">
      <w:pPr>
        <w:contextualSpacing/>
        <w:rPr>
          <w:rFonts w:ascii="TH Sarabun New" w:hAnsi="TH Sarabun New" w:cs="TH Sarabun New"/>
          <w:b/>
          <w:bCs/>
        </w:rPr>
      </w:pPr>
    </w:p>
    <w:p w14:paraId="796264A0" w14:textId="77777777" w:rsidR="00BE0C8B" w:rsidRDefault="00BE0C8B" w:rsidP="00BE0C8B">
      <w:pPr>
        <w:contextualSpacing/>
        <w:rPr>
          <w:rFonts w:ascii="TH Sarabun New" w:hAnsi="TH Sarabun New" w:cs="TH Sarabun New"/>
          <w:b/>
          <w:bCs/>
        </w:rPr>
      </w:pPr>
      <w:r>
        <w:rPr>
          <w:rFonts w:ascii="TH Sarabun New" w:hAnsi="TH Sarabun New" w:cs="TH Sarabun New" w:hint="cs"/>
          <w:b/>
          <w:bCs/>
          <w:cs/>
        </w:rPr>
        <w:t xml:space="preserve">                  ข้าพเจ้าขอรับรองว่าข้อมูลดังกล่าวข้างต้นถูกต้อง ครบถ้วน</w:t>
      </w:r>
    </w:p>
    <w:p w14:paraId="4EBB390C" w14:textId="77777777" w:rsidR="00BE0C8B" w:rsidRDefault="00BE0C8B" w:rsidP="00BE0C8B">
      <w:pPr>
        <w:contextualSpacing/>
        <w:rPr>
          <w:rFonts w:ascii="TH Sarabun New" w:hAnsi="TH Sarabun New" w:cs="TH Sarabun New"/>
        </w:rPr>
      </w:pPr>
    </w:p>
    <w:p w14:paraId="7F8862FD"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rPr>
        <w:t xml:space="preserve">                                                 </w:t>
      </w:r>
      <w:r w:rsidRPr="00E36CAA">
        <w:rPr>
          <w:rFonts w:ascii="TH Sarabun New" w:hAnsi="TH Sarabun New" w:cs="TH Sarabun New" w:hint="cs"/>
          <w:cs/>
        </w:rPr>
        <w:t>(ลงชื่อ)...............................................................</w:t>
      </w:r>
    </w:p>
    <w:p w14:paraId="2E4A77C0"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p>
    <w:p w14:paraId="79E0D3B1" w14:textId="77777777" w:rsidR="00BE0C8B" w:rsidRDefault="00BE0C8B" w:rsidP="00BE0C8B">
      <w:pPr>
        <w:contextualSpacing/>
        <w:rPr>
          <w:rFonts w:ascii="TH Sarabun New" w:hAnsi="TH Sarabun New" w:cs="TH Sarabun New"/>
          <w:cs/>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r>
        <w:rPr>
          <w:rFonts w:ascii="TH Sarabun New" w:hAnsi="TH Sarabun New" w:cs="TH Sarabun New"/>
        </w:rPr>
        <w:t xml:space="preserve"> </w:t>
      </w:r>
      <w:r>
        <w:rPr>
          <w:rFonts w:ascii="TH Sarabun New" w:hAnsi="TH Sarabun New" w:cs="TH Sarabun New" w:hint="cs"/>
          <w:cs/>
        </w:rPr>
        <w:t>อาจารย์ผู้รับผิดชอบหลักสูตร</w:t>
      </w:r>
    </w:p>
    <w:p w14:paraId="27FCA142" w14:textId="35670E87" w:rsidR="00BE0C8B" w:rsidRPr="00E36CAA" w:rsidRDefault="00BE0C8B" w:rsidP="00BE0C8B">
      <w:pPr>
        <w:contextualSpacing/>
        <w:rPr>
          <w:rFonts w:ascii="TH Sarabun New" w:hAnsi="TH Sarabun New" w:cs="TH Sarabun New"/>
          <w:cs/>
        </w:rPr>
      </w:pPr>
    </w:p>
    <w:p w14:paraId="5630F7A4" w14:textId="1B1B3D9A"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4)</w:t>
      </w:r>
    </w:p>
    <w:p w14:paraId="2F992CC4" w14:textId="77777777" w:rsidR="00BE0C8B" w:rsidRDefault="00BE0C8B" w:rsidP="00BE0C8B">
      <w:pPr>
        <w:contextualSpacing/>
        <w:rPr>
          <w:rFonts w:ascii="TH Sarabun New" w:hAnsi="TH Sarabun New" w:cs="TH Sarabun New"/>
          <w:b/>
          <w:bCs/>
          <w:sz w:val="32"/>
          <w:szCs w:val="32"/>
        </w:rPr>
      </w:pPr>
    </w:p>
    <w:p w14:paraId="22571B0B"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02B5458C" w14:textId="77777777" w:rsidR="00BE0C8B" w:rsidRPr="00D94C88" w:rsidRDefault="00BE0C8B" w:rsidP="00BE0C8B">
      <w:pPr>
        <w:contextualSpacing/>
        <w:rPr>
          <w:rFonts w:ascii="TH Sarabun New" w:hAnsi="TH Sarabun New" w:cs="TH Sarabun New"/>
          <w:sz w:val="16"/>
          <w:szCs w:val="16"/>
          <w:cs/>
        </w:rPr>
      </w:pPr>
    </w:p>
    <w:p w14:paraId="7F39C972"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66F22675" w14:textId="77777777" w:rsidR="00BE0C8B" w:rsidRPr="00D94C88" w:rsidRDefault="00BE0C8B" w:rsidP="00BE0C8B">
      <w:pPr>
        <w:contextualSpacing/>
        <w:rPr>
          <w:rFonts w:ascii="TH Sarabun New" w:hAnsi="TH Sarabun New" w:cs="TH Sarabun New"/>
          <w:sz w:val="16"/>
          <w:szCs w:val="16"/>
        </w:rPr>
      </w:pPr>
    </w:p>
    <w:p w14:paraId="72BA33A3" w14:textId="77777777" w:rsidR="00BE0C8B" w:rsidRPr="00291ED9" w:rsidRDefault="00BE0C8B" w:rsidP="00BE0C8B">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697DE0A7" w14:textId="77777777" w:rsidTr="004E2974">
        <w:tc>
          <w:tcPr>
            <w:tcW w:w="1384" w:type="dxa"/>
          </w:tcPr>
          <w:p w14:paraId="6C5BEBF3"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1D77AD4F"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1340760F"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2AFDE66E"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7BC72B75" w14:textId="77777777" w:rsidTr="004E2974">
        <w:tc>
          <w:tcPr>
            <w:tcW w:w="1384" w:type="dxa"/>
          </w:tcPr>
          <w:p w14:paraId="1D204694"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7A40626B" w14:textId="77777777" w:rsidR="00BE0C8B" w:rsidRPr="00624070" w:rsidRDefault="00BE0C8B" w:rsidP="004E2974">
            <w:pPr>
              <w:rPr>
                <w:rFonts w:ascii="TH SarabunPSK" w:hAnsi="TH SarabunPSK" w:cs="TH SarabunPSK"/>
                <w:cs/>
              </w:rPr>
            </w:pPr>
          </w:p>
        </w:tc>
        <w:tc>
          <w:tcPr>
            <w:tcW w:w="2552" w:type="dxa"/>
          </w:tcPr>
          <w:p w14:paraId="130CAE17" w14:textId="77777777" w:rsidR="00BE0C8B" w:rsidRPr="00624070" w:rsidRDefault="00BE0C8B" w:rsidP="004E2974">
            <w:pPr>
              <w:rPr>
                <w:rFonts w:ascii="TH SarabunPSK" w:hAnsi="TH SarabunPSK" w:cs="TH SarabunPSK"/>
                <w:cs/>
              </w:rPr>
            </w:pPr>
          </w:p>
        </w:tc>
        <w:tc>
          <w:tcPr>
            <w:tcW w:w="1701" w:type="dxa"/>
          </w:tcPr>
          <w:p w14:paraId="687F6EB6" w14:textId="77777777" w:rsidR="00BE0C8B" w:rsidRPr="00624070" w:rsidRDefault="00BE0C8B" w:rsidP="004E2974">
            <w:pPr>
              <w:rPr>
                <w:rFonts w:ascii="TH SarabunPSK" w:hAnsi="TH SarabunPSK" w:cs="TH SarabunPSK"/>
                <w:cs/>
              </w:rPr>
            </w:pPr>
          </w:p>
        </w:tc>
      </w:tr>
      <w:tr w:rsidR="00BE0C8B" w:rsidRPr="00624070" w14:paraId="7842872B" w14:textId="77777777" w:rsidTr="004E2974">
        <w:tc>
          <w:tcPr>
            <w:tcW w:w="1384" w:type="dxa"/>
          </w:tcPr>
          <w:p w14:paraId="22DB2490"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4C1661EF" w14:textId="77777777" w:rsidR="00BE0C8B" w:rsidRPr="00624070" w:rsidRDefault="00BE0C8B" w:rsidP="004E2974">
            <w:pPr>
              <w:rPr>
                <w:rFonts w:ascii="TH SarabunPSK" w:hAnsi="TH SarabunPSK" w:cs="TH SarabunPSK"/>
                <w:cs/>
              </w:rPr>
            </w:pPr>
          </w:p>
        </w:tc>
        <w:tc>
          <w:tcPr>
            <w:tcW w:w="2552" w:type="dxa"/>
          </w:tcPr>
          <w:p w14:paraId="11B7DB74" w14:textId="77777777" w:rsidR="00BE0C8B" w:rsidRPr="00624070" w:rsidRDefault="00BE0C8B" w:rsidP="004E2974">
            <w:pPr>
              <w:rPr>
                <w:rFonts w:ascii="TH SarabunPSK" w:hAnsi="TH SarabunPSK" w:cs="TH SarabunPSK"/>
                <w:cs/>
              </w:rPr>
            </w:pPr>
          </w:p>
        </w:tc>
        <w:tc>
          <w:tcPr>
            <w:tcW w:w="1701" w:type="dxa"/>
          </w:tcPr>
          <w:p w14:paraId="556AAB82" w14:textId="77777777" w:rsidR="00BE0C8B" w:rsidRPr="00624070" w:rsidRDefault="00BE0C8B" w:rsidP="004E2974">
            <w:pPr>
              <w:rPr>
                <w:rFonts w:ascii="TH SarabunPSK" w:hAnsi="TH SarabunPSK" w:cs="TH SarabunPSK"/>
                <w:cs/>
              </w:rPr>
            </w:pPr>
          </w:p>
        </w:tc>
      </w:tr>
      <w:tr w:rsidR="00BE0C8B" w:rsidRPr="00624070" w14:paraId="55D4DA16" w14:textId="77777777" w:rsidTr="004E2974">
        <w:tc>
          <w:tcPr>
            <w:tcW w:w="1384" w:type="dxa"/>
          </w:tcPr>
          <w:p w14:paraId="2B4880DF"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1784B56B" w14:textId="77777777" w:rsidR="00BE0C8B" w:rsidRPr="00624070" w:rsidRDefault="00BE0C8B" w:rsidP="004E2974">
            <w:pPr>
              <w:rPr>
                <w:rFonts w:ascii="TH SarabunPSK" w:hAnsi="TH SarabunPSK" w:cs="TH SarabunPSK"/>
                <w:cs/>
              </w:rPr>
            </w:pPr>
          </w:p>
        </w:tc>
        <w:tc>
          <w:tcPr>
            <w:tcW w:w="2552" w:type="dxa"/>
          </w:tcPr>
          <w:p w14:paraId="59308B82" w14:textId="77777777" w:rsidR="00BE0C8B" w:rsidRPr="00624070" w:rsidRDefault="00BE0C8B" w:rsidP="004E2974">
            <w:pPr>
              <w:rPr>
                <w:rFonts w:ascii="TH SarabunPSK" w:hAnsi="TH SarabunPSK" w:cs="TH SarabunPSK"/>
                <w:cs/>
              </w:rPr>
            </w:pPr>
          </w:p>
        </w:tc>
        <w:tc>
          <w:tcPr>
            <w:tcW w:w="1701" w:type="dxa"/>
          </w:tcPr>
          <w:p w14:paraId="3664D890" w14:textId="77777777" w:rsidR="00BE0C8B" w:rsidRPr="00624070" w:rsidRDefault="00BE0C8B" w:rsidP="004E2974">
            <w:pPr>
              <w:rPr>
                <w:rFonts w:ascii="TH SarabunPSK" w:hAnsi="TH SarabunPSK" w:cs="TH SarabunPSK"/>
                <w:cs/>
              </w:rPr>
            </w:pPr>
          </w:p>
        </w:tc>
      </w:tr>
    </w:tbl>
    <w:p w14:paraId="61BF6CA9"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5344" behindDoc="0" locked="0" layoutInCell="1" allowOverlap="1" wp14:anchorId="0DCF799F" wp14:editId="6B797DE2">
                <wp:simplePos x="0" y="0"/>
                <wp:positionH relativeFrom="column">
                  <wp:posOffset>1518920</wp:posOffset>
                </wp:positionH>
                <wp:positionV relativeFrom="paragraph">
                  <wp:posOffset>210185</wp:posOffset>
                </wp:positionV>
                <wp:extent cx="3670935" cy="339725"/>
                <wp:effectExtent l="0" t="0" r="5715" b="3175"/>
                <wp:wrapNone/>
                <wp:docPr id="423964062" name="Text Box 423964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71FEF3B2"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F799F" id="Text Box 423964062" o:spid="_x0000_s1044" type="#_x0000_t202" style="position:absolute;margin-left:119.6pt;margin-top:16.55pt;width:289.05pt;height:2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" fillcolor="#ffc000">
                <v:stroke dashstyle="dash"/>
                <v:textbox>
                  <w:txbxContent>
                    <w:p w14:paraId="71FEF3B2"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07B8741A"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4A4AC1B7"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30F67321"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79AB972C"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46D35930"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4320" behindDoc="0" locked="0" layoutInCell="1" allowOverlap="1" wp14:anchorId="2EDF3EFD" wp14:editId="45803B5D">
                <wp:simplePos x="0" y="0"/>
                <wp:positionH relativeFrom="column">
                  <wp:posOffset>3978910</wp:posOffset>
                </wp:positionH>
                <wp:positionV relativeFrom="paragraph">
                  <wp:posOffset>203200</wp:posOffset>
                </wp:positionV>
                <wp:extent cx="1609725" cy="339725"/>
                <wp:effectExtent l="0" t="0" r="9525" b="3175"/>
                <wp:wrapNone/>
                <wp:docPr id="377039841" name="Text Box 377039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5CD7DA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F3EFD" id="Text Box 377039841" o:spid="_x0000_s1045" type="#_x0000_t202" style="position:absolute;margin-left:313.3pt;margin-top:16pt;width:126.75pt;height:2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" fillcolor="#ffc000">
                <v:stroke dashstyle="dash"/>
                <v:textbox>
                  <w:txbxContent>
                    <w:p w14:paraId="5CD7DA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351156FD"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6368" behindDoc="0" locked="0" layoutInCell="1" allowOverlap="1" wp14:anchorId="63723540" wp14:editId="2F71C99E">
                <wp:simplePos x="0" y="0"/>
                <wp:positionH relativeFrom="column">
                  <wp:posOffset>-282575</wp:posOffset>
                </wp:positionH>
                <wp:positionV relativeFrom="paragraph">
                  <wp:posOffset>318770</wp:posOffset>
                </wp:positionV>
                <wp:extent cx="5768975" cy="607695"/>
                <wp:effectExtent l="0" t="0" r="3175" b="1905"/>
                <wp:wrapNone/>
                <wp:docPr id="2032718302" name="Text Box 2032718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8975" cy="607695"/>
                        </a:xfrm>
                        <a:prstGeom prst="rect">
                          <a:avLst/>
                        </a:prstGeom>
                        <a:noFill/>
                        <a:ln w="6350">
                          <a:solidFill>
                            <a:prstClr val="black"/>
                          </a:solidFill>
                        </a:ln>
                        <a:effectLst/>
                      </wps:spPr>
                      <wps:txbx>
                        <w:txbxContent>
                          <w:p w14:paraId="5FD3AA16" w14:textId="77777777" w:rsidR="00BE0C8B" w:rsidRDefault="00BE0C8B" w:rsidP="00BE0C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3723540" id="Text Box 2032718302" o:spid="_x0000_s1046" type="#_x0000_t202" style="position:absolute;margin-left:-22.25pt;margin-top:25.1pt;width:454.25pt;height:47.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" filled="f" strokeweight=".5pt">
                <v:path arrowok="t"/>
                <v:textbox>
                  <w:txbxContent>
                    <w:p w14:paraId="5FD3AA16" w14:textId="77777777" w:rsidR="00BE0C8B" w:rsidRDefault="00BE0C8B" w:rsidP="00BE0C8B"/>
                  </w:txbxContent>
                </v:textbox>
              </v:shape>
            </w:pict>
          </mc:Fallback>
        </mc:AlternateContent>
      </w: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r>
        <w:rPr>
          <w:rFonts w:ascii="TH Sarabun New" w:hAnsi="TH Sarabun New" w:cs="TH Sarabun New"/>
          <w:b/>
          <w:bCs/>
          <w:sz w:val="32"/>
          <w:szCs w:val="32"/>
        </w:rPr>
        <w:t>(</w:t>
      </w:r>
      <w:r>
        <w:rPr>
          <w:rFonts w:ascii="TH Sarabun New" w:hAnsi="TH Sarabun New" w:cs="TH Sarabun New" w:hint="cs"/>
          <w:b/>
          <w:bCs/>
          <w:sz w:val="32"/>
          <w:szCs w:val="32"/>
          <w:cs/>
        </w:rPr>
        <w:t>ที่ตรงกับสาขาวิชาของหลักสูตร)</w:t>
      </w:r>
    </w:p>
    <w:p w14:paraId="7542E580" w14:textId="77777777" w:rsidR="00BE0C8B" w:rsidRDefault="00BE0C8B" w:rsidP="00BE0C8B">
      <w:pPr>
        <w:rPr>
          <w:rFonts w:ascii="TH SarabunPSK" w:hAnsi="TH SarabunPSK" w:cs="TH SarabunPSK"/>
          <w:b/>
          <w:bCs/>
          <w:color w:val="FF0000"/>
          <w:sz w:val="20"/>
          <w:szCs w:val="24"/>
        </w:rPr>
      </w:pPr>
    </w:p>
    <w:p w14:paraId="226B452E" w14:textId="77777777" w:rsidR="00BE0C8B" w:rsidRPr="00856794" w:rsidRDefault="00BE0C8B" w:rsidP="00BE0C8B">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0849BBEC" w14:textId="77777777" w:rsidR="00BE0C8B" w:rsidRPr="00856794" w:rsidRDefault="00BE0C8B" w:rsidP="00BE0C8B">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จำนวนหน้า/เลขหน้า. วันเดือนปีที่เผยแพร่.</w:t>
      </w:r>
    </w:p>
    <w:p w14:paraId="0FBB07C8" w14:textId="77777777" w:rsidR="00BE0C8B" w:rsidRPr="00D94C88" w:rsidRDefault="00BE0C8B" w:rsidP="00BE0C8B">
      <w:pPr>
        <w:contextualSpacing/>
        <w:rPr>
          <w:rFonts w:ascii="TH Sarabun New" w:hAnsi="TH Sarabun New" w:cs="TH Sarabun New"/>
          <w:b/>
          <w:bCs/>
          <w:sz w:val="32"/>
          <w:szCs w:val="32"/>
          <w:cs/>
        </w:rPr>
      </w:pPr>
    </w:p>
    <w:p w14:paraId="15263C3B"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w:t>
      </w:r>
    </w:p>
    <w:p w14:paraId="76E15C3A"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ab/>
      </w:r>
    </w:p>
    <w:p w14:paraId="3E9C1122" w14:textId="77777777" w:rsidR="00BE0C8B" w:rsidRDefault="00BE0C8B" w:rsidP="00BE0C8B">
      <w:pPr>
        <w:contextualSpacing/>
        <w:rPr>
          <w:rFonts w:ascii="TH Sarabun New" w:hAnsi="TH Sarabun New" w:cs="TH Sarabun New"/>
          <w:sz w:val="16"/>
          <w:szCs w:val="16"/>
        </w:rPr>
      </w:pPr>
    </w:p>
    <w:p w14:paraId="044A2D22"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w:t>
      </w:r>
      <w:r w:rsidRPr="008527A6">
        <w:rPr>
          <w:rFonts w:ascii="TH Sarabun New" w:hAnsi="TH Sarabun New" w:cs="TH Sarabun New" w:hint="cs"/>
          <w:b/>
          <w:bCs/>
          <w:i/>
          <w:iCs/>
          <w:color w:val="FF0000"/>
          <w:sz w:val="32"/>
          <w:szCs w:val="32"/>
          <w:cs/>
        </w:rPr>
        <w:t>)</w:t>
      </w:r>
    </w:p>
    <w:p w14:paraId="2CB2146B"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46C62702" w14:textId="77777777" w:rsidR="00BE0C8B" w:rsidRDefault="00BE0C8B" w:rsidP="00BE0C8B">
      <w:pPr>
        <w:contextualSpacing/>
        <w:rPr>
          <w:rFonts w:ascii="TH Sarabun New" w:hAnsi="TH Sarabun New" w:cs="TH Sarabun New"/>
          <w:b/>
          <w:bCs/>
          <w:sz w:val="32"/>
          <w:szCs w:val="32"/>
        </w:rPr>
      </w:pPr>
    </w:p>
    <w:p w14:paraId="3AD36546" w14:textId="77777777" w:rsidR="00BE0C8B" w:rsidRDefault="00BE0C8B" w:rsidP="00BE0C8B">
      <w:pPr>
        <w:contextualSpacing/>
        <w:rPr>
          <w:rFonts w:ascii="TH Sarabun New" w:hAnsi="TH Sarabun New" w:cs="TH Sarabun New"/>
          <w:b/>
          <w:bCs/>
          <w:sz w:val="32"/>
          <w:szCs w:val="32"/>
        </w:rPr>
      </w:pPr>
    </w:p>
    <w:p w14:paraId="5AE0F755" w14:textId="77777777" w:rsidR="00BE0C8B" w:rsidRDefault="00BE0C8B" w:rsidP="00BE0C8B">
      <w:pPr>
        <w:contextualSpacing/>
        <w:rPr>
          <w:rFonts w:ascii="TH Sarabun New" w:hAnsi="TH Sarabun New" w:cs="TH Sarabun New"/>
          <w:b/>
          <w:bCs/>
          <w:sz w:val="32"/>
          <w:szCs w:val="32"/>
        </w:rPr>
      </w:pPr>
    </w:p>
    <w:p w14:paraId="037D6DF8" w14:textId="77777777" w:rsidR="00BE0C8B" w:rsidRPr="00FD2487" w:rsidRDefault="00BE0C8B" w:rsidP="00BE0C8B">
      <w:pPr>
        <w:contextualSpacing/>
        <w:rPr>
          <w:rFonts w:ascii="TH Sarabun New" w:hAnsi="TH Sarabun New" w:cs="TH Sarabun New"/>
          <w:b/>
          <w:bCs/>
          <w:sz w:val="32"/>
          <w:szCs w:val="32"/>
          <w:cs/>
        </w:rPr>
      </w:pPr>
    </w:p>
    <w:p w14:paraId="7DF080C2" w14:textId="77777777" w:rsidR="00BE0C8B" w:rsidRPr="00774AA5" w:rsidRDefault="00BE0C8B" w:rsidP="00BE0C8B">
      <w:pPr>
        <w:contextualSpacing/>
        <w:rPr>
          <w:rFonts w:ascii="TH Sarabun New" w:hAnsi="TH Sarabun New" w:cs="TH Sarabun New"/>
          <w:sz w:val="16"/>
          <w:szCs w:val="16"/>
        </w:rPr>
      </w:pPr>
    </w:p>
    <w:p w14:paraId="0E887F20" w14:textId="77777777" w:rsidR="00BE0C8B" w:rsidRPr="00E36CAA" w:rsidRDefault="00BE0C8B" w:rsidP="00BE0C8B">
      <w:pPr>
        <w:contextualSpacing/>
        <w:rPr>
          <w:rFonts w:ascii="TH Sarabun New" w:hAnsi="TH Sarabun New" w:cs="TH Sarabun New"/>
          <w:b/>
          <w:bCs/>
          <w:color w:val="FF0000"/>
          <w:cs/>
        </w:rPr>
      </w:pPr>
      <w:r w:rsidRPr="00E36CAA">
        <w:rPr>
          <w:rFonts w:ascii="TH Sarabun New" w:hAnsi="TH Sarabun New" w:cs="TH Sarabun New" w:hint="cs"/>
          <w:b/>
          <w:bCs/>
          <w:color w:val="FF0000"/>
          <w:cs/>
        </w:rPr>
        <w:lastRenderedPageBreak/>
        <w:t>เกณฑ์มาตรฐานผลงานทางวิชาการ</w:t>
      </w:r>
      <w:r w:rsidRPr="00E36CAA">
        <w:rPr>
          <w:rFonts w:ascii="TH Sarabun New" w:hAnsi="TH Sarabun New" w:cs="TH Sarabun New"/>
          <w:b/>
          <w:bCs/>
          <w:color w:val="FF0000"/>
        </w:rPr>
        <w:t xml:space="preserve"> </w:t>
      </w:r>
      <w:r w:rsidRPr="00E36CAA">
        <w:rPr>
          <w:rFonts w:ascii="TH Sarabun New" w:hAnsi="TH Sarabun New" w:cs="TH Sarabun New" w:hint="cs"/>
          <w:b/>
          <w:bCs/>
          <w:color w:val="FF0000"/>
          <w:cs/>
        </w:rPr>
        <w:t xml:space="preserve"> (แสดงเครื่องหมาย </w:t>
      </w:r>
      <w:r w:rsidRPr="00E36CAA">
        <w:rPr>
          <w:rFonts w:ascii="TH Sarabun New" w:hAnsi="TH Sarabun New" w:cs="TH Sarabun New"/>
          <w:b/>
          <w:bCs/>
          <w:color w:val="FF0000"/>
        </w:rPr>
        <w:sym w:font="Wingdings" w:char="F0FC"/>
      </w:r>
      <w:r w:rsidRPr="00E36CAA">
        <w:rPr>
          <w:rFonts w:ascii="TH Sarabun New" w:hAnsi="TH Sarabun New" w:cs="TH Sarabun New" w:hint="cs"/>
          <w:b/>
          <w:bCs/>
          <w:color w:val="FF0000"/>
          <w:cs/>
        </w:rPr>
        <w:t xml:space="preserve"> ให้ตรงตามผลงานที่แนบมา)</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8755"/>
      </w:tblGrid>
      <w:tr w:rsidR="00BE0C8B" w:rsidRPr="005362F5" w14:paraId="5E9917DB" w14:textId="77777777" w:rsidTr="004E2974">
        <w:tc>
          <w:tcPr>
            <w:tcW w:w="713" w:type="dxa"/>
            <w:shd w:val="clear" w:color="auto" w:fill="auto"/>
          </w:tcPr>
          <w:p w14:paraId="2581B0CA"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b/>
                <w:bCs/>
                <w:szCs w:val="22"/>
              </w:rPr>
              <w:sym w:font="Wingdings" w:char="F0FC"/>
            </w:r>
          </w:p>
        </w:tc>
        <w:tc>
          <w:tcPr>
            <w:tcW w:w="8755" w:type="dxa"/>
            <w:shd w:val="clear" w:color="auto" w:fill="auto"/>
          </w:tcPr>
          <w:p w14:paraId="7B67F7C4" w14:textId="77777777" w:rsidR="00BE0C8B" w:rsidRPr="005362F5" w:rsidRDefault="00BE0C8B" w:rsidP="004E2974">
            <w:pPr>
              <w:contextualSpacing/>
              <w:jc w:val="center"/>
              <w:rPr>
                <w:rFonts w:ascii="TH Sarabun New" w:hAnsi="TH Sarabun New" w:cs="TH Sarabun New"/>
                <w:b/>
                <w:bCs/>
                <w:szCs w:val="22"/>
              </w:rPr>
            </w:pPr>
            <w:r w:rsidRPr="005362F5">
              <w:rPr>
                <w:rFonts w:ascii="TH Sarabun New" w:hAnsi="TH Sarabun New" w:cs="TH Sarabun New" w:hint="cs"/>
                <w:b/>
                <w:bCs/>
                <w:szCs w:val="22"/>
                <w:cs/>
              </w:rPr>
              <w:t>เกณฑ์มาตรฐานตามระบบ</w:t>
            </w:r>
            <w:r w:rsidRPr="005362F5">
              <w:rPr>
                <w:rFonts w:ascii="TH Sarabun New" w:hAnsi="TH Sarabun New" w:cs="TH Sarabun New"/>
                <w:b/>
                <w:bCs/>
                <w:szCs w:val="22"/>
              </w:rPr>
              <w:t xml:space="preserve"> CHECO</w:t>
            </w:r>
          </w:p>
        </w:tc>
      </w:tr>
      <w:tr w:rsidR="00BE0C8B" w:rsidRPr="005362F5" w14:paraId="6DA7C2A0" w14:textId="77777777" w:rsidTr="004E2974">
        <w:trPr>
          <w:trHeight w:val="314"/>
        </w:trPr>
        <w:tc>
          <w:tcPr>
            <w:tcW w:w="713" w:type="dxa"/>
            <w:shd w:val="clear" w:color="auto" w:fill="auto"/>
          </w:tcPr>
          <w:p w14:paraId="32351DED"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AC9E01E"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งานสร้างสรรค์ที่ได้รับการเผยแพร่ในระดับความร่วมมือระหว่างประเทศ</w:t>
            </w:r>
          </w:p>
        </w:tc>
      </w:tr>
      <w:tr w:rsidR="00BE0C8B" w:rsidRPr="005362F5" w14:paraId="55ED99CC" w14:textId="77777777" w:rsidTr="004E2974">
        <w:tc>
          <w:tcPr>
            <w:tcW w:w="713" w:type="dxa"/>
            <w:shd w:val="clear" w:color="auto" w:fill="auto"/>
          </w:tcPr>
          <w:p w14:paraId="57E26B43"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2439BBFD"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งานสร้างสรรค์ที่ได้รับการเผยแพร่ในระดับชาติ</w:t>
            </w:r>
          </w:p>
        </w:tc>
      </w:tr>
      <w:tr w:rsidR="00BE0C8B" w:rsidRPr="005362F5" w14:paraId="417365D4" w14:textId="77777777" w:rsidTr="004E2974">
        <w:tc>
          <w:tcPr>
            <w:tcW w:w="713" w:type="dxa"/>
            <w:shd w:val="clear" w:color="auto" w:fill="auto"/>
          </w:tcPr>
          <w:p w14:paraId="17320C7D"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7615E808"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งานสร้างสรรค์ที่ได้รับการเผยแพร่ระดับนานาชาติ</w:t>
            </w:r>
          </w:p>
        </w:tc>
      </w:tr>
      <w:tr w:rsidR="00BE0C8B" w:rsidRPr="005362F5" w14:paraId="634DF374" w14:textId="77777777" w:rsidTr="004E2974">
        <w:tc>
          <w:tcPr>
            <w:tcW w:w="713" w:type="dxa"/>
            <w:shd w:val="clear" w:color="auto" w:fill="auto"/>
          </w:tcPr>
          <w:p w14:paraId="031657A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B2D48C9"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งานสร้างสรรค์ที่ได้รับการเผยแพร่ในระดับภูมิภาคอาเซียน</w:t>
            </w:r>
          </w:p>
        </w:tc>
      </w:tr>
      <w:tr w:rsidR="00BE0C8B" w:rsidRPr="005362F5" w14:paraId="17B50045" w14:textId="77777777" w:rsidTr="004E2974">
        <w:tc>
          <w:tcPr>
            <w:tcW w:w="713" w:type="dxa"/>
            <w:shd w:val="clear" w:color="auto" w:fill="auto"/>
          </w:tcPr>
          <w:p w14:paraId="40818EF6"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5563827"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งานสร้างสรรค์ที่ได้รับการเผยแพร่ในระดับสถาบัน</w:t>
            </w:r>
          </w:p>
        </w:tc>
      </w:tr>
      <w:tr w:rsidR="00BE0C8B" w:rsidRPr="005362F5" w14:paraId="676D4347" w14:textId="77777777" w:rsidTr="004E2974">
        <w:tc>
          <w:tcPr>
            <w:tcW w:w="713" w:type="dxa"/>
            <w:shd w:val="clear" w:color="auto" w:fill="auto"/>
          </w:tcPr>
          <w:p w14:paraId="15D81137"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1D191CA9"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 xml:space="preserve">งานสร้างสรรค์มีการเผยแพร่สู่สาธารณะในลักษณะใดลักษณะหนึ่งหรือผ่านสื่ออิเล็กทรอนิกส์ </w:t>
            </w:r>
            <w:r w:rsidRPr="005362F5">
              <w:rPr>
                <w:rFonts w:ascii="TH Sarabun New" w:hAnsi="TH Sarabun New" w:cs="TH Sarabun New"/>
                <w:szCs w:val="22"/>
              </w:rPr>
              <w:t>Online</w:t>
            </w:r>
          </w:p>
        </w:tc>
      </w:tr>
      <w:tr w:rsidR="00BE0C8B" w:rsidRPr="005362F5" w14:paraId="5F230E5C" w14:textId="77777777" w:rsidTr="004E2974">
        <w:tc>
          <w:tcPr>
            <w:tcW w:w="713" w:type="dxa"/>
            <w:shd w:val="clear" w:color="auto" w:fill="auto"/>
          </w:tcPr>
          <w:p w14:paraId="65BAEA5C"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4EBDB705"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ตำราหรือหนังสือที่ได้รับการประเมินผ่านเกณฑ์การขอรับตำแหน่งทางวิชาการแล้ว</w:t>
            </w:r>
          </w:p>
        </w:tc>
      </w:tr>
      <w:tr w:rsidR="00BE0C8B" w:rsidRPr="005362F5" w14:paraId="6B6D91D9" w14:textId="77777777" w:rsidTr="004E2974">
        <w:tc>
          <w:tcPr>
            <w:tcW w:w="713" w:type="dxa"/>
            <w:tcBorders>
              <w:bottom w:val="nil"/>
            </w:tcBorders>
            <w:shd w:val="clear" w:color="auto" w:fill="auto"/>
          </w:tcPr>
          <w:p w14:paraId="5EEACD91"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70DD0DF6"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ผ่านการพิจารณาตามหลักเกณฑ์การประเมินตำแหน่งทางวิชาการแต่ไม่ได้นำมาขอรับการประเมินตำแหน่งทางวิชาการ</w:t>
            </w:r>
          </w:p>
        </w:tc>
      </w:tr>
      <w:tr w:rsidR="00BE0C8B" w:rsidRPr="005362F5" w14:paraId="2F845F8D" w14:textId="77777777" w:rsidTr="004E2974">
        <w:tc>
          <w:tcPr>
            <w:tcW w:w="713" w:type="dxa"/>
            <w:shd w:val="clear" w:color="auto" w:fill="auto"/>
          </w:tcPr>
          <w:p w14:paraId="658118DB"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24A38079"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 หรือ บทความทางวิชาการที่ตีพิมพ์ในวารสารวิชาการที่ปรากฏในฐานข้อมูลกลุ่มที่ 2</w:t>
            </w:r>
          </w:p>
        </w:tc>
      </w:tr>
      <w:tr w:rsidR="00BE0C8B" w:rsidRPr="005362F5" w14:paraId="023CEA25" w14:textId="77777777" w:rsidTr="004E2974">
        <w:tc>
          <w:tcPr>
            <w:tcW w:w="713" w:type="dxa"/>
            <w:shd w:val="clear" w:color="auto" w:fill="auto"/>
          </w:tcPr>
          <w:p w14:paraId="0452638B"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67C16B43"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ชาติ</w:t>
            </w:r>
          </w:p>
        </w:tc>
      </w:tr>
      <w:tr w:rsidR="00BE0C8B" w:rsidRPr="005362F5" w14:paraId="13C5FBF1" w14:textId="77777777" w:rsidTr="004E2974">
        <w:tc>
          <w:tcPr>
            <w:tcW w:w="713" w:type="dxa"/>
            <w:shd w:val="clear" w:color="auto" w:fill="auto"/>
          </w:tcPr>
          <w:p w14:paraId="75EF4A21"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77FBD923"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ชาติ หรือใน</w:t>
            </w:r>
          </w:p>
        </w:tc>
      </w:tr>
      <w:tr w:rsidR="00BE0C8B" w:rsidRPr="005362F5" w14:paraId="362E6032" w14:textId="77777777" w:rsidTr="004E2974">
        <w:tc>
          <w:tcPr>
            <w:tcW w:w="713" w:type="dxa"/>
            <w:tcBorders>
              <w:bottom w:val="nil"/>
            </w:tcBorders>
            <w:shd w:val="clear" w:color="auto" w:fill="auto"/>
          </w:tcPr>
          <w:p w14:paraId="2D5F1981"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3462323F"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15E6FBAE" w14:textId="77777777" w:rsidTr="004E2974">
        <w:tc>
          <w:tcPr>
            <w:tcW w:w="713" w:type="dxa"/>
            <w:tcBorders>
              <w:top w:val="nil"/>
            </w:tcBorders>
            <w:shd w:val="clear" w:color="auto" w:fill="auto"/>
          </w:tcPr>
          <w:p w14:paraId="2C2D38AE"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5DE42EDF"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การพิจารณาวารสารทางวิชาสำหรับการเผยแพร่ผลงานทางวิชาการ พ.ศ.25</w:t>
            </w:r>
            <w:r>
              <w:rPr>
                <w:rFonts w:ascii="TH Sarabun New" w:hAnsi="TH Sarabun New" w:cs="TH Sarabun New" w:hint="cs"/>
                <w:szCs w:val="22"/>
                <w:cs/>
              </w:rPr>
              <w:t>64</w:t>
            </w:r>
          </w:p>
        </w:tc>
      </w:tr>
      <w:tr w:rsidR="00BE0C8B" w:rsidRPr="005362F5" w14:paraId="559FE416" w14:textId="77777777" w:rsidTr="004E2974">
        <w:tc>
          <w:tcPr>
            <w:tcW w:w="713" w:type="dxa"/>
            <w:tcBorders>
              <w:bottom w:val="nil"/>
            </w:tcBorders>
            <w:shd w:val="clear" w:color="auto" w:fill="auto"/>
          </w:tcPr>
          <w:p w14:paraId="5951ED71"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370F00D6" w14:textId="77777777" w:rsidR="00BE0C8B" w:rsidRPr="005362F5" w:rsidRDefault="00BE0C8B" w:rsidP="004E2974">
            <w:pPr>
              <w:contextualSpacing/>
              <w:rPr>
                <w:rFonts w:ascii="TH Sarabun New" w:hAnsi="TH Sarabun New" w:cs="TH Sarabun New"/>
                <w:szCs w:val="22"/>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w:t>
            </w:r>
            <w:r>
              <w:rPr>
                <w:rFonts w:ascii="TH Sarabun New" w:hAnsi="TH Sarabun New" w:cs="TH Sarabun New" w:hint="cs"/>
                <w:szCs w:val="22"/>
                <w:cs/>
              </w:rPr>
              <w:t>ช</w:t>
            </w:r>
            <w:r w:rsidRPr="005362F5">
              <w:rPr>
                <w:rFonts w:ascii="TH Sarabun New" w:hAnsi="TH Sarabun New" w:cs="TH Sarabun New" w:hint="cs"/>
                <w:szCs w:val="22"/>
                <w:cs/>
              </w:rPr>
              <w:t>าติ หรือใน</w:t>
            </w:r>
          </w:p>
        </w:tc>
      </w:tr>
      <w:tr w:rsidR="00BE0C8B" w:rsidRPr="005362F5" w14:paraId="5058E94F" w14:textId="77777777" w:rsidTr="004E2974">
        <w:tc>
          <w:tcPr>
            <w:tcW w:w="713" w:type="dxa"/>
            <w:tcBorders>
              <w:top w:val="nil"/>
              <w:bottom w:val="nil"/>
            </w:tcBorders>
            <w:shd w:val="clear" w:color="auto" w:fill="auto"/>
          </w:tcPr>
          <w:p w14:paraId="71FE11BB"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3AFB28CC"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BE0C8B" w:rsidRPr="005362F5" w14:paraId="07745AA2" w14:textId="77777777" w:rsidTr="004E2974">
        <w:tc>
          <w:tcPr>
            <w:tcW w:w="713" w:type="dxa"/>
            <w:tcBorders>
              <w:top w:val="nil"/>
            </w:tcBorders>
            <w:shd w:val="clear" w:color="auto" w:fill="auto"/>
          </w:tcPr>
          <w:p w14:paraId="7DFB554F" w14:textId="77777777" w:rsidR="00BE0C8B" w:rsidRPr="005362F5" w:rsidRDefault="00BE0C8B" w:rsidP="004E2974">
            <w:pPr>
              <w:contextualSpacing/>
              <w:rPr>
                <w:rFonts w:ascii="TH Sarabun New" w:hAnsi="TH Sarabun New" w:cs="TH Sarabun New"/>
                <w:szCs w:val="22"/>
              </w:rPr>
            </w:pPr>
          </w:p>
        </w:tc>
        <w:tc>
          <w:tcPr>
            <w:tcW w:w="8755" w:type="dxa"/>
            <w:tcBorders>
              <w:top w:val="nil"/>
            </w:tcBorders>
            <w:shd w:val="clear" w:color="auto" w:fill="auto"/>
          </w:tcPr>
          <w:p w14:paraId="2E04C132" w14:textId="77777777" w:rsidR="00BE0C8B" w:rsidRPr="005362F5" w:rsidRDefault="00BE0C8B"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การพิจารณาวารสารวิชาการสำหรับการเผยแพร่ผลผลงานทางวิชาการ พ.ศ.25</w:t>
            </w:r>
            <w:r>
              <w:rPr>
                <w:rFonts w:ascii="TH Sarabun New" w:hAnsi="TH Sarabun New" w:cs="TH Sarabun New" w:hint="cs"/>
                <w:szCs w:val="22"/>
                <w:cs/>
              </w:rPr>
              <w:t>64</w:t>
            </w:r>
          </w:p>
        </w:tc>
      </w:tr>
      <w:tr w:rsidR="00BE0C8B" w:rsidRPr="005362F5" w14:paraId="69C1053E" w14:textId="77777777" w:rsidTr="004E2974">
        <w:tc>
          <w:tcPr>
            <w:tcW w:w="713" w:type="dxa"/>
            <w:tcBorders>
              <w:bottom w:val="nil"/>
            </w:tcBorders>
            <w:shd w:val="clear" w:color="auto" w:fill="auto"/>
          </w:tcPr>
          <w:p w14:paraId="15C5A690" w14:textId="77777777" w:rsidR="00BE0C8B" w:rsidRPr="005362F5" w:rsidRDefault="00BE0C8B" w:rsidP="004E2974">
            <w:pPr>
              <w:contextualSpacing/>
              <w:rPr>
                <w:rFonts w:ascii="TH Sarabun New" w:hAnsi="TH Sarabun New" w:cs="TH Sarabun New"/>
                <w:szCs w:val="22"/>
              </w:rPr>
            </w:pPr>
          </w:p>
        </w:tc>
        <w:tc>
          <w:tcPr>
            <w:tcW w:w="8755" w:type="dxa"/>
            <w:tcBorders>
              <w:bottom w:val="nil"/>
            </w:tcBorders>
            <w:shd w:val="clear" w:color="auto" w:fill="auto"/>
          </w:tcPr>
          <w:p w14:paraId="5A938E25"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บทความวิจัยหรือบทความวิชาการที่ตีพิมพ์ในวารสารวิชาการระดับนานาชาติที่มีอยู่ในฐานข้อมูล ตามประกาศ </w:t>
            </w:r>
            <w:proofErr w:type="spellStart"/>
            <w:r w:rsidRPr="005362F5">
              <w:rPr>
                <w:rFonts w:ascii="TH SarabunPSK" w:hAnsi="TH SarabunPSK" w:cs="TH SarabunPSK"/>
                <w:szCs w:val="22"/>
                <w:cs/>
              </w:rPr>
              <w:t>ก.พ.อ</w:t>
            </w:r>
            <w:proofErr w:type="spellEnd"/>
            <w:r w:rsidRPr="005362F5">
              <w:rPr>
                <w:rFonts w:ascii="TH SarabunPSK" w:hAnsi="TH SarabunPSK" w:cs="TH SarabunPSK"/>
                <w:szCs w:val="22"/>
                <w:cs/>
              </w:rPr>
              <w:t>.</w:t>
            </w:r>
            <w:r w:rsidRPr="005362F5">
              <w:rPr>
                <w:rFonts w:ascii="TH Sarabun New" w:hAnsi="TH Sarabun New" w:cs="TH Sarabun New" w:hint="cs"/>
                <w:szCs w:val="22"/>
                <w:cs/>
              </w:rPr>
              <w:t xml:space="preserve"> หรือระเบียบคณะกรรมการ</w:t>
            </w:r>
          </w:p>
        </w:tc>
      </w:tr>
      <w:tr w:rsidR="00BE0C8B" w:rsidRPr="005362F5" w14:paraId="5E400EF9" w14:textId="77777777" w:rsidTr="004E2974">
        <w:tc>
          <w:tcPr>
            <w:tcW w:w="713" w:type="dxa"/>
            <w:tcBorders>
              <w:top w:val="nil"/>
              <w:bottom w:val="nil"/>
            </w:tcBorders>
            <w:shd w:val="clear" w:color="auto" w:fill="auto"/>
          </w:tcPr>
          <w:p w14:paraId="2CF319A1"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052B03DE"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การอุดมศึกษาว่าด้วย หลักเกณฑ์การพิจารณาวารสารทางวิชาการสำหรับการเผยแพร่ผลงาน</w:t>
            </w:r>
            <w:r w:rsidRPr="005362F5">
              <w:rPr>
                <w:rFonts w:ascii="TH Sarabun New" w:hAnsi="TH Sarabun New" w:cs="TH Sarabun New" w:hint="cs"/>
                <w:szCs w:val="22"/>
                <w:cs/>
              </w:rPr>
              <w:t>ทางวิชาการ พ.ศ.2556 แต่สถาบันนำเสนอสภาสถาบัน</w:t>
            </w:r>
          </w:p>
        </w:tc>
      </w:tr>
      <w:tr w:rsidR="00BE0C8B" w:rsidRPr="005362F5" w14:paraId="2A05E6D2" w14:textId="77777777" w:rsidTr="004E2974">
        <w:tc>
          <w:tcPr>
            <w:tcW w:w="713" w:type="dxa"/>
            <w:tcBorders>
              <w:top w:val="nil"/>
              <w:bottom w:val="nil"/>
            </w:tcBorders>
            <w:shd w:val="clear" w:color="auto" w:fill="auto"/>
          </w:tcPr>
          <w:p w14:paraId="5A8B508E"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2D9E3938" w14:textId="77777777" w:rsidR="00BE0C8B" w:rsidRPr="005362F5" w:rsidRDefault="00BE0C8B" w:rsidP="004E2974">
            <w:pPr>
              <w:contextualSpacing/>
              <w:rPr>
                <w:rFonts w:ascii="TH Sarabun New" w:hAnsi="TH Sarabun New" w:cs="TH Sarabun New"/>
                <w:szCs w:val="22"/>
                <w:cs/>
              </w:rPr>
            </w:pPr>
            <w:r w:rsidRPr="005362F5">
              <w:rPr>
                <w:rFonts w:ascii="TH SarabunPSK" w:hAnsi="TH SarabunPSK" w:cs="TH SarabunPSK"/>
                <w:szCs w:val="22"/>
                <w:cs/>
              </w:rPr>
              <w:t xml:space="preserve">อนุมัติและจัดทำเป็นประกาศให้ทราบเป็นการทั่วไป และแจ้งให้ กพอ./กกอ. ทราบภายใน 30 วันนับแต่วันที่ออกประกาศ(ซึ่งไม่อยู่ใน </w:t>
            </w:r>
            <w:r w:rsidRPr="005362F5">
              <w:rPr>
                <w:rFonts w:ascii="TH SarabunPSK" w:hAnsi="TH SarabunPSK" w:cs="TH SarabunPSK"/>
                <w:szCs w:val="22"/>
              </w:rPr>
              <w:t>Beall's list)</w:t>
            </w:r>
          </w:p>
        </w:tc>
      </w:tr>
      <w:tr w:rsidR="00BE0C8B" w:rsidRPr="005362F5" w14:paraId="51D50210" w14:textId="77777777" w:rsidTr="004E2974">
        <w:tc>
          <w:tcPr>
            <w:tcW w:w="713" w:type="dxa"/>
            <w:tcBorders>
              <w:top w:val="nil"/>
              <w:bottom w:val="nil"/>
            </w:tcBorders>
            <w:shd w:val="clear" w:color="auto" w:fill="auto"/>
          </w:tcPr>
          <w:p w14:paraId="3F74D916" w14:textId="77777777" w:rsidR="00BE0C8B" w:rsidRPr="005362F5" w:rsidRDefault="00BE0C8B" w:rsidP="004E2974">
            <w:pPr>
              <w:contextualSpacing/>
              <w:rPr>
                <w:rFonts w:ascii="TH Sarabun New" w:hAnsi="TH Sarabun New" w:cs="TH Sarabun New"/>
                <w:szCs w:val="22"/>
              </w:rPr>
            </w:pPr>
          </w:p>
        </w:tc>
        <w:tc>
          <w:tcPr>
            <w:tcW w:w="8755" w:type="dxa"/>
            <w:tcBorders>
              <w:top w:val="nil"/>
              <w:bottom w:val="nil"/>
            </w:tcBorders>
            <w:shd w:val="clear" w:color="auto" w:fill="auto"/>
          </w:tcPr>
          <w:p w14:paraId="00B8EFD2"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szCs w:val="22"/>
                <w:cs/>
              </w:rPr>
              <w:t xml:space="preserve"> หรือตีพิมพ์ในวารสารวิชาการที่ปรากฏในฐานข้อมูล </w:t>
            </w:r>
            <w:r w:rsidRPr="005362F5">
              <w:rPr>
                <w:rFonts w:ascii="TH SarabunPSK" w:hAnsi="TH SarabunPSK" w:cs="TH SarabunPSK"/>
                <w:szCs w:val="22"/>
              </w:rPr>
              <w:t xml:space="preserve">TCI </w:t>
            </w:r>
            <w:r w:rsidRPr="005362F5">
              <w:rPr>
                <w:rFonts w:ascii="TH SarabunPSK" w:hAnsi="TH SarabunPSK" w:cs="TH SarabunPSK"/>
                <w:szCs w:val="22"/>
                <w:cs/>
              </w:rPr>
              <w:t>กลุ่มที่</w:t>
            </w:r>
            <w:r w:rsidRPr="005362F5">
              <w:rPr>
                <w:rFonts w:ascii="TH SarabunPSK" w:hAnsi="TH SarabunPSK" w:cs="TH SarabunPSK" w:hint="cs"/>
                <w:szCs w:val="22"/>
                <w:cs/>
              </w:rPr>
              <w:t xml:space="preserve"> 1</w:t>
            </w:r>
          </w:p>
        </w:tc>
      </w:tr>
      <w:tr w:rsidR="00BE0C8B" w:rsidRPr="005362F5" w14:paraId="14C0EAB7" w14:textId="77777777" w:rsidTr="004E2974">
        <w:tc>
          <w:tcPr>
            <w:tcW w:w="713" w:type="dxa"/>
            <w:tcBorders>
              <w:top w:val="single" w:sz="4" w:space="0" w:color="auto"/>
              <w:bottom w:val="single" w:sz="4" w:space="0" w:color="auto"/>
            </w:tcBorders>
            <w:shd w:val="clear" w:color="auto" w:fill="auto"/>
          </w:tcPr>
          <w:p w14:paraId="73BCF12F"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27D876B"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ประสบการณ์จากสถานประกอบการ</w:t>
            </w:r>
          </w:p>
        </w:tc>
      </w:tr>
      <w:tr w:rsidR="00BE0C8B" w:rsidRPr="005362F5" w14:paraId="68BD880B" w14:textId="77777777" w:rsidTr="004E2974">
        <w:tc>
          <w:tcPr>
            <w:tcW w:w="713" w:type="dxa"/>
            <w:tcBorders>
              <w:top w:val="single" w:sz="4" w:space="0" w:color="auto"/>
              <w:bottom w:val="single" w:sz="4" w:space="0" w:color="auto"/>
            </w:tcBorders>
            <w:shd w:val="clear" w:color="auto" w:fill="auto"/>
          </w:tcPr>
          <w:p w14:paraId="47F935F6"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E980325"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ผลงานค้นพบพันธุ์พืช ที่ค้นพบใหม่และได้รับการจดทะเบียน</w:t>
            </w:r>
          </w:p>
        </w:tc>
      </w:tr>
      <w:tr w:rsidR="00BE0C8B" w:rsidRPr="005362F5" w14:paraId="401E18D7" w14:textId="77777777" w:rsidTr="004E2974">
        <w:tc>
          <w:tcPr>
            <w:tcW w:w="713" w:type="dxa"/>
            <w:tcBorders>
              <w:top w:val="single" w:sz="4" w:space="0" w:color="auto"/>
              <w:bottom w:val="single" w:sz="4" w:space="0" w:color="auto"/>
            </w:tcBorders>
            <w:shd w:val="clear" w:color="auto" w:fill="auto"/>
          </w:tcPr>
          <w:p w14:paraId="4A18F386"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3A433A3D"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ผลงานที่ได้รับการจดสิทธิบัตร</w:t>
            </w:r>
          </w:p>
        </w:tc>
      </w:tr>
      <w:tr w:rsidR="00BE0C8B" w:rsidRPr="005362F5" w14:paraId="48708387" w14:textId="77777777" w:rsidTr="004E2974">
        <w:tc>
          <w:tcPr>
            <w:tcW w:w="713" w:type="dxa"/>
            <w:tcBorders>
              <w:top w:val="single" w:sz="4" w:space="0" w:color="auto"/>
              <w:bottom w:val="single" w:sz="4" w:space="0" w:color="auto"/>
            </w:tcBorders>
            <w:shd w:val="clear" w:color="auto" w:fill="auto"/>
          </w:tcPr>
          <w:p w14:paraId="5DABD269"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23B3EBF9"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ผลงานวิจัยที่ได้รับการจดอนุสิทธิบัตร</w:t>
            </w:r>
          </w:p>
        </w:tc>
      </w:tr>
      <w:tr w:rsidR="00BE0C8B" w:rsidRPr="005362F5" w14:paraId="67532A78" w14:textId="77777777" w:rsidTr="004E2974">
        <w:tc>
          <w:tcPr>
            <w:tcW w:w="713" w:type="dxa"/>
            <w:tcBorders>
              <w:top w:val="single" w:sz="4" w:space="0" w:color="auto"/>
              <w:bottom w:val="single" w:sz="4" w:space="0" w:color="auto"/>
            </w:tcBorders>
            <w:shd w:val="clear" w:color="auto" w:fill="auto"/>
          </w:tcPr>
          <w:p w14:paraId="1F72A43E"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0C139BF8"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ผลงานวิจัยที่หน่วยงานหรือองค์กรระดับชาติว่าจ้างให้ดำเนินการ</w:t>
            </w:r>
          </w:p>
        </w:tc>
      </w:tr>
      <w:tr w:rsidR="00BE0C8B" w:rsidRPr="005362F5" w14:paraId="0D9C64DA" w14:textId="77777777" w:rsidTr="004E2974">
        <w:tc>
          <w:tcPr>
            <w:tcW w:w="713" w:type="dxa"/>
            <w:tcBorders>
              <w:top w:val="single" w:sz="4" w:space="0" w:color="auto"/>
            </w:tcBorders>
            <w:shd w:val="clear" w:color="auto" w:fill="auto"/>
          </w:tcPr>
          <w:p w14:paraId="7C913254" w14:textId="77777777" w:rsidR="00BE0C8B" w:rsidRPr="005362F5" w:rsidRDefault="00BE0C8B" w:rsidP="004E2974">
            <w:pPr>
              <w:contextualSpacing/>
              <w:rPr>
                <w:rFonts w:ascii="TH Sarabun New" w:hAnsi="TH Sarabun New" w:cs="TH Sarabun New"/>
                <w:szCs w:val="22"/>
              </w:rPr>
            </w:pPr>
          </w:p>
        </w:tc>
        <w:tc>
          <w:tcPr>
            <w:tcW w:w="8755" w:type="dxa"/>
            <w:shd w:val="clear" w:color="auto" w:fill="auto"/>
          </w:tcPr>
          <w:p w14:paraId="6944C091" w14:textId="77777777" w:rsidR="00BE0C8B" w:rsidRPr="005362F5" w:rsidRDefault="00BE0C8B" w:rsidP="004E2974">
            <w:pPr>
              <w:contextualSpacing/>
              <w:rPr>
                <w:rFonts w:ascii="TH SarabunPSK" w:hAnsi="TH SarabunPSK" w:cs="TH SarabunPSK"/>
                <w:szCs w:val="22"/>
                <w:cs/>
              </w:rPr>
            </w:pPr>
            <w:r w:rsidRPr="005362F5">
              <w:rPr>
                <w:rFonts w:ascii="TH SarabunPSK" w:hAnsi="TH SarabunPSK" w:cs="TH SarabunPSK" w:hint="cs"/>
                <w:szCs w:val="22"/>
                <w:cs/>
              </w:rPr>
              <w:t>ผลงานวิชาการรับใช้สังคมที่ได้รับเกณฑ์การประเมินการขดตำแหน่งทางวิชาการแล้ว</w:t>
            </w:r>
          </w:p>
        </w:tc>
      </w:tr>
    </w:tbl>
    <w:p w14:paraId="43D5C16F" w14:textId="77777777" w:rsidR="00BE0C8B" w:rsidRDefault="00BE0C8B" w:rsidP="00BE0C8B">
      <w:pPr>
        <w:contextualSpacing/>
        <w:rPr>
          <w:rFonts w:ascii="TH Sarabun New" w:hAnsi="TH Sarabun New" w:cs="TH Sarabun New"/>
          <w:b/>
          <w:bCs/>
        </w:rPr>
      </w:pPr>
    </w:p>
    <w:p w14:paraId="7A6A88AD" w14:textId="77777777" w:rsidR="00BE0C8B" w:rsidRDefault="00BE0C8B" w:rsidP="00BE0C8B">
      <w:pPr>
        <w:contextualSpacing/>
        <w:rPr>
          <w:rFonts w:ascii="TH Sarabun New" w:hAnsi="TH Sarabun New" w:cs="TH Sarabun New"/>
          <w:b/>
          <w:bCs/>
        </w:rPr>
      </w:pPr>
      <w:r>
        <w:rPr>
          <w:rFonts w:ascii="TH Sarabun New" w:hAnsi="TH Sarabun New" w:cs="TH Sarabun New" w:hint="cs"/>
          <w:b/>
          <w:bCs/>
          <w:cs/>
        </w:rPr>
        <w:t xml:space="preserve">                  ข้าพเจ้าขอรับรองว่าข้อมูลดังกล่าวข้างต้นถูกต้อง ครบถ้วน</w:t>
      </w:r>
    </w:p>
    <w:p w14:paraId="640A4E61" w14:textId="77777777" w:rsidR="00BE0C8B" w:rsidRDefault="00BE0C8B" w:rsidP="00BE0C8B">
      <w:pPr>
        <w:contextualSpacing/>
        <w:rPr>
          <w:rFonts w:ascii="TH Sarabun New" w:hAnsi="TH Sarabun New" w:cs="TH Sarabun New"/>
        </w:rPr>
      </w:pPr>
    </w:p>
    <w:p w14:paraId="7A6DD10D"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rPr>
        <w:t xml:space="preserve">                                                 </w:t>
      </w:r>
      <w:r w:rsidRPr="00E36CAA">
        <w:rPr>
          <w:rFonts w:ascii="TH Sarabun New" w:hAnsi="TH Sarabun New" w:cs="TH Sarabun New" w:hint="cs"/>
          <w:cs/>
        </w:rPr>
        <w:t>(ลงชื่อ)...............................................................</w:t>
      </w:r>
    </w:p>
    <w:p w14:paraId="61F9DC8D" w14:textId="77777777" w:rsidR="00BE0C8B" w:rsidRPr="00E36CAA" w:rsidRDefault="00BE0C8B" w:rsidP="00BE0C8B">
      <w:pPr>
        <w:contextualSpacing/>
        <w:rPr>
          <w:rFonts w:ascii="TH Sarabun New" w:hAnsi="TH Sarabun New" w:cs="TH Sarabun New"/>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p>
    <w:p w14:paraId="498EFEBD" w14:textId="77777777" w:rsidR="00BE0C8B" w:rsidRDefault="00BE0C8B" w:rsidP="00BE0C8B">
      <w:pPr>
        <w:contextualSpacing/>
        <w:rPr>
          <w:rFonts w:ascii="TH Sarabun New" w:hAnsi="TH Sarabun New" w:cs="TH Sarabun New"/>
          <w:cs/>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r>
        <w:rPr>
          <w:rFonts w:ascii="TH Sarabun New" w:hAnsi="TH Sarabun New" w:cs="TH Sarabun New"/>
        </w:rPr>
        <w:t xml:space="preserve"> </w:t>
      </w:r>
      <w:r>
        <w:rPr>
          <w:rFonts w:ascii="TH Sarabun New" w:hAnsi="TH Sarabun New" w:cs="TH Sarabun New" w:hint="cs"/>
          <w:cs/>
        </w:rPr>
        <w:t>อาจารย์ผู้รับผิดชอบหลักสูตร</w:t>
      </w:r>
    </w:p>
    <w:p w14:paraId="1FC6738D" w14:textId="77777777" w:rsidR="00BE0C8B" w:rsidRPr="008527A6" w:rsidRDefault="00BE0C8B" w:rsidP="00BE0C8B">
      <w:pPr>
        <w:contextualSpacing/>
        <w:jc w:val="center"/>
        <w:rPr>
          <w:rFonts w:ascii="TH Sarabun New" w:hAnsi="TH Sarabun New" w:cs="TH Sarabun New"/>
          <w:b/>
          <w:bCs/>
          <w:i/>
          <w:iCs/>
          <w:color w:val="FF0000"/>
          <w:sz w:val="32"/>
          <w:szCs w:val="32"/>
        </w:rPr>
      </w:pPr>
    </w:p>
    <w:p w14:paraId="4408C704" w14:textId="6704AB21" w:rsidR="005B14C4" w:rsidRPr="008527A6" w:rsidRDefault="005B14C4" w:rsidP="005B14C4">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5)</w:t>
      </w:r>
    </w:p>
    <w:p w14:paraId="1FC7C005" w14:textId="77777777" w:rsidR="005B14C4" w:rsidRDefault="005B14C4" w:rsidP="005B14C4">
      <w:pPr>
        <w:contextualSpacing/>
        <w:rPr>
          <w:rFonts w:ascii="TH Sarabun New" w:hAnsi="TH Sarabun New" w:cs="TH Sarabun New"/>
          <w:b/>
          <w:bCs/>
          <w:sz w:val="32"/>
          <w:szCs w:val="32"/>
        </w:rPr>
      </w:pPr>
    </w:p>
    <w:p w14:paraId="4D1E31F1" w14:textId="77777777" w:rsidR="005B14C4" w:rsidRDefault="005B14C4" w:rsidP="005B14C4">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1A6ED840" w14:textId="77777777" w:rsidR="005B14C4" w:rsidRPr="00D94C88" w:rsidRDefault="005B14C4" w:rsidP="005B14C4">
      <w:pPr>
        <w:contextualSpacing/>
        <w:rPr>
          <w:rFonts w:ascii="TH Sarabun New" w:hAnsi="TH Sarabun New" w:cs="TH Sarabun New"/>
          <w:sz w:val="16"/>
          <w:szCs w:val="16"/>
          <w:cs/>
        </w:rPr>
      </w:pPr>
    </w:p>
    <w:p w14:paraId="296ABFBB" w14:textId="77777777" w:rsidR="005B14C4" w:rsidRDefault="005B14C4" w:rsidP="005B14C4">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7F4A3069" w14:textId="77777777" w:rsidR="005B14C4" w:rsidRPr="00D94C88" w:rsidRDefault="005B14C4" w:rsidP="005B14C4">
      <w:pPr>
        <w:contextualSpacing/>
        <w:rPr>
          <w:rFonts w:ascii="TH Sarabun New" w:hAnsi="TH Sarabun New" w:cs="TH Sarabun New"/>
          <w:sz w:val="16"/>
          <w:szCs w:val="16"/>
        </w:rPr>
      </w:pPr>
    </w:p>
    <w:p w14:paraId="5C303749" w14:textId="77777777" w:rsidR="005B14C4" w:rsidRPr="00291ED9" w:rsidRDefault="005B14C4" w:rsidP="005B14C4">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5B14C4" w:rsidRPr="009C205F" w14:paraId="24FA3EFB" w14:textId="77777777" w:rsidTr="004E2974">
        <w:tc>
          <w:tcPr>
            <w:tcW w:w="1384" w:type="dxa"/>
          </w:tcPr>
          <w:p w14:paraId="40C5D133" w14:textId="77777777" w:rsidR="005B14C4" w:rsidRPr="009C205F" w:rsidRDefault="005B14C4"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7FF757A8" w14:textId="77777777" w:rsidR="005B14C4" w:rsidRPr="009C205F" w:rsidRDefault="005B14C4"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4EEAC8D5" w14:textId="77777777" w:rsidR="005B14C4" w:rsidRPr="009C205F" w:rsidRDefault="005B14C4"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20277683" w14:textId="77777777" w:rsidR="005B14C4" w:rsidRPr="009C205F" w:rsidRDefault="005B14C4"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5B14C4" w:rsidRPr="00624070" w14:paraId="548F5CF2" w14:textId="77777777" w:rsidTr="004E2974">
        <w:tc>
          <w:tcPr>
            <w:tcW w:w="1384" w:type="dxa"/>
          </w:tcPr>
          <w:p w14:paraId="2F4EF049" w14:textId="77777777" w:rsidR="005B14C4" w:rsidRPr="00624070" w:rsidRDefault="005B14C4"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0264F6D7" w14:textId="77777777" w:rsidR="005B14C4" w:rsidRPr="00624070" w:rsidRDefault="005B14C4" w:rsidP="004E2974">
            <w:pPr>
              <w:rPr>
                <w:rFonts w:ascii="TH SarabunPSK" w:hAnsi="TH SarabunPSK" w:cs="TH SarabunPSK"/>
                <w:cs/>
              </w:rPr>
            </w:pPr>
          </w:p>
        </w:tc>
        <w:tc>
          <w:tcPr>
            <w:tcW w:w="2552" w:type="dxa"/>
          </w:tcPr>
          <w:p w14:paraId="765E532B" w14:textId="77777777" w:rsidR="005B14C4" w:rsidRPr="00624070" w:rsidRDefault="005B14C4" w:rsidP="004E2974">
            <w:pPr>
              <w:rPr>
                <w:rFonts w:ascii="TH SarabunPSK" w:hAnsi="TH SarabunPSK" w:cs="TH SarabunPSK"/>
                <w:cs/>
              </w:rPr>
            </w:pPr>
          </w:p>
        </w:tc>
        <w:tc>
          <w:tcPr>
            <w:tcW w:w="1701" w:type="dxa"/>
          </w:tcPr>
          <w:p w14:paraId="1BA99A40" w14:textId="77777777" w:rsidR="005B14C4" w:rsidRPr="00624070" w:rsidRDefault="005B14C4" w:rsidP="004E2974">
            <w:pPr>
              <w:rPr>
                <w:rFonts w:ascii="TH SarabunPSK" w:hAnsi="TH SarabunPSK" w:cs="TH SarabunPSK"/>
                <w:cs/>
              </w:rPr>
            </w:pPr>
          </w:p>
        </w:tc>
      </w:tr>
      <w:tr w:rsidR="005B14C4" w:rsidRPr="00624070" w14:paraId="72C026F7" w14:textId="77777777" w:rsidTr="004E2974">
        <w:tc>
          <w:tcPr>
            <w:tcW w:w="1384" w:type="dxa"/>
          </w:tcPr>
          <w:p w14:paraId="1AED85A2" w14:textId="77777777" w:rsidR="005B14C4" w:rsidRPr="00624070" w:rsidRDefault="005B14C4"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252C69E6" w14:textId="77777777" w:rsidR="005B14C4" w:rsidRPr="00624070" w:rsidRDefault="005B14C4" w:rsidP="004E2974">
            <w:pPr>
              <w:rPr>
                <w:rFonts w:ascii="TH SarabunPSK" w:hAnsi="TH SarabunPSK" w:cs="TH SarabunPSK"/>
                <w:cs/>
              </w:rPr>
            </w:pPr>
          </w:p>
        </w:tc>
        <w:tc>
          <w:tcPr>
            <w:tcW w:w="2552" w:type="dxa"/>
          </w:tcPr>
          <w:p w14:paraId="33E7726C" w14:textId="77777777" w:rsidR="005B14C4" w:rsidRPr="00624070" w:rsidRDefault="005B14C4" w:rsidP="004E2974">
            <w:pPr>
              <w:rPr>
                <w:rFonts w:ascii="TH SarabunPSK" w:hAnsi="TH SarabunPSK" w:cs="TH SarabunPSK"/>
                <w:cs/>
              </w:rPr>
            </w:pPr>
          </w:p>
        </w:tc>
        <w:tc>
          <w:tcPr>
            <w:tcW w:w="1701" w:type="dxa"/>
          </w:tcPr>
          <w:p w14:paraId="511D7938" w14:textId="77777777" w:rsidR="005B14C4" w:rsidRPr="00624070" w:rsidRDefault="005B14C4" w:rsidP="004E2974">
            <w:pPr>
              <w:rPr>
                <w:rFonts w:ascii="TH SarabunPSK" w:hAnsi="TH SarabunPSK" w:cs="TH SarabunPSK"/>
                <w:cs/>
              </w:rPr>
            </w:pPr>
          </w:p>
        </w:tc>
      </w:tr>
      <w:tr w:rsidR="005B14C4" w:rsidRPr="00624070" w14:paraId="620391F8" w14:textId="77777777" w:rsidTr="004E2974">
        <w:tc>
          <w:tcPr>
            <w:tcW w:w="1384" w:type="dxa"/>
          </w:tcPr>
          <w:p w14:paraId="50A3D8D3" w14:textId="77777777" w:rsidR="005B14C4" w:rsidRPr="00624070" w:rsidRDefault="005B14C4"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38C203AC" w14:textId="77777777" w:rsidR="005B14C4" w:rsidRPr="00624070" w:rsidRDefault="005B14C4" w:rsidP="004E2974">
            <w:pPr>
              <w:rPr>
                <w:rFonts w:ascii="TH SarabunPSK" w:hAnsi="TH SarabunPSK" w:cs="TH SarabunPSK"/>
                <w:cs/>
              </w:rPr>
            </w:pPr>
          </w:p>
        </w:tc>
        <w:tc>
          <w:tcPr>
            <w:tcW w:w="2552" w:type="dxa"/>
          </w:tcPr>
          <w:p w14:paraId="0613C257" w14:textId="77777777" w:rsidR="005B14C4" w:rsidRPr="00624070" w:rsidRDefault="005B14C4" w:rsidP="004E2974">
            <w:pPr>
              <w:rPr>
                <w:rFonts w:ascii="TH SarabunPSK" w:hAnsi="TH SarabunPSK" w:cs="TH SarabunPSK"/>
                <w:cs/>
              </w:rPr>
            </w:pPr>
          </w:p>
        </w:tc>
        <w:tc>
          <w:tcPr>
            <w:tcW w:w="1701" w:type="dxa"/>
          </w:tcPr>
          <w:p w14:paraId="3F1349D0" w14:textId="77777777" w:rsidR="005B14C4" w:rsidRPr="00624070" w:rsidRDefault="005B14C4" w:rsidP="004E2974">
            <w:pPr>
              <w:rPr>
                <w:rFonts w:ascii="TH SarabunPSK" w:hAnsi="TH SarabunPSK" w:cs="TH SarabunPSK"/>
                <w:cs/>
              </w:rPr>
            </w:pPr>
          </w:p>
        </w:tc>
      </w:tr>
    </w:tbl>
    <w:p w14:paraId="3E03B607" w14:textId="77777777" w:rsidR="005B14C4" w:rsidRDefault="005B14C4" w:rsidP="005B14C4">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9440" behindDoc="0" locked="0" layoutInCell="1" allowOverlap="1" wp14:anchorId="571FEEEA" wp14:editId="7F1D779F">
                <wp:simplePos x="0" y="0"/>
                <wp:positionH relativeFrom="column">
                  <wp:posOffset>1518920</wp:posOffset>
                </wp:positionH>
                <wp:positionV relativeFrom="paragraph">
                  <wp:posOffset>210185</wp:posOffset>
                </wp:positionV>
                <wp:extent cx="3670935" cy="339725"/>
                <wp:effectExtent l="0" t="0" r="5715" b="3175"/>
                <wp:wrapNone/>
                <wp:docPr id="1277559046" name="Text Box 1277559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40575906" w14:textId="77777777" w:rsidR="005B14C4" w:rsidRPr="00BE4C43" w:rsidRDefault="005B14C4" w:rsidP="005B14C4">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FEEEA" id="Text Box 1277559046" o:spid="_x0000_s1047" type="#_x0000_t202" style="position:absolute;margin-left:119.6pt;margin-top:16.55pt;width:289.05pt;height:26.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" fillcolor="#ffc000">
                <v:stroke dashstyle="dash"/>
                <v:textbox>
                  <w:txbxContent>
                    <w:p w14:paraId="40575906" w14:textId="77777777" w:rsidR="005B14C4" w:rsidRPr="00BE4C43" w:rsidRDefault="005B14C4" w:rsidP="005B14C4">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2F6B09B4" w14:textId="77777777" w:rsidR="005B14C4" w:rsidRPr="00F42040" w:rsidRDefault="005B14C4" w:rsidP="005B14C4">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38600C18"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57BCB60E"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7DA11FE8"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29520BE8" w14:textId="77777777" w:rsidR="005B14C4" w:rsidRDefault="005B14C4" w:rsidP="005B14C4">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8416" behindDoc="0" locked="0" layoutInCell="1" allowOverlap="1" wp14:anchorId="28830F31" wp14:editId="46EA8B2A">
                <wp:simplePos x="0" y="0"/>
                <wp:positionH relativeFrom="column">
                  <wp:posOffset>3978910</wp:posOffset>
                </wp:positionH>
                <wp:positionV relativeFrom="paragraph">
                  <wp:posOffset>203200</wp:posOffset>
                </wp:positionV>
                <wp:extent cx="1609725" cy="339725"/>
                <wp:effectExtent l="0" t="0" r="9525" b="3175"/>
                <wp:wrapNone/>
                <wp:docPr id="140112879" name="Text Box 140112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71FF164A" w14:textId="77777777" w:rsidR="005B14C4" w:rsidRPr="00BE4C43" w:rsidRDefault="005B14C4" w:rsidP="005B14C4">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30F31" id="Text Box 140112879" o:spid="_x0000_s1048" type="#_x0000_t202" style="position:absolute;margin-left:313.3pt;margin-top:16pt;width:126.75pt;height:2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" fillcolor="#ffc000">
                <v:stroke dashstyle="dash"/>
                <v:textbox>
                  <w:txbxContent>
                    <w:p w14:paraId="71FF164A" w14:textId="77777777" w:rsidR="005B14C4" w:rsidRPr="00BE4C43" w:rsidRDefault="005B14C4" w:rsidP="005B14C4">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4B9F8A3D" w14:textId="77777777" w:rsidR="005B14C4" w:rsidRDefault="005B14C4" w:rsidP="005B14C4">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10464" behindDoc="0" locked="0" layoutInCell="1" allowOverlap="1" wp14:anchorId="2EE9A539" wp14:editId="547442D0">
                <wp:simplePos x="0" y="0"/>
                <wp:positionH relativeFrom="column">
                  <wp:posOffset>-282575</wp:posOffset>
                </wp:positionH>
                <wp:positionV relativeFrom="paragraph">
                  <wp:posOffset>318770</wp:posOffset>
                </wp:positionV>
                <wp:extent cx="5768975" cy="607695"/>
                <wp:effectExtent l="0" t="0" r="3175" b="1905"/>
                <wp:wrapNone/>
                <wp:docPr id="685498000" name="Text Box 685498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8975" cy="607695"/>
                        </a:xfrm>
                        <a:prstGeom prst="rect">
                          <a:avLst/>
                        </a:prstGeom>
                        <a:noFill/>
                        <a:ln w="6350">
                          <a:solidFill>
                            <a:prstClr val="black"/>
                          </a:solidFill>
                        </a:ln>
                        <a:effectLst/>
                      </wps:spPr>
                      <wps:txbx>
                        <w:txbxContent>
                          <w:p w14:paraId="6207104A" w14:textId="77777777" w:rsidR="005B14C4" w:rsidRDefault="005B14C4" w:rsidP="005B14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E9A539" id="Text Box 685498000" o:spid="_x0000_s1049" type="#_x0000_t202" style="position:absolute;margin-left:-22.25pt;margin-top:25.1pt;width:454.25pt;height:47.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" filled="f" strokeweight=".5pt">
                <v:path arrowok="t"/>
                <v:textbox>
                  <w:txbxContent>
                    <w:p w14:paraId="6207104A" w14:textId="77777777" w:rsidR="005B14C4" w:rsidRDefault="005B14C4" w:rsidP="005B14C4"/>
                  </w:txbxContent>
                </v:textbox>
              </v:shape>
            </w:pict>
          </mc:Fallback>
        </mc:AlternateContent>
      </w: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r>
        <w:rPr>
          <w:rFonts w:ascii="TH Sarabun New" w:hAnsi="TH Sarabun New" w:cs="TH Sarabun New"/>
          <w:b/>
          <w:bCs/>
          <w:sz w:val="32"/>
          <w:szCs w:val="32"/>
        </w:rPr>
        <w:t>(</w:t>
      </w:r>
      <w:r>
        <w:rPr>
          <w:rFonts w:ascii="TH Sarabun New" w:hAnsi="TH Sarabun New" w:cs="TH Sarabun New" w:hint="cs"/>
          <w:b/>
          <w:bCs/>
          <w:sz w:val="32"/>
          <w:szCs w:val="32"/>
          <w:cs/>
        </w:rPr>
        <w:t>ที่ตรงกับสาขาวิชาของหลักสูตร)</w:t>
      </w:r>
    </w:p>
    <w:p w14:paraId="42872086" w14:textId="77777777" w:rsidR="005B14C4" w:rsidRDefault="005B14C4" w:rsidP="005B14C4">
      <w:pPr>
        <w:rPr>
          <w:rFonts w:ascii="TH SarabunPSK" w:hAnsi="TH SarabunPSK" w:cs="TH SarabunPSK"/>
          <w:b/>
          <w:bCs/>
          <w:color w:val="FF0000"/>
          <w:sz w:val="20"/>
          <w:szCs w:val="24"/>
        </w:rPr>
      </w:pPr>
    </w:p>
    <w:p w14:paraId="54F790C4" w14:textId="77777777" w:rsidR="005B14C4" w:rsidRPr="00856794" w:rsidRDefault="005B14C4" w:rsidP="005B14C4">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3879921C" w14:textId="77777777" w:rsidR="005B14C4" w:rsidRPr="00856794" w:rsidRDefault="005B14C4" w:rsidP="005B14C4">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จำนวนหน้า/เลขหน้า. วันเดือนปีที่เผยแพร่.</w:t>
      </w:r>
    </w:p>
    <w:p w14:paraId="2AE70D05" w14:textId="77777777" w:rsidR="005B14C4" w:rsidRPr="00D94C88" w:rsidRDefault="005B14C4" w:rsidP="005B14C4">
      <w:pPr>
        <w:contextualSpacing/>
        <w:rPr>
          <w:rFonts w:ascii="TH Sarabun New" w:hAnsi="TH Sarabun New" w:cs="TH Sarabun New"/>
          <w:b/>
          <w:bCs/>
          <w:sz w:val="32"/>
          <w:szCs w:val="32"/>
          <w:cs/>
        </w:rPr>
      </w:pPr>
    </w:p>
    <w:p w14:paraId="7CEB5247"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w:t>
      </w:r>
    </w:p>
    <w:p w14:paraId="6AC06959"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ab/>
      </w:r>
    </w:p>
    <w:p w14:paraId="72966966" w14:textId="77777777" w:rsidR="005B14C4" w:rsidRDefault="005B14C4" w:rsidP="005B14C4">
      <w:pPr>
        <w:contextualSpacing/>
        <w:rPr>
          <w:rFonts w:ascii="TH Sarabun New" w:hAnsi="TH Sarabun New" w:cs="TH Sarabun New"/>
          <w:sz w:val="16"/>
          <w:szCs w:val="16"/>
        </w:rPr>
      </w:pPr>
    </w:p>
    <w:p w14:paraId="0F5667BE" w14:textId="77777777" w:rsidR="005B14C4" w:rsidRPr="008527A6" w:rsidRDefault="005B14C4" w:rsidP="005B14C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w:t>
      </w:r>
      <w:r w:rsidRPr="008527A6">
        <w:rPr>
          <w:rFonts w:ascii="TH Sarabun New" w:hAnsi="TH Sarabun New" w:cs="TH Sarabun New" w:hint="cs"/>
          <w:b/>
          <w:bCs/>
          <w:i/>
          <w:iCs/>
          <w:color w:val="FF0000"/>
          <w:sz w:val="32"/>
          <w:szCs w:val="32"/>
          <w:cs/>
        </w:rPr>
        <w:t>)</w:t>
      </w:r>
    </w:p>
    <w:p w14:paraId="00D696E7" w14:textId="77777777" w:rsidR="005B14C4" w:rsidRPr="008527A6" w:rsidRDefault="005B14C4" w:rsidP="005B14C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4367DC35" w14:textId="77777777" w:rsidR="005B14C4" w:rsidRDefault="005B14C4" w:rsidP="005B14C4">
      <w:pPr>
        <w:contextualSpacing/>
        <w:rPr>
          <w:rFonts w:ascii="TH Sarabun New" w:hAnsi="TH Sarabun New" w:cs="TH Sarabun New"/>
          <w:b/>
          <w:bCs/>
          <w:sz w:val="32"/>
          <w:szCs w:val="32"/>
        </w:rPr>
      </w:pPr>
    </w:p>
    <w:p w14:paraId="0277B141" w14:textId="77777777" w:rsidR="005B14C4" w:rsidRDefault="005B14C4" w:rsidP="005B14C4">
      <w:pPr>
        <w:contextualSpacing/>
        <w:rPr>
          <w:rFonts w:ascii="TH Sarabun New" w:hAnsi="TH Sarabun New" w:cs="TH Sarabun New"/>
          <w:b/>
          <w:bCs/>
          <w:sz w:val="32"/>
          <w:szCs w:val="32"/>
        </w:rPr>
      </w:pPr>
    </w:p>
    <w:p w14:paraId="44D7BAF1" w14:textId="77777777" w:rsidR="005B14C4" w:rsidRDefault="005B14C4" w:rsidP="005B14C4">
      <w:pPr>
        <w:contextualSpacing/>
        <w:rPr>
          <w:rFonts w:ascii="TH Sarabun New" w:hAnsi="TH Sarabun New" w:cs="TH Sarabun New"/>
          <w:b/>
          <w:bCs/>
          <w:sz w:val="32"/>
          <w:szCs w:val="32"/>
        </w:rPr>
      </w:pPr>
    </w:p>
    <w:p w14:paraId="232B8F77" w14:textId="77777777" w:rsidR="005B14C4" w:rsidRPr="00FD2487" w:rsidRDefault="005B14C4" w:rsidP="005B14C4">
      <w:pPr>
        <w:contextualSpacing/>
        <w:rPr>
          <w:rFonts w:ascii="TH Sarabun New" w:hAnsi="TH Sarabun New" w:cs="TH Sarabun New"/>
          <w:b/>
          <w:bCs/>
          <w:sz w:val="32"/>
          <w:szCs w:val="32"/>
          <w:cs/>
        </w:rPr>
      </w:pPr>
    </w:p>
    <w:p w14:paraId="592B7F87" w14:textId="77777777" w:rsidR="005B14C4" w:rsidRPr="00774AA5" w:rsidRDefault="005B14C4" w:rsidP="005B14C4">
      <w:pPr>
        <w:contextualSpacing/>
        <w:rPr>
          <w:rFonts w:ascii="TH Sarabun New" w:hAnsi="TH Sarabun New" w:cs="TH Sarabun New"/>
          <w:sz w:val="16"/>
          <w:szCs w:val="16"/>
        </w:rPr>
      </w:pPr>
    </w:p>
    <w:p w14:paraId="74C839D4" w14:textId="77777777" w:rsidR="005B14C4" w:rsidRPr="00E36CAA" w:rsidRDefault="005B14C4" w:rsidP="005B14C4">
      <w:pPr>
        <w:contextualSpacing/>
        <w:rPr>
          <w:rFonts w:ascii="TH Sarabun New" w:hAnsi="TH Sarabun New" w:cs="TH Sarabun New"/>
          <w:b/>
          <w:bCs/>
          <w:color w:val="FF0000"/>
          <w:cs/>
        </w:rPr>
      </w:pPr>
      <w:r w:rsidRPr="00E36CAA">
        <w:rPr>
          <w:rFonts w:ascii="TH Sarabun New" w:hAnsi="TH Sarabun New" w:cs="TH Sarabun New" w:hint="cs"/>
          <w:b/>
          <w:bCs/>
          <w:color w:val="FF0000"/>
          <w:cs/>
        </w:rPr>
        <w:lastRenderedPageBreak/>
        <w:t>เกณฑ์มาตรฐานผลงานทางวิชาการ</w:t>
      </w:r>
      <w:r w:rsidRPr="00E36CAA">
        <w:rPr>
          <w:rFonts w:ascii="TH Sarabun New" w:hAnsi="TH Sarabun New" w:cs="TH Sarabun New"/>
          <w:b/>
          <w:bCs/>
          <w:color w:val="FF0000"/>
        </w:rPr>
        <w:t xml:space="preserve"> </w:t>
      </w:r>
      <w:r w:rsidRPr="00E36CAA">
        <w:rPr>
          <w:rFonts w:ascii="TH Sarabun New" w:hAnsi="TH Sarabun New" w:cs="TH Sarabun New" w:hint="cs"/>
          <w:b/>
          <w:bCs/>
          <w:color w:val="FF0000"/>
          <w:cs/>
        </w:rPr>
        <w:t xml:space="preserve"> (แสดงเครื่องหมาย </w:t>
      </w:r>
      <w:r w:rsidRPr="00E36CAA">
        <w:rPr>
          <w:rFonts w:ascii="TH Sarabun New" w:hAnsi="TH Sarabun New" w:cs="TH Sarabun New"/>
          <w:b/>
          <w:bCs/>
          <w:color w:val="FF0000"/>
        </w:rPr>
        <w:sym w:font="Wingdings" w:char="F0FC"/>
      </w:r>
      <w:r w:rsidRPr="00E36CAA">
        <w:rPr>
          <w:rFonts w:ascii="TH Sarabun New" w:hAnsi="TH Sarabun New" w:cs="TH Sarabun New" w:hint="cs"/>
          <w:b/>
          <w:bCs/>
          <w:color w:val="FF0000"/>
          <w:cs/>
        </w:rPr>
        <w:t xml:space="preserve"> ให้ตรงตามผลงานที่แนบมา)</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8755"/>
      </w:tblGrid>
      <w:tr w:rsidR="005B14C4" w:rsidRPr="005362F5" w14:paraId="06C5084A" w14:textId="77777777" w:rsidTr="004E2974">
        <w:tc>
          <w:tcPr>
            <w:tcW w:w="713" w:type="dxa"/>
            <w:shd w:val="clear" w:color="auto" w:fill="auto"/>
          </w:tcPr>
          <w:p w14:paraId="405F6769" w14:textId="77777777" w:rsidR="005B14C4" w:rsidRPr="005362F5" w:rsidRDefault="005B14C4" w:rsidP="004E2974">
            <w:pPr>
              <w:contextualSpacing/>
              <w:jc w:val="center"/>
              <w:rPr>
                <w:rFonts w:ascii="TH Sarabun New" w:hAnsi="TH Sarabun New" w:cs="TH Sarabun New"/>
                <w:b/>
                <w:bCs/>
                <w:szCs w:val="22"/>
              </w:rPr>
            </w:pPr>
            <w:r w:rsidRPr="005362F5">
              <w:rPr>
                <w:rFonts w:ascii="TH Sarabun New" w:hAnsi="TH Sarabun New" w:cs="TH Sarabun New"/>
                <w:b/>
                <w:bCs/>
                <w:szCs w:val="22"/>
              </w:rPr>
              <w:sym w:font="Wingdings" w:char="F0FC"/>
            </w:r>
          </w:p>
        </w:tc>
        <w:tc>
          <w:tcPr>
            <w:tcW w:w="8755" w:type="dxa"/>
            <w:shd w:val="clear" w:color="auto" w:fill="auto"/>
          </w:tcPr>
          <w:p w14:paraId="270F087A" w14:textId="77777777" w:rsidR="005B14C4" w:rsidRPr="005362F5" w:rsidRDefault="005B14C4" w:rsidP="004E2974">
            <w:pPr>
              <w:contextualSpacing/>
              <w:jc w:val="center"/>
              <w:rPr>
                <w:rFonts w:ascii="TH Sarabun New" w:hAnsi="TH Sarabun New" w:cs="TH Sarabun New"/>
                <w:b/>
                <w:bCs/>
                <w:szCs w:val="22"/>
              </w:rPr>
            </w:pPr>
            <w:r w:rsidRPr="005362F5">
              <w:rPr>
                <w:rFonts w:ascii="TH Sarabun New" w:hAnsi="TH Sarabun New" w:cs="TH Sarabun New" w:hint="cs"/>
                <w:b/>
                <w:bCs/>
                <w:szCs w:val="22"/>
                <w:cs/>
              </w:rPr>
              <w:t>เกณฑ์มาตรฐานตามระบบ</w:t>
            </w:r>
            <w:r w:rsidRPr="005362F5">
              <w:rPr>
                <w:rFonts w:ascii="TH Sarabun New" w:hAnsi="TH Sarabun New" w:cs="TH Sarabun New"/>
                <w:b/>
                <w:bCs/>
                <w:szCs w:val="22"/>
              </w:rPr>
              <w:t xml:space="preserve"> CHECO</w:t>
            </w:r>
          </w:p>
        </w:tc>
      </w:tr>
      <w:tr w:rsidR="005B14C4" w:rsidRPr="005362F5" w14:paraId="614DA154" w14:textId="77777777" w:rsidTr="004E2974">
        <w:trPr>
          <w:trHeight w:val="314"/>
        </w:trPr>
        <w:tc>
          <w:tcPr>
            <w:tcW w:w="713" w:type="dxa"/>
            <w:shd w:val="clear" w:color="auto" w:fill="auto"/>
          </w:tcPr>
          <w:p w14:paraId="4FDBBBCD"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3BC074CD"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งานสร้างสรรค์ที่ได้รับการเผยแพร่ในระดับความร่วมมือระหว่างประเทศ</w:t>
            </w:r>
          </w:p>
        </w:tc>
      </w:tr>
      <w:tr w:rsidR="005B14C4" w:rsidRPr="005362F5" w14:paraId="5B989276" w14:textId="77777777" w:rsidTr="004E2974">
        <w:tc>
          <w:tcPr>
            <w:tcW w:w="713" w:type="dxa"/>
            <w:shd w:val="clear" w:color="auto" w:fill="auto"/>
          </w:tcPr>
          <w:p w14:paraId="7A3310F1"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141DF04E" w14:textId="77777777" w:rsidR="005B14C4" w:rsidRPr="005362F5" w:rsidRDefault="005B14C4" w:rsidP="004E2974">
            <w:pPr>
              <w:contextualSpacing/>
              <w:rPr>
                <w:rFonts w:ascii="TH Sarabun New" w:hAnsi="TH Sarabun New" w:cs="TH Sarabun New"/>
                <w:szCs w:val="22"/>
              </w:rPr>
            </w:pPr>
            <w:r w:rsidRPr="005362F5">
              <w:rPr>
                <w:rFonts w:ascii="TH Sarabun New" w:hAnsi="TH Sarabun New" w:cs="TH Sarabun New" w:hint="cs"/>
                <w:szCs w:val="22"/>
                <w:cs/>
              </w:rPr>
              <w:t>งานสร้างสรรค์ที่ได้รับการเผยแพร่ในระดับชาติ</w:t>
            </w:r>
          </w:p>
        </w:tc>
      </w:tr>
      <w:tr w:rsidR="005B14C4" w:rsidRPr="005362F5" w14:paraId="2CB4FB04" w14:textId="77777777" w:rsidTr="004E2974">
        <w:tc>
          <w:tcPr>
            <w:tcW w:w="713" w:type="dxa"/>
            <w:shd w:val="clear" w:color="auto" w:fill="auto"/>
          </w:tcPr>
          <w:p w14:paraId="0737A691"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7CFDB927"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งานสร้างสรรค์ที่ได้รับการเผยแพร่ระดับนานาชาติ</w:t>
            </w:r>
          </w:p>
        </w:tc>
      </w:tr>
      <w:tr w:rsidR="005B14C4" w:rsidRPr="005362F5" w14:paraId="55F9C88F" w14:textId="77777777" w:rsidTr="004E2974">
        <w:tc>
          <w:tcPr>
            <w:tcW w:w="713" w:type="dxa"/>
            <w:shd w:val="clear" w:color="auto" w:fill="auto"/>
          </w:tcPr>
          <w:p w14:paraId="360E8705"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665E97FE"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งานสร้างสรรค์ที่ได้รับการเผยแพร่ในระดับภูมิภาคอาเซียน</w:t>
            </w:r>
          </w:p>
        </w:tc>
      </w:tr>
      <w:tr w:rsidR="005B14C4" w:rsidRPr="005362F5" w14:paraId="10AA267F" w14:textId="77777777" w:rsidTr="004E2974">
        <w:tc>
          <w:tcPr>
            <w:tcW w:w="713" w:type="dxa"/>
            <w:shd w:val="clear" w:color="auto" w:fill="auto"/>
          </w:tcPr>
          <w:p w14:paraId="6A8FF541"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2FC0C09D"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งานสร้างสรรค์ที่ได้รับการเผยแพร่ในระดับสถาบัน</w:t>
            </w:r>
          </w:p>
        </w:tc>
      </w:tr>
      <w:tr w:rsidR="005B14C4" w:rsidRPr="005362F5" w14:paraId="232A5F2F" w14:textId="77777777" w:rsidTr="004E2974">
        <w:tc>
          <w:tcPr>
            <w:tcW w:w="713" w:type="dxa"/>
            <w:shd w:val="clear" w:color="auto" w:fill="auto"/>
          </w:tcPr>
          <w:p w14:paraId="6A939958"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3B6EC28D" w14:textId="77777777" w:rsidR="005B14C4" w:rsidRPr="005362F5" w:rsidRDefault="005B14C4" w:rsidP="004E2974">
            <w:pPr>
              <w:contextualSpacing/>
              <w:rPr>
                <w:rFonts w:ascii="TH Sarabun New" w:hAnsi="TH Sarabun New" w:cs="TH Sarabun New"/>
                <w:szCs w:val="22"/>
              </w:rPr>
            </w:pPr>
            <w:r w:rsidRPr="005362F5">
              <w:rPr>
                <w:rFonts w:ascii="TH Sarabun New" w:hAnsi="TH Sarabun New" w:cs="TH Sarabun New" w:hint="cs"/>
                <w:szCs w:val="22"/>
                <w:cs/>
              </w:rPr>
              <w:t xml:space="preserve">งานสร้างสรรค์มีการเผยแพร่สู่สาธารณะในลักษณะใดลักษณะหนึ่งหรือผ่านสื่ออิเล็กทรอนิกส์ </w:t>
            </w:r>
            <w:r w:rsidRPr="005362F5">
              <w:rPr>
                <w:rFonts w:ascii="TH Sarabun New" w:hAnsi="TH Sarabun New" w:cs="TH Sarabun New"/>
                <w:szCs w:val="22"/>
              </w:rPr>
              <w:t>Online</w:t>
            </w:r>
          </w:p>
        </w:tc>
      </w:tr>
      <w:tr w:rsidR="005B14C4" w:rsidRPr="005362F5" w14:paraId="2A9A89B5" w14:textId="77777777" w:rsidTr="004E2974">
        <w:tc>
          <w:tcPr>
            <w:tcW w:w="713" w:type="dxa"/>
            <w:shd w:val="clear" w:color="auto" w:fill="auto"/>
          </w:tcPr>
          <w:p w14:paraId="2B925E40"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29367E5D"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ตำราหรือหนังสือที่ได้รับการประเมินผ่านเกณฑ์การขอรับตำแหน่งทางวิชาการแล้ว</w:t>
            </w:r>
          </w:p>
        </w:tc>
      </w:tr>
      <w:tr w:rsidR="005B14C4" w:rsidRPr="005362F5" w14:paraId="47BA49B5" w14:textId="77777777" w:rsidTr="004E2974">
        <w:tc>
          <w:tcPr>
            <w:tcW w:w="713" w:type="dxa"/>
            <w:tcBorders>
              <w:bottom w:val="nil"/>
            </w:tcBorders>
            <w:shd w:val="clear" w:color="auto" w:fill="auto"/>
          </w:tcPr>
          <w:p w14:paraId="05A1A904" w14:textId="77777777" w:rsidR="005B14C4" w:rsidRPr="005362F5" w:rsidRDefault="005B14C4" w:rsidP="004E2974">
            <w:pPr>
              <w:contextualSpacing/>
              <w:rPr>
                <w:rFonts w:ascii="TH Sarabun New" w:hAnsi="TH Sarabun New" w:cs="TH Sarabun New"/>
                <w:szCs w:val="22"/>
              </w:rPr>
            </w:pPr>
          </w:p>
        </w:tc>
        <w:tc>
          <w:tcPr>
            <w:tcW w:w="8755" w:type="dxa"/>
            <w:tcBorders>
              <w:bottom w:val="nil"/>
            </w:tcBorders>
            <w:shd w:val="clear" w:color="auto" w:fill="auto"/>
          </w:tcPr>
          <w:p w14:paraId="25DDC423"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ตำราหรือหนังสือที่ผ่านการพิจารณาตามหลักเกณฑ์การประเมินตำแหน่งทางวิชาการแต่ไม่ได้นำมาขอรับการประเมินตำแหน่งทางวิชาการ</w:t>
            </w:r>
          </w:p>
        </w:tc>
      </w:tr>
      <w:tr w:rsidR="005B14C4" w:rsidRPr="005362F5" w14:paraId="0C55C2AC" w14:textId="77777777" w:rsidTr="004E2974">
        <w:tc>
          <w:tcPr>
            <w:tcW w:w="713" w:type="dxa"/>
            <w:shd w:val="clear" w:color="auto" w:fill="auto"/>
          </w:tcPr>
          <w:p w14:paraId="50AA7A2C"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371DC686"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 หรือ บทความทางวิชาการที่ตีพิมพ์ในวารสารวิชาการที่ปรากฏในฐานข้อมูลกลุ่มที่ 2</w:t>
            </w:r>
          </w:p>
        </w:tc>
      </w:tr>
      <w:tr w:rsidR="005B14C4" w:rsidRPr="005362F5" w14:paraId="33E95C3F" w14:textId="77777777" w:rsidTr="004E2974">
        <w:tc>
          <w:tcPr>
            <w:tcW w:w="713" w:type="dxa"/>
            <w:shd w:val="clear" w:color="auto" w:fill="auto"/>
          </w:tcPr>
          <w:p w14:paraId="5119F89B"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6C632E05"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ชาติ</w:t>
            </w:r>
          </w:p>
        </w:tc>
      </w:tr>
      <w:tr w:rsidR="005B14C4" w:rsidRPr="005362F5" w14:paraId="3FCA15D6" w14:textId="77777777" w:rsidTr="004E2974">
        <w:tc>
          <w:tcPr>
            <w:tcW w:w="713" w:type="dxa"/>
            <w:shd w:val="clear" w:color="auto" w:fill="auto"/>
          </w:tcPr>
          <w:p w14:paraId="1A849C0E"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6C637D48"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ชาติ หรือใน</w:t>
            </w:r>
          </w:p>
        </w:tc>
      </w:tr>
      <w:tr w:rsidR="005B14C4" w:rsidRPr="005362F5" w14:paraId="0CE71667" w14:textId="77777777" w:rsidTr="004E2974">
        <w:tc>
          <w:tcPr>
            <w:tcW w:w="713" w:type="dxa"/>
            <w:tcBorders>
              <w:bottom w:val="nil"/>
            </w:tcBorders>
            <w:shd w:val="clear" w:color="auto" w:fill="auto"/>
          </w:tcPr>
          <w:p w14:paraId="46B4951F" w14:textId="77777777" w:rsidR="005B14C4" w:rsidRPr="005362F5" w:rsidRDefault="005B14C4" w:rsidP="004E2974">
            <w:pPr>
              <w:contextualSpacing/>
              <w:rPr>
                <w:rFonts w:ascii="TH Sarabun New" w:hAnsi="TH Sarabun New" w:cs="TH Sarabun New"/>
                <w:szCs w:val="22"/>
              </w:rPr>
            </w:pPr>
          </w:p>
        </w:tc>
        <w:tc>
          <w:tcPr>
            <w:tcW w:w="8755" w:type="dxa"/>
            <w:tcBorders>
              <w:bottom w:val="nil"/>
            </w:tcBorders>
            <w:shd w:val="clear" w:color="auto" w:fill="auto"/>
          </w:tcPr>
          <w:p w14:paraId="18C9B30F"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5B14C4" w:rsidRPr="005362F5" w14:paraId="098F5249" w14:textId="77777777" w:rsidTr="004E2974">
        <w:tc>
          <w:tcPr>
            <w:tcW w:w="713" w:type="dxa"/>
            <w:tcBorders>
              <w:top w:val="nil"/>
            </w:tcBorders>
            <w:shd w:val="clear" w:color="auto" w:fill="auto"/>
          </w:tcPr>
          <w:p w14:paraId="185319A1" w14:textId="77777777" w:rsidR="005B14C4" w:rsidRPr="005362F5" w:rsidRDefault="005B14C4" w:rsidP="004E2974">
            <w:pPr>
              <w:contextualSpacing/>
              <w:rPr>
                <w:rFonts w:ascii="TH Sarabun New" w:hAnsi="TH Sarabun New" w:cs="TH Sarabun New"/>
                <w:szCs w:val="22"/>
              </w:rPr>
            </w:pPr>
          </w:p>
        </w:tc>
        <w:tc>
          <w:tcPr>
            <w:tcW w:w="8755" w:type="dxa"/>
            <w:tcBorders>
              <w:top w:val="nil"/>
            </w:tcBorders>
            <w:shd w:val="clear" w:color="auto" w:fill="auto"/>
          </w:tcPr>
          <w:p w14:paraId="470AEF68"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การพิจารณาวารสารทางวิชาสำหรับการเผยแพร่ผลงานทางวิชาการ พ.ศ.25</w:t>
            </w:r>
            <w:r>
              <w:rPr>
                <w:rFonts w:ascii="TH Sarabun New" w:hAnsi="TH Sarabun New" w:cs="TH Sarabun New" w:hint="cs"/>
                <w:szCs w:val="22"/>
                <w:cs/>
              </w:rPr>
              <w:t>64</w:t>
            </w:r>
          </w:p>
        </w:tc>
      </w:tr>
      <w:tr w:rsidR="005B14C4" w:rsidRPr="005362F5" w14:paraId="00603B17" w14:textId="77777777" w:rsidTr="004E2974">
        <w:tc>
          <w:tcPr>
            <w:tcW w:w="713" w:type="dxa"/>
            <w:tcBorders>
              <w:bottom w:val="nil"/>
            </w:tcBorders>
            <w:shd w:val="clear" w:color="auto" w:fill="auto"/>
          </w:tcPr>
          <w:p w14:paraId="5A546467" w14:textId="77777777" w:rsidR="005B14C4" w:rsidRPr="005362F5" w:rsidRDefault="005B14C4" w:rsidP="004E2974">
            <w:pPr>
              <w:contextualSpacing/>
              <w:rPr>
                <w:rFonts w:ascii="TH Sarabun New" w:hAnsi="TH Sarabun New" w:cs="TH Sarabun New"/>
                <w:szCs w:val="22"/>
              </w:rPr>
            </w:pPr>
          </w:p>
        </w:tc>
        <w:tc>
          <w:tcPr>
            <w:tcW w:w="8755" w:type="dxa"/>
            <w:tcBorders>
              <w:bottom w:val="nil"/>
            </w:tcBorders>
            <w:shd w:val="clear" w:color="auto" w:fill="auto"/>
          </w:tcPr>
          <w:p w14:paraId="729CB1DC" w14:textId="77777777" w:rsidR="005B14C4" w:rsidRPr="005362F5" w:rsidRDefault="005B14C4" w:rsidP="004E2974">
            <w:pPr>
              <w:contextualSpacing/>
              <w:rPr>
                <w:rFonts w:ascii="TH Sarabun New" w:hAnsi="TH Sarabun New" w:cs="TH Sarabun New"/>
                <w:szCs w:val="22"/>
              </w:rPr>
            </w:pPr>
            <w:r w:rsidRPr="005362F5">
              <w:rPr>
                <w:rFonts w:ascii="TH Sarabun New" w:hAnsi="TH Sarabun New" w:cs="TH Sarabun New" w:hint="cs"/>
                <w:szCs w:val="22"/>
                <w:cs/>
              </w:rPr>
              <w:t>บทความวิจัยหรือบทความวิชาการฉบับสมบูรณ์ที่ตีพิมพ์ในรายงานสืบเนื่องจากการประชุมวิชาการระดับนานา</w:t>
            </w:r>
            <w:r>
              <w:rPr>
                <w:rFonts w:ascii="TH Sarabun New" w:hAnsi="TH Sarabun New" w:cs="TH Sarabun New" w:hint="cs"/>
                <w:szCs w:val="22"/>
                <w:cs/>
              </w:rPr>
              <w:t>ช</w:t>
            </w:r>
            <w:r w:rsidRPr="005362F5">
              <w:rPr>
                <w:rFonts w:ascii="TH Sarabun New" w:hAnsi="TH Sarabun New" w:cs="TH Sarabun New" w:hint="cs"/>
                <w:szCs w:val="22"/>
                <w:cs/>
              </w:rPr>
              <w:t>าติ หรือใน</w:t>
            </w:r>
          </w:p>
        </w:tc>
      </w:tr>
      <w:tr w:rsidR="005B14C4" w:rsidRPr="005362F5" w14:paraId="3BC41253" w14:textId="77777777" w:rsidTr="004E2974">
        <w:tc>
          <w:tcPr>
            <w:tcW w:w="713" w:type="dxa"/>
            <w:tcBorders>
              <w:top w:val="nil"/>
              <w:bottom w:val="nil"/>
            </w:tcBorders>
            <w:shd w:val="clear" w:color="auto" w:fill="auto"/>
          </w:tcPr>
          <w:p w14:paraId="06C77FB5" w14:textId="77777777" w:rsidR="005B14C4" w:rsidRPr="005362F5" w:rsidRDefault="005B14C4" w:rsidP="004E2974">
            <w:pPr>
              <w:contextualSpacing/>
              <w:rPr>
                <w:rFonts w:ascii="TH Sarabun New" w:hAnsi="TH Sarabun New" w:cs="TH Sarabun New"/>
                <w:szCs w:val="22"/>
              </w:rPr>
            </w:pPr>
          </w:p>
        </w:tc>
        <w:tc>
          <w:tcPr>
            <w:tcW w:w="8755" w:type="dxa"/>
            <w:tcBorders>
              <w:top w:val="nil"/>
              <w:bottom w:val="nil"/>
            </w:tcBorders>
            <w:shd w:val="clear" w:color="auto" w:fill="auto"/>
          </w:tcPr>
          <w:p w14:paraId="2E7AE586"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 xml:space="preserve">วารสารวิชาการระดับชาติที่มีอยู่ในฐานข้อมูล ตามประกาศ </w:t>
            </w:r>
            <w:proofErr w:type="spellStart"/>
            <w:r w:rsidRPr="005362F5">
              <w:rPr>
                <w:rFonts w:ascii="TH Sarabun New" w:hAnsi="TH Sarabun New" w:cs="TH Sarabun New" w:hint="cs"/>
                <w:szCs w:val="22"/>
                <w:cs/>
              </w:rPr>
              <w:t>ก.พ.อ</w:t>
            </w:r>
            <w:proofErr w:type="spellEnd"/>
            <w:r w:rsidRPr="005362F5">
              <w:rPr>
                <w:rFonts w:ascii="TH Sarabun New" w:hAnsi="TH Sarabun New" w:cs="TH Sarabun New" w:hint="cs"/>
                <w:szCs w:val="22"/>
                <w:cs/>
              </w:rPr>
              <w:t>. หรือระเบียบคณะกรรมการการอุดมศึกษาว่าด้วย หลักเกณฑ์</w:t>
            </w:r>
          </w:p>
        </w:tc>
      </w:tr>
      <w:tr w:rsidR="005B14C4" w:rsidRPr="005362F5" w14:paraId="692A50A8" w14:textId="77777777" w:rsidTr="004E2974">
        <w:tc>
          <w:tcPr>
            <w:tcW w:w="713" w:type="dxa"/>
            <w:tcBorders>
              <w:top w:val="nil"/>
            </w:tcBorders>
            <w:shd w:val="clear" w:color="auto" w:fill="auto"/>
          </w:tcPr>
          <w:p w14:paraId="6BFFBDC6" w14:textId="77777777" w:rsidR="005B14C4" w:rsidRPr="005362F5" w:rsidRDefault="005B14C4" w:rsidP="004E2974">
            <w:pPr>
              <w:contextualSpacing/>
              <w:rPr>
                <w:rFonts w:ascii="TH Sarabun New" w:hAnsi="TH Sarabun New" w:cs="TH Sarabun New"/>
                <w:szCs w:val="22"/>
              </w:rPr>
            </w:pPr>
          </w:p>
        </w:tc>
        <w:tc>
          <w:tcPr>
            <w:tcW w:w="8755" w:type="dxa"/>
            <w:tcBorders>
              <w:top w:val="nil"/>
            </w:tcBorders>
            <w:shd w:val="clear" w:color="auto" w:fill="auto"/>
          </w:tcPr>
          <w:p w14:paraId="4D203F54" w14:textId="77777777" w:rsidR="005B14C4" w:rsidRPr="005362F5" w:rsidRDefault="005B14C4" w:rsidP="004E2974">
            <w:pPr>
              <w:contextualSpacing/>
              <w:rPr>
                <w:rFonts w:ascii="TH Sarabun New" w:hAnsi="TH Sarabun New" w:cs="TH Sarabun New"/>
                <w:szCs w:val="22"/>
                <w:cs/>
              </w:rPr>
            </w:pPr>
            <w:r w:rsidRPr="005362F5">
              <w:rPr>
                <w:rFonts w:ascii="TH Sarabun New" w:hAnsi="TH Sarabun New" w:cs="TH Sarabun New" w:hint="cs"/>
                <w:szCs w:val="22"/>
                <w:cs/>
              </w:rPr>
              <w:t>การพิจารณาวารสารวิชาการสำหรับการเผยแพร่ผลผลงานทางวิชาการ พ.ศ.25</w:t>
            </w:r>
            <w:r>
              <w:rPr>
                <w:rFonts w:ascii="TH Sarabun New" w:hAnsi="TH Sarabun New" w:cs="TH Sarabun New" w:hint="cs"/>
                <w:szCs w:val="22"/>
                <w:cs/>
              </w:rPr>
              <w:t>64</w:t>
            </w:r>
          </w:p>
        </w:tc>
      </w:tr>
      <w:tr w:rsidR="005B14C4" w:rsidRPr="005362F5" w14:paraId="7665AD13" w14:textId="77777777" w:rsidTr="004E2974">
        <w:tc>
          <w:tcPr>
            <w:tcW w:w="713" w:type="dxa"/>
            <w:tcBorders>
              <w:bottom w:val="nil"/>
            </w:tcBorders>
            <w:shd w:val="clear" w:color="auto" w:fill="auto"/>
          </w:tcPr>
          <w:p w14:paraId="17652064" w14:textId="77777777" w:rsidR="005B14C4" w:rsidRPr="005362F5" w:rsidRDefault="005B14C4" w:rsidP="004E2974">
            <w:pPr>
              <w:contextualSpacing/>
              <w:rPr>
                <w:rFonts w:ascii="TH Sarabun New" w:hAnsi="TH Sarabun New" w:cs="TH Sarabun New"/>
                <w:szCs w:val="22"/>
              </w:rPr>
            </w:pPr>
          </w:p>
        </w:tc>
        <w:tc>
          <w:tcPr>
            <w:tcW w:w="8755" w:type="dxa"/>
            <w:tcBorders>
              <w:bottom w:val="nil"/>
            </w:tcBorders>
            <w:shd w:val="clear" w:color="auto" w:fill="auto"/>
          </w:tcPr>
          <w:p w14:paraId="1D984A43" w14:textId="77777777" w:rsidR="005B14C4" w:rsidRPr="005362F5" w:rsidRDefault="005B14C4" w:rsidP="004E2974">
            <w:pPr>
              <w:contextualSpacing/>
              <w:rPr>
                <w:rFonts w:ascii="TH Sarabun New" w:hAnsi="TH Sarabun New" w:cs="TH Sarabun New"/>
                <w:szCs w:val="22"/>
                <w:cs/>
              </w:rPr>
            </w:pPr>
            <w:r w:rsidRPr="005362F5">
              <w:rPr>
                <w:rFonts w:ascii="TH SarabunPSK" w:hAnsi="TH SarabunPSK" w:cs="TH SarabunPSK"/>
                <w:szCs w:val="22"/>
                <w:cs/>
              </w:rPr>
              <w:t xml:space="preserve">บทความวิจัยหรือบทความวิชาการที่ตีพิมพ์ในวารสารวิชาการระดับนานาชาติที่มีอยู่ในฐานข้อมูล ตามประกาศ </w:t>
            </w:r>
            <w:proofErr w:type="spellStart"/>
            <w:r w:rsidRPr="005362F5">
              <w:rPr>
                <w:rFonts w:ascii="TH SarabunPSK" w:hAnsi="TH SarabunPSK" w:cs="TH SarabunPSK"/>
                <w:szCs w:val="22"/>
                <w:cs/>
              </w:rPr>
              <w:t>ก.พ.อ</w:t>
            </w:r>
            <w:proofErr w:type="spellEnd"/>
            <w:r w:rsidRPr="005362F5">
              <w:rPr>
                <w:rFonts w:ascii="TH SarabunPSK" w:hAnsi="TH SarabunPSK" w:cs="TH SarabunPSK"/>
                <w:szCs w:val="22"/>
                <w:cs/>
              </w:rPr>
              <w:t>.</w:t>
            </w:r>
            <w:r w:rsidRPr="005362F5">
              <w:rPr>
                <w:rFonts w:ascii="TH Sarabun New" w:hAnsi="TH Sarabun New" w:cs="TH Sarabun New" w:hint="cs"/>
                <w:szCs w:val="22"/>
                <w:cs/>
              </w:rPr>
              <w:t xml:space="preserve"> หรือระเบียบคณะกรรมการ</w:t>
            </w:r>
          </w:p>
        </w:tc>
      </w:tr>
      <w:tr w:rsidR="005B14C4" w:rsidRPr="005362F5" w14:paraId="580DF671" w14:textId="77777777" w:rsidTr="004E2974">
        <w:tc>
          <w:tcPr>
            <w:tcW w:w="713" w:type="dxa"/>
            <w:tcBorders>
              <w:top w:val="nil"/>
              <w:bottom w:val="nil"/>
            </w:tcBorders>
            <w:shd w:val="clear" w:color="auto" w:fill="auto"/>
          </w:tcPr>
          <w:p w14:paraId="35ADAFB5" w14:textId="77777777" w:rsidR="005B14C4" w:rsidRPr="005362F5" w:rsidRDefault="005B14C4" w:rsidP="004E2974">
            <w:pPr>
              <w:contextualSpacing/>
              <w:rPr>
                <w:rFonts w:ascii="TH Sarabun New" w:hAnsi="TH Sarabun New" w:cs="TH Sarabun New"/>
                <w:szCs w:val="22"/>
              </w:rPr>
            </w:pPr>
          </w:p>
        </w:tc>
        <w:tc>
          <w:tcPr>
            <w:tcW w:w="8755" w:type="dxa"/>
            <w:tcBorders>
              <w:top w:val="nil"/>
              <w:bottom w:val="nil"/>
            </w:tcBorders>
            <w:shd w:val="clear" w:color="auto" w:fill="auto"/>
          </w:tcPr>
          <w:p w14:paraId="633A8BB1" w14:textId="77777777" w:rsidR="005B14C4" w:rsidRPr="005362F5" w:rsidRDefault="005B14C4" w:rsidP="004E2974">
            <w:pPr>
              <w:contextualSpacing/>
              <w:rPr>
                <w:rFonts w:ascii="TH Sarabun New" w:hAnsi="TH Sarabun New" w:cs="TH Sarabun New"/>
                <w:szCs w:val="22"/>
                <w:cs/>
              </w:rPr>
            </w:pPr>
            <w:r w:rsidRPr="005362F5">
              <w:rPr>
                <w:rFonts w:ascii="TH SarabunPSK" w:hAnsi="TH SarabunPSK" w:cs="TH SarabunPSK"/>
                <w:szCs w:val="22"/>
                <w:cs/>
              </w:rPr>
              <w:t>การอุดมศึกษาว่าด้วย หลักเกณฑ์การพิจารณาวารสารทางวิชาการสำหรับการเผยแพร่ผลงาน</w:t>
            </w:r>
            <w:r w:rsidRPr="005362F5">
              <w:rPr>
                <w:rFonts w:ascii="TH Sarabun New" w:hAnsi="TH Sarabun New" w:cs="TH Sarabun New" w:hint="cs"/>
                <w:szCs w:val="22"/>
                <w:cs/>
              </w:rPr>
              <w:t>ทางวิชาการ พ.ศ.2556 แต่สถาบันนำเสนอสภาสถาบัน</w:t>
            </w:r>
          </w:p>
        </w:tc>
      </w:tr>
      <w:tr w:rsidR="005B14C4" w:rsidRPr="005362F5" w14:paraId="0128265E" w14:textId="77777777" w:rsidTr="004E2974">
        <w:tc>
          <w:tcPr>
            <w:tcW w:w="713" w:type="dxa"/>
            <w:tcBorders>
              <w:top w:val="nil"/>
              <w:bottom w:val="nil"/>
            </w:tcBorders>
            <w:shd w:val="clear" w:color="auto" w:fill="auto"/>
          </w:tcPr>
          <w:p w14:paraId="2AB43188" w14:textId="77777777" w:rsidR="005B14C4" w:rsidRPr="005362F5" w:rsidRDefault="005B14C4" w:rsidP="004E2974">
            <w:pPr>
              <w:contextualSpacing/>
              <w:rPr>
                <w:rFonts w:ascii="TH Sarabun New" w:hAnsi="TH Sarabun New" w:cs="TH Sarabun New"/>
                <w:szCs w:val="22"/>
              </w:rPr>
            </w:pPr>
          </w:p>
        </w:tc>
        <w:tc>
          <w:tcPr>
            <w:tcW w:w="8755" w:type="dxa"/>
            <w:tcBorders>
              <w:top w:val="nil"/>
              <w:bottom w:val="nil"/>
            </w:tcBorders>
            <w:shd w:val="clear" w:color="auto" w:fill="auto"/>
          </w:tcPr>
          <w:p w14:paraId="5DDCF822" w14:textId="77777777" w:rsidR="005B14C4" w:rsidRPr="005362F5" w:rsidRDefault="005B14C4" w:rsidP="004E2974">
            <w:pPr>
              <w:contextualSpacing/>
              <w:rPr>
                <w:rFonts w:ascii="TH Sarabun New" w:hAnsi="TH Sarabun New" w:cs="TH Sarabun New"/>
                <w:szCs w:val="22"/>
                <w:cs/>
              </w:rPr>
            </w:pPr>
            <w:r w:rsidRPr="005362F5">
              <w:rPr>
                <w:rFonts w:ascii="TH SarabunPSK" w:hAnsi="TH SarabunPSK" w:cs="TH SarabunPSK"/>
                <w:szCs w:val="22"/>
                <w:cs/>
              </w:rPr>
              <w:t xml:space="preserve">อนุมัติและจัดทำเป็นประกาศให้ทราบเป็นการทั่วไป และแจ้งให้ กพอ./กกอ. ทราบภายใน 30 วันนับแต่วันที่ออกประกาศ(ซึ่งไม่อยู่ใน </w:t>
            </w:r>
            <w:r w:rsidRPr="005362F5">
              <w:rPr>
                <w:rFonts w:ascii="TH SarabunPSK" w:hAnsi="TH SarabunPSK" w:cs="TH SarabunPSK"/>
                <w:szCs w:val="22"/>
              </w:rPr>
              <w:t>Beall's list)</w:t>
            </w:r>
          </w:p>
        </w:tc>
      </w:tr>
      <w:tr w:rsidR="005B14C4" w:rsidRPr="005362F5" w14:paraId="2E648E6A" w14:textId="77777777" w:rsidTr="004E2974">
        <w:tc>
          <w:tcPr>
            <w:tcW w:w="713" w:type="dxa"/>
            <w:tcBorders>
              <w:top w:val="nil"/>
              <w:bottom w:val="nil"/>
            </w:tcBorders>
            <w:shd w:val="clear" w:color="auto" w:fill="auto"/>
          </w:tcPr>
          <w:p w14:paraId="7C549AD8" w14:textId="77777777" w:rsidR="005B14C4" w:rsidRPr="005362F5" w:rsidRDefault="005B14C4" w:rsidP="004E2974">
            <w:pPr>
              <w:contextualSpacing/>
              <w:rPr>
                <w:rFonts w:ascii="TH Sarabun New" w:hAnsi="TH Sarabun New" w:cs="TH Sarabun New"/>
                <w:szCs w:val="22"/>
              </w:rPr>
            </w:pPr>
          </w:p>
        </w:tc>
        <w:tc>
          <w:tcPr>
            <w:tcW w:w="8755" w:type="dxa"/>
            <w:tcBorders>
              <w:top w:val="nil"/>
              <w:bottom w:val="nil"/>
            </w:tcBorders>
            <w:shd w:val="clear" w:color="auto" w:fill="auto"/>
          </w:tcPr>
          <w:p w14:paraId="54C5413C" w14:textId="77777777" w:rsidR="005B14C4" w:rsidRPr="005362F5" w:rsidRDefault="005B14C4" w:rsidP="004E2974">
            <w:pPr>
              <w:contextualSpacing/>
              <w:rPr>
                <w:rFonts w:ascii="TH SarabunPSK" w:hAnsi="TH SarabunPSK" w:cs="TH SarabunPSK"/>
                <w:szCs w:val="22"/>
                <w:cs/>
              </w:rPr>
            </w:pPr>
            <w:r w:rsidRPr="005362F5">
              <w:rPr>
                <w:rFonts w:ascii="TH SarabunPSK" w:hAnsi="TH SarabunPSK" w:cs="TH SarabunPSK"/>
                <w:szCs w:val="22"/>
                <w:cs/>
              </w:rPr>
              <w:t xml:space="preserve"> หรือตีพิมพ์ในวารสารวิชาการที่ปรากฏในฐานข้อมูล </w:t>
            </w:r>
            <w:r w:rsidRPr="005362F5">
              <w:rPr>
                <w:rFonts w:ascii="TH SarabunPSK" w:hAnsi="TH SarabunPSK" w:cs="TH SarabunPSK"/>
                <w:szCs w:val="22"/>
              </w:rPr>
              <w:t xml:space="preserve">TCI </w:t>
            </w:r>
            <w:r w:rsidRPr="005362F5">
              <w:rPr>
                <w:rFonts w:ascii="TH SarabunPSK" w:hAnsi="TH SarabunPSK" w:cs="TH SarabunPSK"/>
                <w:szCs w:val="22"/>
                <w:cs/>
              </w:rPr>
              <w:t>กลุ่มที่</w:t>
            </w:r>
            <w:r w:rsidRPr="005362F5">
              <w:rPr>
                <w:rFonts w:ascii="TH SarabunPSK" w:hAnsi="TH SarabunPSK" w:cs="TH SarabunPSK" w:hint="cs"/>
                <w:szCs w:val="22"/>
                <w:cs/>
              </w:rPr>
              <w:t xml:space="preserve"> 1</w:t>
            </w:r>
          </w:p>
        </w:tc>
      </w:tr>
      <w:tr w:rsidR="005B14C4" w:rsidRPr="005362F5" w14:paraId="6E27A088" w14:textId="77777777" w:rsidTr="004E2974">
        <w:tc>
          <w:tcPr>
            <w:tcW w:w="713" w:type="dxa"/>
            <w:tcBorders>
              <w:top w:val="single" w:sz="4" w:space="0" w:color="auto"/>
              <w:bottom w:val="single" w:sz="4" w:space="0" w:color="auto"/>
            </w:tcBorders>
            <w:shd w:val="clear" w:color="auto" w:fill="auto"/>
          </w:tcPr>
          <w:p w14:paraId="62B83666"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500BC23E" w14:textId="77777777" w:rsidR="005B14C4" w:rsidRPr="005362F5" w:rsidRDefault="005B14C4" w:rsidP="004E2974">
            <w:pPr>
              <w:contextualSpacing/>
              <w:rPr>
                <w:rFonts w:ascii="TH SarabunPSK" w:hAnsi="TH SarabunPSK" w:cs="TH SarabunPSK"/>
                <w:szCs w:val="22"/>
                <w:cs/>
              </w:rPr>
            </w:pPr>
            <w:r w:rsidRPr="005362F5">
              <w:rPr>
                <w:rFonts w:ascii="TH SarabunPSK" w:hAnsi="TH SarabunPSK" w:cs="TH SarabunPSK" w:hint="cs"/>
                <w:szCs w:val="22"/>
                <w:cs/>
              </w:rPr>
              <w:t>ประสบการณ์จากสถานประกอบการ</w:t>
            </w:r>
          </w:p>
        </w:tc>
      </w:tr>
      <w:tr w:rsidR="005B14C4" w:rsidRPr="005362F5" w14:paraId="32FAF12B" w14:textId="77777777" w:rsidTr="004E2974">
        <w:tc>
          <w:tcPr>
            <w:tcW w:w="713" w:type="dxa"/>
            <w:tcBorders>
              <w:top w:val="single" w:sz="4" w:space="0" w:color="auto"/>
              <w:bottom w:val="single" w:sz="4" w:space="0" w:color="auto"/>
            </w:tcBorders>
            <w:shd w:val="clear" w:color="auto" w:fill="auto"/>
          </w:tcPr>
          <w:p w14:paraId="014683B6"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09378BCD" w14:textId="77777777" w:rsidR="005B14C4" w:rsidRPr="005362F5" w:rsidRDefault="005B14C4" w:rsidP="004E2974">
            <w:pPr>
              <w:contextualSpacing/>
              <w:rPr>
                <w:rFonts w:ascii="TH SarabunPSK" w:hAnsi="TH SarabunPSK" w:cs="TH SarabunPSK"/>
                <w:szCs w:val="22"/>
                <w:cs/>
              </w:rPr>
            </w:pPr>
            <w:r w:rsidRPr="005362F5">
              <w:rPr>
                <w:rFonts w:ascii="TH SarabunPSK" w:hAnsi="TH SarabunPSK" w:cs="TH SarabunPSK" w:hint="cs"/>
                <w:szCs w:val="22"/>
                <w:cs/>
              </w:rPr>
              <w:t>ผลงานค้นพบพันธุ์พืช ที่ค้นพบใหม่และได้รับการจดทะเบียน</w:t>
            </w:r>
          </w:p>
        </w:tc>
      </w:tr>
      <w:tr w:rsidR="005B14C4" w:rsidRPr="005362F5" w14:paraId="17E1295C" w14:textId="77777777" w:rsidTr="004E2974">
        <w:tc>
          <w:tcPr>
            <w:tcW w:w="713" w:type="dxa"/>
            <w:tcBorders>
              <w:top w:val="single" w:sz="4" w:space="0" w:color="auto"/>
              <w:bottom w:val="single" w:sz="4" w:space="0" w:color="auto"/>
            </w:tcBorders>
            <w:shd w:val="clear" w:color="auto" w:fill="auto"/>
          </w:tcPr>
          <w:p w14:paraId="6002DEB7"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6926FDBD" w14:textId="77777777" w:rsidR="005B14C4" w:rsidRPr="005362F5" w:rsidRDefault="005B14C4" w:rsidP="004E2974">
            <w:pPr>
              <w:contextualSpacing/>
              <w:rPr>
                <w:rFonts w:ascii="TH SarabunPSK" w:hAnsi="TH SarabunPSK" w:cs="TH SarabunPSK"/>
                <w:szCs w:val="22"/>
                <w:cs/>
              </w:rPr>
            </w:pPr>
            <w:r w:rsidRPr="005362F5">
              <w:rPr>
                <w:rFonts w:ascii="TH SarabunPSK" w:hAnsi="TH SarabunPSK" w:cs="TH SarabunPSK" w:hint="cs"/>
                <w:szCs w:val="22"/>
                <w:cs/>
              </w:rPr>
              <w:t>ผลงานที่ได้รับการจดสิทธิบัตร</w:t>
            </w:r>
          </w:p>
        </w:tc>
      </w:tr>
      <w:tr w:rsidR="005B14C4" w:rsidRPr="005362F5" w14:paraId="48DDACD5" w14:textId="77777777" w:rsidTr="004E2974">
        <w:tc>
          <w:tcPr>
            <w:tcW w:w="713" w:type="dxa"/>
            <w:tcBorders>
              <w:top w:val="single" w:sz="4" w:space="0" w:color="auto"/>
              <w:bottom w:val="single" w:sz="4" w:space="0" w:color="auto"/>
            </w:tcBorders>
            <w:shd w:val="clear" w:color="auto" w:fill="auto"/>
          </w:tcPr>
          <w:p w14:paraId="33FC5EE7"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73D18B66" w14:textId="77777777" w:rsidR="005B14C4" w:rsidRPr="005362F5" w:rsidRDefault="005B14C4"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ผลงานวิจัยที่ได้รับการจดอนุสิทธิบัตร</w:t>
            </w:r>
          </w:p>
        </w:tc>
      </w:tr>
      <w:tr w:rsidR="005B14C4" w:rsidRPr="005362F5" w14:paraId="64877491" w14:textId="77777777" w:rsidTr="004E2974">
        <w:tc>
          <w:tcPr>
            <w:tcW w:w="713" w:type="dxa"/>
            <w:tcBorders>
              <w:top w:val="single" w:sz="4" w:space="0" w:color="auto"/>
              <w:bottom w:val="single" w:sz="4" w:space="0" w:color="auto"/>
            </w:tcBorders>
            <w:shd w:val="clear" w:color="auto" w:fill="auto"/>
          </w:tcPr>
          <w:p w14:paraId="7B3C4D0E"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5364FE95" w14:textId="77777777" w:rsidR="005B14C4" w:rsidRPr="005362F5" w:rsidRDefault="005B14C4" w:rsidP="004E2974">
            <w:pPr>
              <w:contextualSpacing/>
              <w:rPr>
                <w:rFonts w:ascii="TH SarabunPSK" w:hAnsi="TH SarabunPSK" w:cs="TH SarabunPSK"/>
                <w:szCs w:val="22"/>
                <w:cs/>
              </w:rPr>
            </w:pPr>
            <w:r w:rsidRPr="005362F5">
              <w:rPr>
                <w:rFonts w:ascii="TH SarabunPSK" w:hAnsi="TH SarabunPSK" w:cs="TH SarabunPSK" w:hint="cs"/>
                <w:szCs w:val="22"/>
                <w:cs/>
              </w:rPr>
              <w:t>ผลงานวิจัยที่หน่วยงานหรือองค์กรระดับชาติว่าจ้างให้ดำเนินการ</w:t>
            </w:r>
          </w:p>
        </w:tc>
      </w:tr>
      <w:tr w:rsidR="005B14C4" w:rsidRPr="005362F5" w14:paraId="6F36C110" w14:textId="77777777" w:rsidTr="004E2974">
        <w:tc>
          <w:tcPr>
            <w:tcW w:w="713" w:type="dxa"/>
            <w:tcBorders>
              <w:top w:val="single" w:sz="4" w:space="0" w:color="auto"/>
            </w:tcBorders>
            <w:shd w:val="clear" w:color="auto" w:fill="auto"/>
          </w:tcPr>
          <w:p w14:paraId="3B8FC1BB" w14:textId="77777777" w:rsidR="005B14C4" w:rsidRPr="005362F5" w:rsidRDefault="005B14C4" w:rsidP="004E2974">
            <w:pPr>
              <w:contextualSpacing/>
              <w:rPr>
                <w:rFonts w:ascii="TH Sarabun New" w:hAnsi="TH Sarabun New" w:cs="TH Sarabun New"/>
                <w:szCs w:val="22"/>
              </w:rPr>
            </w:pPr>
          </w:p>
        </w:tc>
        <w:tc>
          <w:tcPr>
            <w:tcW w:w="8755" w:type="dxa"/>
            <w:shd w:val="clear" w:color="auto" w:fill="auto"/>
          </w:tcPr>
          <w:p w14:paraId="150801B9" w14:textId="77777777" w:rsidR="005B14C4" w:rsidRPr="005362F5" w:rsidRDefault="005B14C4" w:rsidP="004E2974">
            <w:pPr>
              <w:contextualSpacing/>
              <w:rPr>
                <w:rFonts w:ascii="TH SarabunPSK" w:hAnsi="TH SarabunPSK" w:cs="TH SarabunPSK"/>
                <w:szCs w:val="22"/>
                <w:cs/>
              </w:rPr>
            </w:pPr>
            <w:r w:rsidRPr="005362F5">
              <w:rPr>
                <w:rFonts w:ascii="TH SarabunPSK" w:hAnsi="TH SarabunPSK" w:cs="TH SarabunPSK" w:hint="cs"/>
                <w:szCs w:val="22"/>
                <w:cs/>
              </w:rPr>
              <w:t>ผลงานวิชาการรับใช้สังคมที่ได้รับเกณฑ์การประเมินการขดตำแหน่งทางวิชาการแล้ว</w:t>
            </w:r>
          </w:p>
        </w:tc>
      </w:tr>
    </w:tbl>
    <w:p w14:paraId="22997F1F" w14:textId="77777777" w:rsidR="005B14C4" w:rsidRDefault="005B14C4" w:rsidP="005B14C4">
      <w:pPr>
        <w:contextualSpacing/>
        <w:rPr>
          <w:rFonts w:ascii="TH Sarabun New" w:hAnsi="TH Sarabun New" w:cs="TH Sarabun New"/>
          <w:b/>
          <w:bCs/>
        </w:rPr>
      </w:pPr>
    </w:p>
    <w:p w14:paraId="75AE88EC" w14:textId="77777777" w:rsidR="005B14C4" w:rsidRDefault="005B14C4" w:rsidP="005B14C4">
      <w:pPr>
        <w:contextualSpacing/>
        <w:rPr>
          <w:rFonts w:ascii="TH Sarabun New" w:hAnsi="TH Sarabun New" w:cs="TH Sarabun New"/>
          <w:b/>
          <w:bCs/>
        </w:rPr>
      </w:pPr>
      <w:r>
        <w:rPr>
          <w:rFonts w:ascii="TH Sarabun New" w:hAnsi="TH Sarabun New" w:cs="TH Sarabun New" w:hint="cs"/>
          <w:b/>
          <w:bCs/>
          <w:cs/>
        </w:rPr>
        <w:t xml:space="preserve">                  ข้าพเจ้าขอรับรองว่าข้อมูลดังกล่าวข้างต้นถูกต้อง ครบถ้วน</w:t>
      </w:r>
    </w:p>
    <w:p w14:paraId="43C7BC92" w14:textId="77777777" w:rsidR="005B14C4" w:rsidRDefault="005B14C4" w:rsidP="005B14C4">
      <w:pPr>
        <w:contextualSpacing/>
        <w:rPr>
          <w:rFonts w:ascii="TH Sarabun New" w:hAnsi="TH Sarabun New" w:cs="TH Sarabun New"/>
        </w:rPr>
      </w:pPr>
    </w:p>
    <w:p w14:paraId="609A0A2C" w14:textId="77777777" w:rsidR="005B14C4" w:rsidRPr="00E36CAA" w:rsidRDefault="005B14C4" w:rsidP="005B14C4">
      <w:pPr>
        <w:contextualSpacing/>
        <w:rPr>
          <w:rFonts w:ascii="TH Sarabun New" w:hAnsi="TH Sarabun New" w:cs="TH Sarabun New"/>
        </w:rPr>
      </w:pPr>
      <w:r w:rsidRPr="00E36CAA">
        <w:rPr>
          <w:rFonts w:ascii="TH Sarabun New" w:hAnsi="TH Sarabun New" w:cs="TH Sarabun New"/>
        </w:rPr>
        <w:t xml:space="preserve">                                                 </w:t>
      </w:r>
      <w:r w:rsidRPr="00E36CAA">
        <w:rPr>
          <w:rFonts w:ascii="TH Sarabun New" w:hAnsi="TH Sarabun New" w:cs="TH Sarabun New" w:hint="cs"/>
          <w:cs/>
        </w:rPr>
        <w:t>(ลงชื่อ)...............................................................</w:t>
      </w:r>
    </w:p>
    <w:p w14:paraId="108531B9" w14:textId="77777777" w:rsidR="005B14C4" w:rsidRPr="00E36CAA" w:rsidRDefault="005B14C4" w:rsidP="005B14C4">
      <w:pPr>
        <w:contextualSpacing/>
        <w:rPr>
          <w:rFonts w:ascii="TH Sarabun New" w:hAnsi="TH Sarabun New" w:cs="TH Sarabun New"/>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p>
    <w:p w14:paraId="60D143B9" w14:textId="77777777" w:rsidR="005B14C4" w:rsidRDefault="005B14C4" w:rsidP="005B14C4">
      <w:pPr>
        <w:contextualSpacing/>
        <w:rPr>
          <w:rFonts w:ascii="TH Sarabun New" w:hAnsi="TH Sarabun New" w:cs="TH Sarabun New"/>
          <w:cs/>
        </w:rPr>
      </w:pP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cs/>
        </w:rPr>
        <w:tab/>
      </w:r>
      <w:r w:rsidRPr="00E36CAA">
        <w:rPr>
          <w:rFonts w:ascii="TH Sarabun New" w:hAnsi="TH Sarabun New" w:cs="TH Sarabun New" w:hint="cs"/>
          <w:cs/>
        </w:rPr>
        <w:t xml:space="preserve">           </w:t>
      </w:r>
      <w:r>
        <w:rPr>
          <w:rFonts w:ascii="TH Sarabun New" w:hAnsi="TH Sarabun New" w:cs="TH Sarabun New"/>
        </w:rPr>
        <w:t xml:space="preserve"> </w:t>
      </w:r>
      <w:r>
        <w:rPr>
          <w:rFonts w:ascii="TH Sarabun New" w:hAnsi="TH Sarabun New" w:cs="TH Sarabun New" w:hint="cs"/>
          <w:cs/>
        </w:rPr>
        <w:t>อาจารย์ผู้รับผิดชอบหลักสูตร</w:t>
      </w:r>
    </w:p>
    <w:p w14:paraId="175E205D" w14:textId="540AE09A" w:rsidR="00BE0C8B" w:rsidRPr="00E36CAA" w:rsidRDefault="00BE0C8B" w:rsidP="00BE0C8B">
      <w:pPr>
        <w:contextualSpacing/>
        <w:rPr>
          <w:rFonts w:ascii="TH Sarabun New" w:hAnsi="TH Sarabun New" w:cs="TH Sarabun New"/>
          <w:cs/>
        </w:rPr>
      </w:pPr>
    </w:p>
    <w:p w14:paraId="350859C8" w14:textId="77777777" w:rsidR="008E3EA2" w:rsidRPr="005F5569" w:rsidRDefault="008E3EA2" w:rsidP="008E3EA2">
      <w:pPr>
        <w:contextualSpacing/>
        <w:rPr>
          <w:rFonts w:ascii="TH SarabunPSK" w:hAnsi="TH SarabunPSK" w:cs="TH SarabunPSK"/>
          <w:b/>
          <w:bCs/>
          <w:color w:val="FF0000"/>
          <w:cs/>
        </w:rPr>
        <w:sectPr w:rsidR="008E3EA2" w:rsidRPr="005F5569" w:rsidSect="000A27A4">
          <w:headerReference w:type="default" r:id="rId52"/>
          <w:headerReference w:type="first" r:id="rId53"/>
          <w:pgSz w:w="12240" w:h="15840"/>
          <w:pgMar w:top="1584" w:right="1440" w:bottom="1440" w:left="1440" w:header="850" w:footer="360" w:gutter="0"/>
          <w:cols w:space="708"/>
          <w:titlePg/>
          <w:docGrid w:linePitch="360"/>
        </w:sectPr>
      </w:pPr>
    </w:p>
    <w:p w14:paraId="35085A20" w14:textId="3925F4A5" w:rsidR="008E3EA2" w:rsidRDefault="00F61B34" w:rsidP="008E3EA2">
      <w:pPr>
        <w:contextualSpacing/>
        <w:rPr>
          <w:rFonts w:ascii="TH SarabunPSK" w:hAnsi="TH SarabunPSK" w:cs="TH SarabunPSK"/>
        </w:rPr>
      </w:pPr>
      <w:r>
        <w:rPr>
          <w:rFonts w:ascii="TH SarabunPSK" w:hAnsi="TH SarabunPSK" w:cs="TH SarabunPSK"/>
          <w:cs/>
        </w:rPr>
        <w:lastRenderedPageBreak/>
        <w:t xml:space="preserve">    </w:t>
      </w:r>
    </w:p>
    <w:p w14:paraId="41529A0A" w14:textId="77777777" w:rsidR="00E976B2" w:rsidRDefault="00E976B2" w:rsidP="008E3EA2">
      <w:pPr>
        <w:contextualSpacing/>
        <w:rPr>
          <w:rFonts w:ascii="TH SarabunPSK" w:hAnsi="TH SarabunPSK" w:cs="TH SarabunPSK"/>
        </w:rPr>
      </w:pPr>
    </w:p>
    <w:p w14:paraId="3DE6FDCF" w14:textId="002727C0" w:rsidR="00E976B2" w:rsidRPr="005B14C4" w:rsidRDefault="00E976B2" w:rsidP="008E3EA2">
      <w:pPr>
        <w:contextualSpacing/>
        <w:rPr>
          <w:rFonts w:ascii="TH SarabunPSK" w:hAnsi="TH SarabunPSK" w:cs="TH SarabunPSK"/>
        </w:rPr>
      </w:pPr>
    </w:p>
    <w:p w14:paraId="7538F40C" w14:textId="792CA100" w:rsidR="000A5653" w:rsidRDefault="000A5653" w:rsidP="008E3EA2">
      <w:pPr>
        <w:contextualSpacing/>
        <w:rPr>
          <w:rFonts w:ascii="TH SarabunPSK" w:hAnsi="TH SarabunPSK" w:cs="TH SarabunPSK"/>
        </w:rPr>
      </w:pPr>
    </w:p>
    <w:p w14:paraId="35085A21" w14:textId="40297C4E" w:rsidR="00D74062" w:rsidRDefault="00D74062" w:rsidP="008E3EA2">
      <w:pPr>
        <w:contextualSpacing/>
        <w:rPr>
          <w:rFonts w:ascii="TH SarabunPSK" w:hAnsi="TH SarabunPSK" w:cs="TH SarabunPSK"/>
          <w:cs/>
        </w:rPr>
      </w:pPr>
    </w:p>
    <w:p w14:paraId="35085A22" w14:textId="1E2B6015" w:rsidR="00D74062" w:rsidRDefault="00D74062" w:rsidP="008E3EA2">
      <w:pPr>
        <w:contextualSpacing/>
        <w:rPr>
          <w:rFonts w:ascii="TH SarabunPSK" w:hAnsi="TH SarabunPSK" w:cs="TH SarabunPSK"/>
        </w:rPr>
      </w:pPr>
    </w:p>
    <w:p w14:paraId="35085E4A" w14:textId="77777777" w:rsidR="008E3EA2" w:rsidRPr="005F5569" w:rsidRDefault="008E3EA2" w:rsidP="008E3EA2">
      <w:pPr>
        <w:jc w:val="center"/>
        <w:rPr>
          <w:rFonts w:ascii="TH SarabunPSK" w:hAnsi="TH SarabunPSK" w:cs="TH SarabunPSK"/>
          <w:b/>
          <w:bCs/>
          <w:sz w:val="56"/>
          <w:szCs w:val="56"/>
        </w:rPr>
      </w:pPr>
    </w:p>
    <w:p w14:paraId="35085E4B" w14:textId="77777777" w:rsidR="008E3EA2" w:rsidRPr="005F5569" w:rsidRDefault="008E3EA2" w:rsidP="008E3EA2">
      <w:pPr>
        <w:jc w:val="center"/>
        <w:rPr>
          <w:rFonts w:ascii="TH SarabunPSK" w:hAnsi="TH SarabunPSK" w:cs="TH SarabunPSK"/>
          <w:b/>
          <w:bCs/>
          <w:sz w:val="56"/>
          <w:szCs w:val="56"/>
        </w:rPr>
      </w:pPr>
    </w:p>
    <w:p w14:paraId="35085E4C" w14:textId="77777777" w:rsidR="008E3EA2" w:rsidRPr="005F5569" w:rsidRDefault="008E3EA2" w:rsidP="008E3EA2">
      <w:pPr>
        <w:jc w:val="center"/>
        <w:rPr>
          <w:rFonts w:ascii="TH SarabunPSK" w:hAnsi="TH SarabunPSK" w:cs="TH SarabunPSK"/>
          <w:b/>
          <w:bCs/>
          <w:sz w:val="56"/>
          <w:szCs w:val="56"/>
        </w:rPr>
      </w:pPr>
    </w:p>
    <w:p w14:paraId="35085E4D" w14:textId="77777777" w:rsidR="008E3EA2" w:rsidRPr="005F5569" w:rsidRDefault="008E3EA2" w:rsidP="008E3EA2">
      <w:pPr>
        <w:jc w:val="center"/>
        <w:rPr>
          <w:rFonts w:ascii="TH SarabunPSK" w:hAnsi="TH SarabunPSK" w:cs="TH SarabunPSK"/>
          <w:b/>
          <w:bCs/>
          <w:sz w:val="56"/>
          <w:szCs w:val="56"/>
        </w:rPr>
      </w:pPr>
    </w:p>
    <w:p w14:paraId="35085E4E" w14:textId="77777777" w:rsidR="008E3EA2" w:rsidRPr="005F5569" w:rsidRDefault="008E3EA2" w:rsidP="008E3EA2">
      <w:pPr>
        <w:jc w:val="center"/>
        <w:rPr>
          <w:rFonts w:ascii="TH SarabunPSK" w:hAnsi="TH SarabunPSK" w:cs="TH SarabunPSK"/>
          <w:b/>
          <w:bCs/>
          <w:sz w:val="56"/>
          <w:szCs w:val="56"/>
        </w:rPr>
      </w:pPr>
    </w:p>
    <w:p w14:paraId="35085E4F" w14:textId="77777777"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จ</w:t>
      </w:r>
    </w:p>
    <w:p w14:paraId="35085E50" w14:textId="77777777"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เอกสารการลงนามความร่วมมือ (</w:t>
      </w:r>
      <w:r w:rsidRPr="005F5569">
        <w:rPr>
          <w:rFonts w:ascii="TH SarabunPSK" w:hAnsi="TH SarabunPSK" w:cs="TH SarabunPSK"/>
          <w:b/>
          <w:bCs/>
          <w:sz w:val="56"/>
          <w:szCs w:val="56"/>
        </w:rPr>
        <w:t>MOU</w:t>
      </w:r>
      <w:r w:rsidRPr="005F5569">
        <w:rPr>
          <w:rFonts w:ascii="TH SarabunPSK" w:hAnsi="TH SarabunPSK" w:cs="TH SarabunPSK"/>
          <w:b/>
          <w:bCs/>
          <w:sz w:val="56"/>
          <w:szCs w:val="56"/>
          <w:cs/>
        </w:rPr>
        <w:t>)</w:t>
      </w:r>
    </w:p>
    <w:p w14:paraId="35085E51" w14:textId="0385CA2B" w:rsidR="008E3EA2" w:rsidRPr="005F5569" w:rsidRDefault="005B14C4" w:rsidP="008E3EA2">
      <w:pPr>
        <w:jc w:val="center"/>
        <w:rPr>
          <w:rFonts w:ascii="TH SarabunPSK" w:hAnsi="TH SarabunPSK" w:cs="TH SarabunPSK"/>
          <w:b/>
          <w:bCs/>
          <w:sz w:val="56"/>
          <w:szCs w:val="56"/>
          <w:cs/>
        </w:rPr>
      </w:pPr>
      <w:r>
        <w:rPr>
          <w:rFonts w:ascii="TH SarabunPSK" w:hAnsi="TH SarabunPSK" w:cs="TH SarabunPSK" w:hint="cs"/>
          <w:b/>
          <w:bCs/>
          <w:sz w:val="56"/>
          <w:szCs w:val="56"/>
          <w:cs/>
        </w:rPr>
        <w:t>ระหว่างมหาวิทยาลัยราชภัฏอุตรดิตถ์กับสถานประกอบการ</w:t>
      </w:r>
    </w:p>
    <w:p w14:paraId="35085E52" w14:textId="77777777" w:rsidR="008E3EA2" w:rsidRPr="005F5569" w:rsidRDefault="008E3EA2" w:rsidP="008E3EA2">
      <w:pPr>
        <w:jc w:val="center"/>
        <w:rPr>
          <w:rFonts w:ascii="TH SarabunPSK" w:hAnsi="TH SarabunPSK" w:cs="TH SarabunPSK"/>
          <w:b/>
          <w:bCs/>
          <w:sz w:val="56"/>
          <w:szCs w:val="56"/>
        </w:rPr>
      </w:pPr>
    </w:p>
    <w:p w14:paraId="35085E53" w14:textId="77777777" w:rsidR="008E3EA2" w:rsidRPr="005F5569" w:rsidRDefault="008E3EA2" w:rsidP="008E3EA2">
      <w:pPr>
        <w:jc w:val="center"/>
        <w:rPr>
          <w:rFonts w:ascii="TH SarabunPSK" w:hAnsi="TH SarabunPSK" w:cs="TH SarabunPSK"/>
          <w:b/>
          <w:bCs/>
          <w:sz w:val="56"/>
          <w:szCs w:val="56"/>
        </w:rPr>
      </w:pPr>
    </w:p>
    <w:p w14:paraId="35085E54" w14:textId="77777777" w:rsidR="008E3EA2" w:rsidRPr="005F5569" w:rsidRDefault="008E3EA2" w:rsidP="008E3EA2">
      <w:pPr>
        <w:jc w:val="center"/>
        <w:rPr>
          <w:rFonts w:ascii="TH SarabunPSK" w:hAnsi="TH SarabunPSK" w:cs="TH SarabunPSK"/>
          <w:b/>
          <w:bCs/>
          <w:sz w:val="56"/>
          <w:szCs w:val="56"/>
        </w:rPr>
      </w:pPr>
    </w:p>
    <w:p w14:paraId="35085E55" w14:textId="77777777" w:rsidR="008E3EA2" w:rsidRPr="005F5569" w:rsidRDefault="008E3EA2" w:rsidP="008E3EA2">
      <w:pPr>
        <w:jc w:val="center"/>
        <w:rPr>
          <w:rFonts w:ascii="TH SarabunPSK" w:hAnsi="TH SarabunPSK" w:cs="TH SarabunPSK"/>
          <w:b/>
          <w:bCs/>
          <w:sz w:val="56"/>
          <w:szCs w:val="56"/>
        </w:rPr>
      </w:pPr>
    </w:p>
    <w:p w14:paraId="35085E56" w14:textId="77777777" w:rsidR="008E3EA2" w:rsidRPr="005F5569" w:rsidRDefault="008E3EA2" w:rsidP="008E3EA2">
      <w:pPr>
        <w:jc w:val="center"/>
        <w:rPr>
          <w:rFonts w:ascii="TH SarabunPSK" w:hAnsi="TH SarabunPSK" w:cs="TH SarabunPSK"/>
          <w:b/>
          <w:bCs/>
          <w:sz w:val="56"/>
          <w:szCs w:val="56"/>
        </w:rPr>
      </w:pPr>
    </w:p>
    <w:p w14:paraId="35085E57" w14:textId="77777777" w:rsidR="008E3EA2" w:rsidRPr="005F5569" w:rsidRDefault="008E3EA2" w:rsidP="008E3EA2">
      <w:pPr>
        <w:jc w:val="center"/>
        <w:rPr>
          <w:rFonts w:ascii="TH SarabunPSK" w:hAnsi="TH SarabunPSK" w:cs="TH SarabunPSK"/>
          <w:b/>
          <w:bCs/>
          <w:sz w:val="56"/>
          <w:szCs w:val="56"/>
        </w:rPr>
      </w:pPr>
    </w:p>
    <w:p w14:paraId="35085E58" w14:textId="77777777" w:rsidR="008E3EA2" w:rsidRPr="005F5569" w:rsidRDefault="008E3EA2" w:rsidP="008E3EA2">
      <w:pPr>
        <w:jc w:val="center"/>
        <w:rPr>
          <w:rFonts w:ascii="TH SarabunPSK" w:hAnsi="TH SarabunPSK" w:cs="TH SarabunPSK"/>
          <w:b/>
          <w:bCs/>
          <w:sz w:val="56"/>
          <w:szCs w:val="56"/>
        </w:rPr>
      </w:pPr>
    </w:p>
    <w:p w14:paraId="35085E59" w14:textId="3EA991D0" w:rsidR="008E3EA2" w:rsidRPr="005F5569" w:rsidRDefault="008E3EA2" w:rsidP="008E3EA2">
      <w:pPr>
        <w:rPr>
          <w:rFonts w:ascii="TH SarabunPSK" w:hAnsi="TH SarabunPSK" w:cs="TH SarabunPSK"/>
        </w:rPr>
      </w:pPr>
    </w:p>
    <w:p w14:paraId="35085E5A" w14:textId="0A4BA944" w:rsidR="008E3EA2" w:rsidRPr="005F5569" w:rsidRDefault="008E3EA2" w:rsidP="008E3EA2">
      <w:pPr>
        <w:rPr>
          <w:rFonts w:ascii="TH SarabunPSK" w:hAnsi="TH SarabunPSK" w:cs="TH SarabunPSK"/>
        </w:rPr>
      </w:pPr>
    </w:p>
    <w:p w14:paraId="35085E5B" w14:textId="13A93ADF" w:rsidR="008E3EA2" w:rsidRPr="005F5569" w:rsidRDefault="008E3EA2" w:rsidP="008E3EA2">
      <w:pPr>
        <w:rPr>
          <w:rFonts w:ascii="TH SarabunPSK" w:hAnsi="TH SarabunPSK" w:cs="TH SarabunPSK"/>
        </w:rPr>
      </w:pPr>
    </w:p>
    <w:p w14:paraId="35085E5C" w14:textId="7CA1C2C4" w:rsidR="008E3EA2" w:rsidRPr="005F5569" w:rsidRDefault="008E3EA2" w:rsidP="008E3EA2">
      <w:pPr>
        <w:rPr>
          <w:rFonts w:ascii="TH SarabunPSK" w:hAnsi="TH SarabunPSK" w:cs="TH SarabunPSK"/>
        </w:rPr>
      </w:pPr>
    </w:p>
    <w:p w14:paraId="35085E5D" w14:textId="5E443415" w:rsidR="008E3EA2" w:rsidRPr="005F5569" w:rsidRDefault="008E3EA2" w:rsidP="008E3EA2">
      <w:pPr>
        <w:rPr>
          <w:rFonts w:ascii="TH SarabunPSK" w:hAnsi="TH SarabunPSK" w:cs="TH SarabunPSK"/>
        </w:rPr>
      </w:pPr>
    </w:p>
    <w:p w14:paraId="35085E5E" w14:textId="77777777" w:rsidR="008E3EA2" w:rsidRPr="005F5569" w:rsidRDefault="008E3EA2" w:rsidP="008E3EA2">
      <w:pPr>
        <w:rPr>
          <w:rFonts w:ascii="TH SarabunPSK" w:hAnsi="TH SarabunPSK" w:cs="TH SarabunPSK"/>
        </w:rPr>
      </w:pPr>
    </w:p>
    <w:p w14:paraId="35085E5F" w14:textId="77777777" w:rsidR="008E3EA2" w:rsidRPr="005F5569" w:rsidRDefault="008E3EA2" w:rsidP="008E3EA2">
      <w:pPr>
        <w:rPr>
          <w:rFonts w:ascii="TH SarabunPSK" w:hAnsi="TH SarabunPSK" w:cs="TH SarabunPSK"/>
        </w:rPr>
      </w:pPr>
    </w:p>
    <w:p w14:paraId="35085E60" w14:textId="77777777" w:rsidR="008E3EA2" w:rsidRPr="005F5569" w:rsidRDefault="008E3EA2" w:rsidP="008E3EA2">
      <w:pPr>
        <w:rPr>
          <w:rFonts w:ascii="TH SarabunPSK" w:hAnsi="TH SarabunPSK" w:cs="TH SarabunPSK"/>
        </w:rPr>
      </w:pPr>
    </w:p>
    <w:p w14:paraId="35085E61" w14:textId="77777777" w:rsidR="008E3EA2" w:rsidRPr="005F5569" w:rsidRDefault="008E3EA2" w:rsidP="008E3EA2">
      <w:pPr>
        <w:rPr>
          <w:rFonts w:ascii="TH SarabunPSK" w:hAnsi="TH SarabunPSK" w:cs="TH SarabunPSK"/>
        </w:rPr>
      </w:pPr>
    </w:p>
    <w:p w14:paraId="35085E62" w14:textId="77777777" w:rsidR="008E3EA2" w:rsidRPr="005F5569" w:rsidRDefault="008E3EA2" w:rsidP="008E3EA2">
      <w:pPr>
        <w:rPr>
          <w:rFonts w:ascii="TH SarabunPSK" w:hAnsi="TH SarabunPSK" w:cs="TH SarabunPSK"/>
        </w:rPr>
      </w:pPr>
    </w:p>
    <w:p w14:paraId="35085E63" w14:textId="77777777" w:rsidR="008E3EA2" w:rsidRPr="005F5569" w:rsidRDefault="008E3EA2" w:rsidP="008E3EA2">
      <w:pPr>
        <w:rPr>
          <w:rFonts w:ascii="TH SarabunPSK" w:hAnsi="TH SarabunPSK" w:cs="TH SarabunPSK"/>
        </w:rPr>
      </w:pPr>
    </w:p>
    <w:p w14:paraId="35085E70" w14:textId="77777777" w:rsidR="008E3EA2" w:rsidRDefault="008E3EA2" w:rsidP="008E3EA2">
      <w:pPr>
        <w:jc w:val="center"/>
        <w:rPr>
          <w:rFonts w:ascii="TH SarabunPSK" w:hAnsi="TH SarabunPSK" w:cs="TH SarabunPSK"/>
        </w:rPr>
      </w:pPr>
    </w:p>
    <w:p w14:paraId="07AF62DE" w14:textId="77777777" w:rsidR="005B14C4" w:rsidRDefault="005B14C4" w:rsidP="008E3EA2">
      <w:pPr>
        <w:jc w:val="center"/>
        <w:rPr>
          <w:rFonts w:ascii="TH SarabunPSK" w:hAnsi="TH SarabunPSK" w:cs="TH SarabunPSK"/>
          <w:b/>
          <w:bCs/>
          <w:sz w:val="56"/>
          <w:szCs w:val="56"/>
        </w:rPr>
      </w:pPr>
    </w:p>
    <w:p w14:paraId="35085E71" w14:textId="77777777" w:rsidR="008E3EA2" w:rsidRPr="005F5569" w:rsidRDefault="008E3EA2" w:rsidP="008E3EA2">
      <w:pPr>
        <w:jc w:val="center"/>
        <w:rPr>
          <w:rFonts w:ascii="TH SarabunPSK" w:hAnsi="TH SarabunPSK" w:cs="TH SarabunPSK"/>
          <w:b/>
          <w:bCs/>
          <w:sz w:val="56"/>
          <w:szCs w:val="56"/>
        </w:rPr>
      </w:pPr>
    </w:p>
    <w:p w14:paraId="35085E73" w14:textId="77777777"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ฉ</w:t>
      </w:r>
    </w:p>
    <w:p w14:paraId="35085E74" w14:textId="77777777" w:rsidR="008E3EA2"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ข้อเสนอแนะของคณะกรรมการบริหารวิชาการ/สภาวิชาการ</w:t>
      </w:r>
    </w:p>
    <w:p w14:paraId="6DB71D69" w14:textId="39A44356" w:rsidR="005B14C4" w:rsidRPr="005F5569" w:rsidRDefault="005B14C4" w:rsidP="008E3EA2">
      <w:pPr>
        <w:jc w:val="center"/>
        <w:rPr>
          <w:rFonts w:ascii="TH SarabunPSK" w:hAnsi="TH SarabunPSK" w:cs="TH SarabunPSK"/>
          <w:b/>
          <w:bCs/>
          <w:sz w:val="56"/>
          <w:szCs w:val="56"/>
          <w:cs/>
        </w:rPr>
      </w:pPr>
      <w:r>
        <w:rPr>
          <w:rFonts w:ascii="TH SarabunPSK" w:hAnsi="TH SarabunPSK" w:cs="TH SarabunPSK" w:hint="cs"/>
          <w:b/>
          <w:bCs/>
          <w:sz w:val="56"/>
          <w:szCs w:val="56"/>
          <w:cs/>
        </w:rPr>
        <w:t>และสภามหาวิทยาลัย</w:t>
      </w:r>
    </w:p>
    <w:p w14:paraId="35085E75" w14:textId="77777777" w:rsidR="008E3EA2" w:rsidRPr="005F5569" w:rsidRDefault="008E3EA2" w:rsidP="008E3EA2">
      <w:pPr>
        <w:jc w:val="center"/>
        <w:rPr>
          <w:rFonts w:ascii="TH SarabunPSK" w:hAnsi="TH SarabunPSK" w:cs="TH SarabunPSK"/>
          <w:b/>
          <w:bCs/>
          <w:sz w:val="32"/>
          <w:szCs w:val="32"/>
        </w:rPr>
      </w:pPr>
      <w:r w:rsidRPr="005F5569">
        <w:rPr>
          <w:rFonts w:ascii="TH SarabunPSK" w:hAnsi="TH SarabunPSK" w:cs="TH SarabunPSK"/>
          <w:b/>
          <w:bCs/>
          <w:sz w:val="56"/>
          <w:szCs w:val="56"/>
          <w:cs/>
        </w:rPr>
        <w:t xml:space="preserve"> </w:t>
      </w:r>
    </w:p>
    <w:p w14:paraId="35085E76" w14:textId="77777777" w:rsidR="008E3EA2" w:rsidRPr="005F5569" w:rsidRDefault="008E3EA2" w:rsidP="008E3EA2">
      <w:pPr>
        <w:jc w:val="center"/>
        <w:rPr>
          <w:rFonts w:ascii="TH SarabunPSK" w:hAnsi="TH SarabunPSK" w:cs="TH SarabunPSK"/>
          <w:b/>
          <w:bCs/>
          <w:sz w:val="32"/>
          <w:szCs w:val="32"/>
        </w:rPr>
      </w:pPr>
    </w:p>
    <w:p w14:paraId="35085E77" w14:textId="77777777" w:rsidR="008E3EA2" w:rsidRPr="005F5569" w:rsidRDefault="008E3EA2" w:rsidP="008E3EA2">
      <w:pPr>
        <w:jc w:val="center"/>
        <w:rPr>
          <w:rFonts w:ascii="TH SarabunPSK" w:hAnsi="TH SarabunPSK" w:cs="TH SarabunPSK"/>
          <w:b/>
          <w:bCs/>
          <w:sz w:val="32"/>
          <w:szCs w:val="32"/>
        </w:rPr>
      </w:pPr>
    </w:p>
    <w:p w14:paraId="35085E78" w14:textId="77777777" w:rsidR="008E3EA2" w:rsidRPr="005F5569" w:rsidRDefault="008E3EA2" w:rsidP="008E3EA2">
      <w:pPr>
        <w:jc w:val="center"/>
        <w:rPr>
          <w:rFonts w:ascii="TH SarabunPSK" w:hAnsi="TH SarabunPSK" w:cs="TH SarabunPSK"/>
          <w:b/>
          <w:bCs/>
          <w:sz w:val="32"/>
          <w:szCs w:val="32"/>
        </w:rPr>
      </w:pPr>
    </w:p>
    <w:p w14:paraId="35085E79" w14:textId="77777777" w:rsidR="008E3EA2" w:rsidRPr="005F5569" w:rsidRDefault="008E3EA2" w:rsidP="008E3EA2">
      <w:pPr>
        <w:jc w:val="center"/>
        <w:rPr>
          <w:rFonts w:ascii="TH SarabunPSK" w:hAnsi="TH SarabunPSK" w:cs="TH SarabunPSK"/>
          <w:b/>
          <w:bCs/>
          <w:sz w:val="32"/>
          <w:szCs w:val="32"/>
        </w:rPr>
      </w:pPr>
    </w:p>
    <w:p w14:paraId="35085E7A" w14:textId="77777777" w:rsidR="008E3EA2" w:rsidRPr="005F5569" w:rsidRDefault="008E3EA2" w:rsidP="008E3EA2">
      <w:pPr>
        <w:jc w:val="center"/>
        <w:rPr>
          <w:rFonts w:ascii="TH SarabunPSK" w:hAnsi="TH SarabunPSK" w:cs="TH SarabunPSK"/>
          <w:b/>
          <w:bCs/>
          <w:sz w:val="32"/>
          <w:szCs w:val="32"/>
        </w:rPr>
      </w:pPr>
    </w:p>
    <w:p w14:paraId="35085E7B" w14:textId="77777777" w:rsidR="008E3EA2" w:rsidRPr="005F5569" w:rsidRDefault="008E3EA2" w:rsidP="008E3EA2">
      <w:pPr>
        <w:jc w:val="center"/>
        <w:rPr>
          <w:rFonts w:ascii="TH SarabunPSK" w:hAnsi="TH SarabunPSK" w:cs="TH SarabunPSK"/>
          <w:b/>
          <w:bCs/>
          <w:sz w:val="32"/>
          <w:szCs w:val="32"/>
        </w:rPr>
      </w:pPr>
    </w:p>
    <w:p w14:paraId="35085E7C" w14:textId="77777777" w:rsidR="008E3EA2" w:rsidRPr="005F5569" w:rsidRDefault="008E3EA2" w:rsidP="008E3EA2">
      <w:pPr>
        <w:jc w:val="center"/>
        <w:rPr>
          <w:rFonts w:ascii="TH SarabunPSK" w:hAnsi="TH SarabunPSK" w:cs="TH SarabunPSK"/>
          <w:b/>
          <w:bCs/>
          <w:sz w:val="32"/>
          <w:szCs w:val="32"/>
        </w:rPr>
      </w:pPr>
    </w:p>
    <w:p w14:paraId="35085E7D" w14:textId="77777777" w:rsidR="008E3EA2" w:rsidRPr="005F5569" w:rsidRDefault="008E3EA2" w:rsidP="008E3EA2">
      <w:pPr>
        <w:jc w:val="center"/>
        <w:rPr>
          <w:rFonts w:ascii="TH SarabunPSK" w:hAnsi="TH SarabunPSK" w:cs="TH SarabunPSK"/>
          <w:b/>
          <w:bCs/>
          <w:sz w:val="32"/>
          <w:szCs w:val="32"/>
        </w:rPr>
      </w:pPr>
    </w:p>
    <w:p w14:paraId="35085E7E" w14:textId="77777777" w:rsidR="008E3EA2" w:rsidRPr="005F5569" w:rsidRDefault="008E3EA2" w:rsidP="008E3EA2">
      <w:pPr>
        <w:jc w:val="center"/>
        <w:rPr>
          <w:rFonts w:ascii="TH SarabunPSK" w:hAnsi="TH SarabunPSK" w:cs="TH SarabunPSK"/>
          <w:b/>
          <w:bCs/>
          <w:sz w:val="32"/>
          <w:szCs w:val="32"/>
        </w:rPr>
      </w:pPr>
    </w:p>
    <w:p w14:paraId="35085E7F" w14:textId="77777777" w:rsidR="008E3EA2" w:rsidRPr="005F5569" w:rsidRDefault="008E3EA2" w:rsidP="008E3EA2">
      <w:pPr>
        <w:jc w:val="center"/>
        <w:rPr>
          <w:rFonts w:ascii="TH SarabunPSK" w:hAnsi="TH SarabunPSK" w:cs="TH SarabunPSK"/>
          <w:b/>
          <w:bCs/>
          <w:sz w:val="32"/>
          <w:szCs w:val="32"/>
        </w:rPr>
      </w:pPr>
    </w:p>
    <w:p w14:paraId="35085E80" w14:textId="77777777" w:rsidR="008E3EA2" w:rsidRPr="005F5569" w:rsidRDefault="008E3EA2" w:rsidP="008E3EA2">
      <w:pPr>
        <w:jc w:val="center"/>
        <w:rPr>
          <w:rFonts w:ascii="TH SarabunPSK" w:hAnsi="TH SarabunPSK" w:cs="TH SarabunPSK"/>
          <w:b/>
          <w:bCs/>
          <w:sz w:val="32"/>
          <w:szCs w:val="32"/>
        </w:rPr>
      </w:pPr>
    </w:p>
    <w:p w14:paraId="35085E81" w14:textId="77777777" w:rsidR="008E3EA2" w:rsidRPr="005F5569" w:rsidRDefault="008E3EA2" w:rsidP="008E3EA2">
      <w:pPr>
        <w:jc w:val="center"/>
        <w:rPr>
          <w:rFonts w:ascii="TH SarabunPSK" w:hAnsi="TH SarabunPSK" w:cs="TH SarabunPSK"/>
          <w:b/>
          <w:bCs/>
          <w:sz w:val="32"/>
          <w:szCs w:val="32"/>
        </w:rPr>
      </w:pPr>
    </w:p>
    <w:p w14:paraId="35085E82" w14:textId="77777777" w:rsidR="008E3EA2" w:rsidRPr="005F5569" w:rsidRDefault="008E3EA2" w:rsidP="008E3EA2">
      <w:pPr>
        <w:jc w:val="center"/>
        <w:rPr>
          <w:rFonts w:ascii="TH SarabunPSK" w:hAnsi="TH SarabunPSK" w:cs="TH SarabunPSK"/>
          <w:b/>
          <w:bCs/>
          <w:sz w:val="32"/>
          <w:szCs w:val="32"/>
        </w:rPr>
      </w:pPr>
    </w:p>
    <w:p w14:paraId="35085E83" w14:textId="77777777" w:rsidR="008E3EA2" w:rsidRPr="005F5569" w:rsidRDefault="008E3EA2" w:rsidP="008E3EA2">
      <w:pPr>
        <w:jc w:val="center"/>
        <w:rPr>
          <w:rFonts w:ascii="TH SarabunPSK" w:hAnsi="TH SarabunPSK" w:cs="TH SarabunPSK"/>
          <w:b/>
          <w:bCs/>
          <w:sz w:val="32"/>
          <w:szCs w:val="32"/>
        </w:rPr>
      </w:pPr>
    </w:p>
    <w:p w14:paraId="35085E84" w14:textId="77777777" w:rsidR="008E3EA2" w:rsidRPr="005F5569" w:rsidRDefault="008E3EA2" w:rsidP="008E3EA2">
      <w:pPr>
        <w:jc w:val="center"/>
        <w:rPr>
          <w:rFonts w:ascii="TH SarabunPSK" w:hAnsi="TH SarabunPSK" w:cs="TH SarabunPSK"/>
          <w:b/>
          <w:bCs/>
          <w:sz w:val="32"/>
          <w:szCs w:val="32"/>
        </w:rPr>
      </w:pPr>
    </w:p>
    <w:p w14:paraId="35085E87" w14:textId="77777777" w:rsidR="008E3EA2" w:rsidRPr="005F5569" w:rsidRDefault="008E3EA2" w:rsidP="008E3EA2">
      <w:pPr>
        <w:jc w:val="center"/>
        <w:rPr>
          <w:rFonts w:ascii="TH SarabunPSK" w:hAnsi="TH SarabunPSK" w:cs="TH SarabunPSK"/>
          <w:b/>
          <w:bCs/>
          <w:sz w:val="32"/>
          <w:szCs w:val="32"/>
        </w:rPr>
      </w:pPr>
    </w:p>
    <w:p w14:paraId="7EE4DBB2" w14:textId="77777777" w:rsidR="005B14C4" w:rsidRPr="00A50021" w:rsidRDefault="005B14C4" w:rsidP="005B14C4">
      <w:pPr>
        <w:jc w:val="center"/>
        <w:rPr>
          <w:rFonts w:ascii="TH Sarabun New" w:hAnsi="TH Sarabun New" w:cs="TH Sarabun New"/>
          <w:b/>
          <w:bCs/>
          <w:sz w:val="32"/>
          <w:szCs w:val="32"/>
        </w:rPr>
      </w:pPr>
      <w:r w:rsidRPr="00A50021">
        <w:rPr>
          <w:rFonts w:ascii="TH Sarabun New" w:hAnsi="TH Sarabun New" w:cs="TH Sarabun New" w:hint="cs"/>
          <w:b/>
          <w:bCs/>
          <w:sz w:val="32"/>
          <w:szCs w:val="32"/>
          <w:cs/>
        </w:rPr>
        <w:t>สรุปข้อเสนอแนะ</w:t>
      </w:r>
      <w:r>
        <w:rPr>
          <w:rFonts w:ascii="TH Sarabun New" w:hAnsi="TH Sarabun New" w:cs="TH Sarabun New" w:hint="cs"/>
          <w:b/>
          <w:bCs/>
          <w:sz w:val="32"/>
          <w:szCs w:val="32"/>
          <w:cs/>
        </w:rPr>
        <w:t>การนำเสนอหลักสูตร</w:t>
      </w:r>
      <w:r w:rsidRPr="00A50021">
        <w:rPr>
          <w:rFonts w:ascii="TH Sarabun New" w:hAnsi="TH Sarabun New" w:cs="TH Sarabun New" w:hint="cs"/>
          <w:b/>
          <w:bCs/>
          <w:sz w:val="32"/>
          <w:szCs w:val="32"/>
          <w:cs/>
        </w:rPr>
        <w:t>กรรมการ</w:t>
      </w:r>
      <w:r>
        <w:rPr>
          <w:rFonts w:ascii="TH Sarabun New" w:hAnsi="TH Sarabun New" w:cs="TH Sarabun New" w:hint="cs"/>
          <w:b/>
          <w:bCs/>
          <w:sz w:val="32"/>
          <w:szCs w:val="32"/>
          <w:cs/>
        </w:rPr>
        <w:t>บริหารวิชาการ</w:t>
      </w:r>
      <w:r w:rsidRPr="00A50021">
        <w:rPr>
          <w:rFonts w:ascii="TH Sarabun New" w:hAnsi="TH Sarabun New" w:cs="TH Sarabun New"/>
          <w:b/>
          <w:bCs/>
          <w:sz w:val="32"/>
          <w:szCs w:val="32"/>
        </w:rPr>
        <w:t xml:space="preserve"> </w:t>
      </w:r>
      <w:r w:rsidRPr="00A50021">
        <w:rPr>
          <w:rFonts w:ascii="TH Sarabun New" w:hAnsi="TH Sarabun New" w:cs="TH Sarabun New" w:hint="cs"/>
          <w:b/>
          <w:bCs/>
          <w:sz w:val="32"/>
          <w:szCs w:val="32"/>
          <w:cs/>
        </w:rPr>
        <w:t>ครั้งที่.........../.......</w:t>
      </w:r>
    </w:p>
    <w:p w14:paraId="2CCD3679" w14:textId="77777777" w:rsidR="005B14C4" w:rsidRPr="00A50021" w:rsidRDefault="005B14C4" w:rsidP="005B14C4">
      <w:pPr>
        <w:jc w:val="center"/>
        <w:rPr>
          <w:rFonts w:ascii="TH Sarabun New" w:hAnsi="TH Sarabun New" w:cs="TH Sarabun New"/>
          <w:b/>
          <w:bCs/>
          <w:sz w:val="32"/>
          <w:szCs w:val="32"/>
          <w:cs/>
        </w:rPr>
      </w:pPr>
      <w:r w:rsidRPr="00A50021">
        <w:rPr>
          <w:rFonts w:ascii="TH Sarabun New" w:hAnsi="TH Sarabun New" w:cs="TH Sarabun New" w:hint="cs"/>
          <w:b/>
          <w:bCs/>
          <w:sz w:val="32"/>
          <w:szCs w:val="32"/>
          <w:cs/>
        </w:rPr>
        <w:t>วันที่..........เดือน......................................พ.ศ.............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405"/>
      </w:tblGrid>
      <w:tr w:rsidR="005B14C4" w:rsidRPr="00D43FBC" w14:paraId="27C83E94" w14:textId="77777777" w:rsidTr="004E2974">
        <w:tc>
          <w:tcPr>
            <w:tcW w:w="4405" w:type="dxa"/>
            <w:shd w:val="clear" w:color="auto" w:fill="auto"/>
          </w:tcPr>
          <w:p w14:paraId="57AF8EB5" w14:textId="60CF0316" w:rsidR="005B14C4" w:rsidRPr="00D43FBC" w:rsidRDefault="005B14C4" w:rsidP="004E2974">
            <w:pPr>
              <w:jc w:val="center"/>
              <w:rPr>
                <w:rFonts w:ascii="TH Sarabun New" w:hAnsi="TH Sarabun New" w:cs="TH Sarabun New"/>
                <w:b/>
                <w:bCs/>
                <w:sz w:val="32"/>
                <w:szCs w:val="32"/>
                <w:cs/>
              </w:rPr>
            </w:pPr>
            <w:r w:rsidRPr="00D43FBC">
              <w:rPr>
                <w:rFonts w:ascii="TH Sarabun New" w:hAnsi="TH Sarabun New" w:cs="TH Sarabun New" w:hint="cs"/>
                <w:b/>
                <w:bCs/>
                <w:sz w:val="32"/>
                <w:szCs w:val="32"/>
                <w:cs/>
              </w:rPr>
              <w:t>ข้อเสนอแนะจากกรรมการ</w:t>
            </w:r>
            <w:r>
              <w:rPr>
                <w:rFonts w:ascii="TH Sarabun New" w:hAnsi="TH Sarabun New" w:cs="TH Sarabun New" w:hint="cs"/>
                <w:b/>
                <w:bCs/>
                <w:sz w:val="32"/>
                <w:szCs w:val="32"/>
                <w:cs/>
              </w:rPr>
              <w:t>บริหารวิชาการ</w:t>
            </w:r>
          </w:p>
        </w:tc>
        <w:tc>
          <w:tcPr>
            <w:tcW w:w="4405" w:type="dxa"/>
            <w:shd w:val="clear" w:color="auto" w:fill="auto"/>
          </w:tcPr>
          <w:p w14:paraId="05028BED" w14:textId="77777777" w:rsidR="005B14C4" w:rsidRPr="00D43FBC" w:rsidRDefault="005B14C4" w:rsidP="004E2974">
            <w:pPr>
              <w:jc w:val="center"/>
              <w:rPr>
                <w:rFonts w:ascii="TH Sarabun New" w:hAnsi="TH Sarabun New" w:cs="TH Sarabun New"/>
                <w:b/>
                <w:bCs/>
                <w:sz w:val="32"/>
                <w:szCs w:val="32"/>
              </w:rPr>
            </w:pPr>
            <w:r w:rsidRPr="00D43FBC">
              <w:rPr>
                <w:rFonts w:ascii="TH Sarabun New" w:hAnsi="TH Sarabun New" w:cs="TH Sarabun New" w:hint="cs"/>
                <w:b/>
                <w:bCs/>
                <w:sz w:val="32"/>
                <w:szCs w:val="32"/>
                <w:cs/>
              </w:rPr>
              <w:t>การปรับปรุงตามข้อเสนอแนะของกรรมการ</w:t>
            </w:r>
          </w:p>
          <w:p w14:paraId="4DBEB23A" w14:textId="00AAD557" w:rsidR="005B14C4" w:rsidRPr="00D43FBC" w:rsidRDefault="005B14C4" w:rsidP="004E2974">
            <w:pPr>
              <w:jc w:val="center"/>
              <w:rPr>
                <w:rFonts w:ascii="TH Sarabun New" w:hAnsi="TH Sarabun New" w:cs="TH Sarabun New"/>
                <w:b/>
                <w:bCs/>
                <w:sz w:val="32"/>
                <w:szCs w:val="32"/>
              </w:rPr>
            </w:pPr>
            <w:r>
              <w:rPr>
                <w:rFonts w:ascii="TH Sarabun New" w:hAnsi="TH Sarabun New" w:cs="TH Sarabun New" w:hint="cs"/>
                <w:b/>
                <w:bCs/>
                <w:sz w:val="32"/>
                <w:szCs w:val="32"/>
                <w:cs/>
              </w:rPr>
              <w:t>บริหารวิชาการ</w:t>
            </w:r>
          </w:p>
        </w:tc>
      </w:tr>
      <w:tr w:rsidR="005B14C4" w:rsidRPr="00D43FBC" w14:paraId="37EBB64F" w14:textId="77777777" w:rsidTr="004E2974">
        <w:tc>
          <w:tcPr>
            <w:tcW w:w="4405" w:type="dxa"/>
            <w:shd w:val="clear" w:color="auto" w:fill="auto"/>
          </w:tcPr>
          <w:p w14:paraId="48156FA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96878B5"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625C0D0" w14:textId="77777777" w:rsidTr="004E2974">
        <w:tc>
          <w:tcPr>
            <w:tcW w:w="4405" w:type="dxa"/>
            <w:shd w:val="clear" w:color="auto" w:fill="auto"/>
          </w:tcPr>
          <w:p w14:paraId="68BDC698"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5378A383"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A35CEAF" w14:textId="77777777" w:rsidTr="004E2974">
        <w:tc>
          <w:tcPr>
            <w:tcW w:w="4405" w:type="dxa"/>
            <w:shd w:val="clear" w:color="auto" w:fill="auto"/>
          </w:tcPr>
          <w:p w14:paraId="0162DECE"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90A4640"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9463BFD" w14:textId="77777777" w:rsidTr="004E2974">
        <w:tc>
          <w:tcPr>
            <w:tcW w:w="4405" w:type="dxa"/>
            <w:shd w:val="clear" w:color="auto" w:fill="auto"/>
          </w:tcPr>
          <w:p w14:paraId="6D46CED0"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5078E717"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8F56C8E" w14:textId="77777777" w:rsidTr="004E2974">
        <w:tc>
          <w:tcPr>
            <w:tcW w:w="4405" w:type="dxa"/>
            <w:shd w:val="clear" w:color="auto" w:fill="auto"/>
          </w:tcPr>
          <w:p w14:paraId="26784290"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6E9E4622"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AB11604" w14:textId="77777777" w:rsidTr="004E2974">
        <w:tc>
          <w:tcPr>
            <w:tcW w:w="4405" w:type="dxa"/>
            <w:shd w:val="clear" w:color="auto" w:fill="auto"/>
          </w:tcPr>
          <w:p w14:paraId="0A525423"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372804F"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03C61685" w14:textId="77777777" w:rsidTr="004E2974">
        <w:tc>
          <w:tcPr>
            <w:tcW w:w="4405" w:type="dxa"/>
            <w:shd w:val="clear" w:color="auto" w:fill="auto"/>
          </w:tcPr>
          <w:p w14:paraId="66A65D95"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7611DEF"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B912F0B" w14:textId="77777777" w:rsidTr="004E2974">
        <w:tc>
          <w:tcPr>
            <w:tcW w:w="4405" w:type="dxa"/>
            <w:shd w:val="clear" w:color="auto" w:fill="auto"/>
          </w:tcPr>
          <w:p w14:paraId="615AA4BC"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6D6EB7E1"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B38A1A7" w14:textId="77777777" w:rsidTr="004E2974">
        <w:tc>
          <w:tcPr>
            <w:tcW w:w="4405" w:type="dxa"/>
            <w:shd w:val="clear" w:color="auto" w:fill="auto"/>
          </w:tcPr>
          <w:p w14:paraId="1BC6A006"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DF5D6A7"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1C90CA8" w14:textId="77777777" w:rsidTr="004E2974">
        <w:tc>
          <w:tcPr>
            <w:tcW w:w="4405" w:type="dxa"/>
            <w:shd w:val="clear" w:color="auto" w:fill="auto"/>
          </w:tcPr>
          <w:p w14:paraId="569E6D77"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6DA5A5B"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815A96E" w14:textId="77777777" w:rsidTr="004E2974">
        <w:tc>
          <w:tcPr>
            <w:tcW w:w="4405" w:type="dxa"/>
            <w:shd w:val="clear" w:color="auto" w:fill="auto"/>
          </w:tcPr>
          <w:p w14:paraId="28F75A55"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451256E"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0C067620" w14:textId="77777777" w:rsidTr="004E2974">
        <w:tc>
          <w:tcPr>
            <w:tcW w:w="4405" w:type="dxa"/>
            <w:shd w:val="clear" w:color="auto" w:fill="auto"/>
          </w:tcPr>
          <w:p w14:paraId="6211AAD7"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5AD3D7B1"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434C5DD" w14:textId="77777777" w:rsidTr="004E2974">
        <w:tc>
          <w:tcPr>
            <w:tcW w:w="4405" w:type="dxa"/>
            <w:shd w:val="clear" w:color="auto" w:fill="auto"/>
          </w:tcPr>
          <w:p w14:paraId="6EEE4E6A"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7431977"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16666490" w14:textId="77777777" w:rsidTr="004E2974">
        <w:tc>
          <w:tcPr>
            <w:tcW w:w="4405" w:type="dxa"/>
            <w:shd w:val="clear" w:color="auto" w:fill="auto"/>
          </w:tcPr>
          <w:p w14:paraId="2797B51C"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20BB689"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448F8D2" w14:textId="77777777" w:rsidTr="004E2974">
        <w:tc>
          <w:tcPr>
            <w:tcW w:w="4405" w:type="dxa"/>
            <w:shd w:val="clear" w:color="auto" w:fill="auto"/>
          </w:tcPr>
          <w:p w14:paraId="712CA408"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589DAED5"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57BDD48" w14:textId="77777777" w:rsidTr="004E2974">
        <w:tc>
          <w:tcPr>
            <w:tcW w:w="4405" w:type="dxa"/>
            <w:shd w:val="clear" w:color="auto" w:fill="auto"/>
          </w:tcPr>
          <w:p w14:paraId="6E7E6927"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294E758"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B4FD445" w14:textId="77777777" w:rsidTr="004E2974">
        <w:tc>
          <w:tcPr>
            <w:tcW w:w="4405" w:type="dxa"/>
            <w:shd w:val="clear" w:color="auto" w:fill="auto"/>
          </w:tcPr>
          <w:p w14:paraId="1BE4E37C"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6F7CBBD"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ACFB63F" w14:textId="77777777" w:rsidTr="004E2974">
        <w:tc>
          <w:tcPr>
            <w:tcW w:w="4405" w:type="dxa"/>
            <w:shd w:val="clear" w:color="auto" w:fill="auto"/>
          </w:tcPr>
          <w:p w14:paraId="208F4744"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3ADBA45"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45857DD" w14:textId="77777777" w:rsidTr="004E2974">
        <w:tc>
          <w:tcPr>
            <w:tcW w:w="4405" w:type="dxa"/>
            <w:shd w:val="clear" w:color="auto" w:fill="auto"/>
          </w:tcPr>
          <w:p w14:paraId="7D8F45CE"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C75F581"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89520B0" w14:textId="77777777" w:rsidTr="004E2974">
        <w:tc>
          <w:tcPr>
            <w:tcW w:w="4405" w:type="dxa"/>
            <w:shd w:val="clear" w:color="auto" w:fill="auto"/>
          </w:tcPr>
          <w:p w14:paraId="5C2F98D1"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9067A78"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38E8685" w14:textId="77777777" w:rsidTr="004E2974">
        <w:tc>
          <w:tcPr>
            <w:tcW w:w="4405" w:type="dxa"/>
            <w:shd w:val="clear" w:color="auto" w:fill="auto"/>
          </w:tcPr>
          <w:p w14:paraId="0C13EAA4"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31D3BDD"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A5A57F8" w14:textId="77777777" w:rsidTr="004E2974">
        <w:tc>
          <w:tcPr>
            <w:tcW w:w="4405" w:type="dxa"/>
            <w:shd w:val="clear" w:color="auto" w:fill="auto"/>
          </w:tcPr>
          <w:p w14:paraId="4DCB724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0EB34EE"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0FE820E7" w14:textId="77777777" w:rsidTr="004E2974">
        <w:tc>
          <w:tcPr>
            <w:tcW w:w="4405" w:type="dxa"/>
            <w:shd w:val="clear" w:color="auto" w:fill="auto"/>
          </w:tcPr>
          <w:p w14:paraId="66ED7FD6"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04E1E2B"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FBB2617" w14:textId="77777777" w:rsidTr="004E2974">
        <w:tc>
          <w:tcPr>
            <w:tcW w:w="4405" w:type="dxa"/>
            <w:shd w:val="clear" w:color="auto" w:fill="auto"/>
          </w:tcPr>
          <w:p w14:paraId="57430A1E"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1E816B0" w14:textId="77777777" w:rsidR="005B14C4" w:rsidRPr="00D43FBC" w:rsidRDefault="005B14C4" w:rsidP="004E2974">
            <w:pPr>
              <w:jc w:val="center"/>
              <w:rPr>
                <w:rFonts w:ascii="TH Sarabun New" w:hAnsi="TH Sarabun New" w:cs="TH Sarabun New"/>
                <w:b/>
                <w:bCs/>
                <w:sz w:val="32"/>
                <w:szCs w:val="32"/>
                <w:cs/>
              </w:rPr>
            </w:pPr>
          </w:p>
        </w:tc>
      </w:tr>
    </w:tbl>
    <w:p w14:paraId="49B13D7C" w14:textId="77777777" w:rsidR="005B14C4" w:rsidRDefault="005B14C4" w:rsidP="005B14C4">
      <w:pPr>
        <w:jc w:val="center"/>
        <w:rPr>
          <w:rFonts w:ascii="TH Sarabun New" w:hAnsi="TH Sarabun New" w:cs="TH Sarabun New"/>
          <w:b/>
          <w:bCs/>
          <w:sz w:val="52"/>
          <w:szCs w:val="52"/>
        </w:rPr>
      </w:pPr>
    </w:p>
    <w:p w14:paraId="53A0B6E8" w14:textId="77777777" w:rsidR="005B14C4" w:rsidRDefault="005B14C4" w:rsidP="005B14C4">
      <w:pPr>
        <w:jc w:val="center"/>
        <w:rPr>
          <w:rFonts w:ascii="TH Sarabun New" w:hAnsi="TH Sarabun New" w:cs="TH Sarabun New"/>
          <w:b/>
          <w:bCs/>
          <w:sz w:val="52"/>
          <w:szCs w:val="52"/>
        </w:rPr>
      </w:pPr>
    </w:p>
    <w:p w14:paraId="2F90A513" w14:textId="77777777" w:rsidR="005B14C4" w:rsidRPr="00A50021" w:rsidRDefault="005B14C4" w:rsidP="005B14C4">
      <w:pPr>
        <w:jc w:val="center"/>
        <w:rPr>
          <w:rFonts w:ascii="TH Sarabun New" w:hAnsi="TH Sarabun New" w:cs="TH Sarabun New"/>
          <w:b/>
          <w:bCs/>
          <w:sz w:val="32"/>
          <w:szCs w:val="32"/>
        </w:rPr>
      </w:pPr>
      <w:r w:rsidRPr="00A50021">
        <w:rPr>
          <w:rFonts w:ascii="TH Sarabun New" w:hAnsi="TH Sarabun New" w:cs="TH Sarabun New" w:hint="cs"/>
          <w:b/>
          <w:bCs/>
          <w:sz w:val="32"/>
          <w:szCs w:val="32"/>
          <w:cs/>
        </w:rPr>
        <w:t>สรุปข้อเสนอแนะ</w:t>
      </w:r>
      <w:r>
        <w:rPr>
          <w:rFonts w:ascii="TH Sarabun New" w:hAnsi="TH Sarabun New" w:cs="TH Sarabun New" w:hint="cs"/>
          <w:b/>
          <w:bCs/>
          <w:sz w:val="32"/>
          <w:szCs w:val="32"/>
          <w:cs/>
        </w:rPr>
        <w:t>การนำเสนอหลักสูตร</w:t>
      </w:r>
      <w:r w:rsidRPr="00A50021">
        <w:rPr>
          <w:rFonts w:ascii="TH Sarabun New" w:hAnsi="TH Sarabun New" w:cs="TH Sarabun New" w:hint="cs"/>
          <w:b/>
          <w:bCs/>
          <w:sz w:val="32"/>
          <w:szCs w:val="32"/>
          <w:cs/>
        </w:rPr>
        <w:t>กรรมการ</w:t>
      </w:r>
      <w:r>
        <w:rPr>
          <w:rFonts w:ascii="TH Sarabun New" w:hAnsi="TH Sarabun New" w:cs="TH Sarabun New" w:hint="cs"/>
          <w:b/>
          <w:bCs/>
          <w:sz w:val="32"/>
          <w:szCs w:val="32"/>
          <w:cs/>
        </w:rPr>
        <w:t>สภาวิชาการ</w:t>
      </w:r>
      <w:r w:rsidRPr="00A50021">
        <w:rPr>
          <w:rFonts w:ascii="TH Sarabun New" w:hAnsi="TH Sarabun New" w:cs="TH Sarabun New"/>
          <w:b/>
          <w:bCs/>
          <w:sz w:val="32"/>
          <w:szCs w:val="32"/>
        </w:rPr>
        <w:t xml:space="preserve"> </w:t>
      </w:r>
      <w:r w:rsidRPr="00A50021">
        <w:rPr>
          <w:rFonts w:ascii="TH Sarabun New" w:hAnsi="TH Sarabun New" w:cs="TH Sarabun New" w:hint="cs"/>
          <w:b/>
          <w:bCs/>
          <w:sz w:val="32"/>
          <w:szCs w:val="32"/>
          <w:cs/>
        </w:rPr>
        <w:t>ครั้งที่.........../.......</w:t>
      </w:r>
    </w:p>
    <w:p w14:paraId="5B199A60" w14:textId="77777777" w:rsidR="005B14C4" w:rsidRPr="00A50021" w:rsidRDefault="005B14C4" w:rsidP="005B14C4">
      <w:pPr>
        <w:jc w:val="center"/>
        <w:rPr>
          <w:rFonts w:ascii="TH Sarabun New" w:hAnsi="TH Sarabun New" w:cs="TH Sarabun New"/>
          <w:b/>
          <w:bCs/>
          <w:sz w:val="32"/>
          <w:szCs w:val="32"/>
          <w:cs/>
        </w:rPr>
      </w:pPr>
      <w:r w:rsidRPr="00A50021">
        <w:rPr>
          <w:rFonts w:ascii="TH Sarabun New" w:hAnsi="TH Sarabun New" w:cs="TH Sarabun New" w:hint="cs"/>
          <w:b/>
          <w:bCs/>
          <w:sz w:val="32"/>
          <w:szCs w:val="32"/>
          <w:cs/>
        </w:rPr>
        <w:t>วันที่..........เดือน......................................พ.ศ.............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405"/>
      </w:tblGrid>
      <w:tr w:rsidR="005B14C4" w:rsidRPr="00D43FBC" w14:paraId="3B5B5414" w14:textId="77777777" w:rsidTr="004E2974">
        <w:tc>
          <w:tcPr>
            <w:tcW w:w="4405" w:type="dxa"/>
            <w:shd w:val="clear" w:color="auto" w:fill="auto"/>
          </w:tcPr>
          <w:p w14:paraId="004431DD" w14:textId="77777777" w:rsidR="005B14C4" w:rsidRPr="00D43FBC" w:rsidRDefault="005B14C4" w:rsidP="004E2974">
            <w:pPr>
              <w:jc w:val="center"/>
              <w:rPr>
                <w:rFonts w:ascii="TH Sarabun New" w:hAnsi="TH Sarabun New" w:cs="TH Sarabun New"/>
                <w:b/>
                <w:bCs/>
                <w:sz w:val="32"/>
                <w:szCs w:val="32"/>
              </w:rPr>
            </w:pPr>
            <w:r w:rsidRPr="00D43FBC">
              <w:rPr>
                <w:rFonts w:ascii="TH Sarabun New" w:hAnsi="TH Sarabun New" w:cs="TH Sarabun New" w:hint="cs"/>
                <w:b/>
                <w:bCs/>
                <w:sz w:val="32"/>
                <w:szCs w:val="32"/>
                <w:cs/>
              </w:rPr>
              <w:t>ข้อเสนอแนะจากกรรมการสภาวิชาการ</w:t>
            </w:r>
          </w:p>
        </w:tc>
        <w:tc>
          <w:tcPr>
            <w:tcW w:w="4405" w:type="dxa"/>
            <w:shd w:val="clear" w:color="auto" w:fill="auto"/>
          </w:tcPr>
          <w:p w14:paraId="5339AEB8" w14:textId="77777777" w:rsidR="005B14C4" w:rsidRPr="00D43FBC" w:rsidRDefault="005B14C4" w:rsidP="004E2974">
            <w:pPr>
              <w:jc w:val="center"/>
              <w:rPr>
                <w:rFonts w:ascii="TH Sarabun New" w:hAnsi="TH Sarabun New" w:cs="TH Sarabun New"/>
                <w:b/>
                <w:bCs/>
                <w:sz w:val="32"/>
                <w:szCs w:val="32"/>
              </w:rPr>
            </w:pPr>
            <w:r w:rsidRPr="00D43FBC">
              <w:rPr>
                <w:rFonts w:ascii="TH Sarabun New" w:hAnsi="TH Sarabun New" w:cs="TH Sarabun New" w:hint="cs"/>
                <w:b/>
                <w:bCs/>
                <w:sz w:val="32"/>
                <w:szCs w:val="32"/>
                <w:cs/>
              </w:rPr>
              <w:t>การปรับปรุงตามข้อเสนอแนะของกรรมการ</w:t>
            </w:r>
          </w:p>
          <w:p w14:paraId="66F0B4F7" w14:textId="77777777" w:rsidR="005B14C4" w:rsidRPr="00D43FBC" w:rsidRDefault="005B14C4" w:rsidP="004E2974">
            <w:pPr>
              <w:jc w:val="center"/>
              <w:rPr>
                <w:rFonts w:ascii="TH Sarabun New" w:hAnsi="TH Sarabun New" w:cs="TH Sarabun New"/>
                <w:b/>
                <w:bCs/>
                <w:sz w:val="32"/>
                <w:szCs w:val="32"/>
              </w:rPr>
            </w:pPr>
            <w:r w:rsidRPr="00D43FBC">
              <w:rPr>
                <w:rFonts w:ascii="TH Sarabun New" w:hAnsi="TH Sarabun New" w:cs="TH Sarabun New" w:hint="cs"/>
                <w:b/>
                <w:bCs/>
                <w:sz w:val="32"/>
                <w:szCs w:val="32"/>
                <w:cs/>
              </w:rPr>
              <w:t>สภาวิชาการ</w:t>
            </w:r>
          </w:p>
        </w:tc>
      </w:tr>
      <w:tr w:rsidR="005B14C4" w:rsidRPr="00D43FBC" w14:paraId="5C26F589" w14:textId="77777777" w:rsidTr="004E2974">
        <w:tc>
          <w:tcPr>
            <w:tcW w:w="4405" w:type="dxa"/>
            <w:shd w:val="clear" w:color="auto" w:fill="auto"/>
          </w:tcPr>
          <w:p w14:paraId="39B54FC5"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BC1FD7F"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528DF8C" w14:textId="77777777" w:rsidTr="004E2974">
        <w:tc>
          <w:tcPr>
            <w:tcW w:w="4405" w:type="dxa"/>
            <w:shd w:val="clear" w:color="auto" w:fill="auto"/>
          </w:tcPr>
          <w:p w14:paraId="5DA6611C"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52E84EEE"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ADA9560" w14:textId="77777777" w:rsidTr="004E2974">
        <w:tc>
          <w:tcPr>
            <w:tcW w:w="4405" w:type="dxa"/>
            <w:shd w:val="clear" w:color="auto" w:fill="auto"/>
          </w:tcPr>
          <w:p w14:paraId="7C14C497"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3C6C0AD"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F28C4DA" w14:textId="77777777" w:rsidTr="004E2974">
        <w:tc>
          <w:tcPr>
            <w:tcW w:w="4405" w:type="dxa"/>
            <w:shd w:val="clear" w:color="auto" w:fill="auto"/>
          </w:tcPr>
          <w:p w14:paraId="6EA1464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C114FA2"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1389DE8" w14:textId="77777777" w:rsidTr="004E2974">
        <w:tc>
          <w:tcPr>
            <w:tcW w:w="4405" w:type="dxa"/>
            <w:shd w:val="clear" w:color="auto" w:fill="auto"/>
          </w:tcPr>
          <w:p w14:paraId="5A14D894"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6CC5897E"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4479999" w14:textId="77777777" w:rsidTr="004E2974">
        <w:tc>
          <w:tcPr>
            <w:tcW w:w="4405" w:type="dxa"/>
            <w:shd w:val="clear" w:color="auto" w:fill="auto"/>
          </w:tcPr>
          <w:p w14:paraId="240EC64B"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65D9EC35"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489E11A" w14:textId="77777777" w:rsidTr="004E2974">
        <w:tc>
          <w:tcPr>
            <w:tcW w:w="4405" w:type="dxa"/>
            <w:shd w:val="clear" w:color="auto" w:fill="auto"/>
          </w:tcPr>
          <w:p w14:paraId="79DC757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99281CA"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EFD4750" w14:textId="77777777" w:rsidTr="004E2974">
        <w:tc>
          <w:tcPr>
            <w:tcW w:w="4405" w:type="dxa"/>
            <w:shd w:val="clear" w:color="auto" w:fill="auto"/>
          </w:tcPr>
          <w:p w14:paraId="588D573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156EE35"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48041E6" w14:textId="77777777" w:rsidTr="004E2974">
        <w:tc>
          <w:tcPr>
            <w:tcW w:w="4405" w:type="dxa"/>
            <w:shd w:val="clear" w:color="auto" w:fill="auto"/>
          </w:tcPr>
          <w:p w14:paraId="15A59CA9"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D77B5A5"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0A43068" w14:textId="77777777" w:rsidTr="004E2974">
        <w:tc>
          <w:tcPr>
            <w:tcW w:w="4405" w:type="dxa"/>
            <w:shd w:val="clear" w:color="auto" w:fill="auto"/>
          </w:tcPr>
          <w:p w14:paraId="076CEEEC"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9168974"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64BB88B9" w14:textId="77777777" w:rsidTr="004E2974">
        <w:tc>
          <w:tcPr>
            <w:tcW w:w="4405" w:type="dxa"/>
            <w:shd w:val="clear" w:color="auto" w:fill="auto"/>
          </w:tcPr>
          <w:p w14:paraId="65E1FCFD"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9B375D0"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FFA09E6" w14:textId="77777777" w:rsidTr="004E2974">
        <w:tc>
          <w:tcPr>
            <w:tcW w:w="4405" w:type="dxa"/>
            <w:shd w:val="clear" w:color="auto" w:fill="auto"/>
          </w:tcPr>
          <w:p w14:paraId="09790B16"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3AAF15C"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E5D1D18" w14:textId="77777777" w:rsidTr="004E2974">
        <w:tc>
          <w:tcPr>
            <w:tcW w:w="4405" w:type="dxa"/>
            <w:shd w:val="clear" w:color="auto" w:fill="auto"/>
          </w:tcPr>
          <w:p w14:paraId="465A8E3A"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B0F2076"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0FC6DFB6" w14:textId="77777777" w:rsidTr="004E2974">
        <w:tc>
          <w:tcPr>
            <w:tcW w:w="4405" w:type="dxa"/>
            <w:shd w:val="clear" w:color="auto" w:fill="auto"/>
          </w:tcPr>
          <w:p w14:paraId="4531ED79"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77006F0"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077B9FB" w14:textId="77777777" w:rsidTr="004E2974">
        <w:tc>
          <w:tcPr>
            <w:tcW w:w="4405" w:type="dxa"/>
            <w:shd w:val="clear" w:color="auto" w:fill="auto"/>
          </w:tcPr>
          <w:p w14:paraId="5B80F746"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D9B0E12"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CC5B325" w14:textId="77777777" w:rsidTr="004E2974">
        <w:tc>
          <w:tcPr>
            <w:tcW w:w="4405" w:type="dxa"/>
            <w:shd w:val="clear" w:color="auto" w:fill="auto"/>
          </w:tcPr>
          <w:p w14:paraId="4C26AC5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2ADB357"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A9D227B" w14:textId="77777777" w:rsidTr="004E2974">
        <w:tc>
          <w:tcPr>
            <w:tcW w:w="4405" w:type="dxa"/>
            <w:shd w:val="clear" w:color="auto" w:fill="auto"/>
          </w:tcPr>
          <w:p w14:paraId="27768888"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9609E14"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FEDE1AC" w14:textId="77777777" w:rsidTr="004E2974">
        <w:tc>
          <w:tcPr>
            <w:tcW w:w="4405" w:type="dxa"/>
            <w:shd w:val="clear" w:color="auto" w:fill="auto"/>
          </w:tcPr>
          <w:p w14:paraId="5940B1E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1F505D8"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6C8466E1" w14:textId="77777777" w:rsidTr="004E2974">
        <w:tc>
          <w:tcPr>
            <w:tcW w:w="4405" w:type="dxa"/>
            <w:shd w:val="clear" w:color="auto" w:fill="auto"/>
          </w:tcPr>
          <w:p w14:paraId="73F751C8"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2095EBD"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4155904" w14:textId="77777777" w:rsidTr="004E2974">
        <w:tc>
          <w:tcPr>
            <w:tcW w:w="4405" w:type="dxa"/>
            <w:shd w:val="clear" w:color="auto" w:fill="auto"/>
          </w:tcPr>
          <w:p w14:paraId="2E6BA71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2F53594"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15E72ED2" w14:textId="77777777" w:rsidTr="004E2974">
        <w:tc>
          <w:tcPr>
            <w:tcW w:w="4405" w:type="dxa"/>
            <w:shd w:val="clear" w:color="auto" w:fill="auto"/>
          </w:tcPr>
          <w:p w14:paraId="0204B7D0"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A0C5360"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65A1823D" w14:textId="77777777" w:rsidTr="004E2974">
        <w:tc>
          <w:tcPr>
            <w:tcW w:w="4405" w:type="dxa"/>
            <w:shd w:val="clear" w:color="auto" w:fill="auto"/>
          </w:tcPr>
          <w:p w14:paraId="60FBE773"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AEB0813"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F593F02" w14:textId="77777777" w:rsidTr="004E2974">
        <w:tc>
          <w:tcPr>
            <w:tcW w:w="4405" w:type="dxa"/>
            <w:shd w:val="clear" w:color="auto" w:fill="auto"/>
          </w:tcPr>
          <w:p w14:paraId="000E46FD"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EC60FCF"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61995A64" w14:textId="77777777" w:rsidTr="004E2974">
        <w:tc>
          <w:tcPr>
            <w:tcW w:w="4405" w:type="dxa"/>
            <w:shd w:val="clear" w:color="auto" w:fill="auto"/>
          </w:tcPr>
          <w:p w14:paraId="2DD309CB"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42B70F6" w14:textId="77777777" w:rsidR="005B14C4" w:rsidRPr="00D43FBC" w:rsidRDefault="005B14C4" w:rsidP="004E2974">
            <w:pPr>
              <w:jc w:val="center"/>
              <w:rPr>
                <w:rFonts w:ascii="TH Sarabun New" w:hAnsi="TH Sarabun New" w:cs="TH Sarabun New"/>
                <w:b/>
                <w:bCs/>
                <w:sz w:val="32"/>
                <w:szCs w:val="32"/>
                <w:cs/>
              </w:rPr>
            </w:pPr>
          </w:p>
        </w:tc>
      </w:tr>
    </w:tbl>
    <w:p w14:paraId="35085E96" w14:textId="77777777" w:rsidR="00440CD1" w:rsidRDefault="00440CD1" w:rsidP="00440CD1">
      <w:pPr>
        <w:rPr>
          <w:rFonts w:ascii="TH Sarabun New" w:hAnsi="TH Sarabun New" w:cs="TH Sarabun New"/>
          <w:b/>
          <w:bCs/>
          <w:sz w:val="32"/>
          <w:szCs w:val="32"/>
        </w:rPr>
      </w:pPr>
    </w:p>
    <w:p w14:paraId="35085E97" w14:textId="77777777" w:rsidR="00440CD1" w:rsidRDefault="00440CD1" w:rsidP="00711D57">
      <w:pPr>
        <w:jc w:val="center"/>
        <w:rPr>
          <w:rFonts w:ascii="TH Sarabun New" w:hAnsi="TH Sarabun New" w:cs="TH Sarabun New"/>
          <w:b/>
          <w:bCs/>
          <w:sz w:val="32"/>
          <w:szCs w:val="32"/>
        </w:rPr>
      </w:pPr>
    </w:p>
    <w:p w14:paraId="35085E98" w14:textId="77777777" w:rsidR="00EE3A60" w:rsidRDefault="00EE3A60" w:rsidP="00711D57">
      <w:pPr>
        <w:jc w:val="center"/>
        <w:rPr>
          <w:rFonts w:ascii="TH Sarabun New" w:hAnsi="TH Sarabun New" w:cs="TH Sarabun New"/>
          <w:b/>
          <w:bCs/>
          <w:sz w:val="32"/>
          <w:szCs w:val="32"/>
        </w:rPr>
      </w:pPr>
    </w:p>
    <w:p w14:paraId="7013145E" w14:textId="4412A847" w:rsidR="005B14C4" w:rsidRPr="00A50021" w:rsidRDefault="005B14C4" w:rsidP="005B14C4">
      <w:pPr>
        <w:jc w:val="center"/>
        <w:rPr>
          <w:rFonts w:ascii="TH Sarabun New" w:hAnsi="TH Sarabun New" w:cs="TH Sarabun New"/>
          <w:b/>
          <w:bCs/>
          <w:sz w:val="32"/>
          <w:szCs w:val="32"/>
        </w:rPr>
      </w:pPr>
      <w:r w:rsidRPr="00A50021">
        <w:rPr>
          <w:rFonts w:ascii="TH Sarabun New" w:hAnsi="TH Sarabun New" w:cs="TH Sarabun New" w:hint="cs"/>
          <w:b/>
          <w:bCs/>
          <w:sz w:val="32"/>
          <w:szCs w:val="32"/>
          <w:cs/>
        </w:rPr>
        <w:lastRenderedPageBreak/>
        <w:t>สรุปข้อเสนอแนะ</w:t>
      </w:r>
      <w:r>
        <w:rPr>
          <w:rFonts w:ascii="TH Sarabun New" w:hAnsi="TH Sarabun New" w:cs="TH Sarabun New" w:hint="cs"/>
          <w:b/>
          <w:bCs/>
          <w:sz w:val="32"/>
          <w:szCs w:val="32"/>
          <w:cs/>
        </w:rPr>
        <w:t>การนำเสนอหลักสูตร</w:t>
      </w:r>
      <w:r w:rsidRPr="00A50021">
        <w:rPr>
          <w:rFonts w:ascii="TH Sarabun New" w:hAnsi="TH Sarabun New" w:cs="TH Sarabun New" w:hint="cs"/>
          <w:b/>
          <w:bCs/>
          <w:sz w:val="32"/>
          <w:szCs w:val="32"/>
          <w:cs/>
        </w:rPr>
        <w:t>กรรมการ</w:t>
      </w:r>
      <w:r>
        <w:rPr>
          <w:rFonts w:ascii="TH Sarabun New" w:hAnsi="TH Sarabun New" w:cs="TH Sarabun New" w:hint="cs"/>
          <w:b/>
          <w:bCs/>
          <w:sz w:val="32"/>
          <w:szCs w:val="32"/>
          <w:cs/>
        </w:rPr>
        <w:t>สภามหาวิทยาลัย</w:t>
      </w:r>
      <w:r w:rsidRPr="00A50021">
        <w:rPr>
          <w:rFonts w:ascii="TH Sarabun New" w:hAnsi="TH Sarabun New" w:cs="TH Sarabun New"/>
          <w:b/>
          <w:bCs/>
          <w:sz w:val="32"/>
          <w:szCs w:val="32"/>
        </w:rPr>
        <w:t xml:space="preserve"> </w:t>
      </w:r>
      <w:r w:rsidRPr="00A50021">
        <w:rPr>
          <w:rFonts w:ascii="TH Sarabun New" w:hAnsi="TH Sarabun New" w:cs="TH Sarabun New" w:hint="cs"/>
          <w:b/>
          <w:bCs/>
          <w:sz w:val="32"/>
          <w:szCs w:val="32"/>
          <w:cs/>
        </w:rPr>
        <w:t>ครั้งที่.........../.......</w:t>
      </w:r>
    </w:p>
    <w:p w14:paraId="27014C7E" w14:textId="77777777" w:rsidR="005B14C4" w:rsidRPr="00A50021" w:rsidRDefault="005B14C4" w:rsidP="005B14C4">
      <w:pPr>
        <w:jc w:val="center"/>
        <w:rPr>
          <w:rFonts w:ascii="TH Sarabun New" w:hAnsi="TH Sarabun New" w:cs="TH Sarabun New"/>
          <w:b/>
          <w:bCs/>
          <w:sz w:val="32"/>
          <w:szCs w:val="32"/>
          <w:cs/>
        </w:rPr>
      </w:pPr>
      <w:r w:rsidRPr="00A50021">
        <w:rPr>
          <w:rFonts w:ascii="TH Sarabun New" w:hAnsi="TH Sarabun New" w:cs="TH Sarabun New" w:hint="cs"/>
          <w:b/>
          <w:bCs/>
          <w:sz w:val="32"/>
          <w:szCs w:val="32"/>
          <w:cs/>
        </w:rPr>
        <w:t>วันที่..........เดือน......................................พ.ศ.............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405"/>
      </w:tblGrid>
      <w:tr w:rsidR="005B14C4" w:rsidRPr="00D43FBC" w14:paraId="286C0522" w14:textId="77777777" w:rsidTr="004E2974">
        <w:tc>
          <w:tcPr>
            <w:tcW w:w="4405" w:type="dxa"/>
            <w:shd w:val="clear" w:color="auto" w:fill="auto"/>
          </w:tcPr>
          <w:p w14:paraId="77E03870" w14:textId="6A0B33BB" w:rsidR="005B14C4" w:rsidRPr="00D43FBC" w:rsidRDefault="005B14C4" w:rsidP="004E2974">
            <w:pPr>
              <w:jc w:val="center"/>
              <w:rPr>
                <w:rFonts w:ascii="TH Sarabun New" w:hAnsi="TH Sarabun New" w:cs="TH Sarabun New"/>
                <w:b/>
                <w:bCs/>
                <w:sz w:val="32"/>
                <w:szCs w:val="32"/>
              </w:rPr>
            </w:pPr>
            <w:r w:rsidRPr="00D43FBC">
              <w:rPr>
                <w:rFonts w:ascii="TH Sarabun New" w:hAnsi="TH Sarabun New" w:cs="TH Sarabun New" w:hint="cs"/>
                <w:b/>
                <w:bCs/>
                <w:sz w:val="32"/>
                <w:szCs w:val="32"/>
                <w:cs/>
              </w:rPr>
              <w:t>ข้อเสนอแนะจากกรรมการสภา</w:t>
            </w:r>
            <w:r>
              <w:rPr>
                <w:rFonts w:ascii="TH Sarabun New" w:hAnsi="TH Sarabun New" w:cs="TH Sarabun New" w:hint="cs"/>
                <w:b/>
                <w:bCs/>
                <w:sz w:val="32"/>
                <w:szCs w:val="32"/>
                <w:cs/>
              </w:rPr>
              <w:t>มหาวิทยาลัย</w:t>
            </w:r>
          </w:p>
        </w:tc>
        <w:tc>
          <w:tcPr>
            <w:tcW w:w="4405" w:type="dxa"/>
            <w:shd w:val="clear" w:color="auto" w:fill="auto"/>
          </w:tcPr>
          <w:p w14:paraId="6FE22981" w14:textId="77777777" w:rsidR="005B14C4" w:rsidRPr="00D43FBC" w:rsidRDefault="005B14C4" w:rsidP="004E2974">
            <w:pPr>
              <w:jc w:val="center"/>
              <w:rPr>
                <w:rFonts w:ascii="TH Sarabun New" w:hAnsi="TH Sarabun New" w:cs="TH Sarabun New"/>
                <w:b/>
                <w:bCs/>
                <w:sz w:val="32"/>
                <w:szCs w:val="32"/>
              </w:rPr>
            </w:pPr>
            <w:r w:rsidRPr="00D43FBC">
              <w:rPr>
                <w:rFonts w:ascii="TH Sarabun New" w:hAnsi="TH Sarabun New" w:cs="TH Sarabun New" w:hint="cs"/>
                <w:b/>
                <w:bCs/>
                <w:sz w:val="32"/>
                <w:szCs w:val="32"/>
                <w:cs/>
              </w:rPr>
              <w:t>การปรับปรุงตามข้อเสนอแนะของกรรมการ</w:t>
            </w:r>
          </w:p>
          <w:p w14:paraId="525F2DC7" w14:textId="26D5739B" w:rsidR="005B14C4" w:rsidRPr="00D43FBC" w:rsidRDefault="005B14C4" w:rsidP="004E2974">
            <w:pPr>
              <w:jc w:val="center"/>
              <w:rPr>
                <w:rFonts w:ascii="TH Sarabun New" w:hAnsi="TH Sarabun New" w:cs="TH Sarabun New"/>
                <w:b/>
                <w:bCs/>
                <w:sz w:val="32"/>
                <w:szCs w:val="32"/>
              </w:rPr>
            </w:pPr>
            <w:r w:rsidRPr="00D43FBC">
              <w:rPr>
                <w:rFonts w:ascii="TH Sarabun New" w:hAnsi="TH Sarabun New" w:cs="TH Sarabun New" w:hint="cs"/>
                <w:b/>
                <w:bCs/>
                <w:sz w:val="32"/>
                <w:szCs w:val="32"/>
                <w:cs/>
              </w:rPr>
              <w:t>สภา</w:t>
            </w:r>
            <w:r>
              <w:rPr>
                <w:rFonts w:ascii="TH Sarabun New" w:hAnsi="TH Sarabun New" w:cs="TH Sarabun New" w:hint="cs"/>
                <w:b/>
                <w:bCs/>
                <w:sz w:val="32"/>
                <w:szCs w:val="32"/>
                <w:cs/>
              </w:rPr>
              <w:t>มหาวิทยาลัย</w:t>
            </w:r>
          </w:p>
        </w:tc>
      </w:tr>
      <w:tr w:rsidR="005B14C4" w:rsidRPr="00D43FBC" w14:paraId="5751E543" w14:textId="77777777" w:rsidTr="004E2974">
        <w:tc>
          <w:tcPr>
            <w:tcW w:w="4405" w:type="dxa"/>
            <w:shd w:val="clear" w:color="auto" w:fill="auto"/>
          </w:tcPr>
          <w:p w14:paraId="530DBB06"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50CCAE92"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253528B8" w14:textId="77777777" w:rsidTr="004E2974">
        <w:tc>
          <w:tcPr>
            <w:tcW w:w="4405" w:type="dxa"/>
            <w:shd w:val="clear" w:color="auto" w:fill="auto"/>
          </w:tcPr>
          <w:p w14:paraId="7BD52D74"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C3DAD7B"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877A6AF" w14:textId="77777777" w:rsidTr="004E2974">
        <w:tc>
          <w:tcPr>
            <w:tcW w:w="4405" w:type="dxa"/>
            <w:shd w:val="clear" w:color="auto" w:fill="auto"/>
          </w:tcPr>
          <w:p w14:paraId="0367D6F1"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1AD8297"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3A63D29" w14:textId="77777777" w:rsidTr="004E2974">
        <w:tc>
          <w:tcPr>
            <w:tcW w:w="4405" w:type="dxa"/>
            <w:shd w:val="clear" w:color="auto" w:fill="auto"/>
          </w:tcPr>
          <w:p w14:paraId="61425A85"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9977D14"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2A5F0BF" w14:textId="77777777" w:rsidTr="004E2974">
        <w:tc>
          <w:tcPr>
            <w:tcW w:w="4405" w:type="dxa"/>
            <w:shd w:val="clear" w:color="auto" w:fill="auto"/>
          </w:tcPr>
          <w:p w14:paraId="2B852004"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D2A164A"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0D72E2B1" w14:textId="77777777" w:rsidTr="004E2974">
        <w:tc>
          <w:tcPr>
            <w:tcW w:w="4405" w:type="dxa"/>
            <w:shd w:val="clear" w:color="auto" w:fill="auto"/>
          </w:tcPr>
          <w:p w14:paraId="73119D6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5CFBC2E"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6D4AEC7B" w14:textId="77777777" w:rsidTr="004E2974">
        <w:tc>
          <w:tcPr>
            <w:tcW w:w="4405" w:type="dxa"/>
            <w:shd w:val="clear" w:color="auto" w:fill="auto"/>
          </w:tcPr>
          <w:p w14:paraId="0B6F59B3"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49D0E0BF"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04C62DCB" w14:textId="77777777" w:rsidTr="004E2974">
        <w:tc>
          <w:tcPr>
            <w:tcW w:w="4405" w:type="dxa"/>
            <w:shd w:val="clear" w:color="auto" w:fill="auto"/>
          </w:tcPr>
          <w:p w14:paraId="6E5F1681"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50EF3B63"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55856E2D" w14:textId="77777777" w:rsidTr="004E2974">
        <w:tc>
          <w:tcPr>
            <w:tcW w:w="4405" w:type="dxa"/>
            <w:shd w:val="clear" w:color="auto" w:fill="auto"/>
          </w:tcPr>
          <w:p w14:paraId="41D77CA5"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2D58CC1"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0E201A0" w14:textId="77777777" w:rsidTr="004E2974">
        <w:tc>
          <w:tcPr>
            <w:tcW w:w="4405" w:type="dxa"/>
            <w:shd w:val="clear" w:color="auto" w:fill="auto"/>
          </w:tcPr>
          <w:p w14:paraId="7AE098AD"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54E1E02"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6A6604D3" w14:textId="77777777" w:rsidTr="004E2974">
        <w:tc>
          <w:tcPr>
            <w:tcW w:w="4405" w:type="dxa"/>
            <w:shd w:val="clear" w:color="auto" w:fill="auto"/>
          </w:tcPr>
          <w:p w14:paraId="29653B3B"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B9E13B0"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D9B7BDB" w14:textId="77777777" w:rsidTr="004E2974">
        <w:tc>
          <w:tcPr>
            <w:tcW w:w="4405" w:type="dxa"/>
            <w:shd w:val="clear" w:color="auto" w:fill="auto"/>
          </w:tcPr>
          <w:p w14:paraId="66D41434"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117EAE6"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EDB5BF5" w14:textId="77777777" w:rsidTr="004E2974">
        <w:tc>
          <w:tcPr>
            <w:tcW w:w="4405" w:type="dxa"/>
            <w:shd w:val="clear" w:color="auto" w:fill="auto"/>
          </w:tcPr>
          <w:p w14:paraId="10EB559B"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F3FD501"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1B64D36D" w14:textId="77777777" w:rsidTr="004E2974">
        <w:tc>
          <w:tcPr>
            <w:tcW w:w="4405" w:type="dxa"/>
            <w:shd w:val="clear" w:color="auto" w:fill="auto"/>
          </w:tcPr>
          <w:p w14:paraId="0063A29F"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9624E5C"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D983543" w14:textId="77777777" w:rsidTr="004E2974">
        <w:tc>
          <w:tcPr>
            <w:tcW w:w="4405" w:type="dxa"/>
            <w:shd w:val="clear" w:color="auto" w:fill="auto"/>
          </w:tcPr>
          <w:p w14:paraId="060FC0B4"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256061E4"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F93922F" w14:textId="77777777" w:rsidTr="004E2974">
        <w:tc>
          <w:tcPr>
            <w:tcW w:w="4405" w:type="dxa"/>
            <w:shd w:val="clear" w:color="auto" w:fill="auto"/>
          </w:tcPr>
          <w:p w14:paraId="5340543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65EAE657"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EED4B4E" w14:textId="77777777" w:rsidTr="004E2974">
        <w:tc>
          <w:tcPr>
            <w:tcW w:w="4405" w:type="dxa"/>
            <w:shd w:val="clear" w:color="auto" w:fill="auto"/>
          </w:tcPr>
          <w:p w14:paraId="5B5C1B9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79A8BAC"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33C4AF9" w14:textId="77777777" w:rsidTr="004E2974">
        <w:tc>
          <w:tcPr>
            <w:tcW w:w="4405" w:type="dxa"/>
            <w:shd w:val="clear" w:color="auto" w:fill="auto"/>
          </w:tcPr>
          <w:p w14:paraId="706ED90F"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6789F9AD"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7DBCF66" w14:textId="77777777" w:rsidTr="004E2974">
        <w:tc>
          <w:tcPr>
            <w:tcW w:w="4405" w:type="dxa"/>
            <w:shd w:val="clear" w:color="auto" w:fill="auto"/>
          </w:tcPr>
          <w:p w14:paraId="2B15063A"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609CBBC1"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42FDBCF" w14:textId="77777777" w:rsidTr="004E2974">
        <w:tc>
          <w:tcPr>
            <w:tcW w:w="4405" w:type="dxa"/>
            <w:shd w:val="clear" w:color="auto" w:fill="auto"/>
          </w:tcPr>
          <w:p w14:paraId="46B078A9"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B11C7ED"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0DF75B1" w14:textId="77777777" w:rsidTr="004E2974">
        <w:tc>
          <w:tcPr>
            <w:tcW w:w="4405" w:type="dxa"/>
            <w:shd w:val="clear" w:color="auto" w:fill="auto"/>
          </w:tcPr>
          <w:p w14:paraId="6B109932"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76D1FCE3"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3F7A27B5" w14:textId="77777777" w:rsidTr="004E2974">
        <w:tc>
          <w:tcPr>
            <w:tcW w:w="4405" w:type="dxa"/>
            <w:shd w:val="clear" w:color="auto" w:fill="auto"/>
          </w:tcPr>
          <w:p w14:paraId="47B2F06D"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36BE5971"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7DE2FB9D" w14:textId="77777777" w:rsidTr="004E2974">
        <w:tc>
          <w:tcPr>
            <w:tcW w:w="4405" w:type="dxa"/>
            <w:shd w:val="clear" w:color="auto" w:fill="auto"/>
          </w:tcPr>
          <w:p w14:paraId="4C52148F"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03EB8892" w14:textId="77777777" w:rsidR="005B14C4" w:rsidRPr="00D43FBC" w:rsidRDefault="005B14C4" w:rsidP="004E2974">
            <w:pPr>
              <w:jc w:val="center"/>
              <w:rPr>
                <w:rFonts w:ascii="TH Sarabun New" w:hAnsi="TH Sarabun New" w:cs="TH Sarabun New"/>
                <w:b/>
                <w:bCs/>
                <w:sz w:val="32"/>
                <w:szCs w:val="32"/>
                <w:cs/>
              </w:rPr>
            </w:pPr>
          </w:p>
        </w:tc>
      </w:tr>
      <w:tr w:rsidR="005B14C4" w:rsidRPr="00D43FBC" w14:paraId="4A21477C" w14:textId="77777777" w:rsidTr="004E2974">
        <w:tc>
          <w:tcPr>
            <w:tcW w:w="4405" w:type="dxa"/>
            <w:shd w:val="clear" w:color="auto" w:fill="auto"/>
          </w:tcPr>
          <w:p w14:paraId="07DBA72E" w14:textId="77777777" w:rsidR="005B14C4" w:rsidRPr="00D43FBC" w:rsidRDefault="005B14C4" w:rsidP="004E2974">
            <w:pPr>
              <w:jc w:val="center"/>
              <w:rPr>
                <w:rFonts w:ascii="TH Sarabun New" w:hAnsi="TH Sarabun New" w:cs="TH Sarabun New"/>
                <w:b/>
                <w:bCs/>
                <w:sz w:val="32"/>
                <w:szCs w:val="32"/>
                <w:cs/>
              </w:rPr>
            </w:pPr>
          </w:p>
        </w:tc>
        <w:tc>
          <w:tcPr>
            <w:tcW w:w="4405" w:type="dxa"/>
            <w:shd w:val="clear" w:color="auto" w:fill="auto"/>
          </w:tcPr>
          <w:p w14:paraId="10A94DFB" w14:textId="77777777" w:rsidR="005B14C4" w:rsidRPr="00D43FBC" w:rsidRDefault="005B14C4" w:rsidP="004E2974">
            <w:pPr>
              <w:jc w:val="center"/>
              <w:rPr>
                <w:rFonts w:ascii="TH Sarabun New" w:hAnsi="TH Sarabun New" w:cs="TH Sarabun New"/>
                <w:b/>
                <w:bCs/>
                <w:sz w:val="32"/>
                <w:szCs w:val="32"/>
                <w:cs/>
              </w:rPr>
            </w:pPr>
          </w:p>
        </w:tc>
      </w:tr>
    </w:tbl>
    <w:p w14:paraId="79C04DD0" w14:textId="77777777" w:rsidR="005B14C4" w:rsidRDefault="005B14C4" w:rsidP="005B14C4">
      <w:pPr>
        <w:rPr>
          <w:rFonts w:ascii="TH Sarabun New" w:hAnsi="TH Sarabun New" w:cs="TH Sarabun New"/>
          <w:b/>
          <w:bCs/>
          <w:sz w:val="32"/>
          <w:szCs w:val="32"/>
        </w:rPr>
      </w:pPr>
    </w:p>
    <w:p w14:paraId="617628BC" w14:textId="77777777" w:rsidR="005B14C4" w:rsidRDefault="005B14C4" w:rsidP="005B14C4">
      <w:pPr>
        <w:jc w:val="center"/>
        <w:rPr>
          <w:rFonts w:ascii="TH Sarabun New" w:hAnsi="TH Sarabun New" w:cs="TH Sarabun New"/>
          <w:b/>
          <w:bCs/>
          <w:sz w:val="32"/>
          <w:szCs w:val="32"/>
        </w:rPr>
      </w:pPr>
    </w:p>
    <w:p w14:paraId="0D059E06" w14:textId="77777777" w:rsidR="005B14C4" w:rsidRDefault="005B14C4" w:rsidP="005B14C4">
      <w:pPr>
        <w:jc w:val="center"/>
        <w:rPr>
          <w:rFonts w:ascii="TH Sarabun New" w:hAnsi="TH Sarabun New" w:cs="TH Sarabun New"/>
          <w:b/>
          <w:bCs/>
          <w:sz w:val="32"/>
          <w:szCs w:val="32"/>
        </w:rPr>
      </w:pPr>
    </w:p>
    <w:p w14:paraId="7F1C8CD9" w14:textId="77777777" w:rsidR="001F055C" w:rsidRDefault="001F055C" w:rsidP="00711D57">
      <w:pPr>
        <w:jc w:val="center"/>
        <w:rPr>
          <w:rFonts w:ascii="TH Sarabun New" w:hAnsi="TH Sarabun New" w:cs="TH Sarabun New"/>
          <w:b/>
          <w:bCs/>
          <w:sz w:val="32"/>
          <w:szCs w:val="32"/>
        </w:rPr>
      </w:pPr>
    </w:p>
    <w:sectPr w:rsidR="001F055C" w:rsidSect="008E3EA2">
      <w:pgSz w:w="11906" w:h="16838"/>
      <w:pgMar w:top="1440" w:right="1440" w:bottom="1440" w:left="1440"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7228A1" w14:textId="77777777" w:rsidR="005307B4" w:rsidRDefault="005307B4">
      <w:r>
        <w:separator/>
      </w:r>
    </w:p>
  </w:endnote>
  <w:endnote w:type="continuationSeparator" w:id="0">
    <w:p w14:paraId="64FB4919" w14:textId="77777777" w:rsidR="005307B4" w:rsidRDefault="005307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H Sarabun New">
    <w:altName w:val="Browallia New"/>
    <w:charset w:val="00"/>
    <w:family w:val="swiss"/>
    <w:pitch w:val="variable"/>
    <w:sig w:usb0="A100006F" w:usb1="5000205A" w:usb2="00000000" w:usb3="00000000" w:csb0="00010183" w:csb1="00000000"/>
  </w:font>
  <w:font w:name="Cordia New">
    <w:panose1 w:val="020B0304020202020204"/>
    <w:charset w:val="00"/>
    <w:family w:val="swiss"/>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EucrosiaUPC">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DilleniaUPC">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rdiaUPC">
    <w:panose1 w:val="020B0304020202020204"/>
    <w:charset w:val="00"/>
    <w:family w:val="swiss"/>
    <w:pitch w:val="variable"/>
    <w:sig w:usb0="81000003" w:usb1="00000000" w:usb2="00000000" w:usb3="00000000" w:csb0="00010001" w:csb1="00000000"/>
  </w:font>
  <w:font w:name="IrisUPC">
    <w:panose1 w:val="020B0604020202020204"/>
    <w:charset w:val="00"/>
    <w:family w:val="swiss"/>
    <w:pitch w:val="variable"/>
    <w:sig w:usb0="81000003" w:usb1="00000000" w:usb2="00000000" w:usb3="00000000" w:csb0="00010001" w:csb1="00000000"/>
  </w:font>
  <w:font w:name="Wingdings 2">
    <w:panose1 w:val="05020102010507070707"/>
    <w:charset w:val="02"/>
    <w:family w:val="roman"/>
    <w:pitch w:val="variable"/>
    <w:sig w:usb0="00000000" w:usb1="10000000" w:usb2="00000000" w:usb3="00000000" w:csb0="80000000" w:csb1="00000000"/>
  </w:font>
  <w:font w:name="AngsanaUPC">
    <w:panose1 w:val="02020603050405020304"/>
    <w:charset w:val="00"/>
    <w:family w:val="roman"/>
    <w:pitch w:val="variable"/>
    <w:sig w:usb0="81000003" w:usb1="00000000" w:usb2="00000000" w:usb3="00000000" w:csb0="00010001" w:csb1="00000000"/>
  </w:font>
  <w:font w:name="StarSymbol">
    <w:altName w:val="Segoe UI Symbol"/>
    <w:panose1 w:val="00000000000000000000"/>
    <w:charset w:val="02"/>
    <w:family w:val="auto"/>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JasmineUPC">
    <w:panose1 w:val="02020603050405020304"/>
    <w:charset w:val="00"/>
    <w:family w:val="roman"/>
    <w:pitch w:val="variable"/>
    <w:sig w:usb0="81000003" w:usb1="00000000" w:usb2="00000000" w:usb3="00000000" w:csb0="00010001" w:csb1="00000000"/>
  </w:font>
  <w:font w:name="Batang">
    <w:altName w:val="바탕"/>
    <w:panose1 w:val="02030600000101010101"/>
    <w:charset w:val="81"/>
    <w:family w:val="roman"/>
    <w:pitch w:val="variable"/>
    <w:sig w:usb0="B00002AF" w:usb1="69D77CFB" w:usb2="00000030" w:usb3="00000000" w:csb0="0008009F" w:csb1="00000000"/>
  </w:font>
  <w:font w:name="THSarabunPSK">
    <w:altName w:val="Browallia New"/>
    <w:panose1 w:val="00000000000000000000"/>
    <w:charset w:val="DE"/>
    <w:family w:val="auto"/>
    <w:notTrueType/>
    <w:pitch w:val="default"/>
    <w:sig w:usb0="01000003" w:usb1="00000000" w:usb2="00000000" w:usb3="00000000" w:csb0="00010001" w:csb1="00000000"/>
  </w:font>
  <w:font w:name="BrowalliaNew-Bold">
    <w:altName w:val="Malgun Gothic Semilight"/>
    <w:panose1 w:val="00000000000000000000"/>
    <w:charset w:val="88"/>
    <w:family w:val="auto"/>
    <w:notTrueType/>
    <w:pitch w:val="default"/>
    <w:sig w:usb0="00000001" w:usb1="08080000" w:usb2="00000010" w:usb3="00000000" w:csb0="00100000" w:csb1="00000000"/>
  </w:font>
  <w:font w:name="BrowalliaNew">
    <w:altName w:val="Malgun Gothic Semilight"/>
    <w:charset w:val="88"/>
    <w:family w:val="auto"/>
    <w:pitch w:val="default"/>
    <w:sig w:usb0="00000003" w:usb1="08080000" w:usb2="00000010" w:usb3="00000000" w:csb0="00100001" w:csb1="00000000"/>
  </w:font>
  <w:font w:name="Microsoft YaHei">
    <w:panose1 w:val="020B0503020204020204"/>
    <w:charset w:val="86"/>
    <w:family w:val="swiss"/>
    <w:pitch w:val="variable"/>
    <w:sig w:usb0="80000287" w:usb1="2ACF3C50" w:usb2="00000016" w:usb3="00000000" w:csb0="0004001F" w:csb1="00000000"/>
  </w:font>
  <w:font w:name="Sarabun">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C2" w14:textId="77777777" w:rsidR="001717D4" w:rsidRPr="00E95F52" w:rsidRDefault="001717D4" w:rsidP="00DE3B58">
    <w:pPr>
      <w:rPr>
        <w:rFonts w:ascii="TH SarabunPSK" w:hAnsi="TH SarabunPSK" w:cs="TH SarabunPSK"/>
        <w:sz w:val="20"/>
        <w:szCs w:val="20"/>
      </w:rPr>
    </w:pPr>
    <w:r>
      <w:rPr>
        <w:rFonts w:ascii="TH SarabunPSK" w:hAnsi="TH SarabunPSK" w:cs="TH SarabunPSK" w:hint="cs"/>
        <w:sz w:val="20"/>
        <w:szCs w:val="20"/>
        <w:c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DE8B7" w14:textId="77777777" w:rsidR="005307B4" w:rsidRDefault="005307B4">
      <w:r>
        <w:separator/>
      </w:r>
    </w:p>
  </w:footnote>
  <w:footnote w:type="continuationSeparator" w:id="0">
    <w:p w14:paraId="5BD16BF1" w14:textId="77777777" w:rsidR="005307B4" w:rsidRDefault="005307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C0" w14:textId="77777777" w:rsidR="001717D4" w:rsidRPr="00940556" w:rsidRDefault="001717D4">
    <w:pPr>
      <w:pStyle w:val="a3"/>
      <w:jc w:val="right"/>
      <w:rPr>
        <w:rFonts w:ascii="TH Sarabun New" w:hAnsi="TH Sarabun New" w:cs="TH Sarabun New"/>
        <w:sz w:val="32"/>
        <w:szCs w:val="32"/>
      </w:rPr>
    </w:pPr>
    <w:r w:rsidRPr="00940556">
      <w:rPr>
        <w:rFonts w:ascii="TH Sarabun New" w:hAnsi="TH Sarabun New" w:cs="TH Sarabun New"/>
        <w:sz w:val="32"/>
        <w:szCs w:val="32"/>
        <w:cs/>
      </w:rPr>
      <w:t xml:space="preserve">รายละเอียดของหลักสูตร </w:t>
    </w:r>
    <w:r>
      <w:rPr>
        <w:rFonts w:ascii="TH Sarabun New" w:hAnsi="TH Sarabun New" w:cs="TH Sarabun New" w:hint="cs"/>
        <w:sz w:val="32"/>
        <w:szCs w:val="32"/>
        <w:cs/>
      </w:rPr>
      <w:t xml:space="preserve">   </w:t>
    </w:r>
    <w:r w:rsidRPr="00940556">
      <w:rPr>
        <w:rFonts w:ascii="TH Sarabun New" w:hAnsi="TH Sarabun New" w:cs="TH Sarabun New"/>
        <w:sz w:val="32"/>
        <w:szCs w:val="32"/>
        <w:cs/>
      </w:rPr>
      <w:t xml:space="preserve">หน้า </w:t>
    </w:r>
    <w:r w:rsidRPr="00940556">
      <w:rPr>
        <w:rFonts w:ascii="TH Sarabun New" w:hAnsi="TH Sarabun New" w:cs="TH Sarabun New"/>
        <w:sz w:val="32"/>
        <w:szCs w:val="32"/>
      </w:rPr>
      <w:fldChar w:fldCharType="begin"/>
    </w:r>
    <w:r w:rsidRPr="00940556">
      <w:rPr>
        <w:rFonts w:ascii="TH Sarabun New" w:hAnsi="TH Sarabun New" w:cs="TH Sarabun New"/>
        <w:sz w:val="32"/>
        <w:szCs w:val="32"/>
      </w:rPr>
      <w:instrText>PAGE   \</w:instrText>
    </w:r>
    <w:r w:rsidRPr="00940556">
      <w:rPr>
        <w:rFonts w:ascii="TH Sarabun New" w:hAnsi="TH Sarabun New" w:cs="TH Sarabun New"/>
        <w:sz w:val="32"/>
        <w:szCs w:val="32"/>
        <w:cs/>
      </w:rPr>
      <w:instrText xml:space="preserve">* </w:instrText>
    </w:r>
    <w:r w:rsidRPr="00940556">
      <w:rPr>
        <w:rFonts w:ascii="TH Sarabun New" w:hAnsi="TH Sarabun New" w:cs="TH Sarabun New"/>
        <w:sz w:val="32"/>
        <w:szCs w:val="32"/>
      </w:rPr>
      <w:instrText>MERGEFORMAT</w:instrText>
    </w:r>
    <w:r w:rsidRPr="00940556">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56</w:t>
    </w:r>
    <w:r w:rsidRPr="00940556">
      <w:rPr>
        <w:rFonts w:ascii="TH Sarabun New" w:hAnsi="TH Sarabun New" w:cs="TH Sarabun New"/>
        <w:sz w:val="32"/>
        <w:szCs w:val="32"/>
      </w:rPr>
      <w:fldChar w:fldCharType="end"/>
    </w:r>
  </w:p>
  <w:p w14:paraId="350860C1" w14:textId="77777777" w:rsidR="001717D4" w:rsidRPr="009E3739" w:rsidRDefault="001717D4" w:rsidP="00DE3B58">
    <w:pPr>
      <w:pStyle w:val="a3"/>
      <w:rPr>
        <w:sz w:val="20"/>
        <w:szCs w:val="20"/>
        <w: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C3" w14:textId="77777777" w:rsidR="001717D4" w:rsidRDefault="001717D4">
    <w:pPr>
      <w:pStyle w:val="a3"/>
      <w:jc w:val="right"/>
    </w:pPr>
    <w:r>
      <w:fldChar w:fldCharType="begin"/>
    </w:r>
    <w:r>
      <w:instrText>PAGE   \</w:instrText>
    </w:r>
    <w:r>
      <w:rPr>
        <w:szCs w:val="24"/>
        <w:cs/>
      </w:rPr>
      <w:instrText xml:space="preserve">* </w:instrText>
    </w:r>
    <w:r>
      <w:instrText>MERGEFORMAT</w:instrText>
    </w:r>
    <w:r>
      <w:fldChar w:fldCharType="separate"/>
    </w:r>
    <w:r w:rsidR="008644B5" w:rsidRPr="008644B5">
      <w:rPr>
        <w:rFonts w:cs="Times New Roman"/>
        <w:noProof/>
        <w:szCs w:val="24"/>
        <w:lang w:val="th-TH"/>
      </w:rPr>
      <w:t>1</w:t>
    </w:r>
    <w:r>
      <w:fldChar w:fldCharType="end"/>
    </w:r>
  </w:p>
  <w:p w14:paraId="350860C4" w14:textId="77777777" w:rsidR="001717D4" w:rsidRDefault="001717D4">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C5" w14:textId="77777777" w:rsidR="001717D4" w:rsidRPr="00F41D3F"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รายละเอียดรายวิชา หน้า </w:t>
    </w:r>
    <w:r w:rsidRPr="00F41D3F">
      <w:rPr>
        <w:rFonts w:ascii="TH Sarabun New" w:hAnsi="TH Sarabun New" w:cs="TH Sarabun New"/>
        <w:sz w:val="32"/>
        <w:szCs w:val="32"/>
      </w:rPr>
      <w:fldChar w:fldCharType="begin"/>
    </w:r>
    <w:r w:rsidRPr="00F41D3F">
      <w:rPr>
        <w:rFonts w:ascii="TH Sarabun New" w:hAnsi="TH Sarabun New" w:cs="TH Sarabun New"/>
        <w:sz w:val="32"/>
        <w:szCs w:val="32"/>
      </w:rPr>
      <w:instrText>PAGE   \</w:instrText>
    </w:r>
    <w:r w:rsidRPr="00F41D3F">
      <w:rPr>
        <w:rFonts w:ascii="TH Sarabun New" w:hAnsi="TH Sarabun New" w:cs="TH Sarabun New"/>
        <w:sz w:val="32"/>
        <w:szCs w:val="32"/>
        <w:cs/>
      </w:rPr>
      <w:instrText xml:space="preserve">* </w:instrText>
    </w:r>
    <w:r w:rsidRPr="00F41D3F">
      <w:rPr>
        <w:rFonts w:ascii="TH Sarabun New" w:hAnsi="TH Sarabun New" w:cs="TH Sarabun New"/>
        <w:sz w:val="32"/>
        <w:szCs w:val="32"/>
      </w:rPr>
      <w:instrText>MERGEFORMAT</w:instrText>
    </w:r>
    <w:r w:rsidRPr="00F41D3F">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140</w:t>
    </w:r>
    <w:r w:rsidRPr="00F41D3F">
      <w:rPr>
        <w:rFonts w:ascii="TH Sarabun New" w:hAnsi="TH Sarabun New" w:cs="TH Sarabun New"/>
        <w:sz w:val="32"/>
        <w:szCs w:val="32"/>
      </w:rPr>
      <w:fldChar w:fldCharType="end"/>
    </w:r>
  </w:p>
  <w:p w14:paraId="350860C6" w14:textId="77777777" w:rsidR="001717D4" w:rsidRDefault="001717D4">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4297543"/>
      <w:docPartObj>
        <w:docPartGallery w:val="Page Numbers (Top of Page)"/>
        <w:docPartUnique/>
      </w:docPartObj>
    </w:sdtPr>
    <w:sdtEndPr>
      <w:rPr>
        <w:rFonts w:ascii="TH Sarabun New" w:hAnsi="TH Sarabun New" w:cs="TH Sarabun New"/>
        <w:noProof/>
        <w:sz w:val="32"/>
        <w:szCs w:val="32"/>
      </w:rPr>
    </w:sdtEndPr>
    <w:sdtContent>
      <w:p w14:paraId="350860C7" w14:textId="77777777" w:rsidR="001717D4" w:rsidRPr="009668B5" w:rsidRDefault="001717D4">
        <w:pPr>
          <w:pStyle w:val="a3"/>
          <w:jc w:val="right"/>
          <w:rPr>
            <w:rFonts w:ascii="TH Sarabun New" w:hAnsi="TH Sarabun New" w:cs="TH Sarabun New"/>
            <w:sz w:val="32"/>
            <w:szCs w:val="32"/>
          </w:rPr>
        </w:pPr>
        <w:r w:rsidRPr="009668B5">
          <w:rPr>
            <w:rFonts w:ascii="TH Sarabun New" w:hAnsi="TH Sarabun New" w:cs="TH Sarabun New"/>
            <w:sz w:val="32"/>
            <w:szCs w:val="32"/>
          </w:rPr>
          <w:fldChar w:fldCharType="begin"/>
        </w:r>
        <w:r w:rsidRPr="009668B5">
          <w:rPr>
            <w:rFonts w:ascii="TH Sarabun New" w:hAnsi="TH Sarabun New" w:cs="TH Sarabun New"/>
            <w:sz w:val="32"/>
            <w:szCs w:val="32"/>
          </w:rPr>
          <w:instrText xml:space="preserve"> PAGE   \</w:instrText>
        </w:r>
        <w:r w:rsidRPr="009668B5">
          <w:rPr>
            <w:rFonts w:ascii="TH Sarabun New" w:hAnsi="TH Sarabun New" w:cs="TH Sarabun New"/>
            <w:sz w:val="32"/>
            <w:szCs w:val="32"/>
            <w:cs/>
          </w:rPr>
          <w:instrText xml:space="preserve">* </w:instrText>
        </w:r>
        <w:r w:rsidRPr="009668B5">
          <w:rPr>
            <w:rFonts w:ascii="TH Sarabun New" w:hAnsi="TH Sarabun New" w:cs="TH Sarabun New"/>
            <w:sz w:val="32"/>
            <w:szCs w:val="32"/>
          </w:rPr>
          <w:instrText xml:space="preserve">MERGEFORMAT </w:instrText>
        </w:r>
        <w:r w:rsidRPr="009668B5">
          <w:rPr>
            <w:rFonts w:ascii="TH Sarabun New" w:hAnsi="TH Sarabun New" w:cs="TH Sarabun New"/>
            <w:sz w:val="32"/>
            <w:szCs w:val="32"/>
          </w:rPr>
          <w:fldChar w:fldCharType="separate"/>
        </w:r>
        <w:r w:rsidR="008644B5">
          <w:rPr>
            <w:rFonts w:ascii="TH Sarabun New" w:hAnsi="TH Sarabun New" w:cs="TH Sarabun New"/>
            <w:noProof/>
            <w:sz w:val="32"/>
            <w:szCs w:val="32"/>
          </w:rPr>
          <w:t>153</w:t>
        </w:r>
        <w:r w:rsidRPr="009668B5">
          <w:rPr>
            <w:rFonts w:ascii="TH Sarabun New" w:hAnsi="TH Sarabun New" w:cs="TH Sarabun New"/>
            <w:noProof/>
            <w:sz w:val="32"/>
            <w:szCs w:val="32"/>
          </w:rPr>
          <w:fldChar w:fldCharType="end"/>
        </w:r>
      </w:p>
    </w:sdtContent>
  </w:sdt>
  <w:p w14:paraId="350860C8" w14:textId="77777777" w:rsidR="001717D4" w:rsidRDefault="001717D4">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7315241"/>
      <w:docPartObj>
        <w:docPartGallery w:val="Page Numbers (Top of Page)"/>
        <w:docPartUnique/>
      </w:docPartObj>
    </w:sdtPr>
    <w:sdtEndPr>
      <w:rPr>
        <w:rFonts w:ascii="TH Sarabun New" w:hAnsi="TH Sarabun New" w:cs="TH Sarabun New"/>
        <w:noProof/>
        <w:sz w:val="32"/>
        <w:szCs w:val="32"/>
      </w:rPr>
    </w:sdtEndPr>
    <w:sdtContent>
      <w:p w14:paraId="350860C9" w14:textId="77777777" w:rsidR="001717D4" w:rsidRPr="00A02427"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รายละเอียดของหลักสูตร </w:t>
        </w:r>
        <w:r w:rsidRPr="00A02427">
          <w:rPr>
            <w:rFonts w:ascii="TH Sarabun New" w:hAnsi="TH Sarabun New" w:cs="TH Sarabun New"/>
            <w:sz w:val="32"/>
            <w:szCs w:val="32"/>
          </w:rPr>
          <w:fldChar w:fldCharType="begin"/>
        </w:r>
        <w:r w:rsidRPr="00A02427">
          <w:rPr>
            <w:rFonts w:ascii="TH Sarabun New" w:hAnsi="TH Sarabun New" w:cs="TH Sarabun New"/>
            <w:sz w:val="32"/>
            <w:szCs w:val="32"/>
          </w:rPr>
          <w:instrText xml:space="preserve"> PAGE   \</w:instrText>
        </w:r>
        <w:r w:rsidRPr="00A02427">
          <w:rPr>
            <w:rFonts w:ascii="TH Sarabun New" w:hAnsi="TH Sarabun New" w:cs="TH Sarabun New"/>
            <w:sz w:val="32"/>
            <w:szCs w:val="32"/>
            <w:cs/>
          </w:rPr>
          <w:instrText xml:space="preserve">* </w:instrText>
        </w:r>
        <w:r w:rsidRPr="00A02427">
          <w:rPr>
            <w:rFonts w:ascii="TH Sarabun New" w:hAnsi="TH Sarabun New" w:cs="TH Sarabun New"/>
            <w:sz w:val="32"/>
            <w:szCs w:val="32"/>
          </w:rPr>
          <w:instrText xml:space="preserve">MERGEFORMAT </w:instrText>
        </w:r>
        <w:r w:rsidRPr="00A02427">
          <w:rPr>
            <w:rFonts w:ascii="TH Sarabun New" w:hAnsi="TH Sarabun New" w:cs="TH Sarabun New"/>
            <w:sz w:val="32"/>
            <w:szCs w:val="32"/>
          </w:rPr>
          <w:fldChar w:fldCharType="separate"/>
        </w:r>
        <w:r w:rsidR="008644B5">
          <w:rPr>
            <w:rFonts w:ascii="TH Sarabun New" w:hAnsi="TH Sarabun New" w:cs="TH Sarabun New"/>
            <w:noProof/>
            <w:sz w:val="32"/>
            <w:szCs w:val="32"/>
          </w:rPr>
          <w:t>193</w:t>
        </w:r>
        <w:r w:rsidRPr="00A02427">
          <w:rPr>
            <w:rFonts w:ascii="TH Sarabun New" w:hAnsi="TH Sarabun New" w:cs="TH Sarabun New"/>
            <w:noProof/>
            <w:sz w:val="32"/>
            <w:szCs w:val="32"/>
          </w:rPr>
          <w:fldChar w:fldCharType="end"/>
        </w:r>
      </w:p>
    </w:sdtContent>
  </w:sdt>
  <w:p w14:paraId="350860CA" w14:textId="77777777" w:rsidR="001717D4" w:rsidRDefault="001717D4">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CB"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รายละเอียดของหลักสูตร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315</w:t>
    </w:r>
    <w:r w:rsidRPr="007967B1">
      <w:rPr>
        <w:rFonts w:ascii="TH Sarabun New" w:hAnsi="TH Sarabun New" w:cs="TH Sarabun New"/>
        <w:sz w:val="32"/>
        <w:szCs w:val="32"/>
      </w:rPr>
      <w:fldChar w:fldCharType="end"/>
    </w:r>
  </w:p>
  <w:p w14:paraId="350860CC" w14:textId="77777777" w:rsidR="001717D4" w:rsidRPr="00292334" w:rsidRDefault="001717D4">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CD"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รายละเอียดหลักสูตร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194</w:t>
    </w:r>
    <w:r w:rsidRPr="007967B1">
      <w:rPr>
        <w:rFonts w:ascii="TH Sarabun New" w:hAnsi="TH Sarabun New" w:cs="TH Sarabun New"/>
        <w:sz w:val="32"/>
        <w:szCs w:val="32"/>
      </w:rPr>
      <w:fldChar w:fldCharType="end"/>
    </w:r>
  </w:p>
  <w:p w14:paraId="350860CE" w14:textId="77777777" w:rsidR="001717D4" w:rsidRDefault="001717D4">
    <w:pPr>
      <w:pStyle w:val="a3"/>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CF"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รายละเอียดของหลักสูตร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495</w:t>
    </w:r>
    <w:r w:rsidRPr="007967B1">
      <w:rPr>
        <w:rFonts w:ascii="TH Sarabun New" w:hAnsi="TH Sarabun New" w:cs="TH Sarabun New"/>
        <w:sz w:val="32"/>
        <w:szCs w:val="32"/>
      </w:rPr>
      <w:fldChar w:fldCharType="end"/>
    </w:r>
  </w:p>
  <w:p w14:paraId="350860D0" w14:textId="77777777" w:rsidR="001717D4" w:rsidRPr="00292334" w:rsidRDefault="001717D4">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60D1"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รายละเอียดหลักสูตร มหาวิทยาลัยราชภัฏอุตรดิตถ์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465</w:t>
    </w:r>
    <w:r w:rsidRPr="007967B1">
      <w:rPr>
        <w:rFonts w:ascii="TH Sarabun New" w:hAnsi="TH Sarabun New" w:cs="TH Sarabun New"/>
        <w:sz w:val="32"/>
        <w:szCs w:val="32"/>
      </w:rPr>
      <w:fldChar w:fldCharType="end"/>
    </w:r>
  </w:p>
  <w:p w14:paraId="350860D2" w14:textId="77777777" w:rsidR="001717D4" w:rsidRDefault="001717D4">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26DB"/>
    <w:multiLevelType w:val="hybridMultilevel"/>
    <w:tmpl w:val="F11C6B2A"/>
    <w:lvl w:ilvl="0" w:tplc="30382AE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02959D2"/>
    <w:multiLevelType w:val="hybridMultilevel"/>
    <w:tmpl w:val="0F10450A"/>
    <w:lvl w:ilvl="0" w:tplc="1D523B58">
      <w:start w:val="5"/>
      <w:numFmt w:val="bullet"/>
      <w:lvlText w:val="-"/>
      <w:lvlJc w:val="left"/>
      <w:pPr>
        <w:ind w:left="540" w:hanging="360"/>
      </w:pPr>
      <w:rPr>
        <w:rFonts w:ascii="TH Sarabun New" w:eastAsia="Cordia New" w:hAnsi="TH Sarabun New" w:cs="TH Sarabun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 w15:restartNumberingAfterBreak="0">
    <w:nsid w:val="020C24FF"/>
    <w:multiLevelType w:val="hybridMultilevel"/>
    <w:tmpl w:val="87B83184"/>
    <w:lvl w:ilvl="0" w:tplc="9F620254">
      <w:start w:val="1"/>
      <w:numFmt w:val="decimal"/>
      <w:lvlText w:val="(%1)"/>
      <w:lvlJc w:val="left"/>
      <w:pPr>
        <w:ind w:left="63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46E1520"/>
    <w:multiLevelType w:val="hybridMultilevel"/>
    <w:tmpl w:val="8CBA27F8"/>
    <w:lvl w:ilvl="0" w:tplc="BCCC6288">
      <w:start w:val="1"/>
      <w:numFmt w:val="decimal"/>
      <w:lvlText w:val="(%1)"/>
      <w:lvlJc w:val="left"/>
      <w:pPr>
        <w:ind w:left="1230" w:hanging="360"/>
      </w:pPr>
      <w:rPr>
        <w:rFonts w:hint="default"/>
        <w:b/>
        <w:color w:val="000000"/>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4" w15:restartNumberingAfterBreak="0">
    <w:nsid w:val="058C088D"/>
    <w:multiLevelType w:val="hybridMultilevel"/>
    <w:tmpl w:val="57CCB2F6"/>
    <w:lvl w:ilvl="0" w:tplc="A5D2F7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EA2661"/>
    <w:multiLevelType w:val="multilevel"/>
    <w:tmpl w:val="E700805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15:restartNumberingAfterBreak="0">
    <w:nsid w:val="102B0213"/>
    <w:multiLevelType w:val="multilevel"/>
    <w:tmpl w:val="7EAE7728"/>
    <w:lvl w:ilvl="0">
      <w:start w:val="1"/>
      <w:numFmt w:val="decimal"/>
      <w:lvlText w:val="%1."/>
      <w:lvlJc w:val="left"/>
      <w:pPr>
        <w:ind w:left="720" w:hanging="360"/>
      </w:pPr>
      <w:rPr>
        <w:rFonts w:ascii="TH SarabunPSK" w:eastAsiaTheme="minorHAnsi" w:hAnsi="TH SarabunPSK" w:cs="TH SarabunPSK"/>
      </w:rPr>
    </w:lvl>
    <w:lvl w:ilvl="1">
      <w:start w:val="4"/>
      <w:numFmt w:val="decimal"/>
      <w:isLgl/>
      <w:lvlText w:val="%1.%2"/>
      <w:lvlJc w:val="left"/>
      <w:pPr>
        <w:ind w:left="1068" w:hanging="36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7" w15:restartNumberingAfterBreak="0">
    <w:nsid w:val="11825CCE"/>
    <w:multiLevelType w:val="hybridMultilevel"/>
    <w:tmpl w:val="085E7B4C"/>
    <w:lvl w:ilvl="0" w:tplc="C930F044">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8" w15:restartNumberingAfterBreak="0">
    <w:nsid w:val="121A228A"/>
    <w:multiLevelType w:val="multilevel"/>
    <w:tmpl w:val="A29A7394"/>
    <w:lvl w:ilvl="0">
      <w:start w:val="3"/>
      <w:numFmt w:val="decimal"/>
      <w:lvlText w:val="%1"/>
      <w:lvlJc w:val="left"/>
      <w:pPr>
        <w:ind w:left="360" w:hanging="360"/>
      </w:pPr>
      <w:rPr>
        <w:rFonts w:hint="default"/>
      </w:rPr>
    </w:lvl>
    <w:lvl w:ilvl="1">
      <w:start w:val="5"/>
      <w:numFmt w:val="decimal"/>
      <w:lvlText w:val="%1.%2"/>
      <w:lvlJc w:val="left"/>
      <w:pPr>
        <w:ind w:left="1530" w:hanging="360"/>
      </w:pPr>
      <w:rPr>
        <w:rFonts w:hint="default"/>
      </w:rPr>
    </w:lvl>
    <w:lvl w:ilvl="2">
      <w:start w:val="1"/>
      <w:numFmt w:val="decimal"/>
      <w:lvlText w:val="%1.%2.%3"/>
      <w:lvlJc w:val="left"/>
      <w:pPr>
        <w:ind w:left="3060" w:hanging="720"/>
      </w:pPr>
      <w:rPr>
        <w:rFonts w:hint="default"/>
      </w:rPr>
    </w:lvl>
    <w:lvl w:ilvl="3">
      <w:start w:val="1"/>
      <w:numFmt w:val="decimal"/>
      <w:lvlText w:val="%1.%2.%3.%4"/>
      <w:lvlJc w:val="left"/>
      <w:pPr>
        <w:ind w:left="4590" w:hanging="1080"/>
      </w:pPr>
      <w:rPr>
        <w:rFonts w:hint="default"/>
      </w:rPr>
    </w:lvl>
    <w:lvl w:ilvl="4">
      <w:start w:val="1"/>
      <w:numFmt w:val="decimal"/>
      <w:lvlText w:val="%1.%2.%3.%4.%5"/>
      <w:lvlJc w:val="left"/>
      <w:pPr>
        <w:ind w:left="5760" w:hanging="1080"/>
      </w:pPr>
      <w:rPr>
        <w:rFonts w:hint="default"/>
      </w:rPr>
    </w:lvl>
    <w:lvl w:ilvl="5">
      <w:start w:val="1"/>
      <w:numFmt w:val="decimal"/>
      <w:lvlText w:val="%1.%2.%3.%4.%5.%6"/>
      <w:lvlJc w:val="left"/>
      <w:pPr>
        <w:ind w:left="7290" w:hanging="1440"/>
      </w:pPr>
      <w:rPr>
        <w:rFonts w:hint="default"/>
      </w:rPr>
    </w:lvl>
    <w:lvl w:ilvl="6">
      <w:start w:val="1"/>
      <w:numFmt w:val="decimal"/>
      <w:lvlText w:val="%1.%2.%3.%4.%5.%6.%7"/>
      <w:lvlJc w:val="left"/>
      <w:pPr>
        <w:ind w:left="8460" w:hanging="1440"/>
      </w:pPr>
      <w:rPr>
        <w:rFonts w:hint="default"/>
      </w:rPr>
    </w:lvl>
    <w:lvl w:ilvl="7">
      <w:start w:val="1"/>
      <w:numFmt w:val="decimal"/>
      <w:lvlText w:val="%1.%2.%3.%4.%5.%6.%7.%8"/>
      <w:lvlJc w:val="left"/>
      <w:pPr>
        <w:ind w:left="9990" w:hanging="1800"/>
      </w:pPr>
      <w:rPr>
        <w:rFonts w:hint="default"/>
      </w:rPr>
    </w:lvl>
    <w:lvl w:ilvl="8">
      <w:start w:val="1"/>
      <w:numFmt w:val="decimal"/>
      <w:lvlText w:val="%1.%2.%3.%4.%5.%6.%7.%8.%9"/>
      <w:lvlJc w:val="left"/>
      <w:pPr>
        <w:ind w:left="11160" w:hanging="1800"/>
      </w:pPr>
      <w:rPr>
        <w:rFonts w:hint="default"/>
      </w:rPr>
    </w:lvl>
  </w:abstractNum>
  <w:abstractNum w:abstractNumId="9" w15:restartNumberingAfterBreak="0">
    <w:nsid w:val="14B5290B"/>
    <w:multiLevelType w:val="hybridMultilevel"/>
    <w:tmpl w:val="0E481AFA"/>
    <w:lvl w:ilvl="0" w:tplc="14F2F1C8">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0" w15:restartNumberingAfterBreak="0">
    <w:nsid w:val="164A543B"/>
    <w:multiLevelType w:val="hybridMultilevel"/>
    <w:tmpl w:val="CE4011AC"/>
    <w:lvl w:ilvl="0" w:tplc="00F4D6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6150F3"/>
    <w:multiLevelType w:val="multilevel"/>
    <w:tmpl w:val="7194A3C8"/>
    <w:lvl w:ilvl="0">
      <w:start w:val="3"/>
      <w:numFmt w:val="decimal"/>
      <w:lvlText w:val="%1"/>
      <w:lvlJc w:val="left"/>
      <w:pPr>
        <w:ind w:left="360" w:hanging="360"/>
      </w:pPr>
      <w:rPr>
        <w:rFonts w:hint="default"/>
      </w:rPr>
    </w:lvl>
    <w:lvl w:ilvl="1">
      <w:start w:val="5"/>
      <w:numFmt w:val="decimal"/>
      <w:lvlText w:val="%1.%2"/>
      <w:lvlJc w:val="left"/>
      <w:pPr>
        <w:ind w:left="645" w:hanging="360"/>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abstractNum w:abstractNumId="12" w15:restartNumberingAfterBreak="0">
    <w:nsid w:val="1A352713"/>
    <w:multiLevelType w:val="hybridMultilevel"/>
    <w:tmpl w:val="9F8AE448"/>
    <w:lvl w:ilvl="0" w:tplc="B4C447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59026F"/>
    <w:multiLevelType w:val="hybridMultilevel"/>
    <w:tmpl w:val="A0263F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58184B"/>
    <w:multiLevelType w:val="multilevel"/>
    <w:tmpl w:val="7772ACBE"/>
    <w:lvl w:ilvl="0">
      <w:start w:val="6"/>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5" w15:restartNumberingAfterBreak="0">
    <w:nsid w:val="250A1F6F"/>
    <w:multiLevelType w:val="hybridMultilevel"/>
    <w:tmpl w:val="824C45C6"/>
    <w:lvl w:ilvl="0" w:tplc="B51445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60C5D63"/>
    <w:multiLevelType w:val="multilevel"/>
    <w:tmpl w:val="EBA6D17C"/>
    <w:lvl w:ilvl="0">
      <w:start w:val="1"/>
      <w:numFmt w:val="decimal"/>
      <w:lvlText w:val="%1."/>
      <w:lvlJc w:val="left"/>
      <w:pPr>
        <w:ind w:left="720" w:hanging="360"/>
      </w:pPr>
      <w:rPr>
        <w:rFonts w:hint="default"/>
      </w:rPr>
    </w:lvl>
    <w:lvl w:ilvl="1">
      <w:start w:val="1"/>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7" w15:restartNumberingAfterBreak="0">
    <w:nsid w:val="2E8B4DDF"/>
    <w:multiLevelType w:val="hybridMultilevel"/>
    <w:tmpl w:val="412EFBC6"/>
    <w:lvl w:ilvl="0" w:tplc="3EE8A9DE">
      <w:start w:val="1"/>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8" w15:restartNumberingAfterBreak="0">
    <w:nsid w:val="321476F1"/>
    <w:multiLevelType w:val="hybridMultilevel"/>
    <w:tmpl w:val="A6128FBE"/>
    <w:lvl w:ilvl="0" w:tplc="D6983D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47D4E5A"/>
    <w:multiLevelType w:val="hybridMultilevel"/>
    <w:tmpl w:val="01AA1F58"/>
    <w:lvl w:ilvl="0" w:tplc="BD644E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6867D33"/>
    <w:multiLevelType w:val="hybridMultilevel"/>
    <w:tmpl w:val="BC1884B4"/>
    <w:lvl w:ilvl="0" w:tplc="1FD0CC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FA56A94"/>
    <w:multiLevelType w:val="hybridMultilevel"/>
    <w:tmpl w:val="C3DEB3B4"/>
    <w:lvl w:ilvl="0" w:tplc="216ED688">
      <w:start w:val="5"/>
      <w:numFmt w:val="bullet"/>
      <w:lvlText w:val="-"/>
      <w:lvlJc w:val="left"/>
      <w:pPr>
        <w:ind w:left="540" w:hanging="360"/>
      </w:pPr>
      <w:rPr>
        <w:rFonts w:ascii="TH Sarabun New" w:eastAsia="Cordia New" w:hAnsi="TH Sarabun New" w:cs="TH Sarabun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2" w15:restartNumberingAfterBreak="0">
    <w:nsid w:val="412B4B61"/>
    <w:multiLevelType w:val="hybridMultilevel"/>
    <w:tmpl w:val="37DEAB00"/>
    <w:lvl w:ilvl="0" w:tplc="68060CB0">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3" w15:restartNumberingAfterBreak="0">
    <w:nsid w:val="41575CFB"/>
    <w:multiLevelType w:val="hybridMultilevel"/>
    <w:tmpl w:val="2D0CAB1E"/>
    <w:lvl w:ilvl="0" w:tplc="4CF0FAB0">
      <w:start w:val="1"/>
      <w:numFmt w:val="decimal"/>
      <w:lvlText w:val="(%1)"/>
      <w:lvlJc w:val="left"/>
      <w:pPr>
        <w:ind w:left="1440" w:hanging="360"/>
      </w:pPr>
      <w:rPr>
        <w:rFonts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1ED5617"/>
    <w:multiLevelType w:val="hybridMultilevel"/>
    <w:tmpl w:val="B9DCC618"/>
    <w:lvl w:ilvl="0" w:tplc="98B4D1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70145BC"/>
    <w:multiLevelType w:val="hybridMultilevel"/>
    <w:tmpl w:val="8162095A"/>
    <w:lvl w:ilvl="0" w:tplc="330A976C">
      <w:start w:val="9"/>
      <w:numFmt w:val="bullet"/>
      <w:lvlText w:val="-"/>
      <w:lvlJc w:val="left"/>
      <w:pPr>
        <w:ind w:left="720" w:hanging="360"/>
      </w:pPr>
      <w:rPr>
        <w:rFonts w:ascii="TH SarabunPSK" w:eastAsia="Cordia New"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977153D"/>
    <w:multiLevelType w:val="hybridMultilevel"/>
    <w:tmpl w:val="EF3A2850"/>
    <w:lvl w:ilvl="0" w:tplc="7F986FC2">
      <w:start w:val="1"/>
      <w:numFmt w:val="decimal"/>
      <w:lvlText w:val="(%1)"/>
      <w:lvlJc w:val="left"/>
      <w:pPr>
        <w:ind w:left="1620" w:hanging="72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7" w15:restartNumberingAfterBreak="0">
    <w:nsid w:val="4D1B4326"/>
    <w:multiLevelType w:val="hybridMultilevel"/>
    <w:tmpl w:val="1CAC73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6F425C1"/>
    <w:multiLevelType w:val="hybridMultilevel"/>
    <w:tmpl w:val="70225DA0"/>
    <w:lvl w:ilvl="0" w:tplc="1D56B50E">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9" w15:restartNumberingAfterBreak="0">
    <w:nsid w:val="63464F6E"/>
    <w:multiLevelType w:val="hybridMultilevel"/>
    <w:tmpl w:val="9248536E"/>
    <w:lvl w:ilvl="0" w:tplc="C51C63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4D75A88"/>
    <w:multiLevelType w:val="hybridMultilevel"/>
    <w:tmpl w:val="A10CF6BA"/>
    <w:lvl w:ilvl="0" w:tplc="298E86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CA0D94"/>
    <w:multiLevelType w:val="hybridMultilevel"/>
    <w:tmpl w:val="F8D0D0BA"/>
    <w:lvl w:ilvl="0" w:tplc="0ED20ECC">
      <w:start w:val="1"/>
      <w:numFmt w:val="decimal"/>
      <w:lvlText w:val="(%1)"/>
      <w:lvlJc w:val="left"/>
      <w:pPr>
        <w:ind w:left="525" w:hanging="360"/>
      </w:pPr>
      <w:rPr>
        <w:rFonts w:hint="default"/>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32" w15:restartNumberingAfterBreak="0">
    <w:nsid w:val="6D9A0219"/>
    <w:multiLevelType w:val="hybridMultilevel"/>
    <w:tmpl w:val="EF3A2850"/>
    <w:lvl w:ilvl="0" w:tplc="7F986FC2">
      <w:start w:val="1"/>
      <w:numFmt w:val="decimal"/>
      <w:lvlText w:val="(%1)"/>
      <w:lvlJc w:val="left"/>
      <w:pPr>
        <w:ind w:left="1620" w:hanging="72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 w15:restartNumberingAfterBreak="0">
    <w:nsid w:val="6F776DBF"/>
    <w:multiLevelType w:val="hybridMultilevel"/>
    <w:tmpl w:val="0FE4D8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1B61380"/>
    <w:multiLevelType w:val="hybridMultilevel"/>
    <w:tmpl w:val="DF265D78"/>
    <w:lvl w:ilvl="0" w:tplc="A010FBA0">
      <w:start w:val="1"/>
      <w:numFmt w:val="decimal"/>
      <w:lvlText w:val="%1."/>
      <w:lvlJc w:val="left"/>
      <w:pPr>
        <w:ind w:left="1530" w:hanging="360"/>
      </w:pPr>
      <w:rPr>
        <w:rFonts w:hint="default"/>
      </w:rPr>
    </w:lvl>
    <w:lvl w:ilvl="1" w:tplc="04090019">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5" w15:restartNumberingAfterBreak="0">
    <w:nsid w:val="735D7AB3"/>
    <w:multiLevelType w:val="hybridMultilevel"/>
    <w:tmpl w:val="8CBA27F8"/>
    <w:lvl w:ilvl="0" w:tplc="BCCC6288">
      <w:start w:val="1"/>
      <w:numFmt w:val="decimal"/>
      <w:lvlText w:val="(%1)"/>
      <w:lvlJc w:val="left"/>
      <w:pPr>
        <w:ind w:left="1230" w:hanging="360"/>
      </w:pPr>
      <w:rPr>
        <w:rFonts w:hint="default"/>
        <w:b/>
        <w:color w:val="000000"/>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36" w15:restartNumberingAfterBreak="0">
    <w:nsid w:val="76020CA2"/>
    <w:multiLevelType w:val="multilevel"/>
    <w:tmpl w:val="B40CDAFA"/>
    <w:lvl w:ilvl="0">
      <w:start w:val="6"/>
      <w:numFmt w:val="decimal"/>
      <w:lvlText w:val="%1"/>
      <w:lvlJc w:val="left"/>
      <w:pPr>
        <w:ind w:left="360" w:hanging="360"/>
      </w:pPr>
      <w:rPr>
        <w:rFonts w:hint="default"/>
      </w:rPr>
    </w:lvl>
    <w:lvl w:ilvl="1">
      <w:start w:val="7"/>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7" w15:restartNumberingAfterBreak="0">
    <w:nsid w:val="7A2112C2"/>
    <w:multiLevelType w:val="hybridMultilevel"/>
    <w:tmpl w:val="F8685906"/>
    <w:lvl w:ilvl="0" w:tplc="7D4E81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BE37E91"/>
    <w:multiLevelType w:val="hybridMultilevel"/>
    <w:tmpl w:val="F6B40DD0"/>
    <w:lvl w:ilvl="0" w:tplc="6FA6CA50">
      <w:start w:val="1"/>
      <w:numFmt w:val="decimal"/>
      <w:lvlText w:val="(%1)"/>
      <w:lvlJc w:val="left"/>
      <w:pPr>
        <w:ind w:left="1005" w:hanging="360"/>
      </w:pPr>
      <w:rPr>
        <w:rFonts w:hint="default"/>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39" w15:restartNumberingAfterBreak="0">
    <w:nsid w:val="7CB90BF6"/>
    <w:multiLevelType w:val="hybridMultilevel"/>
    <w:tmpl w:val="D63AF108"/>
    <w:lvl w:ilvl="0" w:tplc="EF1249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F23453A"/>
    <w:multiLevelType w:val="hybridMultilevel"/>
    <w:tmpl w:val="1122980A"/>
    <w:lvl w:ilvl="0" w:tplc="5CB89C98">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num w:numId="1" w16cid:durableId="1798452251">
    <w:abstractNumId w:val="27"/>
  </w:num>
  <w:num w:numId="2" w16cid:durableId="1207134326">
    <w:abstractNumId w:val="2"/>
  </w:num>
  <w:num w:numId="3" w16cid:durableId="948201741">
    <w:abstractNumId w:val="4"/>
  </w:num>
  <w:num w:numId="4" w16cid:durableId="925726888">
    <w:abstractNumId w:val="3"/>
  </w:num>
  <w:num w:numId="5" w16cid:durableId="1159005137">
    <w:abstractNumId w:val="16"/>
  </w:num>
  <w:num w:numId="6" w16cid:durableId="841092373">
    <w:abstractNumId w:val="23"/>
  </w:num>
  <w:num w:numId="7" w16cid:durableId="1856458465">
    <w:abstractNumId w:val="38"/>
  </w:num>
  <w:num w:numId="8" w16cid:durableId="617831778">
    <w:abstractNumId w:val="19"/>
  </w:num>
  <w:num w:numId="9" w16cid:durableId="527765919">
    <w:abstractNumId w:val="26"/>
  </w:num>
  <w:num w:numId="10" w16cid:durableId="161628956">
    <w:abstractNumId w:val="31"/>
  </w:num>
  <w:num w:numId="11" w16cid:durableId="306979873">
    <w:abstractNumId w:val="33"/>
  </w:num>
  <w:num w:numId="12" w16cid:durableId="63648753">
    <w:abstractNumId w:val="8"/>
  </w:num>
  <w:num w:numId="13" w16cid:durableId="966620509">
    <w:abstractNumId w:val="11"/>
  </w:num>
  <w:num w:numId="14" w16cid:durableId="1890652750">
    <w:abstractNumId w:val="39"/>
  </w:num>
  <w:num w:numId="15" w16cid:durableId="1561164774">
    <w:abstractNumId w:val="37"/>
  </w:num>
  <w:num w:numId="16" w16cid:durableId="513110151">
    <w:abstractNumId w:val="28"/>
  </w:num>
  <w:num w:numId="17" w16cid:durableId="1993487845">
    <w:abstractNumId w:val="7"/>
  </w:num>
  <w:num w:numId="18" w16cid:durableId="171147140">
    <w:abstractNumId w:val="12"/>
  </w:num>
  <w:num w:numId="19" w16cid:durableId="1451122605">
    <w:abstractNumId w:val="22"/>
  </w:num>
  <w:num w:numId="20" w16cid:durableId="56516177">
    <w:abstractNumId w:val="15"/>
  </w:num>
  <w:num w:numId="21" w16cid:durableId="625279788">
    <w:abstractNumId w:val="9"/>
  </w:num>
  <w:num w:numId="22" w16cid:durableId="1017586296">
    <w:abstractNumId w:val="30"/>
  </w:num>
  <w:num w:numId="23" w16cid:durableId="1734624873">
    <w:abstractNumId w:val="29"/>
  </w:num>
  <w:num w:numId="24" w16cid:durableId="186259001">
    <w:abstractNumId w:val="10"/>
  </w:num>
  <w:num w:numId="25" w16cid:durableId="1775439904">
    <w:abstractNumId w:val="40"/>
  </w:num>
  <w:num w:numId="26" w16cid:durableId="738139930">
    <w:abstractNumId w:val="17"/>
  </w:num>
  <w:num w:numId="27" w16cid:durableId="1259170504">
    <w:abstractNumId w:val="35"/>
  </w:num>
  <w:num w:numId="28" w16cid:durableId="2097288935">
    <w:abstractNumId w:val="32"/>
  </w:num>
  <w:num w:numId="29" w16cid:durableId="1269580805">
    <w:abstractNumId w:val="0"/>
  </w:num>
  <w:num w:numId="30" w16cid:durableId="330303320">
    <w:abstractNumId w:val="18"/>
  </w:num>
  <w:num w:numId="31" w16cid:durableId="158230173">
    <w:abstractNumId w:val="25"/>
  </w:num>
  <w:num w:numId="32" w16cid:durableId="333729054">
    <w:abstractNumId w:val="13"/>
  </w:num>
  <w:num w:numId="33" w16cid:durableId="1747874422">
    <w:abstractNumId w:val="20"/>
  </w:num>
  <w:num w:numId="34" w16cid:durableId="1283196127">
    <w:abstractNumId w:val="34"/>
  </w:num>
  <w:num w:numId="35" w16cid:durableId="1166941217">
    <w:abstractNumId w:val="24"/>
  </w:num>
  <w:num w:numId="36" w16cid:durableId="1394354013">
    <w:abstractNumId w:val="14"/>
  </w:num>
  <w:num w:numId="37" w16cid:durableId="151138875">
    <w:abstractNumId w:val="36"/>
  </w:num>
  <w:num w:numId="38" w16cid:durableId="348722635">
    <w:abstractNumId w:val="6"/>
  </w:num>
  <w:num w:numId="39" w16cid:durableId="1773041159">
    <w:abstractNumId w:val="5"/>
  </w:num>
  <w:num w:numId="40" w16cid:durableId="1628196337">
    <w:abstractNumId w:val="1"/>
  </w:num>
  <w:num w:numId="41" w16cid:durableId="198484689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3B58"/>
    <w:rsid w:val="000117A6"/>
    <w:rsid w:val="00012797"/>
    <w:rsid w:val="00012AA5"/>
    <w:rsid w:val="000167DE"/>
    <w:rsid w:val="00017296"/>
    <w:rsid w:val="0001776E"/>
    <w:rsid w:val="00020AFE"/>
    <w:rsid w:val="00036D77"/>
    <w:rsid w:val="00042193"/>
    <w:rsid w:val="0005149D"/>
    <w:rsid w:val="000616C2"/>
    <w:rsid w:val="0006523C"/>
    <w:rsid w:val="00066CF1"/>
    <w:rsid w:val="00091E64"/>
    <w:rsid w:val="00096850"/>
    <w:rsid w:val="000A27A4"/>
    <w:rsid w:val="000A5653"/>
    <w:rsid w:val="000B5638"/>
    <w:rsid w:val="000C00C5"/>
    <w:rsid w:val="000D021D"/>
    <w:rsid w:val="000D0A1F"/>
    <w:rsid w:val="000E7531"/>
    <w:rsid w:val="000E7DC9"/>
    <w:rsid w:val="000F050D"/>
    <w:rsid w:val="000F4DA3"/>
    <w:rsid w:val="001074E3"/>
    <w:rsid w:val="00111468"/>
    <w:rsid w:val="00114214"/>
    <w:rsid w:val="001175FE"/>
    <w:rsid w:val="00120D2E"/>
    <w:rsid w:val="00123453"/>
    <w:rsid w:val="00125B07"/>
    <w:rsid w:val="00127881"/>
    <w:rsid w:val="00134F68"/>
    <w:rsid w:val="001424AE"/>
    <w:rsid w:val="00142B7B"/>
    <w:rsid w:val="0014620C"/>
    <w:rsid w:val="0014731C"/>
    <w:rsid w:val="00150584"/>
    <w:rsid w:val="00152C87"/>
    <w:rsid w:val="001552CC"/>
    <w:rsid w:val="00160916"/>
    <w:rsid w:val="001717D4"/>
    <w:rsid w:val="0019579E"/>
    <w:rsid w:val="001979A1"/>
    <w:rsid w:val="001A552D"/>
    <w:rsid w:val="001A72A3"/>
    <w:rsid w:val="001A77D5"/>
    <w:rsid w:val="001B09F3"/>
    <w:rsid w:val="001C45CD"/>
    <w:rsid w:val="001C5C47"/>
    <w:rsid w:val="001C6E5C"/>
    <w:rsid w:val="001D27C4"/>
    <w:rsid w:val="001D475B"/>
    <w:rsid w:val="001E0089"/>
    <w:rsid w:val="001E3178"/>
    <w:rsid w:val="001F055C"/>
    <w:rsid w:val="001F0C72"/>
    <w:rsid w:val="001F1DE5"/>
    <w:rsid w:val="001F7DF4"/>
    <w:rsid w:val="00222C39"/>
    <w:rsid w:val="00224CA6"/>
    <w:rsid w:val="002268B6"/>
    <w:rsid w:val="0023454C"/>
    <w:rsid w:val="002400F9"/>
    <w:rsid w:val="002627F5"/>
    <w:rsid w:val="00273306"/>
    <w:rsid w:val="002743AA"/>
    <w:rsid w:val="00285821"/>
    <w:rsid w:val="002877EA"/>
    <w:rsid w:val="00287AC4"/>
    <w:rsid w:val="002C6E44"/>
    <w:rsid w:val="002D368C"/>
    <w:rsid w:val="002E0369"/>
    <w:rsid w:val="002E1AC6"/>
    <w:rsid w:val="002E1EC6"/>
    <w:rsid w:val="002E68A3"/>
    <w:rsid w:val="002F6B38"/>
    <w:rsid w:val="002F7175"/>
    <w:rsid w:val="0030307D"/>
    <w:rsid w:val="00306F3E"/>
    <w:rsid w:val="00321EAD"/>
    <w:rsid w:val="003443F6"/>
    <w:rsid w:val="00345039"/>
    <w:rsid w:val="00347849"/>
    <w:rsid w:val="00356BA6"/>
    <w:rsid w:val="00363178"/>
    <w:rsid w:val="0037225F"/>
    <w:rsid w:val="00381951"/>
    <w:rsid w:val="003857DA"/>
    <w:rsid w:val="00393A46"/>
    <w:rsid w:val="003A591F"/>
    <w:rsid w:val="003B641C"/>
    <w:rsid w:val="003C369F"/>
    <w:rsid w:val="003D1FFC"/>
    <w:rsid w:val="003E45C4"/>
    <w:rsid w:val="003E5EFF"/>
    <w:rsid w:val="003F0AE3"/>
    <w:rsid w:val="003F2225"/>
    <w:rsid w:val="004042A8"/>
    <w:rsid w:val="004060C5"/>
    <w:rsid w:val="00420D39"/>
    <w:rsid w:val="004266CF"/>
    <w:rsid w:val="00430609"/>
    <w:rsid w:val="00440CD1"/>
    <w:rsid w:val="00440D02"/>
    <w:rsid w:val="00446F08"/>
    <w:rsid w:val="00450FB1"/>
    <w:rsid w:val="00477B32"/>
    <w:rsid w:val="0048558A"/>
    <w:rsid w:val="00494F24"/>
    <w:rsid w:val="004C4F3A"/>
    <w:rsid w:val="004D7DBE"/>
    <w:rsid w:val="00500812"/>
    <w:rsid w:val="0050211A"/>
    <w:rsid w:val="00505F0D"/>
    <w:rsid w:val="00510B6B"/>
    <w:rsid w:val="0051280B"/>
    <w:rsid w:val="00526460"/>
    <w:rsid w:val="005307B4"/>
    <w:rsid w:val="005407DD"/>
    <w:rsid w:val="005421FB"/>
    <w:rsid w:val="00546320"/>
    <w:rsid w:val="0054761D"/>
    <w:rsid w:val="00550875"/>
    <w:rsid w:val="005558B4"/>
    <w:rsid w:val="00555E68"/>
    <w:rsid w:val="00565031"/>
    <w:rsid w:val="00566C65"/>
    <w:rsid w:val="00567B3D"/>
    <w:rsid w:val="00590317"/>
    <w:rsid w:val="005A2DE5"/>
    <w:rsid w:val="005A6224"/>
    <w:rsid w:val="005B0997"/>
    <w:rsid w:val="005B14C4"/>
    <w:rsid w:val="005D0109"/>
    <w:rsid w:val="005D07C6"/>
    <w:rsid w:val="005D1033"/>
    <w:rsid w:val="005D31FB"/>
    <w:rsid w:val="005E2C7C"/>
    <w:rsid w:val="005E3001"/>
    <w:rsid w:val="005E32BF"/>
    <w:rsid w:val="005E4951"/>
    <w:rsid w:val="005F2DF8"/>
    <w:rsid w:val="005F3BE0"/>
    <w:rsid w:val="00610585"/>
    <w:rsid w:val="006124F9"/>
    <w:rsid w:val="00614E7A"/>
    <w:rsid w:val="00616E2E"/>
    <w:rsid w:val="0062602B"/>
    <w:rsid w:val="00634CAA"/>
    <w:rsid w:val="00635425"/>
    <w:rsid w:val="0063624C"/>
    <w:rsid w:val="00642BFD"/>
    <w:rsid w:val="006433EA"/>
    <w:rsid w:val="00645B50"/>
    <w:rsid w:val="00661113"/>
    <w:rsid w:val="00675EFE"/>
    <w:rsid w:val="00685C5F"/>
    <w:rsid w:val="00695227"/>
    <w:rsid w:val="00695A47"/>
    <w:rsid w:val="0069681E"/>
    <w:rsid w:val="006A3C2D"/>
    <w:rsid w:val="006B0DA8"/>
    <w:rsid w:val="006B3D49"/>
    <w:rsid w:val="006E3365"/>
    <w:rsid w:val="006F54C2"/>
    <w:rsid w:val="0070405D"/>
    <w:rsid w:val="00704673"/>
    <w:rsid w:val="00706ED9"/>
    <w:rsid w:val="00711D57"/>
    <w:rsid w:val="00716ABD"/>
    <w:rsid w:val="00723FDA"/>
    <w:rsid w:val="00726255"/>
    <w:rsid w:val="007314CA"/>
    <w:rsid w:val="00735F17"/>
    <w:rsid w:val="00740186"/>
    <w:rsid w:val="00760BFC"/>
    <w:rsid w:val="007752E9"/>
    <w:rsid w:val="00777355"/>
    <w:rsid w:val="00793C51"/>
    <w:rsid w:val="007A19EB"/>
    <w:rsid w:val="007A2D65"/>
    <w:rsid w:val="007A3CA0"/>
    <w:rsid w:val="007A4E57"/>
    <w:rsid w:val="007A5F18"/>
    <w:rsid w:val="007A6C40"/>
    <w:rsid w:val="007B24D7"/>
    <w:rsid w:val="007B46DF"/>
    <w:rsid w:val="007C0A3D"/>
    <w:rsid w:val="007D1F27"/>
    <w:rsid w:val="007E329C"/>
    <w:rsid w:val="007E7DE6"/>
    <w:rsid w:val="007F109D"/>
    <w:rsid w:val="00800D01"/>
    <w:rsid w:val="00806507"/>
    <w:rsid w:val="00807C52"/>
    <w:rsid w:val="008448EE"/>
    <w:rsid w:val="00857A1E"/>
    <w:rsid w:val="008644B5"/>
    <w:rsid w:val="0086705D"/>
    <w:rsid w:val="00871613"/>
    <w:rsid w:val="008737B6"/>
    <w:rsid w:val="00874732"/>
    <w:rsid w:val="00876127"/>
    <w:rsid w:val="00895EBB"/>
    <w:rsid w:val="008A2911"/>
    <w:rsid w:val="008A4585"/>
    <w:rsid w:val="008B1955"/>
    <w:rsid w:val="008B502E"/>
    <w:rsid w:val="008B6B51"/>
    <w:rsid w:val="008C598D"/>
    <w:rsid w:val="008C671F"/>
    <w:rsid w:val="008E1773"/>
    <w:rsid w:val="008E2F47"/>
    <w:rsid w:val="008E3EA2"/>
    <w:rsid w:val="008F1FF9"/>
    <w:rsid w:val="008F2553"/>
    <w:rsid w:val="008F731D"/>
    <w:rsid w:val="008F7DA0"/>
    <w:rsid w:val="00907943"/>
    <w:rsid w:val="00917AE4"/>
    <w:rsid w:val="00931DC4"/>
    <w:rsid w:val="00941439"/>
    <w:rsid w:val="00941759"/>
    <w:rsid w:val="00947639"/>
    <w:rsid w:val="00951E9D"/>
    <w:rsid w:val="00952E55"/>
    <w:rsid w:val="00986969"/>
    <w:rsid w:val="00986AAF"/>
    <w:rsid w:val="009924B0"/>
    <w:rsid w:val="009A59E2"/>
    <w:rsid w:val="009A74F1"/>
    <w:rsid w:val="009B3A91"/>
    <w:rsid w:val="009C445A"/>
    <w:rsid w:val="009C6C16"/>
    <w:rsid w:val="009D5228"/>
    <w:rsid w:val="009D5336"/>
    <w:rsid w:val="009F0658"/>
    <w:rsid w:val="009F49AE"/>
    <w:rsid w:val="00A0214D"/>
    <w:rsid w:val="00A036E5"/>
    <w:rsid w:val="00A04C6B"/>
    <w:rsid w:val="00A13DA1"/>
    <w:rsid w:val="00A164E3"/>
    <w:rsid w:val="00A17EAD"/>
    <w:rsid w:val="00A3124D"/>
    <w:rsid w:val="00A34757"/>
    <w:rsid w:val="00A50246"/>
    <w:rsid w:val="00A514A5"/>
    <w:rsid w:val="00A56AE4"/>
    <w:rsid w:val="00A7045B"/>
    <w:rsid w:val="00A803B1"/>
    <w:rsid w:val="00A85040"/>
    <w:rsid w:val="00AA5976"/>
    <w:rsid w:val="00AB0D6F"/>
    <w:rsid w:val="00AB3747"/>
    <w:rsid w:val="00AD096F"/>
    <w:rsid w:val="00AD2DDC"/>
    <w:rsid w:val="00AE029B"/>
    <w:rsid w:val="00AE7E2E"/>
    <w:rsid w:val="00AF4CF6"/>
    <w:rsid w:val="00B108C7"/>
    <w:rsid w:val="00B1101C"/>
    <w:rsid w:val="00B2194A"/>
    <w:rsid w:val="00B51AAA"/>
    <w:rsid w:val="00B64EF8"/>
    <w:rsid w:val="00B67038"/>
    <w:rsid w:val="00B77559"/>
    <w:rsid w:val="00B94EAC"/>
    <w:rsid w:val="00BB026E"/>
    <w:rsid w:val="00BB3F27"/>
    <w:rsid w:val="00BB7508"/>
    <w:rsid w:val="00BC0199"/>
    <w:rsid w:val="00BD23D5"/>
    <w:rsid w:val="00BD6491"/>
    <w:rsid w:val="00BE07A2"/>
    <w:rsid w:val="00BE0C8B"/>
    <w:rsid w:val="00BE471D"/>
    <w:rsid w:val="00BF2635"/>
    <w:rsid w:val="00C048BD"/>
    <w:rsid w:val="00C11B9D"/>
    <w:rsid w:val="00C176A1"/>
    <w:rsid w:val="00C324BA"/>
    <w:rsid w:val="00C37087"/>
    <w:rsid w:val="00C43590"/>
    <w:rsid w:val="00C50F18"/>
    <w:rsid w:val="00C5188F"/>
    <w:rsid w:val="00C74764"/>
    <w:rsid w:val="00CA051F"/>
    <w:rsid w:val="00CA5886"/>
    <w:rsid w:val="00CB1A56"/>
    <w:rsid w:val="00CB6D0B"/>
    <w:rsid w:val="00CD4EF9"/>
    <w:rsid w:val="00CE2863"/>
    <w:rsid w:val="00CF25A4"/>
    <w:rsid w:val="00CF2FA1"/>
    <w:rsid w:val="00CF747C"/>
    <w:rsid w:val="00CF7B90"/>
    <w:rsid w:val="00D16DC0"/>
    <w:rsid w:val="00D17483"/>
    <w:rsid w:val="00D47F29"/>
    <w:rsid w:val="00D53374"/>
    <w:rsid w:val="00D60392"/>
    <w:rsid w:val="00D64A86"/>
    <w:rsid w:val="00D7245F"/>
    <w:rsid w:val="00D74062"/>
    <w:rsid w:val="00D74A1B"/>
    <w:rsid w:val="00D75EE9"/>
    <w:rsid w:val="00D77B01"/>
    <w:rsid w:val="00D83453"/>
    <w:rsid w:val="00D87E00"/>
    <w:rsid w:val="00D92509"/>
    <w:rsid w:val="00DA6E17"/>
    <w:rsid w:val="00DB5FEA"/>
    <w:rsid w:val="00DE3B58"/>
    <w:rsid w:val="00DE4BEA"/>
    <w:rsid w:val="00DF2A04"/>
    <w:rsid w:val="00E046A5"/>
    <w:rsid w:val="00E320EC"/>
    <w:rsid w:val="00E34235"/>
    <w:rsid w:val="00E41FE5"/>
    <w:rsid w:val="00E43888"/>
    <w:rsid w:val="00E43E85"/>
    <w:rsid w:val="00E46B37"/>
    <w:rsid w:val="00E501FC"/>
    <w:rsid w:val="00E609A8"/>
    <w:rsid w:val="00E63F9C"/>
    <w:rsid w:val="00E746D4"/>
    <w:rsid w:val="00E84419"/>
    <w:rsid w:val="00E85182"/>
    <w:rsid w:val="00E976B2"/>
    <w:rsid w:val="00EA1DE8"/>
    <w:rsid w:val="00EA4369"/>
    <w:rsid w:val="00ED26FF"/>
    <w:rsid w:val="00ED2A94"/>
    <w:rsid w:val="00EE3A60"/>
    <w:rsid w:val="00EE4F03"/>
    <w:rsid w:val="00EF32D3"/>
    <w:rsid w:val="00F046F3"/>
    <w:rsid w:val="00F06512"/>
    <w:rsid w:val="00F130E4"/>
    <w:rsid w:val="00F13D81"/>
    <w:rsid w:val="00F23F64"/>
    <w:rsid w:val="00F4105B"/>
    <w:rsid w:val="00F463D6"/>
    <w:rsid w:val="00F61B34"/>
    <w:rsid w:val="00F62C34"/>
    <w:rsid w:val="00F635ED"/>
    <w:rsid w:val="00F639B5"/>
    <w:rsid w:val="00F67D9A"/>
    <w:rsid w:val="00F7050E"/>
    <w:rsid w:val="00F7098D"/>
    <w:rsid w:val="00F7697D"/>
    <w:rsid w:val="00F81DF4"/>
    <w:rsid w:val="00F84E4E"/>
    <w:rsid w:val="00F97148"/>
    <w:rsid w:val="00FA24DE"/>
    <w:rsid w:val="00FB0AB5"/>
    <w:rsid w:val="00FB14D5"/>
    <w:rsid w:val="00FB71F2"/>
    <w:rsid w:val="00FB77C2"/>
    <w:rsid w:val="00FD0981"/>
    <w:rsid w:val="00FD4173"/>
    <w:rsid w:val="00FD48B7"/>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082390"/>
  <w15:docId w15:val="{08429A32-A007-B247-96C5-3CA4FB5CA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7E2E"/>
    <w:pPr>
      <w:spacing w:after="0" w:line="240" w:lineRule="auto"/>
    </w:pPr>
    <w:rPr>
      <w:rFonts w:ascii="Cordia New" w:eastAsia="Cordia New" w:hAnsi="Cordia New" w:cs="Cordia New"/>
      <w:sz w:val="28"/>
    </w:rPr>
  </w:style>
  <w:style w:type="paragraph" w:styleId="1">
    <w:name w:val="heading 1"/>
    <w:aliases w:val="H01"/>
    <w:basedOn w:val="a"/>
    <w:next w:val="a"/>
    <w:link w:val="10"/>
    <w:qFormat/>
    <w:rsid w:val="00DE3B58"/>
    <w:pPr>
      <w:keepNext/>
      <w:outlineLvl w:val="0"/>
    </w:pPr>
    <w:rPr>
      <w:rFonts w:ascii="EucrosiaUPC" w:hAnsi="EucrosiaUPC" w:cs="EucrosiaUPC"/>
      <w:sz w:val="32"/>
      <w:szCs w:val="32"/>
    </w:rPr>
  </w:style>
  <w:style w:type="paragraph" w:styleId="2">
    <w:name w:val="heading 2"/>
    <w:basedOn w:val="a"/>
    <w:next w:val="a"/>
    <w:link w:val="20"/>
    <w:uiPriority w:val="9"/>
    <w:qFormat/>
    <w:rsid w:val="00DE3B58"/>
    <w:pPr>
      <w:keepNext/>
      <w:spacing w:before="240" w:after="60"/>
      <w:outlineLvl w:val="1"/>
    </w:pPr>
    <w:rPr>
      <w:rFonts w:ascii="Arial" w:eastAsia="Times New Roman" w:hAnsi="Arial"/>
      <w:b/>
      <w:bCs/>
      <w:i/>
      <w:iCs/>
      <w:szCs w:val="32"/>
    </w:rPr>
  </w:style>
  <w:style w:type="paragraph" w:styleId="3">
    <w:name w:val="heading 3"/>
    <w:basedOn w:val="a"/>
    <w:next w:val="a"/>
    <w:link w:val="30"/>
    <w:qFormat/>
    <w:rsid w:val="00DE3B58"/>
    <w:pPr>
      <w:keepNext/>
      <w:ind w:left="90"/>
      <w:jc w:val="center"/>
      <w:outlineLvl w:val="2"/>
    </w:pPr>
    <w:rPr>
      <w:rFonts w:ascii="Angsana New" w:hAnsi="Angsana New" w:cs="Angsana New"/>
      <w:i/>
      <w:iCs/>
      <w:color w:val="000000"/>
      <w:sz w:val="22"/>
      <w:szCs w:val="22"/>
    </w:rPr>
  </w:style>
  <w:style w:type="paragraph" w:styleId="4">
    <w:name w:val="heading 4"/>
    <w:basedOn w:val="a"/>
    <w:next w:val="a"/>
    <w:link w:val="40"/>
    <w:qFormat/>
    <w:rsid w:val="00DE3B58"/>
    <w:pPr>
      <w:keepNext/>
      <w:spacing w:before="240" w:after="60"/>
      <w:outlineLvl w:val="3"/>
    </w:pPr>
    <w:rPr>
      <w:rFonts w:ascii="Times New Roman" w:eastAsia="Times New Roman" w:hAnsi="Times New Roman" w:cs="Angsana New"/>
      <w:b/>
      <w:bCs/>
      <w:szCs w:val="32"/>
    </w:rPr>
  </w:style>
  <w:style w:type="paragraph" w:styleId="5">
    <w:name w:val="heading 5"/>
    <w:basedOn w:val="a"/>
    <w:next w:val="a"/>
    <w:link w:val="50"/>
    <w:qFormat/>
    <w:rsid w:val="00DE3B58"/>
    <w:pPr>
      <w:keepNext/>
      <w:ind w:left="90"/>
      <w:jc w:val="both"/>
      <w:outlineLvl w:val="4"/>
    </w:pPr>
    <w:rPr>
      <w:rFonts w:ascii="Angsana New" w:hAnsi="Angsana New" w:cs="Angsana New"/>
      <w:i/>
      <w:iCs/>
      <w:color w:val="808080"/>
      <w:sz w:val="22"/>
      <w:szCs w:val="22"/>
    </w:rPr>
  </w:style>
  <w:style w:type="paragraph" w:styleId="6">
    <w:name w:val="heading 6"/>
    <w:basedOn w:val="a"/>
    <w:next w:val="a"/>
    <w:link w:val="60"/>
    <w:qFormat/>
    <w:rsid w:val="00DE3B58"/>
    <w:pPr>
      <w:keepNext/>
      <w:ind w:left="90"/>
      <w:jc w:val="both"/>
      <w:outlineLvl w:val="5"/>
    </w:pPr>
    <w:rPr>
      <w:rFonts w:ascii="Angsana New" w:hAnsi="Angsana New" w:cs="Angsana New"/>
      <w:i/>
      <w:iCs/>
      <w:color w:val="000000"/>
      <w:sz w:val="22"/>
      <w:szCs w:val="22"/>
    </w:rPr>
  </w:style>
  <w:style w:type="paragraph" w:styleId="7">
    <w:name w:val="heading 7"/>
    <w:basedOn w:val="a"/>
    <w:next w:val="a"/>
    <w:link w:val="70"/>
    <w:unhideWhenUsed/>
    <w:qFormat/>
    <w:rsid w:val="00DE3B58"/>
    <w:pPr>
      <w:spacing w:before="240" w:after="60"/>
      <w:outlineLvl w:val="6"/>
    </w:pPr>
    <w:rPr>
      <w:rFonts w:ascii="Calibri" w:eastAsia="Times New Roman" w:hAnsi="Calibri"/>
      <w:sz w:val="24"/>
      <w:szCs w:val="30"/>
    </w:rPr>
  </w:style>
  <w:style w:type="paragraph" w:styleId="8">
    <w:name w:val="heading 8"/>
    <w:basedOn w:val="a"/>
    <w:next w:val="a"/>
    <w:link w:val="80"/>
    <w:unhideWhenUsed/>
    <w:qFormat/>
    <w:rsid w:val="00DE3B58"/>
    <w:pPr>
      <w:spacing w:before="240" w:after="60"/>
      <w:outlineLvl w:val="7"/>
    </w:pPr>
    <w:rPr>
      <w:rFonts w:ascii="Calibri" w:eastAsia="Times New Roman" w:hAnsi="Calibri"/>
      <w:i/>
      <w:iCs/>
      <w:sz w:val="24"/>
      <w:szCs w:val="30"/>
    </w:rPr>
  </w:style>
  <w:style w:type="paragraph" w:styleId="9">
    <w:name w:val="heading 9"/>
    <w:basedOn w:val="a"/>
    <w:next w:val="a"/>
    <w:link w:val="90"/>
    <w:qFormat/>
    <w:rsid w:val="00DE3B58"/>
    <w:pPr>
      <w:keepNext/>
      <w:ind w:firstLine="360"/>
      <w:outlineLvl w:val="8"/>
    </w:pPr>
    <w:rPr>
      <w:rFonts w:ascii="EucrosiaUPC" w:eastAsia="Angsana New" w:hAnsi="EucrosiaUPC" w:cs="EucrosiaUPC"/>
      <w:b/>
      <w:bCs/>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aliases w:val="H01 อักขระ"/>
    <w:basedOn w:val="a0"/>
    <w:link w:val="1"/>
    <w:rsid w:val="00DE3B58"/>
    <w:rPr>
      <w:rFonts w:ascii="EucrosiaUPC" w:eastAsia="Cordia New" w:hAnsi="EucrosiaUPC" w:cs="EucrosiaUPC"/>
      <w:sz w:val="32"/>
      <w:szCs w:val="32"/>
    </w:rPr>
  </w:style>
  <w:style w:type="character" w:customStyle="1" w:styleId="20">
    <w:name w:val="หัวเรื่อง 2 อักขระ"/>
    <w:basedOn w:val="a0"/>
    <w:link w:val="2"/>
    <w:uiPriority w:val="9"/>
    <w:rsid w:val="00DE3B58"/>
    <w:rPr>
      <w:rFonts w:ascii="Arial" w:eastAsia="Times New Roman" w:hAnsi="Arial" w:cs="Cordia New"/>
      <w:b/>
      <w:bCs/>
      <w:i/>
      <w:iCs/>
      <w:sz w:val="28"/>
      <w:szCs w:val="32"/>
    </w:rPr>
  </w:style>
  <w:style w:type="character" w:customStyle="1" w:styleId="30">
    <w:name w:val="หัวเรื่อง 3 อักขระ"/>
    <w:basedOn w:val="a0"/>
    <w:link w:val="3"/>
    <w:rsid w:val="00DE3B58"/>
    <w:rPr>
      <w:rFonts w:ascii="Angsana New" w:eastAsia="Cordia New" w:hAnsi="Angsana New" w:cs="Angsana New"/>
      <w:i/>
      <w:iCs/>
      <w:color w:val="000000"/>
      <w:szCs w:val="22"/>
    </w:rPr>
  </w:style>
  <w:style w:type="character" w:customStyle="1" w:styleId="40">
    <w:name w:val="หัวเรื่อง 4 อักขระ"/>
    <w:basedOn w:val="a0"/>
    <w:link w:val="4"/>
    <w:rsid w:val="00DE3B58"/>
    <w:rPr>
      <w:rFonts w:ascii="Times New Roman" w:eastAsia="Times New Roman" w:hAnsi="Times New Roman" w:cs="Angsana New"/>
      <w:b/>
      <w:bCs/>
      <w:sz w:val="28"/>
      <w:szCs w:val="32"/>
    </w:rPr>
  </w:style>
  <w:style w:type="character" w:customStyle="1" w:styleId="50">
    <w:name w:val="หัวเรื่อง 5 อักขระ"/>
    <w:basedOn w:val="a0"/>
    <w:link w:val="5"/>
    <w:rsid w:val="00DE3B58"/>
    <w:rPr>
      <w:rFonts w:ascii="Angsana New" w:eastAsia="Cordia New" w:hAnsi="Angsana New" w:cs="Angsana New"/>
      <w:i/>
      <w:iCs/>
      <w:color w:val="808080"/>
      <w:szCs w:val="22"/>
    </w:rPr>
  </w:style>
  <w:style w:type="character" w:customStyle="1" w:styleId="60">
    <w:name w:val="หัวเรื่อง 6 อักขระ"/>
    <w:basedOn w:val="a0"/>
    <w:link w:val="6"/>
    <w:rsid w:val="00DE3B58"/>
    <w:rPr>
      <w:rFonts w:ascii="Angsana New" w:eastAsia="Cordia New" w:hAnsi="Angsana New" w:cs="Angsana New"/>
      <w:i/>
      <w:iCs/>
      <w:color w:val="000000"/>
      <w:szCs w:val="22"/>
    </w:rPr>
  </w:style>
  <w:style w:type="character" w:customStyle="1" w:styleId="70">
    <w:name w:val="หัวเรื่อง 7 อักขระ"/>
    <w:basedOn w:val="a0"/>
    <w:link w:val="7"/>
    <w:rsid w:val="00DE3B58"/>
    <w:rPr>
      <w:rFonts w:ascii="Calibri" w:eastAsia="Times New Roman" w:hAnsi="Calibri" w:cs="Cordia New"/>
      <w:sz w:val="24"/>
      <w:szCs w:val="30"/>
    </w:rPr>
  </w:style>
  <w:style w:type="character" w:customStyle="1" w:styleId="80">
    <w:name w:val="หัวเรื่อง 8 อักขระ"/>
    <w:basedOn w:val="a0"/>
    <w:link w:val="8"/>
    <w:rsid w:val="00DE3B58"/>
    <w:rPr>
      <w:rFonts w:ascii="Calibri" w:eastAsia="Times New Roman" w:hAnsi="Calibri" w:cs="Cordia New"/>
      <w:i/>
      <w:iCs/>
      <w:sz w:val="24"/>
      <w:szCs w:val="30"/>
    </w:rPr>
  </w:style>
  <w:style w:type="character" w:customStyle="1" w:styleId="90">
    <w:name w:val="หัวเรื่อง 9 อักขระ"/>
    <w:basedOn w:val="a0"/>
    <w:link w:val="9"/>
    <w:rsid w:val="00DE3B58"/>
    <w:rPr>
      <w:rFonts w:ascii="EucrosiaUPC" w:eastAsia="Angsana New" w:hAnsi="EucrosiaUPC" w:cs="EucrosiaUPC"/>
      <w:b/>
      <w:bCs/>
      <w:sz w:val="30"/>
      <w:szCs w:val="30"/>
    </w:rPr>
  </w:style>
  <w:style w:type="paragraph" w:styleId="a3">
    <w:name w:val="header"/>
    <w:basedOn w:val="a"/>
    <w:link w:val="a4"/>
    <w:uiPriority w:val="99"/>
    <w:rsid w:val="00DE3B58"/>
    <w:pPr>
      <w:tabs>
        <w:tab w:val="center" w:pos="4153"/>
        <w:tab w:val="right" w:pos="8306"/>
      </w:tabs>
    </w:pPr>
    <w:rPr>
      <w:rFonts w:ascii="Times New Roman" w:eastAsia="Times New Roman" w:hAnsi="Times New Roman" w:cs="Angsana New"/>
      <w:sz w:val="24"/>
    </w:rPr>
  </w:style>
  <w:style w:type="character" w:customStyle="1" w:styleId="a4">
    <w:name w:val="หัวกระดาษ อักขระ"/>
    <w:basedOn w:val="a0"/>
    <w:link w:val="a3"/>
    <w:uiPriority w:val="99"/>
    <w:rsid w:val="00DE3B58"/>
    <w:rPr>
      <w:rFonts w:ascii="Times New Roman" w:eastAsia="Times New Roman" w:hAnsi="Times New Roman" w:cs="Angsana New"/>
      <w:sz w:val="24"/>
    </w:rPr>
  </w:style>
  <w:style w:type="character" w:styleId="a5">
    <w:name w:val="page number"/>
    <w:aliases w:val="àÅ¢Ë¹éÒ"/>
    <w:basedOn w:val="a0"/>
    <w:uiPriority w:val="99"/>
    <w:rsid w:val="00DE3B58"/>
  </w:style>
  <w:style w:type="paragraph" w:styleId="a6">
    <w:name w:val="Body Text"/>
    <w:basedOn w:val="a"/>
    <w:link w:val="a7"/>
    <w:rsid w:val="00DE3B58"/>
    <w:pPr>
      <w:jc w:val="center"/>
    </w:pPr>
    <w:rPr>
      <w:rFonts w:ascii="EucrosiaUPC" w:hAnsi="EucrosiaUPC" w:cs="EucrosiaUPC"/>
      <w:sz w:val="24"/>
      <w:szCs w:val="24"/>
    </w:rPr>
  </w:style>
  <w:style w:type="character" w:customStyle="1" w:styleId="a7">
    <w:name w:val="เนื้อความ อักขระ"/>
    <w:basedOn w:val="a0"/>
    <w:link w:val="a6"/>
    <w:rsid w:val="00DE3B58"/>
    <w:rPr>
      <w:rFonts w:ascii="EucrosiaUPC" w:eastAsia="Cordia New" w:hAnsi="EucrosiaUPC" w:cs="EucrosiaUPC"/>
      <w:sz w:val="24"/>
      <w:szCs w:val="24"/>
    </w:rPr>
  </w:style>
  <w:style w:type="paragraph" w:styleId="21">
    <w:name w:val="Body Text 2"/>
    <w:basedOn w:val="a"/>
    <w:link w:val="22"/>
    <w:rsid w:val="00DE3B58"/>
    <w:rPr>
      <w:rFonts w:ascii="EucrosiaUPC" w:hAnsi="EucrosiaUPC" w:cs="EucrosiaUPC"/>
      <w:sz w:val="24"/>
      <w:szCs w:val="24"/>
    </w:rPr>
  </w:style>
  <w:style w:type="character" w:customStyle="1" w:styleId="22">
    <w:name w:val="เนื้อความ 2 อักขระ"/>
    <w:basedOn w:val="a0"/>
    <w:link w:val="21"/>
    <w:rsid w:val="00DE3B58"/>
    <w:rPr>
      <w:rFonts w:ascii="EucrosiaUPC" w:eastAsia="Cordia New" w:hAnsi="EucrosiaUPC" w:cs="EucrosiaUPC"/>
      <w:sz w:val="24"/>
      <w:szCs w:val="24"/>
    </w:rPr>
  </w:style>
  <w:style w:type="paragraph" w:styleId="a8">
    <w:name w:val="footer"/>
    <w:aliases w:val=" อักขระ,·éÒÂ¡ÃÐ´ÒÉ,อักขระ,ÍÑ¡¢ÃÐ,·éÒÂ¡ÃÐ´ÒÉ Char Char"/>
    <w:basedOn w:val="a"/>
    <w:link w:val="a9"/>
    <w:uiPriority w:val="99"/>
    <w:rsid w:val="00DE3B58"/>
    <w:pPr>
      <w:tabs>
        <w:tab w:val="center" w:pos="4153"/>
        <w:tab w:val="right" w:pos="8306"/>
      </w:tabs>
    </w:pPr>
    <w:rPr>
      <w:rFonts w:ascii="Times New Roman" w:eastAsia="Times New Roman" w:hAnsi="Times New Roman" w:cs="Angsana New"/>
      <w:sz w:val="24"/>
    </w:rPr>
  </w:style>
  <w:style w:type="character" w:customStyle="1" w:styleId="a9">
    <w:name w:val="ท้ายกระดาษ อักขระ"/>
    <w:aliases w:val=" อักขระ อักขระ,·éÒÂ¡ÃÐ´ÒÉ อักขระ,อักขระ อักขระ,ÍÑ¡¢ÃÐ อักขระ,·éÒÂ¡ÃÐ´ÒÉ Char Char อักขระ"/>
    <w:basedOn w:val="a0"/>
    <w:link w:val="a8"/>
    <w:uiPriority w:val="99"/>
    <w:rsid w:val="00DE3B58"/>
    <w:rPr>
      <w:rFonts w:ascii="Times New Roman" w:eastAsia="Times New Roman" w:hAnsi="Times New Roman" w:cs="Angsana New"/>
      <w:sz w:val="24"/>
    </w:rPr>
  </w:style>
  <w:style w:type="paragraph" w:styleId="aa">
    <w:name w:val="Title"/>
    <w:aliases w:val="Char Char"/>
    <w:basedOn w:val="a"/>
    <w:link w:val="ab"/>
    <w:qFormat/>
    <w:rsid w:val="00DE3B58"/>
    <w:pPr>
      <w:jc w:val="center"/>
    </w:pPr>
    <w:rPr>
      <w:rFonts w:ascii="DilleniaUPC" w:hAnsi="DilleniaUPC" w:cs="DilleniaUPC"/>
      <w:b/>
      <w:bCs/>
      <w:sz w:val="32"/>
      <w:szCs w:val="32"/>
      <w:lang w:eastAsia="zh-CN"/>
    </w:rPr>
  </w:style>
  <w:style w:type="character" w:customStyle="1" w:styleId="ab">
    <w:name w:val="ชื่อเรื่อง อักขระ"/>
    <w:aliases w:val="Char Char อักขระ"/>
    <w:basedOn w:val="a0"/>
    <w:link w:val="aa"/>
    <w:rsid w:val="00DE3B58"/>
    <w:rPr>
      <w:rFonts w:ascii="DilleniaUPC" w:eastAsia="Cordia New" w:hAnsi="DilleniaUPC" w:cs="DilleniaUPC"/>
      <w:b/>
      <w:bCs/>
      <w:sz w:val="32"/>
      <w:szCs w:val="32"/>
      <w:lang w:eastAsia="zh-CN"/>
    </w:rPr>
  </w:style>
  <w:style w:type="paragraph" w:styleId="31">
    <w:name w:val="Body Text 3"/>
    <w:basedOn w:val="a"/>
    <w:link w:val="32"/>
    <w:rsid w:val="00DE3B58"/>
    <w:pPr>
      <w:spacing w:after="120"/>
    </w:pPr>
    <w:rPr>
      <w:rFonts w:ascii="Angsana New" w:hAnsi="Angsana New" w:cs="Angsana New"/>
      <w:sz w:val="16"/>
      <w:szCs w:val="18"/>
      <w:lang w:eastAsia="zh-CN"/>
    </w:rPr>
  </w:style>
  <w:style w:type="character" w:customStyle="1" w:styleId="32">
    <w:name w:val="เนื้อความ 3 อักขระ"/>
    <w:basedOn w:val="a0"/>
    <w:link w:val="31"/>
    <w:rsid w:val="00DE3B58"/>
    <w:rPr>
      <w:rFonts w:ascii="Angsana New" w:eastAsia="Cordia New" w:hAnsi="Angsana New" w:cs="Angsana New"/>
      <w:sz w:val="16"/>
      <w:szCs w:val="18"/>
      <w:lang w:eastAsia="zh-CN"/>
    </w:rPr>
  </w:style>
  <w:style w:type="paragraph" w:styleId="23">
    <w:name w:val="Body Text Indent 2"/>
    <w:basedOn w:val="a"/>
    <w:link w:val="24"/>
    <w:rsid w:val="00DE3B58"/>
    <w:pPr>
      <w:spacing w:after="120" w:line="480" w:lineRule="auto"/>
      <w:ind w:left="283"/>
    </w:pPr>
    <w:rPr>
      <w:rFonts w:ascii="Angsana New" w:hAnsi="Angsana New" w:cs="Angsana New"/>
      <w:sz w:val="32"/>
      <w:szCs w:val="37"/>
      <w:lang w:eastAsia="zh-CN"/>
    </w:rPr>
  </w:style>
  <w:style w:type="character" w:customStyle="1" w:styleId="24">
    <w:name w:val="การเยื้องเนื้อความ 2 อักขระ"/>
    <w:basedOn w:val="a0"/>
    <w:link w:val="23"/>
    <w:rsid w:val="00DE3B58"/>
    <w:rPr>
      <w:rFonts w:ascii="Angsana New" w:eastAsia="Cordia New" w:hAnsi="Angsana New" w:cs="Angsana New"/>
      <w:sz w:val="32"/>
      <w:szCs w:val="37"/>
      <w:lang w:eastAsia="zh-CN"/>
    </w:rPr>
  </w:style>
  <w:style w:type="paragraph" w:styleId="ac">
    <w:name w:val="Body Text Indent"/>
    <w:basedOn w:val="a"/>
    <w:link w:val="ad"/>
    <w:rsid w:val="00DE3B58"/>
    <w:pPr>
      <w:spacing w:after="120"/>
      <w:ind w:left="283"/>
    </w:pPr>
    <w:rPr>
      <w:rFonts w:ascii="Angsana New" w:hAnsi="Angsana New" w:cs="Angsana New"/>
      <w:sz w:val="32"/>
      <w:szCs w:val="37"/>
      <w:lang w:eastAsia="zh-CN"/>
    </w:rPr>
  </w:style>
  <w:style w:type="character" w:customStyle="1" w:styleId="ad">
    <w:name w:val="การเยื้องเนื้อความ อักขระ"/>
    <w:basedOn w:val="a0"/>
    <w:link w:val="ac"/>
    <w:rsid w:val="00DE3B58"/>
    <w:rPr>
      <w:rFonts w:ascii="Angsana New" w:eastAsia="Cordia New" w:hAnsi="Angsana New" w:cs="Angsana New"/>
      <w:sz w:val="32"/>
      <w:szCs w:val="37"/>
      <w:lang w:eastAsia="zh-CN"/>
    </w:rPr>
  </w:style>
  <w:style w:type="paragraph" w:styleId="ae">
    <w:name w:val="Subtitle"/>
    <w:basedOn w:val="a"/>
    <w:next w:val="a"/>
    <w:link w:val="af"/>
    <w:qFormat/>
    <w:rsid w:val="00DE3B58"/>
    <w:pPr>
      <w:spacing w:after="60"/>
      <w:jc w:val="center"/>
      <w:outlineLvl w:val="1"/>
    </w:pPr>
    <w:rPr>
      <w:rFonts w:ascii="Cambria" w:eastAsia="Times New Roman" w:hAnsi="Cambria" w:cs="Angsana New"/>
      <w:sz w:val="24"/>
      <w:szCs w:val="30"/>
    </w:rPr>
  </w:style>
  <w:style w:type="character" w:customStyle="1" w:styleId="af">
    <w:name w:val="ชื่อเรื่องรอง อักขระ"/>
    <w:basedOn w:val="a0"/>
    <w:link w:val="ae"/>
    <w:rsid w:val="00DE3B58"/>
    <w:rPr>
      <w:rFonts w:ascii="Cambria" w:eastAsia="Times New Roman" w:hAnsi="Cambria" w:cs="Angsana New"/>
      <w:sz w:val="24"/>
      <w:szCs w:val="30"/>
    </w:rPr>
  </w:style>
  <w:style w:type="character" w:styleId="af0">
    <w:name w:val="Strong"/>
    <w:qFormat/>
    <w:rsid w:val="00DE3B58"/>
    <w:rPr>
      <w:b/>
      <w:bCs/>
    </w:rPr>
  </w:style>
  <w:style w:type="paragraph" w:customStyle="1" w:styleId="Default">
    <w:name w:val="Default"/>
    <w:rsid w:val="00DE3B58"/>
    <w:pPr>
      <w:autoSpaceDE w:val="0"/>
      <w:autoSpaceDN w:val="0"/>
      <w:adjustRightInd w:val="0"/>
      <w:spacing w:after="0" w:line="240" w:lineRule="auto"/>
    </w:pPr>
    <w:rPr>
      <w:rFonts w:ascii="Browallia New" w:eastAsia="Times New Roman" w:hAnsi="Browallia New" w:cs="Browallia New"/>
      <w:color w:val="000000"/>
      <w:sz w:val="24"/>
      <w:szCs w:val="24"/>
    </w:rPr>
  </w:style>
  <w:style w:type="paragraph" w:styleId="af1">
    <w:name w:val="Balloon Text"/>
    <w:basedOn w:val="a"/>
    <w:link w:val="af2"/>
    <w:rsid w:val="00DE3B58"/>
    <w:rPr>
      <w:rFonts w:ascii="Tahoma" w:eastAsia="Times New Roman" w:hAnsi="Tahoma" w:cs="Angsana New"/>
      <w:sz w:val="16"/>
      <w:szCs w:val="20"/>
    </w:rPr>
  </w:style>
  <w:style w:type="character" w:customStyle="1" w:styleId="af2">
    <w:name w:val="ข้อความบอลลูน อักขระ"/>
    <w:basedOn w:val="a0"/>
    <w:link w:val="af1"/>
    <w:rsid w:val="00DE3B58"/>
    <w:rPr>
      <w:rFonts w:ascii="Tahoma" w:eastAsia="Times New Roman" w:hAnsi="Tahoma" w:cs="Angsana New"/>
      <w:sz w:val="16"/>
      <w:szCs w:val="20"/>
    </w:rPr>
  </w:style>
  <w:style w:type="paragraph" w:styleId="af3">
    <w:name w:val="Normal (Web)"/>
    <w:basedOn w:val="a"/>
    <w:uiPriority w:val="99"/>
    <w:unhideWhenUsed/>
    <w:rsid w:val="00DE3B58"/>
    <w:pPr>
      <w:spacing w:before="100" w:beforeAutospacing="1" w:after="100" w:afterAutospacing="1"/>
    </w:pPr>
    <w:rPr>
      <w:rFonts w:ascii="Angsana New" w:eastAsia="Times New Roman" w:hAnsi="Angsana New" w:cs="Angsana New"/>
    </w:rPr>
  </w:style>
  <w:style w:type="character" w:customStyle="1" w:styleId="longtext">
    <w:name w:val="long_text"/>
    <w:basedOn w:val="a0"/>
    <w:rsid w:val="00DE3B58"/>
  </w:style>
  <w:style w:type="paragraph" w:styleId="af4">
    <w:name w:val="List Paragraph"/>
    <w:basedOn w:val="a"/>
    <w:link w:val="af5"/>
    <w:uiPriority w:val="34"/>
    <w:qFormat/>
    <w:rsid w:val="00DE3B58"/>
    <w:pPr>
      <w:ind w:left="720"/>
      <w:contextualSpacing/>
    </w:pPr>
    <w:rPr>
      <w:rFonts w:ascii="Times New Roman" w:eastAsia="Times New Roman" w:hAnsi="Times New Roman" w:cs="Angsana New"/>
      <w:sz w:val="24"/>
    </w:rPr>
  </w:style>
  <w:style w:type="character" w:customStyle="1" w:styleId="af5">
    <w:name w:val="ย่อหน้ารายการ อักขระ"/>
    <w:link w:val="af4"/>
    <w:uiPriority w:val="34"/>
    <w:locked/>
    <w:rsid w:val="00DE3B58"/>
    <w:rPr>
      <w:rFonts w:ascii="Times New Roman" w:eastAsia="Times New Roman" w:hAnsi="Times New Roman" w:cs="Angsana New"/>
      <w:sz w:val="24"/>
    </w:rPr>
  </w:style>
  <w:style w:type="character" w:customStyle="1" w:styleId="hps">
    <w:name w:val="hps"/>
    <w:basedOn w:val="a0"/>
    <w:rsid w:val="00DE3B58"/>
  </w:style>
  <w:style w:type="character" w:customStyle="1" w:styleId="apple-style-span">
    <w:name w:val="apple-style-span"/>
    <w:basedOn w:val="a0"/>
    <w:rsid w:val="00DE3B58"/>
  </w:style>
  <w:style w:type="paragraph" w:styleId="af6">
    <w:name w:val="Document Map"/>
    <w:basedOn w:val="a"/>
    <w:link w:val="af7"/>
    <w:rsid w:val="00DE3B58"/>
    <w:pPr>
      <w:shd w:val="clear" w:color="auto" w:fill="000080"/>
    </w:pPr>
    <w:rPr>
      <w:rFonts w:ascii="Tahoma" w:hAnsi="Tahoma" w:cs="Angsana New"/>
      <w:sz w:val="32"/>
      <w:szCs w:val="24"/>
      <w:lang w:eastAsia="zh-CN"/>
    </w:rPr>
  </w:style>
  <w:style w:type="character" w:customStyle="1" w:styleId="af7">
    <w:name w:val="ผังเอกสาร อักขระ"/>
    <w:basedOn w:val="a0"/>
    <w:link w:val="af6"/>
    <w:rsid w:val="00DE3B58"/>
    <w:rPr>
      <w:rFonts w:ascii="Tahoma" w:eastAsia="Cordia New" w:hAnsi="Tahoma" w:cs="Angsana New"/>
      <w:sz w:val="32"/>
      <w:szCs w:val="24"/>
      <w:shd w:val="clear" w:color="auto" w:fill="000080"/>
      <w:lang w:eastAsia="zh-CN"/>
    </w:rPr>
  </w:style>
  <w:style w:type="character" w:styleId="af8">
    <w:name w:val="Emphasis"/>
    <w:qFormat/>
    <w:rsid w:val="00DE3B58"/>
    <w:rPr>
      <w:i/>
      <w:iCs/>
    </w:rPr>
  </w:style>
  <w:style w:type="paragraph" w:customStyle="1" w:styleId="11">
    <w:name w:val="ปกติ1"/>
    <w:rsid w:val="00DE3B58"/>
    <w:pPr>
      <w:spacing w:after="0" w:line="240" w:lineRule="auto"/>
    </w:pPr>
    <w:rPr>
      <w:rFonts w:ascii="Times New Roman" w:eastAsia="Times New Roman" w:hAnsi="Times New Roman" w:cs="Times New Roman"/>
      <w:color w:val="000000"/>
      <w:sz w:val="24"/>
      <w:szCs w:val="24"/>
    </w:rPr>
  </w:style>
  <w:style w:type="paragraph" w:styleId="af9">
    <w:name w:val="No Spacing"/>
    <w:link w:val="afa"/>
    <w:uiPriority w:val="1"/>
    <w:qFormat/>
    <w:rsid w:val="00DE3B58"/>
    <w:pPr>
      <w:spacing w:after="0" w:line="240" w:lineRule="auto"/>
    </w:pPr>
    <w:rPr>
      <w:rFonts w:ascii="Times New Roman" w:eastAsia="Times New Roman" w:hAnsi="Times New Roman" w:cs="Angsana New"/>
      <w:color w:val="000000"/>
      <w:sz w:val="24"/>
      <w:szCs w:val="30"/>
    </w:rPr>
  </w:style>
  <w:style w:type="paragraph" w:styleId="afb">
    <w:name w:val="annotation text"/>
    <w:basedOn w:val="a"/>
    <w:link w:val="afc"/>
    <w:unhideWhenUsed/>
    <w:rsid w:val="00DE3B58"/>
    <w:rPr>
      <w:rFonts w:ascii="Times New Roman" w:eastAsia="Times New Roman" w:hAnsi="Times New Roman" w:cs="Angsana New"/>
      <w:color w:val="000000"/>
      <w:sz w:val="20"/>
      <w:szCs w:val="25"/>
    </w:rPr>
  </w:style>
  <w:style w:type="character" w:customStyle="1" w:styleId="afc">
    <w:name w:val="ข้อความข้อคิดเห็น อักขระ"/>
    <w:basedOn w:val="a0"/>
    <w:link w:val="afb"/>
    <w:rsid w:val="00DE3B58"/>
    <w:rPr>
      <w:rFonts w:ascii="Times New Roman" w:eastAsia="Times New Roman" w:hAnsi="Times New Roman" w:cs="Angsana New"/>
      <w:color w:val="000000"/>
      <w:sz w:val="20"/>
      <w:szCs w:val="25"/>
    </w:rPr>
  </w:style>
  <w:style w:type="character" w:styleId="afd">
    <w:name w:val="line number"/>
    <w:basedOn w:val="a0"/>
    <w:rsid w:val="00DE3B58"/>
  </w:style>
  <w:style w:type="character" w:customStyle="1" w:styleId="apple-converted-space">
    <w:name w:val="apple-converted-space"/>
    <w:basedOn w:val="a0"/>
    <w:rsid w:val="00DE3B58"/>
  </w:style>
  <w:style w:type="character" w:customStyle="1" w:styleId="5yl5">
    <w:name w:val="_5yl5"/>
    <w:basedOn w:val="a0"/>
    <w:rsid w:val="00DE3B58"/>
  </w:style>
  <w:style w:type="character" w:customStyle="1" w:styleId="il">
    <w:name w:val="il"/>
    <w:basedOn w:val="a0"/>
    <w:rsid w:val="00DE3B58"/>
  </w:style>
  <w:style w:type="paragraph" w:customStyle="1" w:styleId="afe">
    <w:name w:val="à¹×éÍàÃ×èÍ§"/>
    <w:basedOn w:val="a"/>
    <w:rsid w:val="00DE3B58"/>
    <w:pPr>
      <w:overflowPunct w:val="0"/>
      <w:autoSpaceDE w:val="0"/>
      <w:autoSpaceDN w:val="0"/>
      <w:adjustRightInd w:val="0"/>
      <w:ind w:right="386"/>
    </w:pPr>
    <w:rPr>
      <w:rFonts w:ascii="CordiaUPC" w:eastAsia="Times New Roman" w:hAnsi="CordiaUPC" w:cs="Angsana New"/>
      <w:szCs w:val="20"/>
      <w:lang w:val="th-TH" w:eastAsia="ja-JP"/>
    </w:rPr>
  </w:style>
  <w:style w:type="paragraph" w:customStyle="1" w:styleId="25">
    <w:name w:val="ปกติ2"/>
    <w:rsid w:val="00DE3B58"/>
    <w:pPr>
      <w:spacing w:after="0" w:line="240" w:lineRule="auto"/>
    </w:pPr>
    <w:rPr>
      <w:rFonts w:ascii="Times New Roman" w:eastAsia="Times New Roman" w:hAnsi="Times New Roman" w:cs="Times New Roman"/>
      <w:color w:val="000000"/>
      <w:sz w:val="24"/>
      <w:szCs w:val="24"/>
    </w:rPr>
  </w:style>
  <w:style w:type="paragraph" w:customStyle="1" w:styleId="Normal1">
    <w:name w:val="Normal1"/>
    <w:rsid w:val="00DE3B58"/>
    <w:pPr>
      <w:spacing w:after="0" w:line="240" w:lineRule="auto"/>
    </w:pPr>
    <w:rPr>
      <w:rFonts w:ascii="Times New Roman" w:eastAsia="Times New Roman" w:hAnsi="Times New Roman" w:cs="Times New Roman"/>
      <w:color w:val="000000"/>
      <w:sz w:val="24"/>
      <w:szCs w:val="24"/>
    </w:rPr>
  </w:style>
  <w:style w:type="paragraph" w:customStyle="1" w:styleId="12">
    <w:name w:val="ลักษณะ1 อักขระ"/>
    <w:basedOn w:val="a6"/>
    <w:link w:val="13"/>
    <w:rsid w:val="00DE3B58"/>
    <w:pPr>
      <w:jc w:val="left"/>
    </w:pPr>
    <w:rPr>
      <w:rFonts w:ascii="IrisUPC" w:hAnsi="IrisUPC" w:cs="Angsana New"/>
      <w:sz w:val="28"/>
      <w:szCs w:val="28"/>
      <w:lang w:val="x-none" w:eastAsia="zh-CN"/>
    </w:rPr>
  </w:style>
  <w:style w:type="character" w:customStyle="1" w:styleId="13">
    <w:name w:val="ลักษณะ1 อักขระ อักขระ"/>
    <w:link w:val="12"/>
    <w:rsid w:val="00DE3B58"/>
    <w:rPr>
      <w:rFonts w:ascii="IrisUPC" w:eastAsia="Cordia New" w:hAnsi="IrisUPC" w:cs="Angsana New"/>
      <w:sz w:val="28"/>
      <w:lang w:val="x-none" w:eastAsia="zh-CN"/>
    </w:rPr>
  </w:style>
  <w:style w:type="paragraph" w:customStyle="1" w:styleId="topic02">
    <w:name w:val="topic02"/>
    <w:basedOn w:val="a"/>
    <w:link w:val="topic02Char"/>
    <w:qFormat/>
    <w:rsid w:val="00DE3B58"/>
    <w:pPr>
      <w:spacing w:before="120" w:after="120"/>
      <w:ind w:left="720"/>
    </w:pPr>
    <w:rPr>
      <w:rFonts w:ascii="TH Sarabun New" w:eastAsia="Times New Roman" w:hAnsi="TH Sarabun New" w:cs="Angsana New"/>
      <w:b/>
      <w:bCs/>
      <w:sz w:val="40"/>
      <w:szCs w:val="32"/>
      <w:lang w:val="x-none" w:eastAsia="x-none"/>
    </w:rPr>
  </w:style>
  <w:style w:type="character" w:customStyle="1" w:styleId="topic02Char">
    <w:name w:val="topic02 Char"/>
    <w:link w:val="topic02"/>
    <w:rsid w:val="00DE3B58"/>
    <w:rPr>
      <w:rFonts w:ascii="TH Sarabun New" w:eastAsia="Times New Roman" w:hAnsi="TH Sarabun New" w:cs="Angsana New"/>
      <w:b/>
      <w:bCs/>
      <w:sz w:val="40"/>
      <w:szCs w:val="32"/>
      <w:lang w:val="x-none" w:eastAsia="x-none"/>
    </w:rPr>
  </w:style>
  <w:style w:type="paragraph" w:customStyle="1" w:styleId="33">
    <w:name w:val="หัวข้อที่3"/>
    <w:basedOn w:val="a"/>
    <w:link w:val="34"/>
    <w:qFormat/>
    <w:rsid w:val="00DE3B58"/>
    <w:pPr>
      <w:spacing w:before="200"/>
      <w:ind w:firstLine="1267"/>
      <w:jc w:val="thaiDistribute"/>
    </w:pPr>
    <w:rPr>
      <w:rFonts w:ascii="TH SarabunPSK" w:eastAsia="Times New Roman" w:hAnsi="TH SarabunPSK" w:cs="Angsana New"/>
      <w:b/>
      <w:sz w:val="32"/>
      <w:szCs w:val="32"/>
      <w:lang w:val="x-none" w:eastAsia="x-none"/>
    </w:rPr>
  </w:style>
  <w:style w:type="character" w:customStyle="1" w:styleId="34">
    <w:name w:val="หัวข้อที่3 อักขระ"/>
    <w:link w:val="33"/>
    <w:rsid w:val="00DE3B58"/>
    <w:rPr>
      <w:rFonts w:ascii="TH SarabunPSK" w:eastAsia="Times New Roman" w:hAnsi="TH SarabunPSK" w:cs="Angsana New"/>
      <w:b/>
      <w:sz w:val="32"/>
      <w:szCs w:val="32"/>
      <w:lang w:val="x-none" w:eastAsia="x-none"/>
    </w:rPr>
  </w:style>
  <w:style w:type="paragraph" w:customStyle="1" w:styleId="14">
    <w:name w:val="ไม่มีการเว้นระยะห่าง1"/>
    <w:uiPriority w:val="1"/>
    <w:qFormat/>
    <w:rsid w:val="00DE3B58"/>
    <w:pPr>
      <w:spacing w:after="0" w:line="240" w:lineRule="auto"/>
    </w:pPr>
    <w:rPr>
      <w:rFonts w:ascii="Calibri" w:eastAsiaTheme="minorEastAsia" w:hAnsi="Calibri" w:cs="Angsana New"/>
    </w:rPr>
  </w:style>
  <w:style w:type="paragraph" w:customStyle="1" w:styleId="15">
    <w:name w:val="รายการย่อหน้า1"/>
    <w:basedOn w:val="a"/>
    <w:qFormat/>
    <w:rsid w:val="00DE3B58"/>
    <w:pPr>
      <w:spacing w:after="200" w:line="276" w:lineRule="auto"/>
      <w:ind w:left="720"/>
      <w:contextualSpacing/>
    </w:pPr>
    <w:rPr>
      <w:rFonts w:ascii="Calibri" w:eastAsia="Calibri" w:hAnsi="Calibri" w:cs="Angsana New"/>
      <w:sz w:val="22"/>
    </w:rPr>
  </w:style>
  <w:style w:type="paragraph" w:customStyle="1" w:styleId="xl24">
    <w:name w:val="xl24"/>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b/>
      <w:bCs/>
      <w:sz w:val="24"/>
      <w:szCs w:val="24"/>
    </w:rPr>
  </w:style>
  <w:style w:type="paragraph" w:customStyle="1" w:styleId="xl25">
    <w:name w:val="xl25"/>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ngsana New" w:eastAsia="Times New Roman" w:hAnsi="Angsana New" w:cs="Angsana New"/>
      <w:b/>
      <w:bCs/>
    </w:rPr>
  </w:style>
  <w:style w:type="paragraph" w:customStyle="1" w:styleId="xl26">
    <w:name w:val="xl26"/>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ngsana New" w:eastAsia="Times New Roman" w:hAnsi="Angsana New" w:cs="Angsana New"/>
    </w:rPr>
  </w:style>
  <w:style w:type="paragraph" w:customStyle="1" w:styleId="xl27">
    <w:name w:val="xl27"/>
    <w:basedOn w:val="a"/>
    <w:rsid w:val="00DE3B58"/>
    <w:pPr>
      <w:spacing w:before="100" w:beforeAutospacing="1" w:after="100" w:afterAutospacing="1"/>
    </w:pPr>
    <w:rPr>
      <w:rFonts w:ascii="Angsana New" w:eastAsia="Times New Roman" w:hAnsi="Angsana New" w:cs="Angsana New"/>
    </w:rPr>
  </w:style>
  <w:style w:type="paragraph" w:customStyle="1" w:styleId="xl28">
    <w:name w:val="xl28"/>
    <w:basedOn w:val="a"/>
    <w:rsid w:val="00DE3B58"/>
    <w:pPr>
      <w:spacing w:before="100" w:beforeAutospacing="1" w:after="100" w:afterAutospacing="1"/>
    </w:pPr>
    <w:rPr>
      <w:rFonts w:ascii="Wingdings" w:eastAsia="Times New Roman" w:hAnsi="Wingdings" w:cs="Tahoma"/>
    </w:rPr>
  </w:style>
  <w:style w:type="paragraph" w:customStyle="1" w:styleId="xl29">
    <w:name w:val="xl29"/>
    <w:basedOn w:val="a"/>
    <w:rsid w:val="00DE3B58"/>
    <w:pPr>
      <w:spacing w:before="100" w:beforeAutospacing="1" w:after="100" w:afterAutospacing="1"/>
    </w:pPr>
    <w:rPr>
      <w:rFonts w:ascii="Angsana New" w:eastAsia="Times New Roman" w:hAnsi="Angsana New" w:cs="Angsana New"/>
      <w:b/>
      <w:bCs/>
    </w:rPr>
  </w:style>
  <w:style w:type="paragraph" w:customStyle="1" w:styleId="xl30">
    <w:name w:val="xl30"/>
    <w:basedOn w:val="a"/>
    <w:rsid w:val="00DE3B58"/>
    <w:pPr>
      <w:spacing w:before="100" w:beforeAutospacing="1" w:after="100" w:afterAutospacing="1"/>
    </w:pPr>
    <w:rPr>
      <w:rFonts w:ascii="Tahoma" w:eastAsia="Times New Roman" w:hAnsi="Tahoma" w:cs="Tahoma"/>
    </w:rPr>
  </w:style>
  <w:style w:type="paragraph" w:customStyle="1" w:styleId="xl31">
    <w:name w:val="xl31"/>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Wingdings" w:eastAsia="Times New Roman" w:hAnsi="Wingdings" w:cs="Tahoma"/>
      <w:sz w:val="24"/>
      <w:szCs w:val="24"/>
    </w:rPr>
  </w:style>
  <w:style w:type="paragraph" w:customStyle="1" w:styleId="xl32">
    <w:name w:val="xl32"/>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rPr>
  </w:style>
  <w:style w:type="paragraph" w:customStyle="1" w:styleId="xl33">
    <w:name w:val="xl33"/>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rPr>
  </w:style>
  <w:style w:type="paragraph" w:customStyle="1" w:styleId="xl34">
    <w:name w:val="xl34"/>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Wingdings 2" w:eastAsia="Times New Roman" w:hAnsi="Wingdings 2" w:cs="Tahoma"/>
      <w:sz w:val="24"/>
      <w:szCs w:val="24"/>
    </w:rPr>
  </w:style>
  <w:style w:type="paragraph" w:customStyle="1" w:styleId="xl35">
    <w:name w:val="xl35"/>
    <w:basedOn w:val="a"/>
    <w:rsid w:val="00DE3B58"/>
    <w:pPr>
      <w:spacing w:before="100" w:beforeAutospacing="1" w:after="100" w:afterAutospacing="1"/>
      <w:jc w:val="center"/>
    </w:pPr>
    <w:rPr>
      <w:rFonts w:ascii="Wingdings" w:eastAsia="Times New Roman" w:hAnsi="Wingdings" w:cs="Tahoma"/>
      <w:sz w:val="24"/>
      <w:szCs w:val="24"/>
    </w:rPr>
  </w:style>
  <w:style w:type="paragraph" w:customStyle="1" w:styleId="xl36">
    <w:name w:val="xl36"/>
    <w:basedOn w:val="a"/>
    <w:rsid w:val="00DE3B58"/>
    <w:pPr>
      <w:spacing w:before="100" w:beforeAutospacing="1" w:after="100" w:afterAutospacing="1"/>
      <w:jc w:val="center"/>
    </w:pPr>
    <w:rPr>
      <w:rFonts w:ascii="Wingdings 2" w:eastAsia="Times New Roman" w:hAnsi="Wingdings 2" w:cs="Tahoma"/>
      <w:sz w:val="24"/>
      <w:szCs w:val="24"/>
    </w:rPr>
  </w:style>
  <w:style w:type="paragraph" w:customStyle="1" w:styleId="xl37">
    <w:name w:val="xl37"/>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rPr>
  </w:style>
  <w:style w:type="paragraph" w:customStyle="1" w:styleId="xl38">
    <w:name w:val="xl38"/>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rPr>
  </w:style>
  <w:style w:type="paragraph" w:customStyle="1" w:styleId="xl39">
    <w:name w:val="xl39"/>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ngsana New" w:eastAsia="Times New Roman" w:hAnsi="Angsana New" w:cs="Angsana New"/>
      <w:b/>
      <w:bCs/>
    </w:rPr>
  </w:style>
  <w:style w:type="paragraph" w:customStyle="1" w:styleId="xl40">
    <w:name w:val="xl40"/>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sz w:val="24"/>
      <w:szCs w:val="24"/>
    </w:rPr>
  </w:style>
  <w:style w:type="paragraph" w:customStyle="1" w:styleId="xl41">
    <w:name w:val="xl41"/>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ngsana New" w:eastAsia="Times New Roman" w:hAnsi="Angsana New" w:cs="Angsana New"/>
      <w:b/>
      <w:bCs/>
      <w:sz w:val="24"/>
      <w:szCs w:val="24"/>
    </w:rPr>
  </w:style>
  <w:style w:type="paragraph" w:customStyle="1" w:styleId="xl42">
    <w:name w:val="xl42"/>
    <w:basedOn w:val="a"/>
    <w:rsid w:val="00DE3B58"/>
    <w:pPr>
      <w:spacing w:before="100" w:beforeAutospacing="1" w:after="100" w:afterAutospacing="1"/>
      <w:jc w:val="center"/>
    </w:pPr>
    <w:rPr>
      <w:rFonts w:ascii="Angsana New" w:eastAsia="Times New Roman" w:hAnsi="Angsana New" w:cs="Angsana New"/>
      <w:b/>
      <w:bCs/>
      <w:sz w:val="32"/>
      <w:szCs w:val="32"/>
    </w:rPr>
  </w:style>
  <w:style w:type="paragraph" w:customStyle="1" w:styleId="xl43">
    <w:name w:val="xl43"/>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sz w:val="24"/>
      <w:szCs w:val="24"/>
    </w:rPr>
  </w:style>
  <w:style w:type="paragraph" w:customStyle="1" w:styleId="xl44">
    <w:name w:val="xl44"/>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sz w:val="32"/>
      <w:szCs w:val="32"/>
    </w:rPr>
  </w:style>
  <w:style w:type="paragraph" w:customStyle="1" w:styleId="26">
    <w:name w:val="รายการย่อหน้า2"/>
    <w:basedOn w:val="a"/>
    <w:qFormat/>
    <w:rsid w:val="00DE3B58"/>
    <w:pPr>
      <w:ind w:left="720"/>
      <w:contextualSpacing/>
    </w:pPr>
    <w:rPr>
      <w:rFonts w:ascii="Angsana New" w:eastAsia="Times New Roman" w:hAnsi="Angsana New" w:cs="Angsana New"/>
      <w:color w:val="000000"/>
      <w:sz w:val="32"/>
      <w:szCs w:val="40"/>
    </w:rPr>
  </w:style>
  <w:style w:type="paragraph" w:customStyle="1" w:styleId="NoSpacing1">
    <w:name w:val="No Spacing1"/>
    <w:uiPriority w:val="1"/>
    <w:qFormat/>
    <w:rsid w:val="00DE3B58"/>
    <w:pPr>
      <w:spacing w:after="0" w:line="240" w:lineRule="auto"/>
    </w:pPr>
    <w:rPr>
      <w:rFonts w:ascii="Angsana New" w:eastAsiaTheme="minorEastAsia" w:hAnsi="Angsana New" w:cs="Angsana New"/>
      <w:sz w:val="32"/>
      <w:szCs w:val="40"/>
    </w:rPr>
  </w:style>
  <w:style w:type="character" w:styleId="aff">
    <w:name w:val="Hyperlink"/>
    <w:unhideWhenUsed/>
    <w:rsid w:val="00DE3B58"/>
    <w:rPr>
      <w:color w:val="0000FF"/>
      <w:u w:val="single"/>
    </w:rPr>
  </w:style>
  <w:style w:type="table" w:styleId="aff0">
    <w:name w:val="Table Grid"/>
    <w:basedOn w:val="a1"/>
    <w:uiPriority w:val="39"/>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ไม่มีการเว้นระยะห่าง อักขระ"/>
    <w:link w:val="af9"/>
    <w:uiPriority w:val="1"/>
    <w:rsid w:val="00DE3B58"/>
    <w:rPr>
      <w:rFonts w:ascii="Times New Roman" w:eastAsia="Times New Roman" w:hAnsi="Times New Roman" w:cs="Angsana New"/>
      <w:color w:val="000000"/>
      <w:sz w:val="24"/>
      <w:szCs w:val="30"/>
    </w:rPr>
  </w:style>
  <w:style w:type="paragraph" w:styleId="HTML">
    <w:name w:val="HTML Preformatted"/>
    <w:basedOn w:val="a"/>
    <w:link w:val="HTML0"/>
    <w:uiPriority w:val="99"/>
    <w:unhideWhenUsed/>
    <w:rsid w:val="00DE3B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ngsana New" w:eastAsia="Times New Roman" w:hAnsi="Angsana New" w:cs="Angsana New"/>
    </w:rPr>
  </w:style>
  <w:style w:type="character" w:customStyle="1" w:styleId="HTML0">
    <w:name w:val="HTML ที่ได้รับการจัดรูปแบบแล้ว อักขระ"/>
    <w:basedOn w:val="a0"/>
    <w:link w:val="HTML"/>
    <w:uiPriority w:val="99"/>
    <w:rsid w:val="00DE3B58"/>
    <w:rPr>
      <w:rFonts w:ascii="Angsana New" w:eastAsia="Times New Roman" w:hAnsi="Angsana New" w:cs="Angsana New"/>
      <w:sz w:val="28"/>
    </w:rPr>
  </w:style>
  <w:style w:type="character" w:customStyle="1" w:styleId="y2iqfc">
    <w:name w:val="y2iqfc"/>
    <w:rsid w:val="00DE3B58"/>
  </w:style>
  <w:style w:type="paragraph" w:customStyle="1" w:styleId="paragraph">
    <w:name w:val="paragraph"/>
    <w:basedOn w:val="a"/>
    <w:rsid w:val="00DE3B58"/>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rsid w:val="00DE3B58"/>
  </w:style>
  <w:style w:type="character" w:customStyle="1" w:styleId="eop">
    <w:name w:val="eop"/>
    <w:rsid w:val="00DE3B58"/>
  </w:style>
  <w:style w:type="numbering" w:customStyle="1" w:styleId="NoList1">
    <w:name w:val="No List1"/>
    <w:next w:val="a2"/>
    <w:uiPriority w:val="99"/>
    <w:semiHidden/>
    <w:unhideWhenUsed/>
    <w:rsid w:val="00DE3B58"/>
  </w:style>
  <w:style w:type="character" w:customStyle="1" w:styleId="FooterChar1">
    <w:name w:val="Footer Char1"/>
    <w:aliases w:val=" อักขระ Char,·éÒÂ¡ÃÐ´ÒÉ Char,อักขระ Char,ÍÑ¡¢ÃÐ Char1,·éÒÂ¡ÃÐ´ÒÉ Char Char Char1"/>
    <w:uiPriority w:val="99"/>
    <w:rsid w:val="00DE3B58"/>
    <w:rPr>
      <w:rFonts w:ascii="AngsanaUPC" w:eastAsia="Cordia New" w:hAnsi="AngsanaUPC"/>
      <w:b/>
      <w:bCs/>
      <w:sz w:val="32"/>
      <w:szCs w:val="37"/>
      <w:lang w:eastAsia="zh-CN"/>
    </w:rPr>
  </w:style>
  <w:style w:type="paragraph" w:styleId="aff1">
    <w:name w:val="Date"/>
    <w:basedOn w:val="a"/>
    <w:next w:val="a"/>
    <w:link w:val="aff2"/>
    <w:rsid w:val="00DE3B58"/>
    <w:rPr>
      <w:rFonts w:ascii="AngsanaUPC" w:hAnsi="AngsanaUPC" w:cs="Angsana New"/>
      <w:b/>
      <w:bCs/>
      <w:sz w:val="32"/>
      <w:szCs w:val="37"/>
      <w:lang w:eastAsia="zh-CN"/>
    </w:rPr>
  </w:style>
  <w:style w:type="character" w:customStyle="1" w:styleId="aff2">
    <w:name w:val="วันที่ อักขระ"/>
    <w:basedOn w:val="a0"/>
    <w:link w:val="aff1"/>
    <w:rsid w:val="00DE3B58"/>
    <w:rPr>
      <w:rFonts w:ascii="AngsanaUPC" w:eastAsia="Cordia New" w:hAnsi="AngsanaUPC" w:cs="Angsana New"/>
      <w:b/>
      <w:bCs/>
      <w:sz w:val="32"/>
      <w:szCs w:val="37"/>
      <w:lang w:eastAsia="zh-CN"/>
    </w:rPr>
  </w:style>
  <w:style w:type="character" w:customStyle="1" w:styleId="HeaderChar1">
    <w:name w:val="Header Char1"/>
    <w:uiPriority w:val="99"/>
    <w:rsid w:val="00DE3B58"/>
    <w:rPr>
      <w:rFonts w:ascii="AngsanaUPC" w:eastAsia="Cordia New" w:hAnsi="AngsanaUPC"/>
      <w:b/>
      <w:bCs/>
      <w:sz w:val="32"/>
      <w:szCs w:val="37"/>
      <w:lang w:eastAsia="zh-CN"/>
    </w:rPr>
  </w:style>
  <w:style w:type="numbering" w:customStyle="1" w:styleId="NoList11">
    <w:name w:val="No List11"/>
    <w:next w:val="a2"/>
    <w:semiHidden/>
    <w:rsid w:val="00DE3B58"/>
  </w:style>
  <w:style w:type="paragraph" w:customStyle="1" w:styleId="AngsanaNewAngsanaNew16">
    <w:name w:val="ลักษณะ (ละติน) Angsana New (ไทยและอื่นๆ) Angsana New 16 พ. ชิดขอบ"/>
    <w:basedOn w:val="a"/>
    <w:rsid w:val="00DE3B58"/>
    <w:pPr>
      <w:widowControl w:val="0"/>
      <w:tabs>
        <w:tab w:val="left" w:pos="397"/>
        <w:tab w:val="left" w:pos="680"/>
      </w:tabs>
      <w:adjustRightInd w:val="0"/>
      <w:spacing w:line="360" w:lineRule="atLeast"/>
      <w:jc w:val="both"/>
      <w:textAlignment w:val="baseline"/>
    </w:pPr>
    <w:rPr>
      <w:rFonts w:ascii="Angsana New" w:hAnsi="Angsana New" w:cs="Angsana New"/>
      <w:sz w:val="32"/>
      <w:szCs w:val="32"/>
    </w:rPr>
  </w:style>
  <w:style w:type="paragraph" w:customStyle="1" w:styleId="ListParagraph1">
    <w:name w:val="List Paragraph1"/>
    <w:basedOn w:val="a"/>
    <w:qFormat/>
    <w:rsid w:val="00DE3B58"/>
    <w:pPr>
      <w:ind w:left="720"/>
      <w:contextualSpacing/>
    </w:pPr>
    <w:rPr>
      <w:rFonts w:ascii="Times New Roman" w:eastAsia="Times New Roman" w:hAnsi="Times New Roman" w:cs="Angsana New"/>
      <w:sz w:val="24"/>
      <w:szCs w:val="24"/>
      <w:lang w:bidi="ar-SA"/>
    </w:rPr>
  </w:style>
  <w:style w:type="paragraph" w:styleId="aff3">
    <w:name w:val="caption"/>
    <w:basedOn w:val="a"/>
    <w:qFormat/>
    <w:rsid w:val="00DE3B58"/>
    <w:pPr>
      <w:suppressLineNumbers/>
      <w:suppressAutoHyphens/>
      <w:spacing w:before="120" w:after="120"/>
    </w:pPr>
    <w:rPr>
      <w:rFonts w:eastAsia="Calibri" w:cs="Tahoma"/>
      <w:i/>
      <w:iCs/>
      <w:sz w:val="20"/>
      <w:szCs w:val="20"/>
      <w:lang w:eastAsia="th-TH"/>
    </w:rPr>
  </w:style>
  <w:style w:type="paragraph" w:styleId="35">
    <w:name w:val="Body Text Indent 3"/>
    <w:basedOn w:val="a"/>
    <w:link w:val="36"/>
    <w:rsid w:val="00DE3B58"/>
    <w:pPr>
      <w:suppressAutoHyphens/>
      <w:ind w:left="720"/>
    </w:pPr>
    <w:rPr>
      <w:rFonts w:ascii="Angsana New" w:eastAsia="Calibri" w:hAnsi="Angsana New" w:cs="Angsana New"/>
      <w:sz w:val="32"/>
      <w:szCs w:val="32"/>
      <w:lang w:eastAsia="th-TH"/>
    </w:rPr>
  </w:style>
  <w:style w:type="character" w:customStyle="1" w:styleId="36">
    <w:name w:val="การเยื้องเนื้อความ 3 อักขระ"/>
    <w:basedOn w:val="a0"/>
    <w:link w:val="35"/>
    <w:rsid w:val="00DE3B58"/>
    <w:rPr>
      <w:rFonts w:ascii="Angsana New" w:eastAsia="Calibri" w:hAnsi="Angsana New" w:cs="Angsana New"/>
      <w:sz w:val="32"/>
      <w:szCs w:val="32"/>
      <w:lang w:eastAsia="th-TH"/>
    </w:rPr>
  </w:style>
  <w:style w:type="paragraph" w:customStyle="1" w:styleId="CourseDesc">
    <w:name w:val="Course Desc"/>
    <w:basedOn w:val="a"/>
    <w:link w:val="CourseDescChar"/>
    <w:rsid w:val="00DE3B58"/>
    <w:pPr>
      <w:ind w:left="1259" w:firstLine="902"/>
      <w:jc w:val="thaiDistribute"/>
    </w:pPr>
    <w:rPr>
      <w:rFonts w:ascii="Angsana New" w:hAnsi="Angsana New" w:cs="Angsana New"/>
      <w:sz w:val="32"/>
      <w:szCs w:val="32"/>
      <w:lang w:eastAsia="zh-CN"/>
    </w:rPr>
  </w:style>
  <w:style w:type="character" w:customStyle="1" w:styleId="CourseDescChar">
    <w:name w:val="Course Desc Char"/>
    <w:link w:val="CourseDesc"/>
    <w:rsid w:val="00DE3B58"/>
    <w:rPr>
      <w:rFonts w:ascii="Angsana New" w:eastAsia="Cordia New" w:hAnsi="Angsana New" w:cs="Angsana New"/>
      <w:sz w:val="32"/>
      <w:szCs w:val="32"/>
      <w:lang w:eastAsia="zh-CN"/>
    </w:rPr>
  </w:style>
  <w:style w:type="paragraph" w:styleId="aff4">
    <w:name w:val="Plain Text"/>
    <w:basedOn w:val="a"/>
    <w:link w:val="aff5"/>
    <w:rsid w:val="00DE3B58"/>
    <w:rPr>
      <w:rFonts w:ascii="Times New Roman" w:hAnsi="Times New Roman" w:cs="Angsana New"/>
      <w:color w:val="000000"/>
      <w:lang w:eastAsia="th-TH"/>
    </w:rPr>
  </w:style>
  <w:style w:type="character" w:customStyle="1" w:styleId="aff5">
    <w:name w:val="ข้อความธรรมดา อักขระ"/>
    <w:basedOn w:val="a0"/>
    <w:link w:val="aff4"/>
    <w:rsid w:val="00DE3B58"/>
    <w:rPr>
      <w:rFonts w:ascii="Times New Roman" w:eastAsia="Cordia New" w:hAnsi="Times New Roman" w:cs="Angsana New"/>
      <w:color w:val="000000"/>
      <w:sz w:val="28"/>
      <w:lang w:eastAsia="th-TH"/>
    </w:rPr>
  </w:style>
  <w:style w:type="paragraph" w:styleId="aff6">
    <w:name w:val="Block Text"/>
    <w:basedOn w:val="a"/>
    <w:rsid w:val="00DE3B58"/>
    <w:pPr>
      <w:ind w:left="720" w:right="-63" w:firstLine="720"/>
      <w:jc w:val="thaiDistribute"/>
    </w:pPr>
    <w:rPr>
      <w:rFonts w:ascii="Angsana New" w:cs="Angsana New"/>
      <w:sz w:val="32"/>
      <w:szCs w:val="32"/>
    </w:rPr>
  </w:style>
  <w:style w:type="paragraph" w:customStyle="1" w:styleId="AngsanaNew">
    <w:name w:val="ปกติ + (ละติน) Angsana New"/>
    <w:aliases w:val="16 พ.,ดำ"/>
    <w:basedOn w:val="a"/>
    <w:rsid w:val="00DE3B58"/>
    <w:pPr>
      <w:tabs>
        <w:tab w:val="left" w:pos="1080"/>
      </w:tabs>
      <w:jc w:val="center"/>
    </w:pPr>
    <w:rPr>
      <w:rFonts w:ascii="Angsana New" w:hAnsi="Angsana New"/>
      <w:color w:val="000000"/>
      <w:sz w:val="32"/>
      <w:szCs w:val="32"/>
    </w:rPr>
  </w:style>
  <w:style w:type="paragraph" w:styleId="aff7">
    <w:name w:val="List Bullet"/>
    <w:basedOn w:val="a"/>
    <w:rsid w:val="00DE3B58"/>
    <w:pPr>
      <w:tabs>
        <w:tab w:val="num" w:pos="360"/>
      </w:tabs>
      <w:ind w:left="360" w:hanging="360"/>
      <w:contextualSpacing/>
    </w:pPr>
    <w:rPr>
      <w:rFonts w:ascii="Times New Roman" w:eastAsia="Times New Roman" w:hAnsi="Times New Roman" w:cs="Angsana New"/>
      <w:sz w:val="24"/>
      <w:szCs w:val="24"/>
      <w:lang w:bidi="ar-SA"/>
    </w:rPr>
  </w:style>
  <w:style w:type="character" w:customStyle="1" w:styleId="WW8Num1z0">
    <w:name w:val="WW8Num1z0"/>
    <w:rsid w:val="00DE3B58"/>
    <w:rPr>
      <w:rFonts w:ascii="Times New Roman" w:hAnsi="Times New Roman"/>
    </w:rPr>
  </w:style>
  <w:style w:type="character" w:customStyle="1" w:styleId="WW8Num1z1">
    <w:name w:val="WW8Num1z1"/>
    <w:rsid w:val="00DE3B58"/>
    <w:rPr>
      <w:rFonts w:ascii="Courier New" w:hAnsi="Courier New"/>
    </w:rPr>
  </w:style>
  <w:style w:type="character" w:customStyle="1" w:styleId="WW8Num4z0">
    <w:name w:val="WW8Num4z0"/>
    <w:rsid w:val="00DE3B58"/>
    <w:rPr>
      <w:rFonts w:ascii="Times New Roman" w:hAnsi="Times New Roman"/>
      <w:sz w:val="28"/>
    </w:rPr>
  </w:style>
  <w:style w:type="character" w:customStyle="1" w:styleId="WW8Num4z1">
    <w:name w:val="WW8Num4z1"/>
    <w:rsid w:val="00DE3B58"/>
    <w:rPr>
      <w:position w:val="0"/>
      <w:sz w:val="32"/>
      <w:vertAlign w:val="baseline"/>
    </w:rPr>
  </w:style>
  <w:style w:type="character" w:customStyle="1" w:styleId="WW8Num5z0">
    <w:name w:val="WW8Num5z0"/>
    <w:rsid w:val="00DE3B58"/>
    <w:rPr>
      <w:rFonts w:ascii="Angsana New" w:hAnsi="Angsana New"/>
      <w:sz w:val="28"/>
    </w:rPr>
  </w:style>
  <w:style w:type="character" w:customStyle="1" w:styleId="WW8Num5z1">
    <w:name w:val="WW8Num5z1"/>
    <w:rsid w:val="00DE3B58"/>
    <w:rPr>
      <w:rFonts w:ascii="Courier New" w:hAnsi="Courier New"/>
    </w:rPr>
  </w:style>
  <w:style w:type="character" w:customStyle="1" w:styleId="WW8Num6z0">
    <w:name w:val="WW8Num6z0"/>
    <w:rsid w:val="00DE3B58"/>
    <w:rPr>
      <w:rFonts w:ascii="Angsana New" w:hAnsi="Angsana New"/>
      <w:sz w:val="30"/>
    </w:rPr>
  </w:style>
  <w:style w:type="character" w:customStyle="1" w:styleId="WW8Num6z1">
    <w:name w:val="WW8Num6z1"/>
    <w:rsid w:val="00DE3B58"/>
    <w:rPr>
      <w:rFonts w:ascii="Courier New" w:hAnsi="Courier New"/>
    </w:rPr>
  </w:style>
  <w:style w:type="character" w:customStyle="1" w:styleId="WW8Num7z0">
    <w:name w:val="WW8Num7z0"/>
    <w:rsid w:val="00DE3B58"/>
    <w:rPr>
      <w:sz w:val="32"/>
    </w:rPr>
  </w:style>
  <w:style w:type="character" w:customStyle="1" w:styleId="WW8Num7z1">
    <w:name w:val="WW8Num7z1"/>
    <w:rsid w:val="00DE3B58"/>
    <w:rPr>
      <w:rFonts w:ascii="Courier New" w:hAnsi="Courier New"/>
    </w:rPr>
  </w:style>
  <w:style w:type="character" w:customStyle="1" w:styleId="WW8Num7z2">
    <w:name w:val="WW8Num7z2"/>
    <w:rsid w:val="00DE3B58"/>
    <w:rPr>
      <w:rFonts w:ascii="Times New Roman" w:hAnsi="Times New Roman"/>
      <w:sz w:val="30"/>
    </w:rPr>
  </w:style>
  <w:style w:type="character" w:customStyle="1" w:styleId="WW8Num8z0">
    <w:name w:val="WW8Num8z0"/>
    <w:rsid w:val="00DE3B58"/>
    <w:rPr>
      <w:rFonts w:ascii="Angsana New" w:hAnsi="Angsana New"/>
      <w:sz w:val="30"/>
    </w:rPr>
  </w:style>
  <w:style w:type="character" w:customStyle="1" w:styleId="WW8Num10z0">
    <w:name w:val="WW8Num10z0"/>
    <w:rsid w:val="00DE3B58"/>
    <w:rPr>
      <w:rFonts w:ascii="Angsana New" w:hAnsi="Angsana New"/>
      <w:sz w:val="30"/>
    </w:rPr>
  </w:style>
  <w:style w:type="character" w:customStyle="1" w:styleId="WW8Num11z0">
    <w:name w:val="WW8Num11z0"/>
    <w:rsid w:val="00DE3B58"/>
    <w:rPr>
      <w:rFonts w:ascii="Angsana New" w:hAnsi="Angsana New"/>
    </w:rPr>
  </w:style>
  <w:style w:type="character" w:customStyle="1" w:styleId="WW8Num11z1">
    <w:name w:val="WW8Num11z1"/>
    <w:rsid w:val="00DE3B58"/>
    <w:rPr>
      <w:rFonts w:ascii="AngsanaUPC" w:eastAsia="Times New Roman" w:hAnsi="AngsanaUPC"/>
      <w:lang w:bidi="th-TH"/>
    </w:rPr>
  </w:style>
  <w:style w:type="character" w:customStyle="1" w:styleId="WW8Num12z0">
    <w:name w:val="WW8Num12z0"/>
    <w:rsid w:val="00DE3B58"/>
    <w:rPr>
      <w:position w:val="0"/>
      <w:sz w:val="32"/>
      <w:vertAlign w:val="baseline"/>
    </w:rPr>
  </w:style>
  <w:style w:type="character" w:customStyle="1" w:styleId="WW8Num12z1">
    <w:name w:val="WW8Num12z1"/>
    <w:rsid w:val="00DE3B58"/>
    <w:rPr>
      <w:position w:val="0"/>
      <w:sz w:val="32"/>
      <w:vertAlign w:val="baseline"/>
    </w:rPr>
  </w:style>
  <w:style w:type="character" w:customStyle="1" w:styleId="WW8Num13z0">
    <w:name w:val="WW8Num13z0"/>
    <w:rsid w:val="00DE3B58"/>
    <w:rPr>
      <w:rFonts w:ascii="Angsana New" w:hAnsi="Angsana New"/>
      <w:sz w:val="30"/>
    </w:rPr>
  </w:style>
  <w:style w:type="character" w:customStyle="1" w:styleId="27">
    <w:name w:val="แบบอักษรของย่อหน้าเริ่มต้น2"/>
    <w:rsid w:val="00DE3B58"/>
  </w:style>
  <w:style w:type="character" w:customStyle="1" w:styleId="Absatz-Standardschriftart">
    <w:name w:val="Absatz-Standardschriftart"/>
    <w:rsid w:val="00DE3B58"/>
  </w:style>
  <w:style w:type="character" w:customStyle="1" w:styleId="WW-Absatz-Standardschriftart">
    <w:name w:val="WW-Absatz-Standardschriftart"/>
    <w:rsid w:val="00DE3B58"/>
  </w:style>
  <w:style w:type="character" w:customStyle="1" w:styleId="WW-Absatz-Standardschriftart1">
    <w:name w:val="WW-Absatz-Standardschriftart1"/>
    <w:rsid w:val="00DE3B58"/>
  </w:style>
  <w:style w:type="character" w:customStyle="1" w:styleId="WW-Absatz-Standardschriftart11">
    <w:name w:val="WW-Absatz-Standardschriftart11"/>
    <w:rsid w:val="00DE3B58"/>
  </w:style>
  <w:style w:type="character" w:customStyle="1" w:styleId="WW-Absatz-Standardschriftart111">
    <w:name w:val="WW-Absatz-Standardschriftart111"/>
    <w:rsid w:val="00DE3B58"/>
  </w:style>
  <w:style w:type="character" w:customStyle="1" w:styleId="WW-Absatz-Standardschriftart1111">
    <w:name w:val="WW-Absatz-Standardschriftart1111"/>
    <w:rsid w:val="00DE3B58"/>
  </w:style>
  <w:style w:type="character" w:customStyle="1" w:styleId="WW-Absatz-Standardschriftart11111">
    <w:name w:val="WW-Absatz-Standardschriftart11111"/>
    <w:rsid w:val="00DE3B58"/>
  </w:style>
  <w:style w:type="character" w:customStyle="1" w:styleId="WW-Absatz-Standardschriftart111111">
    <w:name w:val="WW-Absatz-Standardschriftart111111"/>
    <w:rsid w:val="00DE3B58"/>
  </w:style>
  <w:style w:type="character" w:customStyle="1" w:styleId="WW-Absatz-Standardschriftart1111111">
    <w:name w:val="WW-Absatz-Standardschriftart1111111"/>
    <w:rsid w:val="00DE3B58"/>
  </w:style>
  <w:style w:type="character" w:customStyle="1" w:styleId="WW-Absatz-Standardschriftart11111111">
    <w:name w:val="WW-Absatz-Standardschriftart11111111"/>
    <w:rsid w:val="00DE3B58"/>
  </w:style>
  <w:style w:type="character" w:customStyle="1" w:styleId="WW8Num9z0">
    <w:name w:val="WW8Num9z0"/>
    <w:rsid w:val="00DE3B58"/>
    <w:rPr>
      <w:rFonts w:ascii="Angsana New" w:hAnsi="Angsana New"/>
      <w:sz w:val="30"/>
    </w:rPr>
  </w:style>
  <w:style w:type="character" w:customStyle="1" w:styleId="16">
    <w:name w:val="แบบอักษรของย่อหน้าเริ่มต้น1"/>
    <w:rsid w:val="00DE3B58"/>
  </w:style>
  <w:style w:type="character" w:customStyle="1" w:styleId="WW-Absatz-Standardschriftart111111111">
    <w:name w:val="WW-Absatz-Standardschriftart111111111"/>
    <w:rsid w:val="00DE3B58"/>
  </w:style>
  <w:style w:type="character" w:customStyle="1" w:styleId="WW-Absatz-Standardschriftart1111111111">
    <w:name w:val="WW-Absatz-Standardschriftart1111111111"/>
    <w:rsid w:val="00DE3B58"/>
  </w:style>
  <w:style w:type="character" w:customStyle="1" w:styleId="WW8Num8z1">
    <w:name w:val="WW8Num8z1"/>
    <w:rsid w:val="00DE3B58"/>
    <w:rPr>
      <w:rFonts w:ascii="Courier New" w:hAnsi="Courier New"/>
    </w:rPr>
  </w:style>
  <w:style w:type="character" w:customStyle="1" w:styleId="WW8Num8z2">
    <w:name w:val="WW8Num8z2"/>
    <w:rsid w:val="00DE3B58"/>
    <w:rPr>
      <w:rFonts w:ascii="Times New Roman" w:hAnsi="Times New Roman"/>
      <w:sz w:val="30"/>
    </w:rPr>
  </w:style>
  <w:style w:type="character" w:customStyle="1" w:styleId="WW-Absatz-Standardschriftart11111111111">
    <w:name w:val="WW-Absatz-Standardschriftart11111111111"/>
    <w:rsid w:val="00DE3B58"/>
  </w:style>
  <w:style w:type="character" w:customStyle="1" w:styleId="WW-Absatz-Standardschriftart111111111111">
    <w:name w:val="WW-Absatz-Standardschriftart111111111111"/>
    <w:rsid w:val="00DE3B58"/>
  </w:style>
  <w:style w:type="character" w:customStyle="1" w:styleId="WW8Num9z1">
    <w:name w:val="WW8Num9z1"/>
    <w:rsid w:val="00DE3B58"/>
    <w:rPr>
      <w:rFonts w:ascii="Courier New" w:hAnsi="Courier New"/>
    </w:rPr>
  </w:style>
  <w:style w:type="character" w:customStyle="1" w:styleId="WW8Num9z2">
    <w:name w:val="WW8Num9z2"/>
    <w:rsid w:val="00DE3B58"/>
    <w:rPr>
      <w:rFonts w:ascii="Times New Roman" w:hAnsi="Times New Roman"/>
      <w:sz w:val="30"/>
    </w:rPr>
  </w:style>
  <w:style w:type="character" w:customStyle="1" w:styleId="WW-Absatz-Standardschriftart1111111111111">
    <w:name w:val="WW-Absatz-Standardschriftart1111111111111"/>
    <w:rsid w:val="00DE3B58"/>
  </w:style>
  <w:style w:type="character" w:customStyle="1" w:styleId="WW-Absatz-Standardschriftart11111111111111">
    <w:name w:val="WW-Absatz-Standardschriftart11111111111111"/>
    <w:rsid w:val="00DE3B58"/>
  </w:style>
  <w:style w:type="character" w:customStyle="1" w:styleId="WW-Absatz-Standardschriftart111111111111111">
    <w:name w:val="WW-Absatz-Standardschriftart111111111111111"/>
    <w:rsid w:val="00DE3B58"/>
  </w:style>
  <w:style w:type="character" w:customStyle="1" w:styleId="WW8Num14z0">
    <w:name w:val="WW8Num14z0"/>
    <w:rsid w:val="00DE3B58"/>
    <w:rPr>
      <w:rFonts w:ascii="Angsana New" w:hAnsi="Angsana New"/>
      <w:sz w:val="30"/>
    </w:rPr>
  </w:style>
  <w:style w:type="character" w:customStyle="1" w:styleId="WW8Num14z1">
    <w:name w:val="WW8Num14z1"/>
    <w:rsid w:val="00DE3B58"/>
    <w:rPr>
      <w:rFonts w:ascii="Courier New" w:hAnsi="Courier New"/>
    </w:rPr>
  </w:style>
  <w:style w:type="character" w:customStyle="1" w:styleId="WW8Num14z2">
    <w:name w:val="WW8Num14z2"/>
    <w:rsid w:val="00DE3B58"/>
    <w:rPr>
      <w:rFonts w:ascii="Wingdings" w:hAnsi="Wingdings"/>
    </w:rPr>
  </w:style>
  <w:style w:type="character" w:customStyle="1" w:styleId="WW8Num16z0">
    <w:name w:val="WW8Num16z0"/>
    <w:rsid w:val="00DE3B58"/>
    <w:rPr>
      <w:rFonts w:ascii="Angsana New" w:hAnsi="Angsana New"/>
      <w:sz w:val="30"/>
    </w:rPr>
  </w:style>
  <w:style w:type="character" w:customStyle="1" w:styleId="WW8Num16z1">
    <w:name w:val="WW8Num16z1"/>
    <w:rsid w:val="00DE3B58"/>
    <w:rPr>
      <w:rFonts w:ascii="Courier New" w:hAnsi="Courier New"/>
    </w:rPr>
  </w:style>
  <w:style w:type="character" w:customStyle="1" w:styleId="WW8Num16z2">
    <w:name w:val="WW8Num16z2"/>
    <w:rsid w:val="00DE3B58"/>
    <w:rPr>
      <w:rFonts w:ascii="Times New Roman" w:hAnsi="Times New Roman"/>
      <w:sz w:val="30"/>
    </w:rPr>
  </w:style>
  <w:style w:type="character" w:customStyle="1" w:styleId="WW-DefaultParagraphFont">
    <w:name w:val="WW-Default Paragraph Font"/>
    <w:rsid w:val="00DE3B58"/>
  </w:style>
  <w:style w:type="character" w:customStyle="1" w:styleId="WW-Absatz-Standardschriftart1111111111111111">
    <w:name w:val="WW-Absatz-Standardschriftart1111111111111111"/>
    <w:rsid w:val="00DE3B58"/>
  </w:style>
  <w:style w:type="character" w:customStyle="1" w:styleId="WW-Absatz-Standardschriftart11111111111111111">
    <w:name w:val="WW-Absatz-Standardschriftart11111111111111111"/>
    <w:rsid w:val="00DE3B58"/>
  </w:style>
  <w:style w:type="character" w:customStyle="1" w:styleId="WW-Absatz-Standardschriftart111111111111111111">
    <w:name w:val="WW-Absatz-Standardschriftart111111111111111111"/>
    <w:rsid w:val="00DE3B58"/>
  </w:style>
  <w:style w:type="character" w:customStyle="1" w:styleId="WW-Absatz-Standardschriftart1111111111111111111">
    <w:name w:val="WW-Absatz-Standardschriftart1111111111111111111"/>
    <w:rsid w:val="00DE3B58"/>
  </w:style>
  <w:style w:type="character" w:customStyle="1" w:styleId="WW-Absatz-Standardschriftart11111111111111111111">
    <w:name w:val="WW-Absatz-Standardschriftart11111111111111111111"/>
    <w:rsid w:val="00DE3B58"/>
  </w:style>
  <w:style w:type="character" w:customStyle="1" w:styleId="WW-Absatz-Standardschriftart111111111111111111111">
    <w:name w:val="WW-Absatz-Standardschriftart111111111111111111111"/>
    <w:rsid w:val="00DE3B58"/>
  </w:style>
  <w:style w:type="character" w:customStyle="1" w:styleId="WW-Absatz-Standardschriftart1111111111111111111111">
    <w:name w:val="WW-Absatz-Standardschriftart1111111111111111111111"/>
    <w:rsid w:val="00DE3B58"/>
  </w:style>
  <w:style w:type="character" w:customStyle="1" w:styleId="WW-Absatz-Standardschriftart11111111111111111111111">
    <w:name w:val="WW-Absatz-Standardschriftart11111111111111111111111"/>
    <w:rsid w:val="00DE3B58"/>
  </w:style>
  <w:style w:type="character" w:customStyle="1" w:styleId="WW-Absatz-Standardschriftart111111111111111111111111">
    <w:name w:val="WW-Absatz-Standardschriftart111111111111111111111111"/>
    <w:rsid w:val="00DE3B58"/>
  </w:style>
  <w:style w:type="character" w:customStyle="1" w:styleId="WW-Absatz-Standardschriftart1111111111111111111111111">
    <w:name w:val="WW-Absatz-Standardschriftart1111111111111111111111111"/>
    <w:rsid w:val="00DE3B58"/>
  </w:style>
  <w:style w:type="character" w:customStyle="1" w:styleId="WW-Absatz-Standardschriftart11111111111111111111111111">
    <w:name w:val="WW-Absatz-Standardschriftart11111111111111111111111111"/>
    <w:rsid w:val="00DE3B58"/>
  </w:style>
  <w:style w:type="character" w:customStyle="1" w:styleId="WW-Absatz-Standardschriftart111111111111111111111111111">
    <w:name w:val="WW-Absatz-Standardschriftart111111111111111111111111111"/>
    <w:rsid w:val="00DE3B58"/>
  </w:style>
  <w:style w:type="character" w:customStyle="1" w:styleId="WW-Absatz-Standardschriftart1111111111111111111111111111">
    <w:name w:val="WW-Absatz-Standardschriftart1111111111111111111111111111"/>
    <w:rsid w:val="00DE3B58"/>
  </w:style>
  <w:style w:type="character" w:customStyle="1" w:styleId="WW-Absatz-Standardschriftart11111111111111111111111111111">
    <w:name w:val="WW-Absatz-Standardschriftart11111111111111111111111111111"/>
    <w:rsid w:val="00DE3B58"/>
  </w:style>
  <w:style w:type="character" w:customStyle="1" w:styleId="WW-Absatz-Standardschriftart111111111111111111111111111111">
    <w:name w:val="WW-Absatz-Standardschriftart111111111111111111111111111111"/>
    <w:rsid w:val="00DE3B58"/>
  </w:style>
  <w:style w:type="character" w:customStyle="1" w:styleId="WW-Absatz-Standardschriftart1111111111111111111111111111111">
    <w:name w:val="WW-Absatz-Standardschriftart1111111111111111111111111111111"/>
    <w:rsid w:val="00DE3B58"/>
  </w:style>
  <w:style w:type="character" w:customStyle="1" w:styleId="WW-Absatz-Standardschriftart11111111111111111111111111111111">
    <w:name w:val="WW-Absatz-Standardschriftart11111111111111111111111111111111"/>
    <w:rsid w:val="00DE3B58"/>
  </w:style>
  <w:style w:type="character" w:customStyle="1" w:styleId="WW-Absatz-Standardschriftart111111111111111111111111111111111">
    <w:name w:val="WW-Absatz-Standardschriftart111111111111111111111111111111111"/>
    <w:rsid w:val="00DE3B58"/>
  </w:style>
  <w:style w:type="character" w:customStyle="1" w:styleId="WW-Absatz-Standardschriftart1111111111111111111111111111111111">
    <w:name w:val="WW-Absatz-Standardschriftart1111111111111111111111111111111111"/>
    <w:rsid w:val="00DE3B58"/>
  </w:style>
  <w:style w:type="character" w:customStyle="1" w:styleId="WW-Absatz-Standardschriftart11111111111111111111111111111111111">
    <w:name w:val="WW-Absatz-Standardschriftart11111111111111111111111111111111111"/>
    <w:rsid w:val="00DE3B58"/>
  </w:style>
  <w:style w:type="character" w:customStyle="1" w:styleId="WW-Absatz-Standardschriftart111111111111111111111111111111111111">
    <w:name w:val="WW-Absatz-Standardschriftart111111111111111111111111111111111111"/>
    <w:rsid w:val="00DE3B58"/>
  </w:style>
  <w:style w:type="character" w:customStyle="1" w:styleId="WW-Absatz-Standardschriftart1111111111111111111111111111111111111">
    <w:name w:val="WW-Absatz-Standardschriftart1111111111111111111111111111111111111"/>
    <w:rsid w:val="00DE3B58"/>
  </w:style>
  <w:style w:type="character" w:customStyle="1" w:styleId="WW-Absatz-Standardschriftart11111111111111111111111111111111111111">
    <w:name w:val="WW-Absatz-Standardschriftart11111111111111111111111111111111111111"/>
    <w:rsid w:val="00DE3B58"/>
  </w:style>
  <w:style w:type="character" w:customStyle="1" w:styleId="WW-Absatz-Standardschriftart111111111111111111111111111111111111111">
    <w:name w:val="WW-Absatz-Standardschriftart111111111111111111111111111111111111111"/>
    <w:rsid w:val="00DE3B58"/>
  </w:style>
  <w:style w:type="character" w:customStyle="1" w:styleId="WW-Absatz-Standardschriftart1111111111111111111111111111111111111111">
    <w:name w:val="WW-Absatz-Standardschriftart1111111111111111111111111111111111111111"/>
    <w:rsid w:val="00DE3B58"/>
  </w:style>
  <w:style w:type="character" w:customStyle="1" w:styleId="WW-Absatz-Standardschriftart11111111111111111111111111111111111111111">
    <w:name w:val="WW-Absatz-Standardschriftart11111111111111111111111111111111111111111"/>
    <w:rsid w:val="00DE3B58"/>
  </w:style>
  <w:style w:type="character" w:customStyle="1" w:styleId="WW-Absatz-Standardschriftart111111111111111111111111111111111111111111">
    <w:name w:val="WW-Absatz-Standardschriftart111111111111111111111111111111111111111111"/>
    <w:rsid w:val="00DE3B58"/>
  </w:style>
  <w:style w:type="character" w:customStyle="1" w:styleId="WW-Absatz-Standardschriftart1111111111111111111111111111111111111111111">
    <w:name w:val="WW-Absatz-Standardschriftart1111111111111111111111111111111111111111111"/>
    <w:rsid w:val="00DE3B58"/>
  </w:style>
  <w:style w:type="character" w:customStyle="1" w:styleId="WW-Absatz-Standardschriftart11111111111111111111111111111111111111111111">
    <w:name w:val="WW-Absatz-Standardschriftart11111111111111111111111111111111111111111111"/>
    <w:rsid w:val="00DE3B58"/>
  </w:style>
  <w:style w:type="character" w:customStyle="1" w:styleId="WW-Absatz-Standardschriftart111111111111111111111111111111111111111111111">
    <w:name w:val="WW-Absatz-Standardschriftart111111111111111111111111111111111111111111111"/>
    <w:rsid w:val="00DE3B58"/>
  </w:style>
  <w:style w:type="character" w:customStyle="1" w:styleId="WW-Absatz-Standardschriftart1111111111111111111111111111111111111111111111">
    <w:name w:val="WW-Absatz-Standardschriftart1111111111111111111111111111111111111111111111"/>
    <w:rsid w:val="00DE3B58"/>
  </w:style>
  <w:style w:type="character" w:customStyle="1" w:styleId="WW-Absatz-Standardschriftart11111111111111111111111111111111111111111111111">
    <w:name w:val="WW-Absatz-Standardschriftart11111111111111111111111111111111111111111111111"/>
    <w:rsid w:val="00DE3B58"/>
  </w:style>
  <w:style w:type="character" w:customStyle="1" w:styleId="WW-Absatz-Standardschriftart111111111111111111111111111111111111111111111111">
    <w:name w:val="WW-Absatz-Standardschriftart111111111111111111111111111111111111111111111111"/>
    <w:rsid w:val="00DE3B58"/>
  </w:style>
  <w:style w:type="character" w:customStyle="1" w:styleId="WW-Absatz-Standardschriftart1111111111111111111111111111111111111111111111111">
    <w:name w:val="WW-Absatz-Standardschriftart1111111111111111111111111111111111111111111111111"/>
    <w:rsid w:val="00DE3B58"/>
  </w:style>
  <w:style w:type="character" w:customStyle="1" w:styleId="WW-Absatz-Standardschriftart11111111111111111111111111111111111111111111111111">
    <w:name w:val="WW-Absatz-Standardschriftart11111111111111111111111111111111111111111111111111"/>
    <w:rsid w:val="00DE3B58"/>
  </w:style>
  <w:style w:type="character" w:customStyle="1" w:styleId="WW-Absatz-Standardschriftart111111111111111111111111111111111111111111111111111">
    <w:name w:val="WW-Absatz-Standardschriftart111111111111111111111111111111111111111111111111111"/>
    <w:rsid w:val="00DE3B58"/>
  </w:style>
  <w:style w:type="character" w:customStyle="1" w:styleId="WW-Absatz-Standardschriftart1111111111111111111111111111111111111111111111111111">
    <w:name w:val="WW-Absatz-Standardschriftart1111111111111111111111111111111111111111111111111111"/>
    <w:rsid w:val="00DE3B58"/>
  </w:style>
  <w:style w:type="character" w:customStyle="1" w:styleId="WW-Absatz-Standardschriftart11111111111111111111111111111111111111111111111111111">
    <w:name w:val="WW-Absatz-Standardschriftart11111111111111111111111111111111111111111111111111111"/>
    <w:rsid w:val="00DE3B58"/>
  </w:style>
  <w:style w:type="character" w:customStyle="1" w:styleId="WW-Absatz-Standardschriftart111111111111111111111111111111111111111111111111111111">
    <w:name w:val="WW-Absatz-Standardschriftart111111111111111111111111111111111111111111111111111111"/>
    <w:rsid w:val="00DE3B58"/>
  </w:style>
  <w:style w:type="character" w:customStyle="1" w:styleId="WW-Absatz-Standardschriftart1111111111111111111111111111111111111111111111111111111">
    <w:name w:val="WW-Absatz-Standardschriftart1111111111111111111111111111111111111111111111111111111"/>
    <w:rsid w:val="00DE3B58"/>
  </w:style>
  <w:style w:type="character" w:customStyle="1" w:styleId="WW8Num10z1">
    <w:name w:val="WW8Num10z1"/>
    <w:rsid w:val="00DE3B58"/>
    <w:rPr>
      <w:position w:val="0"/>
      <w:sz w:val="32"/>
      <w:vertAlign w:val="baseline"/>
    </w:rPr>
  </w:style>
  <w:style w:type="character" w:customStyle="1" w:styleId="WW-Absatz-Standardschriftart11111111111111111111111111111111111111111111111111111111">
    <w:name w:val="WW-Absatz-Standardschriftart11111111111111111111111111111111111111111111111111111111"/>
    <w:rsid w:val="00DE3B58"/>
  </w:style>
  <w:style w:type="character" w:customStyle="1" w:styleId="WW-DefaultParagraphFont1">
    <w:name w:val="WW-Default Paragraph Font1"/>
    <w:rsid w:val="00DE3B58"/>
  </w:style>
  <w:style w:type="character" w:customStyle="1" w:styleId="NumberingSymbols">
    <w:name w:val="Numbering Symbols"/>
    <w:rsid w:val="00DE3B58"/>
  </w:style>
  <w:style w:type="character" w:customStyle="1" w:styleId="WW-Absatz-Standardschriftart111111111111111111111111111111111111111111111111111111111">
    <w:name w:val="WW-Absatz-Standardschriftart111111111111111111111111111111111111111111111111111111111"/>
    <w:rsid w:val="00DE3B58"/>
  </w:style>
  <w:style w:type="character" w:customStyle="1" w:styleId="WW-Absatz-Standardschriftart1111111111111111111111111111111111111111111111111111111111">
    <w:name w:val="WW-Absatz-Standardschriftart1111111111111111111111111111111111111111111111111111111111"/>
    <w:rsid w:val="00DE3B58"/>
  </w:style>
  <w:style w:type="character" w:customStyle="1" w:styleId="WW-Absatz-Standardschriftart11111111111111111111111111111111111111111111111111111111111">
    <w:name w:val="WW-Absatz-Standardschriftart11111111111111111111111111111111111111111111111111111111111"/>
    <w:rsid w:val="00DE3B58"/>
  </w:style>
  <w:style w:type="character" w:customStyle="1" w:styleId="WW-Absatz-Standardschriftart111111111111111111111111111111111111111111111111111111111111">
    <w:name w:val="WW-Absatz-Standardschriftart111111111111111111111111111111111111111111111111111111111111"/>
    <w:rsid w:val="00DE3B58"/>
  </w:style>
  <w:style w:type="character" w:customStyle="1" w:styleId="WW-Absatz-Standardschriftart1111111111111111111111111111111111111111111111111111111111111">
    <w:name w:val="WW-Absatz-Standardschriftart1111111111111111111111111111111111111111111111111111111111111"/>
    <w:rsid w:val="00DE3B58"/>
  </w:style>
  <w:style w:type="character" w:customStyle="1" w:styleId="WW8Num2z0">
    <w:name w:val="WW8Num2z0"/>
    <w:rsid w:val="00DE3B58"/>
    <w:rPr>
      <w:rFonts w:ascii="Angsana New" w:hAnsi="Angsana New"/>
      <w:sz w:val="24"/>
    </w:rPr>
  </w:style>
  <w:style w:type="character" w:customStyle="1" w:styleId="WW8Num2z1">
    <w:name w:val="WW8Num2z1"/>
    <w:rsid w:val="00DE3B58"/>
    <w:rPr>
      <w:rFonts w:ascii="Courier New" w:hAnsi="Courier New"/>
    </w:rPr>
  </w:style>
  <w:style w:type="character" w:customStyle="1" w:styleId="WW8Num3z0">
    <w:name w:val="WW8Num3z0"/>
    <w:rsid w:val="00DE3B58"/>
    <w:rPr>
      <w:rFonts w:ascii="Times New Roman" w:hAnsi="Times New Roman"/>
      <w:sz w:val="28"/>
    </w:rPr>
  </w:style>
  <w:style w:type="character" w:customStyle="1" w:styleId="WW8Num15z0">
    <w:name w:val="WW8Num15z0"/>
    <w:rsid w:val="00DE3B58"/>
    <w:rPr>
      <w:rFonts w:ascii="Angsana New" w:hAnsi="Angsana New"/>
      <w:sz w:val="30"/>
    </w:rPr>
  </w:style>
  <w:style w:type="character" w:customStyle="1" w:styleId="WW8Num17z0">
    <w:name w:val="WW8Num17z0"/>
    <w:rsid w:val="00DE3B58"/>
    <w:rPr>
      <w:sz w:val="24"/>
    </w:rPr>
  </w:style>
  <w:style w:type="character" w:customStyle="1" w:styleId="WW8Num18z0">
    <w:name w:val="WW8Num18z0"/>
    <w:rsid w:val="00DE3B58"/>
    <w:rPr>
      <w:rFonts w:ascii="Angsana New" w:hAnsi="Angsana New"/>
      <w:sz w:val="30"/>
    </w:rPr>
  </w:style>
  <w:style w:type="character" w:customStyle="1" w:styleId="WW8Num19z0">
    <w:name w:val="WW8Num19z0"/>
    <w:rsid w:val="00DE3B58"/>
    <w:rPr>
      <w:rFonts w:ascii="Angsana New" w:hAnsi="Angsana New"/>
      <w:sz w:val="30"/>
    </w:rPr>
  </w:style>
  <w:style w:type="character" w:customStyle="1" w:styleId="WW8Num20z1">
    <w:name w:val="WW8Num20z1"/>
    <w:rsid w:val="00DE3B58"/>
    <w:rPr>
      <w:rFonts w:ascii="Angsana New" w:hAnsi="Angsana New"/>
      <w:sz w:val="30"/>
    </w:rPr>
  </w:style>
  <w:style w:type="character" w:customStyle="1" w:styleId="WW8Num21z0">
    <w:name w:val="WW8Num21z0"/>
    <w:rsid w:val="00DE3B58"/>
    <w:rPr>
      <w:b/>
    </w:rPr>
  </w:style>
  <w:style w:type="character" w:customStyle="1" w:styleId="WW-Absatz-Standardschriftart11111111111111111111111111111111111111111111111111111111111111">
    <w:name w:val="WW-Absatz-Standardschriftart11111111111111111111111111111111111111111111111111111111111111"/>
    <w:rsid w:val="00DE3B58"/>
  </w:style>
  <w:style w:type="character" w:customStyle="1" w:styleId="WW-Absatz-Standardschriftart111111111111111111111111111111111111111111111111111111111111111">
    <w:name w:val="WW-Absatz-Standardschriftart111111111111111111111111111111111111111111111111111111111111111"/>
    <w:rsid w:val="00DE3B58"/>
  </w:style>
  <w:style w:type="character" w:customStyle="1" w:styleId="WW-Absatz-Standardschriftart1111111111111111111111111111111111111111111111111111111111111111">
    <w:name w:val="WW-Absatz-Standardschriftart1111111111111111111111111111111111111111111111111111111111111111"/>
    <w:rsid w:val="00DE3B58"/>
  </w:style>
  <w:style w:type="character" w:customStyle="1" w:styleId="WW-Absatz-Standardschriftart11111111111111111111111111111111111111111111111111111111111111111">
    <w:name w:val="WW-Absatz-Standardschriftart11111111111111111111111111111111111111111111111111111111111111111"/>
    <w:rsid w:val="00DE3B58"/>
  </w:style>
  <w:style w:type="character" w:customStyle="1" w:styleId="WW-Absatz-Standardschriftart111111111111111111111111111111111111111111111111111111111111111111">
    <w:name w:val="WW-Absatz-Standardschriftart111111111111111111111111111111111111111111111111111111111111111111"/>
    <w:rsid w:val="00DE3B58"/>
  </w:style>
  <w:style w:type="character" w:customStyle="1" w:styleId="WW-Absatz-Standardschriftart1111111111111111111111111111111111111111111111111111111111111111111">
    <w:name w:val="WW-Absatz-Standardschriftart1111111111111111111111111111111111111111111111111111111111111111111"/>
    <w:rsid w:val="00DE3B58"/>
  </w:style>
  <w:style w:type="character" w:customStyle="1" w:styleId="WW8Num3z1">
    <w:name w:val="WW8Num3z1"/>
    <w:rsid w:val="00DE3B58"/>
    <w:rPr>
      <w:rFonts w:ascii="Courier New" w:hAnsi="Courier New"/>
    </w:rPr>
  </w:style>
  <w:style w:type="character" w:customStyle="1" w:styleId="WW8Num4z4">
    <w:name w:val="WW8Num4z4"/>
    <w:rsid w:val="00DE3B58"/>
    <w:rPr>
      <w:rFonts w:ascii="Courier New" w:hAnsi="Courier New"/>
    </w:rPr>
  </w:style>
  <w:style w:type="character" w:customStyle="1" w:styleId="WW8Num20z0">
    <w:name w:val="WW8Num20z0"/>
    <w:rsid w:val="00DE3B58"/>
    <w:rPr>
      <w:rFonts w:ascii="Angsana New" w:hAnsi="Angsana New"/>
      <w:sz w:val="30"/>
    </w:rPr>
  </w:style>
  <w:style w:type="character" w:customStyle="1" w:styleId="WW8Num22z0">
    <w:name w:val="WW8Num22z0"/>
    <w:rsid w:val="00DE3B58"/>
    <w:rPr>
      <w:sz w:val="32"/>
    </w:rPr>
  </w:style>
  <w:style w:type="character" w:customStyle="1" w:styleId="WW8Num23z0">
    <w:name w:val="WW8Num23z0"/>
    <w:rsid w:val="00DE3B58"/>
    <w:rPr>
      <w:position w:val="0"/>
      <w:sz w:val="32"/>
      <w:vertAlign w:val="baseline"/>
    </w:rPr>
  </w:style>
  <w:style w:type="character" w:customStyle="1" w:styleId="WW8Num23z1">
    <w:name w:val="WW8Num23z1"/>
    <w:rsid w:val="00DE3B58"/>
    <w:rPr>
      <w:position w:val="0"/>
      <w:sz w:val="32"/>
      <w:vertAlign w:val="baseline"/>
    </w:rPr>
  </w:style>
  <w:style w:type="character" w:customStyle="1" w:styleId="WW8Num24z1">
    <w:name w:val="WW8Num24z1"/>
    <w:rsid w:val="00DE3B58"/>
    <w:rPr>
      <w:rFonts w:ascii="Angsana New" w:hAnsi="Angsana New"/>
      <w:sz w:val="30"/>
    </w:rPr>
  </w:style>
  <w:style w:type="character" w:customStyle="1" w:styleId="WW8Num25z0">
    <w:name w:val="WW8Num25z0"/>
    <w:rsid w:val="00DE3B58"/>
    <w:rPr>
      <w:rFonts w:ascii="Angsana New" w:hAnsi="Angsana New"/>
      <w:sz w:val="30"/>
    </w:rPr>
  </w:style>
  <w:style w:type="character" w:customStyle="1" w:styleId="courseLISTChar">
    <w:name w:val="course LIST Char"/>
    <w:rsid w:val="00DE3B58"/>
    <w:rPr>
      <w:rFonts w:ascii="Cordia New" w:eastAsia="Times New Roman" w:hAnsi="Cordia New" w:cs="Cordia New"/>
      <w:sz w:val="28"/>
      <w:szCs w:val="28"/>
      <w:lang w:val="en-US" w:eastAsia="th-TH" w:bidi="th-TH"/>
    </w:rPr>
  </w:style>
  <w:style w:type="character" w:customStyle="1" w:styleId="Bullets">
    <w:name w:val="Bullets"/>
    <w:rsid w:val="00DE3B58"/>
    <w:rPr>
      <w:rFonts w:ascii="StarSymbol" w:eastAsia="Times New Roman" w:hAnsi="StarSymbol"/>
      <w:sz w:val="18"/>
    </w:rPr>
  </w:style>
  <w:style w:type="paragraph" w:styleId="aff8">
    <w:name w:val="List"/>
    <w:basedOn w:val="a6"/>
    <w:rsid w:val="00DE3B58"/>
    <w:pPr>
      <w:suppressAutoHyphens/>
      <w:jc w:val="left"/>
    </w:pPr>
    <w:rPr>
      <w:rFonts w:ascii="Angsana New" w:eastAsia="Calibri" w:hAnsi="Angsana New" w:cs="Tahoma"/>
      <w:sz w:val="32"/>
      <w:szCs w:val="32"/>
      <w:lang w:eastAsia="th-TH"/>
    </w:rPr>
  </w:style>
  <w:style w:type="paragraph" w:customStyle="1" w:styleId="Index">
    <w:name w:val="Index"/>
    <w:basedOn w:val="a"/>
    <w:rsid w:val="00DE3B58"/>
    <w:pPr>
      <w:suppressLineNumbers/>
      <w:suppressAutoHyphens/>
    </w:pPr>
    <w:rPr>
      <w:rFonts w:eastAsia="Calibri" w:cs="Tahoma"/>
      <w:lang w:eastAsia="th-TH"/>
    </w:rPr>
  </w:style>
  <w:style w:type="paragraph" w:customStyle="1" w:styleId="Heading">
    <w:name w:val="Heading"/>
    <w:basedOn w:val="a"/>
    <w:next w:val="a6"/>
    <w:rsid w:val="00DE3B58"/>
    <w:pPr>
      <w:keepNext/>
      <w:suppressAutoHyphens/>
      <w:spacing w:before="240" w:after="120"/>
    </w:pPr>
    <w:rPr>
      <w:rFonts w:ascii="Arial" w:eastAsia="MS Mincho" w:hAnsi="Arial" w:cs="Tahoma"/>
      <w:lang w:eastAsia="th-TH"/>
    </w:rPr>
  </w:style>
  <w:style w:type="paragraph" w:customStyle="1" w:styleId="TableContents">
    <w:name w:val="Table Contents"/>
    <w:basedOn w:val="a"/>
    <w:rsid w:val="00DE3B58"/>
    <w:pPr>
      <w:suppressLineNumbers/>
      <w:suppressAutoHyphens/>
    </w:pPr>
    <w:rPr>
      <w:rFonts w:eastAsia="Calibri"/>
      <w:lang w:eastAsia="th-TH"/>
    </w:rPr>
  </w:style>
  <w:style w:type="paragraph" w:customStyle="1" w:styleId="TableHeading">
    <w:name w:val="Table Heading"/>
    <w:basedOn w:val="TableContents"/>
    <w:rsid w:val="00DE3B58"/>
    <w:pPr>
      <w:jc w:val="center"/>
    </w:pPr>
    <w:rPr>
      <w:b/>
      <w:bCs/>
      <w:i/>
      <w:iCs/>
    </w:rPr>
  </w:style>
  <w:style w:type="paragraph" w:customStyle="1" w:styleId="aff9">
    <w:name w:val="?????? ?????????"/>
    <w:basedOn w:val="a"/>
    <w:rsid w:val="00DE3B58"/>
    <w:pPr>
      <w:suppressAutoHyphens/>
    </w:pPr>
    <w:rPr>
      <w:rFonts w:ascii="CordiaUPC" w:eastAsia="Times New Roman" w:hAnsi="CordiaUPC" w:cs="CordiaUPC"/>
      <w:lang w:eastAsia="th-TH"/>
    </w:rPr>
  </w:style>
  <w:style w:type="paragraph" w:customStyle="1" w:styleId="17">
    <w:name w:val="???????1"/>
    <w:basedOn w:val="afb"/>
    <w:rsid w:val="00DE3B58"/>
    <w:pPr>
      <w:suppressAutoHyphens/>
      <w:spacing w:before="120"/>
      <w:ind w:left="900" w:hanging="540"/>
    </w:pPr>
    <w:rPr>
      <w:color w:val="auto"/>
      <w:sz w:val="30"/>
      <w:szCs w:val="30"/>
      <w:lang w:eastAsia="th-TH"/>
    </w:rPr>
  </w:style>
  <w:style w:type="paragraph" w:styleId="41">
    <w:name w:val="List Bullet 4"/>
    <w:basedOn w:val="a"/>
    <w:rsid w:val="00DE3B58"/>
    <w:pPr>
      <w:suppressAutoHyphens/>
    </w:pPr>
    <w:rPr>
      <w:rFonts w:ascii="CordiaUPC" w:eastAsia="Times New Roman" w:hAnsi="CordiaUPC" w:cs="CordiaUPC"/>
      <w:sz w:val="20"/>
      <w:szCs w:val="20"/>
      <w:lang w:eastAsia="th-TH"/>
    </w:rPr>
  </w:style>
  <w:style w:type="paragraph" w:customStyle="1" w:styleId="courseLIST">
    <w:name w:val="course LIST"/>
    <w:basedOn w:val="a"/>
    <w:rsid w:val="00DE3B58"/>
    <w:pPr>
      <w:tabs>
        <w:tab w:val="left" w:pos="6804"/>
      </w:tabs>
      <w:suppressAutoHyphens/>
    </w:pPr>
    <w:rPr>
      <w:rFonts w:eastAsia="Calibri"/>
      <w:lang w:eastAsia="th-TH"/>
    </w:rPr>
  </w:style>
  <w:style w:type="paragraph" w:customStyle="1" w:styleId="courseid-name">
    <w:name w:val="course id-name"/>
    <w:basedOn w:val="a"/>
    <w:rsid w:val="00DE3B58"/>
    <w:pPr>
      <w:suppressAutoHyphens/>
      <w:spacing w:before="180"/>
    </w:pPr>
    <w:rPr>
      <w:rFonts w:ascii="Angsana New" w:eastAsia="Calibri" w:hAnsi="Angsana New"/>
      <w:b/>
      <w:bCs/>
      <w:sz w:val="32"/>
      <w:szCs w:val="32"/>
      <w:lang w:eastAsia="th-TH"/>
    </w:rPr>
  </w:style>
  <w:style w:type="paragraph" w:customStyle="1" w:styleId="coursepre">
    <w:name w:val="course pre"/>
    <w:basedOn w:val="a"/>
    <w:rsid w:val="00DE3B58"/>
    <w:pPr>
      <w:suppressAutoHyphens/>
      <w:spacing w:before="60"/>
    </w:pPr>
    <w:rPr>
      <w:rFonts w:eastAsia="Calibri"/>
      <w:color w:val="FF0000"/>
      <w:lang w:eastAsia="th-TH"/>
    </w:rPr>
  </w:style>
  <w:style w:type="paragraph" w:customStyle="1" w:styleId="coursebody">
    <w:name w:val="course body"/>
    <w:basedOn w:val="a"/>
    <w:rsid w:val="00DE3B58"/>
    <w:pPr>
      <w:suppressAutoHyphens/>
      <w:spacing w:before="60"/>
      <w:ind w:firstLine="772"/>
    </w:pPr>
    <w:rPr>
      <w:rFonts w:eastAsia="Calibri"/>
      <w:lang w:eastAsia="th-TH"/>
    </w:rPr>
  </w:style>
  <w:style w:type="paragraph" w:customStyle="1" w:styleId="Drawing">
    <w:name w:val="Drawing"/>
    <w:basedOn w:val="aff3"/>
    <w:rsid w:val="00DE3B58"/>
  </w:style>
  <w:style w:type="paragraph" w:customStyle="1" w:styleId="Framecontents">
    <w:name w:val="Frame contents"/>
    <w:basedOn w:val="a6"/>
    <w:rsid w:val="00DE3B58"/>
    <w:pPr>
      <w:suppressAutoHyphens/>
      <w:jc w:val="left"/>
    </w:pPr>
    <w:rPr>
      <w:rFonts w:ascii="Angsana New" w:eastAsia="Calibri" w:hAnsi="Angsana New" w:cs="Angsana New"/>
      <w:sz w:val="32"/>
      <w:szCs w:val="32"/>
      <w:lang w:eastAsia="th-TH"/>
    </w:rPr>
  </w:style>
  <w:style w:type="paragraph" w:customStyle="1" w:styleId="18">
    <w:name w:val="ºÑ¹·Ö¡ ËÑÇ¿ÍÃìÁ 1"/>
    <w:basedOn w:val="a"/>
    <w:rsid w:val="00DE3B58"/>
    <w:pPr>
      <w:jc w:val="center"/>
    </w:pPr>
    <w:rPr>
      <w:rFonts w:ascii="CordiaUPC" w:eastAsia="Times New Roman" w:hAnsi="CordiaUPC" w:cs="CordiaUPC"/>
      <w:b/>
      <w:bCs/>
      <w:sz w:val="64"/>
      <w:szCs w:val="64"/>
    </w:rPr>
  </w:style>
  <w:style w:type="paragraph" w:customStyle="1" w:styleId="ref">
    <w:name w:val="ref"/>
    <w:basedOn w:val="a"/>
    <w:rsid w:val="00DE3B58"/>
    <w:pPr>
      <w:tabs>
        <w:tab w:val="num" w:pos="1511"/>
      </w:tabs>
      <w:ind w:left="1511" w:hanging="360"/>
    </w:pPr>
    <w:rPr>
      <w:rFonts w:eastAsia="Times New Roman"/>
    </w:rPr>
  </w:style>
  <w:style w:type="paragraph" w:customStyle="1" w:styleId="bodyCharCharCharCharCharCharCharCharCharCharCharCharCharCharCharCharCharCharCharCharCharCharCharCharCharCharCharCharCharCharCharCharCharCharCharCharCharCharCharCharCharCharChar">
    <w:name w:val="body Char Char Char Char Char Char Char Char Char Char Char Char Char Char Char Char Char Char Char Char Char Char Char Char Char Char Char Char Char Char Char Char Char Char Char Char Char Char Char Char Char Char Char"/>
    <w:basedOn w:val="a"/>
    <w:rsid w:val="00DE3B58"/>
    <w:pPr>
      <w:spacing w:line="340" w:lineRule="exact"/>
    </w:pPr>
    <w:rPr>
      <w:rFonts w:eastAsia="Times New Roman"/>
    </w:rPr>
  </w:style>
  <w:style w:type="paragraph" w:customStyle="1" w:styleId="classname">
    <w:name w:val="class name"/>
    <w:basedOn w:val="a"/>
    <w:rsid w:val="00DE3B58"/>
    <w:pPr>
      <w:tabs>
        <w:tab w:val="left" w:pos="1260"/>
      </w:tabs>
      <w:spacing w:before="240" w:line="380" w:lineRule="exact"/>
      <w:jc w:val="both"/>
    </w:pPr>
    <w:rPr>
      <w:rFonts w:ascii="Angsana New" w:eastAsia="Times New Roman" w:hAnsi="Angsana New" w:cs="Angsana New"/>
      <w:sz w:val="32"/>
      <w:szCs w:val="32"/>
    </w:rPr>
  </w:style>
  <w:style w:type="character" w:customStyle="1" w:styleId="affa">
    <w:name w:val="·éÒÂ¡ÃÐ´ÒÉ อักขระ อักขระ"/>
    <w:rsid w:val="00DE3B58"/>
    <w:rPr>
      <w:sz w:val="24"/>
      <w:szCs w:val="24"/>
      <w:lang w:val="en-AU"/>
    </w:rPr>
  </w:style>
  <w:style w:type="numbering" w:customStyle="1" w:styleId="19">
    <w:name w:val="ไม่มีรายการ1"/>
    <w:next w:val="a2"/>
    <w:uiPriority w:val="99"/>
    <w:semiHidden/>
    <w:unhideWhenUsed/>
    <w:rsid w:val="00DE3B58"/>
  </w:style>
  <w:style w:type="character" w:customStyle="1" w:styleId="28">
    <w:name w:val="·éÒÂ¡ÃÐ´ÒÉ อักขระ อักขระ2"/>
    <w:locked/>
    <w:rsid w:val="00DE3B58"/>
    <w:rPr>
      <w:rFonts w:ascii="Angsana New" w:hAnsi="Angsana New" w:cs="Angsana New"/>
      <w:sz w:val="32"/>
      <w:szCs w:val="37"/>
      <w:lang w:val="en-US" w:eastAsia="en-US" w:bidi="th-TH"/>
    </w:rPr>
  </w:style>
  <w:style w:type="table" w:customStyle="1" w:styleId="TableGrid1">
    <w:name w:val="Table Grid1"/>
    <w:basedOn w:val="a1"/>
    <w:next w:val="aff0"/>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342680205msonormal">
    <w:name w:val="yiv1342680205msonormal"/>
    <w:basedOn w:val="a"/>
    <w:rsid w:val="00DE3B58"/>
    <w:pPr>
      <w:spacing w:before="100" w:beforeAutospacing="1" w:after="100" w:afterAutospacing="1"/>
    </w:pPr>
    <w:rPr>
      <w:rFonts w:ascii="Tahoma" w:eastAsia="Times New Roman" w:hAnsi="Tahoma" w:cs="Tahoma"/>
      <w:sz w:val="24"/>
      <w:szCs w:val="24"/>
    </w:rPr>
  </w:style>
  <w:style w:type="paragraph" w:customStyle="1" w:styleId="1a">
    <w:name w:val="เนื้อความ1"/>
    <w:rsid w:val="00DE3B58"/>
    <w:pPr>
      <w:autoSpaceDE w:val="0"/>
      <w:autoSpaceDN w:val="0"/>
      <w:adjustRightInd w:val="0"/>
      <w:spacing w:after="0" w:line="380" w:lineRule="atLeast"/>
      <w:ind w:firstLine="576"/>
      <w:jc w:val="both"/>
    </w:pPr>
    <w:rPr>
      <w:rFonts w:ascii="CordiaUPC" w:eastAsia="Times New Roman" w:hAnsi="Times New Roman" w:cs="CordiaUPC"/>
      <w:color w:val="000000"/>
      <w:sz w:val="30"/>
      <w:szCs w:val="30"/>
    </w:rPr>
  </w:style>
  <w:style w:type="character" w:customStyle="1" w:styleId="style4">
    <w:name w:val="style4"/>
    <w:rsid w:val="00DE3B58"/>
  </w:style>
  <w:style w:type="character" w:customStyle="1" w:styleId="29">
    <w:name w:val="อักขระ อักขระ2"/>
    <w:rsid w:val="00DE3B58"/>
    <w:rPr>
      <w:rFonts w:ascii="AngsanaUPC" w:eastAsia="Cordia New" w:hAnsi="AngsanaUPC"/>
      <w:b/>
      <w:bCs/>
      <w:sz w:val="32"/>
      <w:szCs w:val="37"/>
      <w:lang w:eastAsia="zh-CN"/>
    </w:rPr>
  </w:style>
  <w:style w:type="character" w:customStyle="1" w:styleId="1b">
    <w:name w:val="ข้อความบอลลูน อักขระ1"/>
    <w:uiPriority w:val="99"/>
    <w:semiHidden/>
    <w:rsid w:val="00DE3B58"/>
    <w:rPr>
      <w:rFonts w:ascii="Tahoma" w:eastAsia="Times New Roman" w:hAnsi="Tahoma" w:cs="Angsana New"/>
      <w:sz w:val="16"/>
      <w:szCs w:val="20"/>
    </w:rPr>
  </w:style>
  <w:style w:type="character" w:customStyle="1" w:styleId="310">
    <w:name w:val="การเยื้องเนื้อความ 3 อักขระ1"/>
    <w:uiPriority w:val="99"/>
    <w:semiHidden/>
    <w:rsid w:val="00DE3B58"/>
    <w:rPr>
      <w:rFonts w:ascii="Angsana New" w:eastAsia="Times New Roman" w:hAnsi="Angsana New" w:cs="Angsana New"/>
      <w:sz w:val="16"/>
      <w:szCs w:val="20"/>
    </w:rPr>
  </w:style>
  <w:style w:type="character" w:customStyle="1" w:styleId="210">
    <w:name w:val="เนื้อความ 2 อักขระ1"/>
    <w:uiPriority w:val="99"/>
    <w:semiHidden/>
    <w:rsid w:val="00DE3B58"/>
    <w:rPr>
      <w:rFonts w:ascii="AngsanaUPC" w:eastAsia="Cordia New" w:hAnsi="AngsanaUPC"/>
      <w:b/>
      <w:bCs/>
      <w:sz w:val="32"/>
      <w:szCs w:val="40"/>
      <w:lang w:eastAsia="zh-CN"/>
    </w:rPr>
  </w:style>
  <w:style w:type="character" w:customStyle="1" w:styleId="1c">
    <w:name w:val="ข้อความข้อคิดเห็น อักขระ1"/>
    <w:uiPriority w:val="99"/>
    <w:semiHidden/>
    <w:rsid w:val="00DE3B58"/>
    <w:rPr>
      <w:rFonts w:ascii="AngsanaUPC" w:eastAsia="Cordia New" w:hAnsi="AngsanaUPC"/>
      <w:b/>
      <w:bCs/>
      <w:szCs w:val="25"/>
      <w:lang w:eastAsia="zh-CN"/>
    </w:rPr>
  </w:style>
  <w:style w:type="character" w:customStyle="1" w:styleId="311">
    <w:name w:val="เนื้อความ 3 อักขระ1"/>
    <w:uiPriority w:val="99"/>
    <w:semiHidden/>
    <w:rsid w:val="00DE3B58"/>
    <w:rPr>
      <w:rFonts w:ascii="AngsanaUPC" w:eastAsia="Cordia New" w:hAnsi="AngsanaUPC"/>
      <w:b/>
      <w:bCs/>
      <w:sz w:val="16"/>
      <w:lang w:eastAsia="zh-CN"/>
    </w:rPr>
  </w:style>
  <w:style w:type="character" w:customStyle="1" w:styleId="1d">
    <w:name w:val="ข้อความธรรมดา อักขระ1"/>
    <w:uiPriority w:val="99"/>
    <w:semiHidden/>
    <w:rsid w:val="00DE3B58"/>
    <w:rPr>
      <w:rFonts w:ascii="Consolas" w:eastAsia="Times New Roman" w:hAnsi="Consolas" w:cs="Angsana New"/>
      <w:sz w:val="21"/>
      <w:szCs w:val="26"/>
    </w:rPr>
  </w:style>
  <w:style w:type="character" w:customStyle="1" w:styleId="st1">
    <w:name w:val="st1"/>
    <w:rsid w:val="00DE3B58"/>
  </w:style>
  <w:style w:type="character" w:customStyle="1" w:styleId="messagebody">
    <w:name w:val="messagebody"/>
    <w:rsid w:val="00DE3B58"/>
  </w:style>
  <w:style w:type="character" w:customStyle="1" w:styleId="37">
    <w:name w:val="แบบอักษรของย่อหน้าเริ่มต้น3"/>
    <w:rsid w:val="00DE3B58"/>
  </w:style>
  <w:style w:type="paragraph" w:customStyle="1" w:styleId="1e">
    <w:name w:val="คำอธิบายภาพ1"/>
    <w:basedOn w:val="a"/>
    <w:rsid w:val="00DE3B58"/>
    <w:pPr>
      <w:suppressLineNumbers/>
      <w:suppressAutoHyphens/>
      <w:spacing w:before="120" w:after="120" w:line="276" w:lineRule="auto"/>
    </w:pPr>
    <w:rPr>
      <w:rFonts w:ascii="Calibri" w:eastAsia="Calibri" w:hAnsi="Calibri" w:cs="Calibri"/>
      <w:i/>
      <w:iCs/>
      <w:sz w:val="24"/>
      <w:szCs w:val="24"/>
      <w:lang w:eastAsia="th-TH"/>
    </w:rPr>
  </w:style>
  <w:style w:type="paragraph" w:customStyle="1" w:styleId="38">
    <w:name w:val="รายการย่อหน้า3"/>
    <w:basedOn w:val="a"/>
    <w:qFormat/>
    <w:rsid w:val="00DE3B58"/>
    <w:pPr>
      <w:ind w:left="720"/>
      <w:contextualSpacing/>
    </w:pPr>
    <w:rPr>
      <w:rFonts w:ascii="Times New Roman" w:eastAsia="Times New Roman" w:hAnsi="Times New Roman" w:cs="Angsana New"/>
      <w:sz w:val="24"/>
      <w:szCs w:val="24"/>
      <w:lang w:bidi="ar-SA"/>
    </w:rPr>
  </w:style>
  <w:style w:type="character" w:customStyle="1" w:styleId="style221">
    <w:name w:val="style221"/>
    <w:rsid w:val="00DE3B58"/>
    <w:rPr>
      <w:sz w:val="18"/>
      <w:szCs w:val="18"/>
    </w:rPr>
  </w:style>
  <w:style w:type="paragraph" w:customStyle="1" w:styleId="style22">
    <w:name w:val="style22"/>
    <w:basedOn w:val="a"/>
    <w:rsid w:val="00DE3B58"/>
    <w:pPr>
      <w:spacing w:before="100" w:beforeAutospacing="1" w:after="100" w:afterAutospacing="1"/>
    </w:pPr>
    <w:rPr>
      <w:rFonts w:ascii="Angsana New" w:eastAsia="Times New Roman" w:hAnsi="Angsana New" w:cs="Angsana New"/>
      <w:sz w:val="18"/>
      <w:szCs w:val="18"/>
    </w:rPr>
  </w:style>
  <w:style w:type="character" w:customStyle="1" w:styleId="style11">
    <w:name w:val="style11"/>
    <w:rsid w:val="00DE3B58"/>
    <w:rPr>
      <w:sz w:val="24"/>
      <w:szCs w:val="24"/>
    </w:rPr>
  </w:style>
  <w:style w:type="character" w:customStyle="1" w:styleId="style21">
    <w:name w:val="style21"/>
    <w:rsid w:val="00DE3B58"/>
    <w:rPr>
      <w:sz w:val="21"/>
      <w:szCs w:val="21"/>
    </w:rPr>
  </w:style>
  <w:style w:type="paragraph" w:customStyle="1" w:styleId="style28">
    <w:name w:val="style28"/>
    <w:basedOn w:val="a"/>
    <w:rsid w:val="00DE3B58"/>
    <w:pPr>
      <w:spacing w:before="100" w:beforeAutospacing="1" w:after="100" w:afterAutospacing="1"/>
    </w:pPr>
    <w:rPr>
      <w:rFonts w:ascii="Angsana New" w:eastAsia="Times New Roman" w:hAnsi="Angsana New" w:cs="Angsana New"/>
      <w:sz w:val="21"/>
      <w:szCs w:val="21"/>
    </w:rPr>
  </w:style>
  <w:style w:type="character" w:customStyle="1" w:styleId="style281">
    <w:name w:val="style281"/>
    <w:rsid w:val="00DE3B58"/>
    <w:rPr>
      <w:sz w:val="21"/>
      <w:szCs w:val="21"/>
    </w:rPr>
  </w:style>
  <w:style w:type="character" w:customStyle="1" w:styleId="ft">
    <w:name w:val="ft"/>
    <w:rsid w:val="00DE3B58"/>
  </w:style>
  <w:style w:type="character" w:customStyle="1" w:styleId="shorttext">
    <w:name w:val="short_text"/>
    <w:rsid w:val="00DE3B58"/>
  </w:style>
  <w:style w:type="paragraph" w:customStyle="1" w:styleId="NormalLatinTHSarabunPSK">
    <w:name w:val="Normal + (Latin) TH SarabunPSK"/>
    <w:aliases w:val="(Complex) TH SarabunPSK,Thai Distributed Jus..."/>
    <w:basedOn w:val="a"/>
    <w:rsid w:val="00DE3B58"/>
    <w:pPr>
      <w:tabs>
        <w:tab w:val="left" w:pos="1120"/>
        <w:tab w:val="left" w:pos="1760"/>
        <w:tab w:val="left" w:pos="2560"/>
      </w:tabs>
      <w:jc w:val="thaiDistribute"/>
    </w:pPr>
    <w:rPr>
      <w:rFonts w:ascii="TH SarabunPSK" w:eastAsia="Times New Roman" w:hAnsi="TH SarabunPSK" w:cs="TH SarabunPSK"/>
      <w:sz w:val="32"/>
      <w:szCs w:val="32"/>
    </w:rPr>
  </w:style>
  <w:style w:type="numbering" w:customStyle="1" w:styleId="NoList2">
    <w:name w:val="No List2"/>
    <w:next w:val="a2"/>
    <w:uiPriority w:val="99"/>
    <w:semiHidden/>
    <w:unhideWhenUsed/>
    <w:rsid w:val="00DE3B58"/>
  </w:style>
  <w:style w:type="character" w:customStyle="1" w:styleId="CharChar15">
    <w:name w:val="Char Char15"/>
    <w:locked/>
    <w:rsid w:val="00DE3B58"/>
    <w:rPr>
      <w:rFonts w:ascii="Times New Roman" w:eastAsia="Times New Roman" w:hAnsi="Times New Roman" w:cs="Times New Roman"/>
      <w:sz w:val="28"/>
      <w:szCs w:val="28"/>
    </w:rPr>
  </w:style>
  <w:style w:type="character" w:customStyle="1" w:styleId="CharChar71">
    <w:name w:val="Char Char71"/>
    <w:locked/>
    <w:rsid w:val="00DE3B58"/>
    <w:rPr>
      <w:rFonts w:cs="Angsana New"/>
      <w:sz w:val="28"/>
      <w:szCs w:val="28"/>
      <w:lang w:val="en-US" w:eastAsia="en-US" w:bidi="th-TH"/>
    </w:rPr>
  </w:style>
  <w:style w:type="character" w:customStyle="1" w:styleId="st21">
    <w:name w:val="st21"/>
    <w:rsid w:val="00DE3B58"/>
    <w:rPr>
      <w:rFonts w:ascii="Microsoft Sans Serif" w:hAnsi="Microsoft Sans Serif" w:cs="Microsoft Sans Serif" w:hint="default"/>
      <w:color w:val="000099"/>
      <w:sz w:val="21"/>
      <w:szCs w:val="21"/>
    </w:rPr>
  </w:style>
  <w:style w:type="character" w:customStyle="1" w:styleId="180">
    <w:name w:val="อักขระ อักขระ18"/>
    <w:locked/>
    <w:rsid w:val="00DE3B58"/>
    <w:rPr>
      <w:rFonts w:ascii="Angsana New" w:eastAsia="Calibri" w:hAnsi="Angsana New" w:cs="Angsana New"/>
      <w:sz w:val="32"/>
      <w:szCs w:val="32"/>
      <w:lang w:val="en-US" w:eastAsia="th-TH" w:bidi="th-TH"/>
    </w:rPr>
  </w:style>
  <w:style w:type="character" w:customStyle="1" w:styleId="170">
    <w:name w:val="อักขระ อักขระ17"/>
    <w:locked/>
    <w:rsid w:val="00DE3B58"/>
    <w:rPr>
      <w:rFonts w:ascii="Arial" w:hAnsi="Arial" w:cs="Cordia New"/>
      <w:b/>
      <w:bCs/>
      <w:i/>
      <w:iCs/>
      <w:sz w:val="28"/>
      <w:szCs w:val="32"/>
      <w:lang w:val="en-US" w:eastAsia="en-US" w:bidi="ar-SA"/>
    </w:rPr>
  </w:style>
  <w:style w:type="character" w:customStyle="1" w:styleId="160">
    <w:name w:val="อักขระ อักขระ16"/>
    <w:locked/>
    <w:rsid w:val="00DE3B58"/>
    <w:rPr>
      <w:rFonts w:ascii="Angsana New" w:eastAsia="Calibri" w:hAnsi="Angsana New" w:cs="Angsana New"/>
      <w:sz w:val="32"/>
      <w:szCs w:val="32"/>
      <w:lang w:val="en-US" w:eastAsia="th-TH" w:bidi="th-TH"/>
    </w:rPr>
  </w:style>
  <w:style w:type="character" w:customStyle="1" w:styleId="150">
    <w:name w:val="อักขระ อักขระ15"/>
    <w:locked/>
    <w:rsid w:val="00DE3B58"/>
    <w:rPr>
      <w:rFonts w:cs="Angsana New"/>
      <w:b/>
      <w:bCs/>
      <w:sz w:val="28"/>
      <w:szCs w:val="32"/>
      <w:lang w:val="en-US" w:eastAsia="en-US" w:bidi="ar-SA"/>
    </w:rPr>
  </w:style>
  <w:style w:type="character" w:customStyle="1" w:styleId="1f">
    <w:name w:val="·éÒÂ¡ÃÐ´ÒÉ อักขระ อักขระ1"/>
    <w:locked/>
    <w:rsid w:val="00DE3B58"/>
    <w:rPr>
      <w:rFonts w:ascii="Angsana New" w:hAnsi="Angsana New" w:cs="Angsana New"/>
      <w:sz w:val="32"/>
      <w:szCs w:val="37"/>
      <w:lang w:val="en-US" w:eastAsia="en-US" w:bidi="th-TH"/>
    </w:rPr>
  </w:style>
  <w:style w:type="paragraph" w:customStyle="1" w:styleId="angsan">
    <w:name w:val="ปกติ+angsan"/>
    <w:basedOn w:val="a"/>
    <w:rsid w:val="00DE3B58"/>
    <w:pPr>
      <w:tabs>
        <w:tab w:val="left" w:pos="426"/>
        <w:tab w:val="left" w:pos="709"/>
        <w:tab w:val="left" w:pos="993"/>
        <w:tab w:val="left" w:pos="1276"/>
      </w:tabs>
      <w:jc w:val="both"/>
    </w:pPr>
    <w:rPr>
      <w:rFonts w:cs="Angsana New"/>
      <w:sz w:val="32"/>
      <w:szCs w:val="32"/>
    </w:rPr>
  </w:style>
  <w:style w:type="character" w:styleId="affb">
    <w:name w:val="annotation reference"/>
    <w:uiPriority w:val="99"/>
    <w:rsid w:val="00DE3B58"/>
    <w:rPr>
      <w:sz w:val="16"/>
      <w:szCs w:val="18"/>
    </w:rPr>
  </w:style>
  <w:style w:type="paragraph" w:styleId="affc">
    <w:name w:val="annotation subject"/>
    <w:basedOn w:val="afb"/>
    <w:next w:val="afb"/>
    <w:link w:val="affd"/>
    <w:uiPriority w:val="99"/>
    <w:rsid w:val="00DE3B58"/>
    <w:rPr>
      <w:rFonts w:ascii="Angsana New" w:hAnsi="Angsana New"/>
      <w:b/>
      <w:bCs/>
      <w:color w:val="auto"/>
      <w:lang w:val="x-none" w:eastAsia="x-none"/>
    </w:rPr>
  </w:style>
  <w:style w:type="character" w:customStyle="1" w:styleId="affd">
    <w:name w:val="ชื่อเรื่องของข้อคิดเห็น อักขระ"/>
    <w:basedOn w:val="afc"/>
    <w:link w:val="affc"/>
    <w:uiPriority w:val="99"/>
    <w:rsid w:val="00DE3B58"/>
    <w:rPr>
      <w:rFonts w:ascii="Angsana New" w:eastAsia="Times New Roman" w:hAnsi="Angsana New" w:cs="Angsana New"/>
      <w:b/>
      <w:bCs/>
      <w:color w:val="000000"/>
      <w:sz w:val="20"/>
      <w:szCs w:val="25"/>
      <w:lang w:val="x-none" w:eastAsia="x-none"/>
    </w:rPr>
  </w:style>
  <w:style w:type="paragraph" w:customStyle="1" w:styleId="CM7">
    <w:name w:val="CM7"/>
    <w:basedOn w:val="Default"/>
    <w:next w:val="Default"/>
    <w:rsid w:val="00DE3B58"/>
    <w:pPr>
      <w:widowControl w:val="0"/>
      <w:spacing w:after="650"/>
    </w:pPr>
    <w:rPr>
      <w:rFonts w:cs="Angsana New"/>
      <w:color w:val="auto"/>
    </w:rPr>
  </w:style>
  <w:style w:type="paragraph" w:customStyle="1" w:styleId="CM9">
    <w:name w:val="CM9"/>
    <w:basedOn w:val="Default"/>
    <w:next w:val="Default"/>
    <w:rsid w:val="00DE3B58"/>
    <w:pPr>
      <w:widowControl w:val="0"/>
      <w:spacing w:after="430"/>
    </w:pPr>
    <w:rPr>
      <w:rFonts w:cs="Angsana New"/>
      <w:color w:val="auto"/>
    </w:rPr>
  </w:style>
  <w:style w:type="character" w:customStyle="1" w:styleId="CharChar9">
    <w:name w:val="Char Char9"/>
    <w:rsid w:val="00DE3B58"/>
    <w:rPr>
      <w:rFonts w:ascii="Arial" w:hAnsi="Arial" w:cs="Cordia New"/>
      <w:b/>
      <w:bCs/>
      <w:i/>
      <w:iCs/>
      <w:sz w:val="28"/>
      <w:szCs w:val="32"/>
      <w:lang w:bidi="ar-SA"/>
    </w:rPr>
  </w:style>
  <w:style w:type="paragraph" w:customStyle="1" w:styleId="ecxmsonormal">
    <w:name w:val="ecxmsonormal"/>
    <w:basedOn w:val="a"/>
    <w:rsid w:val="00DE3B58"/>
    <w:pPr>
      <w:spacing w:after="324"/>
    </w:pPr>
    <w:rPr>
      <w:rFonts w:ascii="Angsana New" w:eastAsia="Times New Roman" w:hAnsi="Angsana New" w:cs="Angsana New"/>
    </w:rPr>
  </w:style>
  <w:style w:type="numbering" w:customStyle="1" w:styleId="NoList111">
    <w:name w:val="No List111"/>
    <w:next w:val="a2"/>
    <w:semiHidden/>
    <w:rsid w:val="00DE3B58"/>
  </w:style>
  <w:style w:type="numbering" w:customStyle="1" w:styleId="110">
    <w:name w:val="ไม่มีรายการ11"/>
    <w:next w:val="a2"/>
    <w:uiPriority w:val="99"/>
    <w:semiHidden/>
    <w:unhideWhenUsed/>
    <w:rsid w:val="00DE3B58"/>
  </w:style>
  <w:style w:type="numbering" w:customStyle="1" w:styleId="NoList21">
    <w:name w:val="No List21"/>
    <w:next w:val="a2"/>
    <w:uiPriority w:val="99"/>
    <w:semiHidden/>
    <w:unhideWhenUsed/>
    <w:rsid w:val="00DE3B58"/>
  </w:style>
  <w:style w:type="table" w:customStyle="1" w:styleId="TableGrid2">
    <w:name w:val="Table Grid2"/>
    <w:basedOn w:val="a1"/>
    <w:next w:val="aff0"/>
    <w:uiPriority w:val="59"/>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e">
    <w:name w:val="·éÒÂ¡ÃÐ´ÒÉ ÍÑ¡¢ÃÐ ÍÑ¡¢ÃÐ"/>
    <w:uiPriority w:val="99"/>
    <w:rsid w:val="00DE3B58"/>
    <w:rPr>
      <w:sz w:val="24"/>
      <w:lang w:val="en-AU"/>
    </w:rPr>
  </w:style>
  <w:style w:type="character" w:customStyle="1" w:styleId="2a">
    <w:name w:val="·éÒÂ¡ÃÐ´ÒÉ ÍÑ¡¢ÃÐ ÍÑ¡¢ÃÐ2"/>
    <w:uiPriority w:val="99"/>
    <w:locked/>
    <w:rsid w:val="00DE3B58"/>
    <w:rPr>
      <w:rFonts w:ascii="Angsana New" w:hAnsi="Angsana New"/>
      <w:sz w:val="37"/>
      <w:lang w:val="en-US" w:eastAsia="en-US"/>
    </w:rPr>
  </w:style>
  <w:style w:type="table" w:customStyle="1" w:styleId="TableGrid11">
    <w:name w:val="Table Grid11"/>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f0">
    <w:name w:val="toc 1"/>
    <w:basedOn w:val="a"/>
    <w:next w:val="a"/>
    <w:autoRedefine/>
    <w:uiPriority w:val="39"/>
    <w:qFormat/>
    <w:rsid w:val="00DE3B58"/>
    <w:pPr>
      <w:tabs>
        <w:tab w:val="right" w:leader="dot" w:pos="8503"/>
      </w:tabs>
    </w:pPr>
    <w:rPr>
      <w:rFonts w:ascii="TH SarabunPSK" w:eastAsia="Calibri" w:hAnsi="TH SarabunPSK" w:cs="TH SarabunPSK"/>
      <w:sz w:val="32"/>
      <w:szCs w:val="32"/>
      <w:lang w:eastAsia="zh-CN"/>
    </w:rPr>
  </w:style>
  <w:style w:type="paragraph" w:styleId="afff">
    <w:name w:val="TOC Heading"/>
    <w:basedOn w:val="1"/>
    <w:next w:val="a"/>
    <w:uiPriority w:val="39"/>
    <w:qFormat/>
    <w:rsid w:val="00DE3B58"/>
    <w:pPr>
      <w:keepNext w:val="0"/>
      <w:keepLines/>
      <w:tabs>
        <w:tab w:val="left" w:pos="720"/>
        <w:tab w:val="left" w:pos="1260"/>
        <w:tab w:val="left" w:pos="2700"/>
      </w:tabs>
      <w:spacing w:before="240" w:line="259" w:lineRule="auto"/>
      <w:outlineLvl w:val="9"/>
    </w:pPr>
    <w:rPr>
      <w:rFonts w:ascii="Calibri Light" w:eastAsia="Times New Roman" w:hAnsi="Calibri Light" w:cs="TH SarabunPSK"/>
      <w:color w:val="2E74B5"/>
      <w:sz w:val="40"/>
      <w:szCs w:val="40"/>
      <w:lang w:val="th-TH"/>
    </w:rPr>
  </w:style>
  <w:style w:type="paragraph" w:styleId="2b">
    <w:name w:val="toc 2"/>
    <w:basedOn w:val="a"/>
    <w:next w:val="a"/>
    <w:autoRedefine/>
    <w:uiPriority w:val="39"/>
    <w:qFormat/>
    <w:rsid w:val="00DE3B58"/>
    <w:pPr>
      <w:spacing w:after="100" w:line="259" w:lineRule="auto"/>
      <w:ind w:left="220"/>
    </w:pPr>
    <w:rPr>
      <w:rFonts w:ascii="Calibri" w:eastAsia="Times New Roman" w:hAnsi="Calibri" w:cs="Times New Roman"/>
    </w:rPr>
  </w:style>
  <w:style w:type="paragraph" w:styleId="39">
    <w:name w:val="toc 3"/>
    <w:basedOn w:val="a"/>
    <w:next w:val="a"/>
    <w:autoRedefine/>
    <w:uiPriority w:val="39"/>
    <w:qFormat/>
    <w:rsid w:val="00DE3B58"/>
    <w:pPr>
      <w:spacing w:after="100" w:line="259" w:lineRule="auto"/>
      <w:ind w:left="440"/>
    </w:pPr>
    <w:rPr>
      <w:rFonts w:ascii="Calibri" w:eastAsia="Times New Roman" w:hAnsi="Calibri" w:cs="Times New Roman"/>
    </w:rPr>
  </w:style>
  <w:style w:type="paragraph" w:customStyle="1" w:styleId="afff0">
    <w:name w:val="เนื้อเรื่อง"/>
    <w:basedOn w:val="a"/>
    <w:uiPriority w:val="99"/>
    <w:rsid w:val="00DE3B58"/>
    <w:pPr>
      <w:ind w:right="386"/>
    </w:pPr>
    <w:rPr>
      <w:rFonts w:eastAsia="Times New Roman" w:cs="CordiaUPC"/>
    </w:rPr>
  </w:style>
  <w:style w:type="paragraph" w:customStyle="1" w:styleId="1f1">
    <w:name w:val="1"/>
    <w:uiPriority w:val="99"/>
    <w:rsid w:val="00DE3B58"/>
    <w:pPr>
      <w:spacing w:after="0" w:line="240" w:lineRule="auto"/>
    </w:pPr>
    <w:rPr>
      <w:rFonts w:ascii="AngsanaUPC" w:eastAsiaTheme="minorEastAsia" w:hAnsi="AngsanaUPC" w:cs="Angsana New"/>
      <w:b/>
      <w:bCs/>
      <w:sz w:val="32"/>
      <w:szCs w:val="40"/>
      <w:lang w:eastAsia="zh-CN"/>
    </w:rPr>
  </w:style>
  <w:style w:type="character" w:customStyle="1" w:styleId="CourseDescCharChar">
    <w:name w:val="Course Desc Char Char"/>
    <w:uiPriority w:val="99"/>
    <w:rsid w:val="00DE3B58"/>
    <w:rPr>
      <w:rFonts w:ascii="Angsana New" w:hAnsi="Angsana New"/>
      <w:b/>
      <w:sz w:val="32"/>
      <w:lang w:eastAsia="zh-CN"/>
    </w:rPr>
  </w:style>
  <w:style w:type="paragraph" w:customStyle="1" w:styleId="afff1">
    <w:name w:val="บท"/>
    <w:basedOn w:val="a"/>
    <w:uiPriority w:val="99"/>
    <w:rsid w:val="00DE3B58"/>
    <w:pPr>
      <w:ind w:firstLine="720"/>
      <w:jc w:val="center"/>
    </w:pPr>
    <w:rPr>
      <w:rFonts w:ascii="Angsana New" w:eastAsia="MS Mincho" w:hAnsi="Angsana New" w:cs="Angsana New"/>
      <w:b/>
      <w:bCs/>
      <w:sz w:val="36"/>
      <w:szCs w:val="36"/>
      <w:lang w:eastAsia="ja-JP"/>
    </w:rPr>
  </w:style>
  <w:style w:type="paragraph" w:customStyle="1" w:styleId="afff2">
    <w:name w:val="เนื้อหาไม่มีลำดับบรรยาย"/>
    <w:basedOn w:val="a"/>
    <w:uiPriority w:val="99"/>
    <w:rsid w:val="00DE3B58"/>
    <w:pPr>
      <w:tabs>
        <w:tab w:val="left" w:pos="720"/>
        <w:tab w:val="left" w:pos="1080"/>
        <w:tab w:val="left" w:pos="1440"/>
      </w:tabs>
      <w:ind w:firstLine="792"/>
      <w:jc w:val="thaiDistribute"/>
    </w:pPr>
    <w:rPr>
      <w:rFonts w:ascii="Browallia New" w:eastAsia="Times New Roman" w:hAnsi="Browallia New" w:cs="Browallia New"/>
      <w:sz w:val="32"/>
      <w:szCs w:val="32"/>
    </w:rPr>
  </w:style>
  <w:style w:type="character" w:customStyle="1" w:styleId="translation">
    <w:name w:val="translation"/>
    <w:uiPriority w:val="99"/>
    <w:rsid w:val="00DE3B58"/>
  </w:style>
  <w:style w:type="paragraph" w:customStyle="1" w:styleId="TableParagraph">
    <w:name w:val="Table Paragraph"/>
    <w:basedOn w:val="a"/>
    <w:uiPriority w:val="99"/>
    <w:rsid w:val="00DE3B58"/>
    <w:pPr>
      <w:widowControl w:val="0"/>
      <w:autoSpaceDE w:val="0"/>
      <w:autoSpaceDN w:val="0"/>
      <w:adjustRightInd w:val="0"/>
    </w:pPr>
    <w:rPr>
      <w:rFonts w:ascii="Times New Roman" w:eastAsia="Times New Roman" w:hAnsi="Times New Roman" w:cs="Angsana New"/>
      <w:sz w:val="24"/>
      <w:szCs w:val="24"/>
    </w:rPr>
  </w:style>
  <w:style w:type="numbering" w:customStyle="1" w:styleId="NoList1111">
    <w:name w:val="No List1111"/>
    <w:next w:val="a2"/>
    <w:semiHidden/>
    <w:rsid w:val="00DE3B58"/>
  </w:style>
  <w:style w:type="numbering" w:customStyle="1" w:styleId="111">
    <w:name w:val="ไม่มีรายการ111"/>
    <w:next w:val="a2"/>
    <w:uiPriority w:val="99"/>
    <w:semiHidden/>
    <w:unhideWhenUsed/>
    <w:rsid w:val="00DE3B58"/>
  </w:style>
  <w:style w:type="character" w:customStyle="1" w:styleId="style31">
    <w:name w:val="style31"/>
    <w:rsid w:val="00DE3B58"/>
    <w:rPr>
      <w:rFonts w:ascii="JasmineUPC" w:hAnsi="JasmineUPC" w:cs="JasmineUPC" w:hint="default"/>
      <w:b/>
      <w:bCs/>
      <w:i/>
      <w:iCs/>
      <w:sz w:val="32"/>
      <w:szCs w:val="32"/>
    </w:rPr>
  </w:style>
  <w:style w:type="paragraph" w:customStyle="1" w:styleId="ListParagraph2">
    <w:name w:val="List Paragraph2"/>
    <w:basedOn w:val="a"/>
    <w:qFormat/>
    <w:rsid w:val="00DE3B58"/>
    <w:pPr>
      <w:ind w:left="720"/>
      <w:contextualSpacing/>
    </w:pPr>
    <w:rPr>
      <w:rFonts w:ascii="Times New Roman" w:eastAsia="Times New Roman" w:hAnsi="Times New Roman" w:cs="Angsana New"/>
      <w:sz w:val="24"/>
      <w:szCs w:val="24"/>
      <w:lang w:bidi="ar-SA"/>
    </w:rPr>
  </w:style>
  <w:style w:type="table" w:customStyle="1" w:styleId="DefaultTable">
    <w:name w:val="Default Table"/>
    <w:rsid w:val="00DE3B58"/>
    <w:pPr>
      <w:spacing w:after="0" w:line="240" w:lineRule="auto"/>
    </w:pPr>
    <w:rPr>
      <w:rFonts w:ascii="Times New Roman" w:eastAsia="Batang" w:hAnsi="Times New Roman"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0">
    <w:name w:val="ParaAttribute0"/>
    <w:rsid w:val="00DE3B58"/>
    <w:pPr>
      <w:widowControl w:val="0"/>
      <w:wordWrap w:val="0"/>
      <w:spacing w:after="0" w:line="240" w:lineRule="auto"/>
    </w:pPr>
    <w:rPr>
      <w:rFonts w:ascii="Times New Roman" w:eastAsia="Batang" w:hAnsi="Times New Roman" w:cs="Times New Roman"/>
      <w:sz w:val="20"/>
      <w:szCs w:val="20"/>
      <w:lang w:val="en-GB" w:eastAsia="en-GB"/>
    </w:rPr>
  </w:style>
  <w:style w:type="paragraph" w:customStyle="1" w:styleId="ParaAttribute1">
    <w:name w:val="ParaAttribute1"/>
    <w:rsid w:val="00DE3B58"/>
    <w:pPr>
      <w:spacing w:line="240" w:lineRule="auto"/>
      <w:ind w:firstLine="720"/>
    </w:pPr>
    <w:rPr>
      <w:rFonts w:ascii="Times New Roman" w:eastAsia="Batang" w:hAnsi="Times New Roman" w:cs="Times New Roman"/>
      <w:sz w:val="20"/>
      <w:szCs w:val="20"/>
      <w:lang w:val="en-GB" w:eastAsia="en-GB"/>
    </w:rPr>
  </w:style>
  <w:style w:type="paragraph" w:customStyle="1" w:styleId="ParaAttribute2">
    <w:name w:val="ParaAttribute2"/>
    <w:rsid w:val="00DE3B58"/>
    <w:pPr>
      <w:spacing w:line="240" w:lineRule="auto"/>
    </w:pPr>
    <w:rPr>
      <w:rFonts w:ascii="Times New Roman" w:eastAsia="Batang" w:hAnsi="Times New Roman" w:cs="Times New Roman"/>
      <w:sz w:val="20"/>
      <w:szCs w:val="20"/>
      <w:lang w:val="en-GB" w:eastAsia="en-GB"/>
    </w:rPr>
  </w:style>
  <w:style w:type="paragraph" w:customStyle="1" w:styleId="ParaAttribute3">
    <w:name w:val="ParaAttribute3"/>
    <w:rsid w:val="00DE3B58"/>
    <w:pPr>
      <w:tabs>
        <w:tab w:val="left" w:pos="993"/>
      </w:tabs>
      <w:spacing w:line="240" w:lineRule="auto"/>
    </w:pPr>
    <w:rPr>
      <w:rFonts w:ascii="Times New Roman" w:eastAsia="Batang" w:hAnsi="Times New Roman" w:cs="Times New Roman"/>
      <w:sz w:val="20"/>
      <w:szCs w:val="20"/>
      <w:lang w:val="en-GB" w:eastAsia="en-GB"/>
    </w:rPr>
  </w:style>
  <w:style w:type="paragraph" w:customStyle="1" w:styleId="ParaAttribute4">
    <w:name w:val="ParaAttribute4"/>
    <w:rsid w:val="00DE3B58"/>
    <w:pPr>
      <w:spacing w:line="240" w:lineRule="auto"/>
      <w:ind w:left="720" w:firstLine="720"/>
    </w:pPr>
    <w:rPr>
      <w:rFonts w:ascii="Times New Roman" w:eastAsia="Batang" w:hAnsi="Times New Roman" w:cs="Times New Roman"/>
      <w:sz w:val="20"/>
      <w:szCs w:val="20"/>
      <w:lang w:val="en-GB" w:eastAsia="en-GB"/>
    </w:rPr>
  </w:style>
  <w:style w:type="paragraph" w:customStyle="1" w:styleId="ParaAttribute5">
    <w:name w:val="ParaAttribute5"/>
    <w:rsid w:val="00DE3B58"/>
    <w:pPr>
      <w:spacing w:line="240" w:lineRule="auto"/>
      <w:ind w:firstLine="1440"/>
    </w:pPr>
    <w:rPr>
      <w:rFonts w:ascii="Times New Roman" w:eastAsia="Batang" w:hAnsi="Times New Roman" w:cs="Times New Roman"/>
      <w:sz w:val="20"/>
      <w:szCs w:val="20"/>
      <w:lang w:val="en-GB" w:eastAsia="en-GB"/>
    </w:rPr>
  </w:style>
  <w:style w:type="paragraph" w:customStyle="1" w:styleId="ParaAttribute6">
    <w:name w:val="ParaAttribute6"/>
    <w:rsid w:val="00DE3B58"/>
    <w:pPr>
      <w:tabs>
        <w:tab w:val="left" w:pos="709"/>
      </w:tabs>
      <w:spacing w:line="240" w:lineRule="auto"/>
    </w:pPr>
    <w:rPr>
      <w:rFonts w:ascii="Times New Roman" w:eastAsia="Batang" w:hAnsi="Times New Roman" w:cs="Times New Roman"/>
      <w:sz w:val="20"/>
      <w:szCs w:val="20"/>
      <w:lang w:val="en-GB" w:eastAsia="en-GB"/>
    </w:rPr>
  </w:style>
  <w:style w:type="paragraph" w:customStyle="1" w:styleId="ParaAttribute7">
    <w:name w:val="ParaAttribute7"/>
    <w:rsid w:val="00DE3B58"/>
    <w:pPr>
      <w:tabs>
        <w:tab w:val="left" w:pos="709"/>
        <w:tab w:val="left" w:pos="993"/>
      </w:tabs>
      <w:spacing w:line="240" w:lineRule="auto"/>
    </w:pPr>
    <w:rPr>
      <w:rFonts w:ascii="Times New Roman" w:eastAsia="Batang" w:hAnsi="Times New Roman" w:cs="Times New Roman"/>
      <w:sz w:val="20"/>
      <w:szCs w:val="20"/>
      <w:lang w:val="en-GB" w:eastAsia="en-GB"/>
    </w:rPr>
  </w:style>
  <w:style w:type="paragraph" w:customStyle="1" w:styleId="ParaAttribute8">
    <w:name w:val="ParaAttribute8"/>
    <w:rsid w:val="00DE3B58"/>
    <w:pPr>
      <w:tabs>
        <w:tab w:val="left" w:pos="993"/>
      </w:tabs>
      <w:spacing w:after="0" w:line="240" w:lineRule="auto"/>
    </w:pPr>
    <w:rPr>
      <w:rFonts w:ascii="Times New Roman" w:eastAsia="Batang" w:hAnsi="Times New Roman" w:cs="Times New Roman"/>
      <w:sz w:val="20"/>
      <w:szCs w:val="20"/>
      <w:lang w:val="en-GB" w:eastAsia="en-GB"/>
    </w:rPr>
  </w:style>
  <w:style w:type="paragraph" w:customStyle="1" w:styleId="ParaAttribute9">
    <w:name w:val="ParaAttribute9"/>
    <w:rsid w:val="00DE3B58"/>
    <w:pPr>
      <w:spacing w:after="0" w:line="240" w:lineRule="auto"/>
    </w:pPr>
    <w:rPr>
      <w:rFonts w:ascii="Times New Roman" w:eastAsia="Batang" w:hAnsi="Times New Roman" w:cs="Times New Roman"/>
      <w:sz w:val="20"/>
      <w:szCs w:val="20"/>
      <w:lang w:val="en-GB" w:eastAsia="en-GB"/>
    </w:rPr>
  </w:style>
  <w:style w:type="paragraph" w:customStyle="1" w:styleId="ParaAttribute10">
    <w:name w:val="ParaAttribute10"/>
    <w:rsid w:val="00DE3B58"/>
    <w:pPr>
      <w:tabs>
        <w:tab w:val="left" w:pos="851"/>
      </w:tabs>
      <w:spacing w:line="240" w:lineRule="auto"/>
    </w:pPr>
    <w:rPr>
      <w:rFonts w:ascii="Times New Roman" w:eastAsia="Batang" w:hAnsi="Times New Roman" w:cs="Times New Roman"/>
      <w:sz w:val="20"/>
      <w:szCs w:val="20"/>
      <w:lang w:val="en-GB" w:eastAsia="en-GB"/>
    </w:rPr>
  </w:style>
  <w:style w:type="paragraph" w:customStyle="1" w:styleId="ParaAttribute11">
    <w:name w:val="ParaAttribute11"/>
    <w:rsid w:val="00DE3B58"/>
    <w:pPr>
      <w:tabs>
        <w:tab w:val="left" w:pos="851"/>
        <w:tab w:val="left" w:pos="1276"/>
      </w:tabs>
      <w:spacing w:line="240" w:lineRule="auto"/>
    </w:pPr>
    <w:rPr>
      <w:rFonts w:ascii="Times New Roman" w:eastAsia="Batang" w:hAnsi="Times New Roman" w:cs="Times New Roman"/>
      <w:sz w:val="20"/>
      <w:szCs w:val="20"/>
      <w:lang w:val="en-GB" w:eastAsia="en-GB"/>
    </w:rPr>
  </w:style>
  <w:style w:type="paragraph" w:customStyle="1" w:styleId="ParaAttribute12">
    <w:name w:val="ParaAttribute12"/>
    <w:rsid w:val="00DE3B58"/>
    <w:pPr>
      <w:spacing w:after="0" w:line="240" w:lineRule="auto"/>
      <w:ind w:firstLine="1440"/>
    </w:pPr>
    <w:rPr>
      <w:rFonts w:ascii="Times New Roman" w:eastAsia="Batang" w:hAnsi="Times New Roman" w:cs="Times New Roman"/>
      <w:sz w:val="20"/>
      <w:szCs w:val="20"/>
      <w:lang w:val="en-GB" w:eastAsia="en-GB"/>
    </w:rPr>
  </w:style>
  <w:style w:type="paragraph" w:customStyle="1" w:styleId="ParaAttribute13">
    <w:name w:val="ParaAttribute13"/>
    <w:rsid w:val="00DE3B58"/>
    <w:pPr>
      <w:spacing w:line="240" w:lineRule="auto"/>
      <w:ind w:firstLine="1429"/>
    </w:pPr>
    <w:rPr>
      <w:rFonts w:ascii="Times New Roman" w:eastAsia="Batang" w:hAnsi="Times New Roman" w:cs="Times New Roman"/>
      <w:sz w:val="20"/>
      <w:szCs w:val="20"/>
      <w:lang w:val="en-GB" w:eastAsia="en-GB"/>
    </w:rPr>
  </w:style>
  <w:style w:type="paragraph" w:customStyle="1" w:styleId="ParaAttribute14">
    <w:name w:val="ParaAttribute14"/>
    <w:rsid w:val="00DE3B58"/>
    <w:pPr>
      <w:tabs>
        <w:tab w:val="left" w:pos="1276"/>
      </w:tabs>
      <w:spacing w:line="240" w:lineRule="auto"/>
    </w:pPr>
    <w:rPr>
      <w:rFonts w:ascii="Times New Roman" w:eastAsia="Batang" w:hAnsi="Times New Roman" w:cs="Times New Roman"/>
      <w:sz w:val="20"/>
      <w:szCs w:val="20"/>
      <w:lang w:val="en-GB" w:eastAsia="en-GB"/>
    </w:rPr>
  </w:style>
  <w:style w:type="paragraph" w:customStyle="1" w:styleId="ParaAttribute15">
    <w:name w:val="ParaAttribute15"/>
    <w:rsid w:val="00DE3B58"/>
    <w:pPr>
      <w:tabs>
        <w:tab w:val="left" w:pos="1701"/>
      </w:tabs>
      <w:spacing w:line="240" w:lineRule="auto"/>
      <w:ind w:firstLine="720"/>
    </w:pPr>
    <w:rPr>
      <w:rFonts w:ascii="Times New Roman" w:eastAsia="Batang" w:hAnsi="Times New Roman" w:cs="Times New Roman"/>
      <w:sz w:val="20"/>
      <w:szCs w:val="20"/>
      <w:lang w:val="en-GB" w:eastAsia="en-GB"/>
    </w:rPr>
  </w:style>
  <w:style w:type="paragraph" w:customStyle="1" w:styleId="ParaAttribute16">
    <w:name w:val="ParaAttribute16"/>
    <w:rsid w:val="00DE3B58"/>
    <w:pPr>
      <w:tabs>
        <w:tab w:val="left" w:pos="1701"/>
      </w:tabs>
      <w:spacing w:line="240" w:lineRule="auto"/>
    </w:pPr>
    <w:rPr>
      <w:rFonts w:ascii="Times New Roman" w:eastAsia="Batang" w:hAnsi="Times New Roman" w:cs="Times New Roman"/>
      <w:sz w:val="20"/>
      <w:szCs w:val="20"/>
      <w:lang w:val="en-GB" w:eastAsia="en-GB"/>
    </w:rPr>
  </w:style>
  <w:style w:type="paragraph" w:customStyle="1" w:styleId="ParaAttribute17">
    <w:name w:val="ParaAttribute17"/>
    <w:rsid w:val="00DE3B58"/>
    <w:pPr>
      <w:spacing w:line="240" w:lineRule="auto"/>
      <w:ind w:firstLine="1418"/>
    </w:pPr>
    <w:rPr>
      <w:rFonts w:ascii="Times New Roman" w:eastAsia="Batang" w:hAnsi="Times New Roman" w:cs="Times New Roman"/>
      <w:sz w:val="20"/>
      <w:szCs w:val="20"/>
      <w:lang w:val="en-GB" w:eastAsia="en-GB"/>
    </w:rPr>
  </w:style>
  <w:style w:type="paragraph" w:customStyle="1" w:styleId="ParaAttribute18">
    <w:name w:val="ParaAttribute18"/>
    <w:rsid w:val="00DE3B58"/>
    <w:pPr>
      <w:spacing w:after="0" w:line="240" w:lineRule="auto"/>
      <w:jc w:val="distribute"/>
    </w:pPr>
    <w:rPr>
      <w:rFonts w:ascii="Times New Roman" w:eastAsia="Batang" w:hAnsi="Times New Roman" w:cs="Times New Roman"/>
      <w:sz w:val="20"/>
      <w:szCs w:val="20"/>
      <w:lang w:val="en-GB" w:eastAsia="en-GB"/>
    </w:rPr>
  </w:style>
  <w:style w:type="paragraph" w:customStyle="1" w:styleId="ParaAttribute19">
    <w:name w:val="ParaAttribute19"/>
    <w:rsid w:val="00DE3B58"/>
    <w:pPr>
      <w:tabs>
        <w:tab w:val="left" w:pos="709"/>
        <w:tab w:val="left" w:pos="993"/>
        <w:tab w:val="left" w:pos="1276"/>
      </w:tabs>
      <w:spacing w:line="240" w:lineRule="auto"/>
    </w:pPr>
    <w:rPr>
      <w:rFonts w:ascii="Times New Roman" w:eastAsia="Batang" w:hAnsi="Times New Roman" w:cs="Times New Roman"/>
      <w:sz w:val="20"/>
      <w:szCs w:val="20"/>
      <w:lang w:val="en-GB" w:eastAsia="en-GB"/>
    </w:rPr>
  </w:style>
  <w:style w:type="character" w:customStyle="1" w:styleId="CharAttribute0">
    <w:name w:val="CharAttribute0"/>
    <w:rsid w:val="00DE3B58"/>
    <w:rPr>
      <w:rFonts w:ascii="Calibri" w:eastAsia="Calibri"/>
    </w:rPr>
  </w:style>
  <w:style w:type="character" w:customStyle="1" w:styleId="CharAttribute1">
    <w:name w:val="CharAttribute1"/>
    <w:rsid w:val="00DE3B58"/>
    <w:rPr>
      <w:rFonts w:ascii="TH SarabunPSK" w:eastAsia="Calibri"/>
      <w:b/>
      <w:color w:val="FF0000"/>
      <w:sz w:val="32"/>
    </w:rPr>
  </w:style>
  <w:style w:type="character" w:customStyle="1" w:styleId="CharAttribute2">
    <w:name w:val="CharAttribute2"/>
    <w:rsid w:val="00DE3B58"/>
    <w:rPr>
      <w:rFonts w:ascii="TH SarabunPSK" w:eastAsia="Calibri"/>
      <w:color w:val="FF0000"/>
      <w:sz w:val="32"/>
    </w:rPr>
  </w:style>
  <w:style w:type="character" w:customStyle="1" w:styleId="CharAttribute3">
    <w:name w:val="CharAttribute3"/>
    <w:rsid w:val="00DE3B58"/>
    <w:rPr>
      <w:rFonts w:ascii="TH SarabunPSK" w:eastAsia="Calibri"/>
      <w:sz w:val="32"/>
    </w:rPr>
  </w:style>
  <w:style w:type="character" w:customStyle="1" w:styleId="CharAttribute4">
    <w:name w:val="CharAttribute4"/>
    <w:rsid w:val="00DE3B58"/>
    <w:rPr>
      <w:rFonts w:ascii="TH SarabunPSK" w:eastAsia="Calibri"/>
      <w:b/>
      <w:sz w:val="32"/>
    </w:rPr>
  </w:style>
  <w:style w:type="character" w:customStyle="1" w:styleId="CharAttribute5">
    <w:name w:val="CharAttribute5"/>
    <w:rsid w:val="00DE3B58"/>
    <w:rPr>
      <w:rFonts w:ascii="TH SarabunPSK" w:eastAsia="Cordia New"/>
      <w:b/>
      <w:color w:val="FF0000"/>
      <w:sz w:val="32"/>
    </w:rPr>
  </w:style>
  <w:style w:type="character" w:customStyle="1" w:styleId="CharAttribute6">
    <w:name w:val="CharAttribute6"/>
    <w:rsid w:val="00DE3B58"/>
    <w:rPr>
      <w:rFonts w:ascii="THSarabunPSK" w:eastAsia="Calibri"/>
      <w:sz w:val="32"/>
    </w:rPr>
  </w:style>
  <w:style w:type="character" w:customStyle="1" w:styleId="CharAttribute7">
    <w:name w:val="CharAttribute7"/>
    <w:rsid w:val="00DE3B58"/>
    <w:rPr>
      <w:rFonts w:ascii="TH SarabunPSK" w:eastAsia="Cordia New"/>
      <w:sz w:val="32"/>
    </w:rPr>
  </w:style>
  <w:style w:type="character" w:customStyle="1" w:styleId="CharAttribute8">
    <w:name w:val="CharAttribute8"/>
    <w:rsid w:val="00DE3B58"/>
    <w:rPr>
      <w:rFonts w:ascii="TH SarabunPSK" w:eastAsia="Cordia New"/>
      <w:b/>
      <w:sz w:val="32"/>
    </w:rPr>
  </w:style>
  <w:style w:type="character" w:customStyle="1" w:styleId="CharAttribute9">
    <w:name w:val="CharAttribute9"/>
    <w:rsid w:val="00DE3B58"/>
    <w:rPr>
      <w:rFonts w:ascii="Calibri" w:eastAsia="Calibri"/>
    </w:rPr>
  </w:style>
  <w:style w:type="character" w:customStyle="1" w:styleId="CharAttribute10">
    <w:name w:val="CharAttribute10"/>
    <w:rsid w:val="00DE3B58"/>
    <w:rPr>
      <w:rFonts w:ascii="Calibri" w:eastAsia="Calibri"/>
    </w:rPr>
  </w:style>
  <w:style w:type="character" w:customStyle="1" w:styleId="CharAttribute11">
    <w:name w:val="CharAttribute11"/>
    <w:rsid w:val="00DE3B58"/>
    <w:rPr>
      <w:rFonts w:ascii="AngsanaUPC" w:eastAsia="Cordia New"/>
      <w:b/>
      <w:sz w:val="32"/>
    </w:rPr>
  </w:style>
  <w:style w:type="character" w:customStyle="1" w:styleId="tabchar">
    <w:name w:val="tabchar"/>
    <w:rsid w:val="00DE3B58"/>
  </w:style>
  <w:style w:type="numbering" w:customStyle="1" w:styleId="1111">
    <w:name w:val="ไม่มีรายการ1111"/>
    <w:next w:val="a2"/>
    <w:uiPriority w:val="99"/>
    <w:semiHidden/>
    <w:unhideWhenUsed/>
    <w:rsid w:val="00DE3B58"/>
  </w:style>
  <w:style w:type="character" w:customStyle="1" w:styleId="fontstyle01">
    <w:name w:val="fontstyle01"/>
    <w:basedOn w:val="a0"/>
    <w:rsid w:val="00DE3B58"/>
    <w:rPr>
      <w:rFonts w:cs="THSarabunPSK" w:hint="cs"/>
      <w:b w:val="0"/>
      <w:bCs w:val="0"/>
      <w:i w:val="0"/>
      <w:iCs w:val="0"/>
      <w:color w:val="000000"/>
      <w:sz w:val="28"/>
      <w:szCs w:val="28"/>
    </w:rPr>
  </w:style>
  <w:style w:type="table" w:customStyle="1" w:styleId="1f2">
    <w:name w:val="เส้นตาราง1"/>
    <w:basedOn w:val="a1"/>
    <w:next w:val="aff0"/>
    <w:uiPriority w:val="39"/>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c">
    <w:name w:val="เส้นตาราง2"/>
    <w:basedOn w:val="a1"/>
    <w:next w:val="aff0"/>
    <w:rsid w:val="00DE3B58"/>
    <w:pPr>
      <w:spacing w:after="0" w:line="240" w:lineRule="auto"/>
    </w:pPr>
    <w:rPr>
      <w:rFonts w:ascii="Times New Roman" w:eastAsia="Times New Roman" w:hAnsi="Times New Roman" w:cs="Angsana New"/>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ff0"/>
    <w:uiPriority w:val="39"/>
    <w:rsid w:val="00DE3B58"/>
    <w:pPr>
      <w:spacing w:after="0" w:line="240" w:lineRule="auto"/>
      <w:jc w:val="center"/>
    </w:pPr>
    <w:rPr>
      <w:rFonts w:ascii="Cordia New" w:hAnsi="Cordia New"/>
      <w:kern w:val="2"/>
      <w:sz w:val="32"/>
      <w:szCs w:val="3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เส้นตาราง3"/>
    <w:basedOn w:val="a1"/>
    <w:next w:val="aff0"/>
    <w:uiPriority w:val="59"/>
    <w:rsid w:val="00A0214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เส้นตาราง4"/>
    <w:basedOn w:val="a1"/>
    <w:next w:val="aff0"/>
    <w:uiPriority w:val="59"/>
    <w:rsid w:val="00A0214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7.xml"/><Relationship Id="rId29" Type="http://schemas.openxmlformats.org/officeDocument/2006/relationships/image" Target="media/image14.png"/><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eader" Target="header9.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8" Type="http://schemas.openxmlformats.org/officeDocument/2006/relationships/image" Target="media/image1.emf"/><Relationship Id="rId51" Type="http://schemas.openxmlformats.org/officeDocument/2006/relationships/image" Target="media/image36.emf"/><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0F39B5-ECB8-40E8-9AB7-4F288E54B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136</Pages>
  <Words>20742</Words>
  <Characters>118230</Characters>
  <Application>Microsoft Office Word</Application>
  <DocSecurity>0</DocSecurity>
  <Lines>985</Lines>
  <Paragraphs>277</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138695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Panarat Hansombut</cp:lastModifiedBy>
  <cp:revision>3</cp:revision>
  <cp:lastPrinted>2023-11-05T08:22:00Z</cp:lastPrinted>
  <dcterms:created xsi:type="dcterms:W3CDTF">2023-11-05T11:21:00Z</dcterms:created>
  <dcterms:modified xsi:type="dcterms:W3CDTF">2023-12-22T08:30:00Z</dcterms:modified>
</cp:coreProperties>
</file>