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F7" w:rsidRDefault="000F09F7" w:rsidP="007D4E07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6B16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</w:t>
      </w:r>
      <w:r w:rsidR="008F4BFF">
        <w:rPr>
          <w:rFonts w:ascii="TH SarabunPSK" w:hAnsi="TH SarabunPSK" w:cs="TH SarabunPSK" w:hint="cs"/>
          <w:b/>
          <w:bCs/>
          <w:sz w:val="32"/>
          <w:szCs w:val="32"/>
          <w:cs/>
        </w:rPr>
        <w:t>ขอบรรจุหลักสูตรไว้ในแผนการ</w:t>
      </w:r>
      <w:r w:rsidRPr="005B6B16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ปรับปรุงหลักสูตร</w:t>
      </w:r>
      <w:r w:rsidR="008F4B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4BFF" w:rsidRPr="005B6B16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</w:t>
      </w:r>
      <w:r w:rsidR="008E0FB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7D4E07" w:rsidRPr="007D4E07" w:rsidRDefault="007D4E07" w:rsidP="007D4E07">
      <w:pPr>
        <w:pBdr>
          <w:bottom w:val="single" w:sz="4" w:space="1" w:color="auto"/>
        </w:pBdr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 w:rsidRPr="007D4E07">
        <w:rPr>
          <w:rFonts w:ascii="TH SarabunPSK" w:hAnsi="TH SarabunPSK" w:cs="TH SarabunPSK" w:hint="cs"/>
          <w:sz w:val="32"/>
          <w:szCs w:val="32"/>
          <w:cs/>
        </w:rPr>
        <w:t>กองบริการการศึกษา มหาวิทยาลัยราชภัฏอุตรดิตถ์</w:t>
      </w:r>
    </w:p>
    <w:p w:rsidR="000F09F7" w:rsidRDefault="003444B0" w:rsidP="008F4BFF">
      <w:pPr>
        <w:contextualSpacing/>
        <w:jc w:val="center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7E7F16">
        <w:rPr>
          <w:rFonts w:ascii="TH SarabunPSK" w:hAnsi="TH SarabunPSK" w:cs="TH SarabunPSK" w:hint="cs"/>
          <w:i/>
          <w:iCs/>
          <w:sz w:val="28"/>
          <w:cs/>
        </w:rPr>
        <w:t xml:space="preserve">(เป็นการปรับปรุงในกรณีหลักสูตรครบรอบ 5 ปี หรือขอปรับปรุงก่อนครบรอบ </w:t>
      </w:r>
      <w:r w:rsidR="008F4BFF">
        <w:rPr>
          <w:rFonts w:ascii="TH SarabunPSK" w:hAnsi="TH SarabunPSK" w:cs="TH SarabunPSK" w:hint="cs"/>
          <w:i/>
          <w:iCs/>
          <w:sz w:val="28"/>
          <w:cs/>
        </w:rPr>
        <w:t>และ</w:t>
      </w:r>
      <w:r w:rsidR="007E7F16">
        <w:rPr>
          <w:rFonts w:ascii="TH SarabunPSK" w:hAnsi="TH SarabunPSK" w:cs="TH SarabunPSK" w:hint="cs"/>
          <w:i/>
          <w:iCs/>
          <w:sz w:val="28"/>
          <w:cs/>
        </w:rPr>
        <w:t>เมื่อปรับปรุงแล้วจะใช้</w:t>
      </w:r>
      <w:r w:rsidR="007147A9" w:rsidRPr="007147A9">
        <w:rPr>
          <w:rFonts w:ascii="TH SarabunPSK" w:hAnsi="TH SarabunPSK" w:cs="TH SarabunPSK" w:hint="cs"/>
          <w:i/>
          <w:iCs/>
          <w:sz w:val="28"/>
          <w:cs/>
        </w:rPr>
        <w:t>รับสมัครนักศึกษาในปีการศึกษา 256</w:t>
      </w:r>
      <w:r w:rsidR="008E0FBE">
        <w:rPr>
          <w:rFonts w:ascii="TH SarabunPSK" w:hAnsi="TH SarabunPSK" w:cs="TH SarabunPSK" w:hint="cs"/>
          <w:i/>
          <w:iCs/>
          <w:sz w:val="28"/>
          <w:cs/>
        </w:rPr>
        <w:t>7</w:t>
      </w:r>
      <w:r w:rsidR="007147A9" w:rsidRPr="007147A9">
        <w:rPr>
          <w:rFonts w:ascii="TH SarabunPSK" w:hAnsi="TH SarabunPSK" w:cs="TH SarabunPSK" w:hint="cs"/>
          <w:i/>
          <w:iCs/>
          <w:sz w:val="28"/>
          <w:cs/>
        </w:rPr>
        <w:t>)</w:t>
      </w:r>
    </w:p>
    <w:p w:rsidR="003444B0" w:rsidRDefault="003444B0" w:rsidP="008F4BFF">
      <w:pPr>
        <w:contextualSpacing/>
        <w:jc w:val="center"/>
        <w:rPr>
          <w:rFonts w:ascii="TH SarabunPSK" w:hAnsi="TH SarabunPSK" w:cs="TH SarabunPSK"/>
          <w:i/>
          <w:iCs/>
          <w:sz w:val="28"/>
        </w:rPr>
      </w:pPr>
      <w:bookmarkStart w:id="0" w:name="_GoBack"/>
      <w:bookmarkEnd w:id="0"/>
    </w:p>
    <w:p w:rsidR="000F09F7" w:rsidRPr="000F09F7" w:rsidRDefault="000F09F7" w:rsidP="002B6185">
      <w:pPr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0F09F7">
        <w:rPr>
          <w:rFonts w:ascii="TH SarabunPSK" w:hAnsi="TH SarabunPSK" w:cs="TH SarabunPSK"/>
          <w:sz w:val="32"/>
          <w:szCs w:val="32"/>
          <w:cs/>
        </w:rPr>
        <w:t>คณะ..............................................................................................</w:t>
      </w:r>
    </w:p>
    <w:p w:rsidR="000F09F7" w:rsidRDefault="00D04506" w:rsidP="002B6185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5B6B16">
        <w:rPr>
          <w:rFonts w:ascii="TH SarabunPSK" w:hAnsi="TH SarabunPSK" w:cs="TH SarabunPSK"/>
          <w:sz w:val="32"/>
          <w:szCs w:val="32"/>
          <w:cs/>
        </w:rPr>
        <w:t>ขอป</w:t>
      </w:r>
      <w:r w:rsidR="007147A9">
        <w:rPr>
          <w:rFonts w:ascii="TH SarabunPSK" w:hAnsi="TH SarabunPSK" w:cs="TH SarabunPSK" w:hint="cs"/>
          <w:sz w:val="32"/>
          <w:szCs w:val="32"/>
          <w:cs/>
        </w:rPr>
        <w:t>รับปรุง</w:t>
      </w:r>
      <w:r w:rsidR="000F09F7" w:rsidRPr="00D04506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7147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0F09F7" w:rsidRPr="00D04506">
        <w:rPr>
          <w:rFonts w:ascii="TH SarabunPSK" w:hAnsi="TH SarabunPSK" w:cs="TH SarabunPSK"/>
          <w:sz w:val="32"/>
          <w:szCs w:val="32"/>
          <w:cs/>
        </w:rPr>
        <w:t>สาขาวิชา...............................</w:t>
      </w:r>
      <w:r w:rsidRPr="00D04506">
        <w:rPr>
          <w:rFonts w:ascii="TH SarabunPSK" w:hAnsi="TH SarabunPSK" w:cs="TH SarabunPSK"/>
          <w:sz w:val="32"/>
          <w:szCs w:val="32"/>
          <w:cs/>
        </w:rPr>
        <w:t>............</w:t>
      </w:r>
      <w:r w:rsidR="007147A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D04506">
        <w:rPr>
          <w:rFonts w:ascii="TH SarabunPSK" w:hAnsi="TH SarabunPSK" w:cs="TH SarabunPSK"/>
          <w:sz w:val="32"/>
          <w:szCs w:val="32"/>
          <w:cs/>
        </w:rPr>
        <w:t>.............</w:t>
      </w:r>
      <w:r w:rsidR="007147A9">
        <w:rPr>
          <w:rFonts w:ascii="TH SarabunPSK" w:hAnsi="TH SarabunPSK" w:cs="TH SarabunPSK"/>
          <w:sz w:val="32"/>
          <w:szCs w:val="32"/>
          <w:cs/>
        </w:rPr>
        <w:t>...</w:t>
      </w:r>
      <w:r w:rsidR="00872FB6">
        <w:rPr>
          <w:rFonts w:ascii="TH SarabunPSK" w:hAnsi="TH SarabunPSK" w:cs="TH SarabunPSK"/>
          <w:sz w:val="32"/>
          <w:szCs w:val="32"/>
          <w:cs/>
        </w:rPr>
        <w:t>....</w:t>
      </w:r>
      <w:r w:rsidR="000F09F7" w:rsidRPr="00D04506">
        <w:rPr>
          <w:rFonts w:ascii="TH SarabunPSK" w:hAnsi="TH SarabunPSK" w:cs="TH SarabunPSK"/>
          <w:sz w:val="32"/>
          <w:szCs w:val="32"/>
          <w:cs/>
        </w:rPr>
        <w:t>พ.ศ.</w:t>
      </w:r>
      <w:r w:rsidR="007147A9">
        <w:rPr>
          <w:rFonts w:ascii="TH SarabunPSK" w:hAnsi="TH SarabunPSK" w:cs="TH SarabunPSK"/>
          <w:sz w:val="32"/>
          <w:szCs w:val="32"/>
          <w:cs/>
        </w:rPr>
        <w:t>....</w:t>
      </w:r>
      <w:r w:rsidR="000F09F7" w:rsidRPr="00D04506">
        <w:rPr>
          <w:rFonts w:ascii="TH SarabunPSK" w:hAnsi="TH SarabunPSK" w:cs="TH SarabunPSK"/>
          <w:sz w:val="32"/>
          <w:szCs w:val="32"/>
          <w:cs/>
        </w:rPr>
        <w:t>.</w:t>
      </w:r>
      <w:r w:rsidR="00872FB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F09F7" w:rsidRPr="00D04506">
        <w:rPr>
          <w:rFonts w:ascii="TH SarabunPSK" w:hAnsi="TH SarabunPSK" w:cs="TH SarabunPSK"/>
          <w:sz w:val="32"/>
          <w:szCs w:val="32"/>
          <w:cs/>
        </w:rPr>
        <w:t>..</w:t>
      </w:r>
    </w:p>
    <w:p w:rsidR="002B6185" w:rsidRDefault="002B6185" w:rsidP="002B6185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ทั้งนี้เนื่องจาก......................................................................................................................................................................................</w:t>
      </w:r>
    </w:p>
    <w:p w:rsidR="00D04506" w:rsidRDefault="00D04506" w:rsidP="002B6185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 </w:t>
      </w:r>
      <w:r w:rsidR="002B6185">
        <w:rPr>
          <w:rFonts w:ascii="TH SarabunPSK" w:hAnsi="TH SarabunPSK" w:cs="TH SarabunPSK" w:hint="cs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</w:t>
      </w:r>
    </w:p>
    <w:p w:rsidR="00502E77" w:rsidRPr="002B6185" w:rsidRDefault="00502E77" w:rsidP="002B6185">
      <w:pPr>
        <w:contextualSpacing/>
        <w:rPr>
          <w:rFonts w:ascii="TH SarabunPSK" w:hAnsi="TH SarabunPSK" w:cs="TH SarabunPSK"/>
          <w:i/>
          <w:iCs/>
          <w:sz w:val="28"/>
          <w:cs/>
        </w:rPr>
      </w:pPr>
      <w:r w:rsidRPr="002B6185">
        <w:rPr>
          <w:rFonts w:ascii="TH SarabunPSK" w:hAnsi="TH SarabunPSK" w:cs="TH SarabunPSK"/>
          <w:i/>
          <w:iCs/>
          <w:sz w:val="28"/>
          <w:cs/>
        </w:rPr>
        <w:t xml:space="preserve">   (</w:t>
      </w:r>
      <w:r w:rsidRPr="002B6185">
        <w:rPr>
          <w:rFonts w:ascii="TH SarabunPSK" w:hAnsi="TH SarabunPSK" w:cs="TH SarabunPSK" w:hint="cs"/>
          <w:i/>
          <w:iCs/>
          <w:sz w:val="28"/>
          <w:cs/>
        </w:rPr>
        <w:t>ผลงานทางวิชาการหมายถึง ผลงานทางวิชาการ</w:t>
      </w:r>
      <w:r w:rsidR="00686A01" w:rsidRPr="002B6185">
        <w:rPr>
          <w:rFonts w:ascii="TH SarabunPSK" w:hAnsi="TH SarabunPSK" w:cs="TH SarabunPSK" w:hint="cs"/>
          <w:i/>
          <w:iCs/>
          <w:sz w:val="28"/>
          <w:cs/>
        </w:rPr>
        <w:t>ที่ได้</w:t>
      </w:r>
      <w:r w:rsidR="002B6185">
        <w:rPr>
          <w:rFonts w:ascii="TH SarabunPSK" w:hAnsi="TH SarabunPSK" w:cs="TH SarabunPSK" w:hint="cs"/>
          <w:i/>
          <w:iCs/>
          <w:sz w:val="28"/>
          <w:cs/>
        </w:rPr>
        <w:t>ทำ</w:t>
      </w:r>
      <w:r w:rsidR="00686A01" w:rsidRPr="002B6185">
        <w:rPr>
          <w:rFonts w:ascii="TH SarabunPSK" w:hAnsi="TH SarabunPSK" w:cs="TH SarabunPSK" w:hint="cs"/>
          <w:i/>
          <w:iCs/>
          <w:sz w:val="28"/>
          <w:cs/>
        </w:rPr>
        <w:t>การเผยแพร่</w:t>
      </w:r>
      <w:r w:rsidR="008F4BFF">
        <w:rPr>
          <w:rFonts w:ascii="TH SarabunPSK" w:hAnsi="TH SarabunPSK" w:cs="TH SarabunPSK" w:hint="cs"/>
          <w:i/>
          <w:iCs/>
          <w:sz w:val="28"/>
          <w:cs/>
        </w:rPr>
        <w:t>ถูกต้องครบถ้วนแล้วตาม</w:t>
      </w:r>
      <w:r w:rsidR="00686A01" w:rsidRPr="002B6185">
        <w:rPr>
          <w:rFonts w:ascii="TH SarabunPSK" w:hAnsi="TH SarabunPSK" w:cs="TH SarabunPSK" w:hint="cs"/>
          <w:i/>
          <w:iCs/>
          <w:sz w:val="28"/>
          <w:cs/>
        </w:rPr>
        <w:t>มาตรฐานของ ก.พ.อ.)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562"/>
        <w:gridCol w:w="7371"/>
        <w:gridCol w:w="2127"/>
      </w:tblGrid>
      <w:tr w:rsidR="00D04506" w:rsidTr="004C54B0">
        <w:tc>
          <w:tcPr>
            <w:tcW w:w="562" w:type="dxa"/>
            <w:vAlign w:val="center"/>
          </w:tcPr>
          <w:p w:rsidR="00D04506" w:rsidRDefault="007D4E0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7371" w:type="dxa"/>
            <w:vAlign w:val="center"/>
          </w:tcPr>
          <w:p w:rsidR="00D04506" w:rsidRDefault="00D04506" w:rsidP="002B618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ตำแหน่งทางวิชาการ/ชื่อ-สกุล</w:t>
            </w:r>
          </w:p>
        </w:tc>
        <w:tc>
          <w:tcPr>
            <w:tcW w:w="2127" w:type="dxa"/>
            <w:vAlign w:val="center"/>
          </w:tcPr>
          <w:p w:rsidR="004C54B0" w:rsidRDefault="004C54B0" w:rsidP="002B618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D0450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ที่เผยแพร่</w:t>
            </w:r>
            <w:r w:rsidR="00D04506" w:rsidRPr="00D04506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</w:p>
          <w:p w:rsidR="00502E77" w:rsidRDefault="00D04506" w:rsidP="002B618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4506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  <w:p w:rsidR="00D04506" w:rsidRDefault="00965F77" w:rsidP="002B618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(ให้ระบุ</w:t>
            </w:r>
            <w:r w:rsidR="00D04506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4C5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</w:t>
            </w:r>
            <w:r w:rsidR="00D04506">
              <w:rPr>
                <w:rFonts w:ascii="TH SarabunPSK" w:hAnsi="TH SarabunPSK" w:cs="TH SarabunPSK" w:hint="cs"/>
                <w:sz w:val="32"/>
                <w:szCs w:val="32"/>
                <w:cs/>
              </w:rPr>
              <w:t>ล่าสุด)</w:t>
            </w:r>
          </w:p>
        </w:tc>
      </w:tr>
      <w:tr w:rsidR="00965F77" w:rsidTr="004C54B0">
        <w:tc>
          <w:tcPr>
            <w:tcW w:w="562" w:type="dxa"/>
            <w:vAlign w:val="center"/>
          </w:tcPr>
          <w:p w:rsidR="00965F77" w:rsidRPr="007D4E07" w:rsidRDefault="007D4E0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E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371" w:type="dxa"/>
            <w:vAlign w:val="center"/>
          </w:tcPr>
          <w:p w:rsidR="00965F77" w:rsidRPr="007D4E0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:rsidR="00965F7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5F77" w:rsidTr="004C54B0">
        <w:tc>
          <w:tcPr>
            <w:tcW w:w="562" w:type="dxa"/>
            <w:vAlign w:val="center"/>
          </w:tcPr>
          <w:p w:rsidR="00965F77" w:rsidRPr="007D4E07" w:rsidRDefault="007D4E0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E0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371" w:type="dxa"/>
            <w:vAlign w:val="center"/>
          </w:tcPr>
          <w:p w:rsidR="00965F77" w:rsidRPr="007D4E0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:rsidR="00965F7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5F77" w:rsidTr="004C54B0">
        <w:tc>
          <w:tcPr>
            <w:tcW w:w="562" w:type="dxa"/>
            <w:vAlign w:val="center"/>
          </w:tcPr>
          <w:p w:rsidR="00965F77" w:rsidRPr="007D4E07" w:rsidRDefault="007D4E0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E0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371" w:type="dxa"/>
            <w:vAlign w:val="center"/>
          </w:tcPr>
          <w:p w:rsidR="00965F77" w:rsidRPr="007D4E0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:rsidR="00965F7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5F77" w:rsidTr="004C54B0">
        <w:tc>
          <w:tcPr>
            <w:tcW w:w="562" w:type="dxa"/>
            <w:vAlign w:val="center"/>
          </w:tcPr>
          <w:p w:rsidR="00965F77" w:rsidRPr="007D4E07" w:rsidRDefault="007D4E0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E0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371" w:type="dxa"/>
            <w:vAlign w:val="center"/>
          </w:tcPr>
          <w:p w:rsidR="00965F77" w:rsidRPr="007D4E0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:rsidR="00965F7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5F77" w:rsidTr="004C54B0">
        <w:tc>
          <w:tcPr>
            <w:tcW w:w="562" w:type="dxa"/>
            <w:vAlign w:val="center"/>
          </w:tcPr>
          <w:p w:rsidR="00965F77" w:rsidRPr="007D4E07" w:rsidRDefault="007D4E0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E0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371" w:type="dxa"/>
            <w:vAlign w:val="center"/>
          </w:tcPr>
          <w:p w:rsidR="00965F77" w:rsidRPr="007D4E0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:rsidR="00965F7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4E07" w:rsidTr="004C54B0">
        <w:tc>
          <w:tcPr>
            <w:tcW w:w="562" w:type="dxa"/>
            <w:vAlign w:val="center"/>
          </w:tcPr>
          <w:p w:rsidR="007D4E07" w:rsidRPr="007D4E07" w:rsidRDefault="007D4E0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E0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371" w:type="dxa"/>
            <w:vAlign w:val="center"/>
          </w:tcPr>
          <w:p w:rsidR="007D4E07" w:rsidRPr="007D4E07" w:rsidRDefault="007D4E0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:rsidR="007D4E07" w:rsidRDefault="007D4E0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04506" w:rsidRDefault="002B6185" w:rsidP="002B6185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 ช่วงเวลา</w:t>
      </w:r>
      <w:r w:rsidR="00965F77">
        <w:rPr>
          <w:rFonts w:ascii="TH SarabunPSK" w:hAnsi="TH SarabunPSK" w:cs="TH SarabunPSK" w:hint="cs"/>
          <w:sz w:val="32"/>
          <w:szCs w:val="32"/>
          <w:cs/>
        </w:rPr>
        <w:t>ในการดำเนินการ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5672"/>
        <w:gridCol w:w="527"/>
        <w:gridCol w:w="537"/>
        <w:gridCol w:w="549"/>
        <w:gridCol w:w="529"/>
        <w:gridCol w:w="540"/>
        <w:gridCol w:w="567"/>
        <w:gridCol w:w="581"/>
        <w:gridCol w:w="558"/>
      </w:tblGrid>
      <w:tr w:rsidR="009978A2" w:rsidRPr="00965F77" w:rsidTr="00686A01">
        <w:tc>
          <w:tcPr>
            <w:tcW w:w="5672" w:type="dxa"/>
            <w:vMerge w:val="restart"/>
            <w:vAlign w:val="center"/>
          </w:tcPr>
          <w:p w:rsidR="009978A2" w:rsidRDefault="009978A2" w:rsidP="002B6185">
            <w:pPr>
              <w:contextualSpacing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978A2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ขั้นตอนในการดำเนินการ</w:t>
            </w:r>
          </w:p>
        </w:tc>
        <w:tc>
          <w:tcPr>
            <w:tcW w:w="1613" w:type="dxa"/>
            <w:gridSpan w:val="3"/>
            <w:vAlign w:val="center"/>
          </w:tcPr>
          <w:p w:rsidR="009978A2" w:rsidRPr="009978A2" w:rsidRDefault="009978A2" w:rsidP="002B6185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78A2">
              <w:rPr>
                <w:rFonts w:ascii="TH SarabunPSK" w:hAnsi="TH SarabunPSK" w:cs="TH SarabunPSK" w:hint="cs"/>
                <w:sz w:val="28"/>
                <w:cs/>
              </w:rPr>
              <w:t>ปี 2564</w:t>
            </w:r>
          </w:p>
        </w:tc>
        <w:tc>
          <w:tcPr>
            <w:tcW w:w="2775" w:type="dxa"/>
            <w:gridSpan w:val="5"/>
            <w:vAlign w:val="center"/>
          </w:tcPr>
          <w:p w:rsidR="009978A2" w:rsidRPr="009978A2" w:rsidRDefault="009978A2" w:rsidP="002B6185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78A2">
              <w:rPr>
                <w:rFonts w:ascii="TH SarabunPSK" w:hAnsi="TH SarabunPSK" w:cs="TH SarabunPSK" w:hint="cs"/>
                <w:sz w:val="28"/>
                <w:cs/>
              </w:rPr>
              <w:t>ปี 2565</w:t>
            </w:r>
          </w:p>
        </w:tc>
      </w:tr>
      <w:tr w:rsidR="00686A01" w:rsidRPr="00965F77" w:rsidTr="00686A01">
        <w:tc>
          <w:tcPr>
            <w:tcW w:w="5672" w:type="dxa"/>
            <w:vMerge/>
            <w:vAlign w:val="center"/>
          </w:tcPr>
          <w:p w:rsidR="009978A2" w:rsidRDefault="009978A2" w:rsidP="002B6185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27" w:type="dxa"/>
            <w:vAlign w:val="center"/>
          </w:tcPr>
          <w:p w:rsidR="009978A2" w:rsidRPr="009978A2" w:rsidRDefault="009978A2" w:rsidP="002B618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978A2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537" w:type="dxa"/>
            <w:vAlign w:val="center"/>
          </w:tcPr>
          <w:p w:rsidR="009978A2" w:rsidRPr="009978A2" w:rsidRDefault="009978A2" w:rsidP="002B618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978A2"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549" w:type="dxa"/>
            <w:vAlign w:val="center"/>
          </w:tcPr>
          <w:p w:rsidR="009978A2" w:rsidRPr="009978A2" w:rsidRDefault="009978A2" w:rsidP="002B618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978A2"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529" w:type="dxa"/>
            <w:vAlign w:val="center"/>
          </w:tcPr>
          <w:p w:rsidR="009978A2" w:rsidRPr="009978A2" w:rsidRDefault="009978A2" w:rsidP="002B618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978A2"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540" w:type="dxa"/>
            <w:vAlign w:val="center"/>
          </w:tcPr>
          <w:p w:rsidR="009978A2" w:rsidRPr="009978A2" w:rsidRDefault="009978A2" w:rsidP="002B618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978A2"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567" w:type="dxa"/>
            <w:vAlign w:val="center"/>
          </w:tcPr>
          <w:p w:rsidR="009978A2" w:rsidRPr="009978A2" w:rsidRDefault="009978A2" w:rsidP="002B618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978A2"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581" w:type="dxa"/>
            <w:vAlign w:val="center"/>
          </w:tcPr>
          <w:p w:rsidR="009978A2" w:rsidRPr="009978A2" w:rsidRDefault="009978A2" w:rsidP="002B618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978A2"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558" w:type="dxa"/>
            <w:vAlign w:val="center"/>
          </w:tcPr>
          <w:p w:rsidR="009978A2" w:rsidRPr="009978A2" w:rsidRDefault="009978A2" w:rsidP="002B618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978A2"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</w:tr>
      <w:tr w:rsidR="00686A01" w:rsidRPr="00502E77" w:rsidTr="00686A01">
        <w:tc>
          <w:tcPr>
            <w:tcW w:w="5672" w:type="dxa"/>
            <w:vAlign w:val="center"/>
          </w:tcPr>
          <w:p w:rsidR="009978A2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concept paper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ต่อคณะกรรมการระดับคณะ</w:t>
            </w:r>
          </w:p>
        </w:tc>
        <w:tc>
          <w:tcPr>
            <w:tcW w:w="527" w:type="dxa"/>
            <w:vAlign w:val="center"/>
          </w:tcPr>
          <w:p w:rsidR="009978A2" w:rsidRPr="00502E77" w:rsidRDefault="009978A2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vAlign w:val="center"/>
          </w:tcPr>
          <w:p w:rsidR="009978A2" w:rsidRPr="00502E77" w:rsidRDefault="009978A2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vAlign w:val="center"/>
          </w:tcPr>
          <w:p w:rsidR="009978A2" w:rsidRPr="00502E77" w:rsidRDefault="009978A2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dxa"/>
            <w:vAlign w:val="center"/>
          </w:tcPr>
          <w:p w:rsidR="009978A2" w:rsidRPr="00502E77" w:rsidRDefault="009978A2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:rsidR="009978A2" w:rsidRPr="00502E77" w:rsidRDefault="009978A2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9978A2" w:rsidRPr="00502E77" w:rsidRDefault="009978A2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vAlign w:val="center"/>
          </w:tcPr>
          <w:p w:rsidR="009978A2" w:rsidRPr="00502E77" w:rsidRDefault="009978A2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  <w:vAlign w:val="center"/>
          </w:tcPr>
          <w:p w:rsidR="009978A2" w:rsidRPr="00502E77" w:rsidRDefault="009978A2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6A01" w:rsidRPr="00502E77" w:rsidTr="00686A01">
        <w:tc>
          <w:tcPr>
            <w:tcW w:w="5672" w:type="dxa"/>
            <w:vAlign w:val="center"/>
          </w:tcPr>
          <w:p w:rsidR="00686A01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 w:rsidRPr="00686A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นำเสนอ </w:t>
            </w:r>
            <w:r w:rsidRPr="00686A01">
              <w:rPr>
                <w:rFonts w:ascii="TH SarabunPSK" w:hAnsi="TH SarabunPSK" w:cs="TH SarabunPSK"/>
                <w:sz w:val="32"/>
                <w:szCs w:val="32"/>
              </w:rPr>
              <w:t xml:space="preserve">concept paper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ต่อคณะกรรมการบริหารงานวิชาการ</w:t>
            </w:r>
          </w:p>
        </w:tc>
        <w:tc>
          <w:tcPr>
            <w:tcW w:w="52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6A01" w:rsidRPr="00502E77" w:rsidTr="00686A01">
        <w:tc>
          <w:tcPr>
            <w:tcW w:w="5672" w:type="dxa"/>
            <w:vAlign w:val="center"/>
          </w:tcPr>
          <w:p w:rsidR="00686A01" w:rsidRPr="00686A01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Pr="00686A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นำเสนอ </w:t>
            </w:r>
            <w:r w:rsidRPr="00686A01">
              <w:rPr>
                <w:rFonts w:ascii="TH SarabunPSK" w:hAnsi="TH SarabunPSK" w:cs="TH SarabunPSK"/>
                <w:sz w:val="32"/>
                <w:szCs w:val="32"/>
              </w:rPr>
              <w:t xml:space="preserve">concept paper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ต่อค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ณะกรรมการสภาวิชาการ</w:t>
            </w:r>
          </w:p>
        </w:tc>
        <w:tc>
          <w:tcPr>
            <w:tcW w:w="52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6A01" w:rsidRPr="00502E77" w:rsidTr="00686A01">
        <w:tc>
          <w:tcPr>
            <w:tcW w:w="5672" w:type="dxa"/>
            <w:vAlign w:val="center"/>
          </w:tcPr>
          <w:p w:rsidR="00686A01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ยกร่างเอกสาร มคอ. 2 เสนอคณะกรรมการวิพากษ์หลักสูตร</w:t>
            </w:r>
          </w:p>
        </w:tc>
        <w:tc>
          <w:tcPr>
            <w:tcW w:w="52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6A01" w:rsidRPr="00502E77" w:rsidTr="00686A01">
        <w:tc>
          <w:tcPr>
            <w:tcW w:w="5672" w:type="dxa"/>
            <w:vAlign w:val="center"/>
          </w:tcPr>
          <w:p w:rsidR="00686A01" w:rsidRPr="00686A01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นำเสนอร่าง มคอ. 2 ต่อคณะกรรมการระดับคณะ</w:t>
            </w:r>
          </w:p>
        </w:tc>
        <w:tc>
          <w:tcPr>
            <w:tcW w:w="52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6A01" w:rsidRPr="00502E77" w:rsidTr="00686A01">
        <w:tc>
          <w:tcPr>
            <w:tcW w:w="5672" w:type="dxa"/>
            <w:vAlign w:val="center"/>
          </w:tcPr>
          <w:p w:rsidR="00686A01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686A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นำเสนอร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่าง มคอ. 2 ต่อคณะกรรมการบริหารงานวิชาการ</w:t>
            </w:r>
          </w:p>
        </w:tc>
        <w:tc>
          <w:tcPr>
            <w:tcW w:w="52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6A01" w:rsidRPr="00502E77" w:rsidTr="00686A01">
        <w:tc>
          <w:tcPr>
            <w:tcW w:w="5672" w:type="dxa"/>
            <w:vAlign w:val="center"/>
          </w:tcPr>
          <w:p w:rsidR="00686A01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686A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นำเสนอร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่าง มคอ. 2 ต่อคณะกรรมการสภาวิชาการ</w:t>
            </w:r>
          </w:p>
        </w:tc>
        <w:tc>
          <w:tcPr>
            <w:tcW w:w="52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6A01" w:rsidRPr="00502E77" w:rsidTr="00686A01">
        <w:tc>
          <w:tcPr>
            <w:tcW w:w="5672" w:type="dxa"/>
            <w:vAlign w:val="center"/>
          </w:tcPr>
          <w:p w:rsidR="00686A01" w:rsidRPr="00686A01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686A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นำเสนอร่าง มคอ. </w:t>
            </w:r>
            <w:r w:rsidRPr="00686A0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ต่อคณะกรรมการสภามหาวิทยาลัย</w:t>
            </w:r>
          </w:p>
        </w:tc>
        <w:tc>
          <w:tcPr>
            <w:tcW w:w="52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5F77" w:rsidRDefault="00965F77" w:rsidP="002B6185">
      <w:pPr>
        <w:contextualSpacing/>
        <w:rPr>
          <w:rFonts w:ascii="TH SarabunPSK" w:hAnsi="TH SarabunPSK" w:cs="TH SarabunPSK"/>
          <w:sz w:val="32"/>
          <w:szCs w:val="32"/>
        </w:rPr>
      </w:pPr>
    </w:p>
    <w:p w:rsidR="00965F77" w:rsidRDefault="002B6185" w:rsidP="002B6185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ข้อมูลข้างต้นได้ผ่านการตรวจสอบและรับรองความถูกต้องแล้ว</w:t>
      </w:r>
    </w:p>
    <w:p w:rsidR="00D85D4D" w:rsidRDefault="00D85D4D" w:rsidP="002B6185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2B6185" w:rsidRDefault="002B6185" w:rsidP="002B6185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ลงชื่อ............................................................ประธานหลักสูตร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B6185">
        <w:rPr>
          <w:rFonts w:ascii="TH SarabunPSK" w:hAnsi="TH SarabunPSK" w:cs="TH SarabunPSK"/>
          <w:sz w:val="32"/>
          <w:szCs w:val="32"/>
          <w:cs/>
        </w:rPr>
        <w:t>ลงชื่อ..........................................</w:t>
      </w:r>
      <w:r w:rsidR="007E7F16">
        <w:rPr>
          <w:rFonts w:ascii="TH SarabunPSK" w:hAnsi="TH SarabunPSK" w:cs="TH SarabunPSK"/>
          <w:sz w:val="32"/>
          <w:szCs w:val="32"/>
          <w:cs/>
        </w:rPr>
        <w:t>..................ค</w:t>
      </w:r>
      <w:r w:rsidR="007E7F16">
        <w:rPr>
          <w:rFonts w:ascii="TH SarabunPSK" w:hAnsi="TH SarabunPSK" w:cs="TH SarabunPSK" w:hint="cs"/>
          <w:sz w:val="32"/>
          <w:szCs w:val="32"/>
          <w:cs/>
        </w:rPr>
        <w:t>ณบดี</w:t>
      </w:r>
    </w:p>
    <w:p w:rsidR="002B6185" w:rsidRDefault="002B6185" w:rsidP="002B6185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(............................................................)                                     </w:t>
      </w:r>
      <w:r w:rsidRPr="002B6185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965F77" w:rsidRPr="00D04506" w:rsidRDefault="002B6185" w:rsidP="00A7694C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วันที่...........เดือน......................พ.ศ..............</w:t>
      </w:r>
      <w:r w:rsidRPr="002B618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2B6185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วันที่...........เดือน......................พ.ศ..............</w:t>
      </w:r>
    </w:p>
    <w:sectPr w:rsidR="00965F77" w:rsidRPr="00D04506" w:rsidSect="003444B0">
      <w:pgSz w:w="11906" w:h="16838"/>
      <w:pgMar w:top="1440" w:right="28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75168"/>
    <w:multiLevelType w:val="hybridMultilevel"/>
    <w:tmpl w:val="9C6413B6"/>
    <w:lvl w:ilvl="0" w:tplc="A8847A58">
      <w:start w:val="1"/>
      <w:numFmt w:val="decimal"/>
      <w:lvlText w:val="%1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F7"/>
    <w:rsid w:val="000F09F7"/>
    <w:rsid w:val="002B6185"/>
    <w:rsid w:val="003444B0"/>
    <w:rsid w:val="004C54B0"/>
    <w:rsid w:val="00502E77"/>
    <w:rsid w:val="005B6B16"/>
    <w:rsid w:val="00686A01"/>
    <w:rsid w:val="007147A9"/>
    <w:rsid w:val="007D4E07"/>
    <w:rsid w:val="007E7F16"/>
    <w:rsid w:val="00872FB6"/>
    <w:rsid w:val="008E0FBE"/>
    <w:rsid w:val="008F4BFF"/>
    <w:rsid w:val="00965F77"/>
    <w:rsid w:val="009978A2"/>
    <w:rsid w:val="00A7694C"/>
    <w:rsid w:val="00BA2F2D"/>
    <w:rsid w:val="00C54831"/>
    <w:rsid w:val="00D04506"/>
    <w:rsid w:val="00D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14170-9F96-442C-B69E-43B9B38F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06"/>
    <w:pPr>
      <w:ind w:left="720"/>
      <w:contextualSpacing/>
    </w:pPr>
  </w:style>
  <w:style w:type="table" w:styleId="a4">
    <w:name w:val="Table Grid"/>
    <w:basedOn w:val="a1"/>
    <w:uiPriority w:val="39"/>
    <w:rsid w:val="00D0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7F1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E7F1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Ead</cp:lastModifiedBy>
  <cp:revision>2</cp:revision>
  <cp:lastPrinted>2021-09-16T03:53:00Z</cp:lastPrinted>
  <dcterms:created xsi:type="dcterms:W3CDTF">2022-05-12T08:46:00Z</dcterms:created>
  <dcterms:modified xsi:type="dcterms:W3CDTF">2022-05-12T08:46:00Z</dcterms:modified>
</cp:coreProperties>
</file>