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A1" w:rsidRDefault="00412AA1" w:rsidP="00412AA1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412AA1" w:rsidRDefault="00412AA1" w:rsidP="00412AA1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-1905</wp:posOffset>
                </wp:positionV>
                <wp:extent cx="1079500" cy="1284605"/>
                <wp:effectExtent l="1905" t="190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A1" w:rsidRDefault="00412AA1" w:rsidP="00412AA1">
                            <w:r w:rsidRPr="00DE28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4080" cy="1064895"/>
                                  <wp:effectExtent l="0" t="0" r="1270" b="1905"/>
                                  <wp:docPr id="6" name="รูปภาพ 6" descr="http://nsp.uru.ac.th/nspuru/upload/products/20181102023040-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sp.uru.ac.th/nspuru/upload/products/20181102023040-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080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7.05pt;margin-top:-.15pt;width:85pt;height:10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zU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" filled="f" stroked="f">
                <v:textbox style="mso-fit-shape-to-text:t">
                  <w:txbxContent>
                    <w:p w:rsidR="00412AA1" w:rsidRDefault="00412AA1" w:rsidP="00412AA1">
                      <w:r w:rsidRPr="00DE285B">
                        <w:rPr>
                          <w:noProof/>
                        </w:rPr>
                        <w:drawing>
                          <wp:inline distT="0" distB="0" distL="0" distR="0">
                            <wp:extent cx="894080" cy="1064895"/>
                            <wp:effectExtent l="0" t="0" r="1270" b="1905"/>
                            <wp:docPr id="6" name="รูปภาพ 6" descr="http://nsp.uru.ac.th/nspuru/upload/products/20181102023040-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sp.uru.ac.th/nspuru/upload/products/20181102023040-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080" cy="106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2AA1" w:rsidRDefault="00412AA1" w:rsidP="00412AA1">
      <w:pPr>
        <w:ind w:left="216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-657860</wp:posOffset>
                </wp:positionV>
                <wp:extent cx="1396365" cy="562610"/>
                <wp:effectExtent l="2540" t="0" r="127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A1" w:rsidRPr="0014723A" w:rsidRDefault="00412AA1" w:rsidP="00412A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7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147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หลักสูตร  01)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30.35pt;margin-top:-51.8pt;width:109.9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" stroked="f">
                <v:textbox>
                  <w:txbxContent>
                    <w:p w:rsidR="00412AA1" w:rsidRPr="0014723A" w:rsidRDefault="00412AA1" w:rsidP="00412AA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47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147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หลักสูตร  01) </w:t>
                      </w:r>
                    </w:p>
                  </w:txbxContent>
                </v:textbox>
              </v:shape>
            </w:pict>
          </mc:Fallback>
        </mc:AlternateContent>
      </w:r>
    </w:p>
    <w:p w:rsidR="00412AA1" w:rsidRDefault="00412AA1" w:rsidP="00412AA1">
      <w:pPr>
        <w:ind w:left="216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12AA1" w:rsidRDefault="00412AA1" w:rsidP="00412AA1">
      <w:pPr>
        <w:ind w:left="216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12AA1" w:rsidRPr="006B7D81" w:rsidRDefault="00412AA1" w:rsidP="00412AA1">
      <w:pPr>
        <w:ind w:left="216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7D8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มหาวิทยาลัยราชภัฏอุตรดิตถ์</w:t>
      </w:r>
    </w:p>
    <w:p w:rsidR="00412AA1" w:rsidRPr="00240753" w:rsidRDefault="00412AA1" w:rsidP="00412AA1">
      <w:pPr>
        <w:spacing w:after="0"/>
        <w:contextualSpacing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2407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แบบเสนอขอพัฒนาหลักสูตรใหม่</w:t>
      </w:r>
    </w:p>
    <w:p w:rsidR="00412AA1" w:rsidRPr="00240753" w:rsidRDefault="00412AA1" w:rsidP="00412AA1">
      <w:pPr>
        <w:pBdr>
          <w:bottom w:val="single" w:sz="4" w:space="1" w:color="auto"/>
        </w:pBdr>
        <w:spacing w:after="0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075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คณะ...........................................................................................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 w:hint="cs"/>
          <w:sz w:val="28"/>
          <w:cs/>
        </w:rPr>
      </w:pPr>
    </w:p>
    <w:p w:rsidR="00412AA1" w:rsidRPr="00703C38" w:rsidRDefault="00412AA1" w:rsidP="00412AA1">
      <w:pPr>
        <w:spacing w:after="0"/>
        <w:contextualSpacing/>
        <w:rPr>
          <w:rFonts w:ascii="TH SarabunPSK" w:eastAsia="Times New Roman" w:hAnsi="TH SarabunPSK" w:cs="TH SarabunPSK"/>
          <w:color w:val="0070C0"/>
          <w:sz w:val="28"/>
        </w:rPr>
      </w:pPr>
      <w:r w:rsidRPr="003C43E7">
        <w:rPr>
          <w:rFonts w:ascii="TH SarabunPSK" w:eastAsia="Times New Roman" w:hAnsi="TH SarabunPSK" w:cs="TH SarabunPSK" w:hint="cs"/>
          <w:b/>
          <w:bCs/>
          <w:sz w:val="28"/>
          <w:cs/>
        </w:rPr>
        <w:t>1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>.  ชื่อ</w:t>
      </w:r>
      <w:r w:rsidRPr="00240753">
        <w:rPr>
          <w:rFonts w:ascii="TH SarabunPSK" w:eastAsia="Times New Roman" w:hAnsi="TH SarabunPSK" w:cs="TH SarabunPSK"/>
          <w:sz w:val="28"/>
          <w:cs/>
        </w:rPr>
        <w:t xml:space="preserve">           หลักสูตร.............................สาขาวิชา............. </w:t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เช่น ครุศาสตรบัณฑิต สาขาวิชา</w:t>
      </w:r>
      <w:r w:rsidRPr="00703C38">
        <w:rPr>
          <w:rFonts w:ascii="TH SarabunPSK" w:eastAsia="Times New Roman" w:hAnsi="TH SarabunPSK" w:cs="TH SarabunPSK" w:hint="cs"/>
          <w:i/>
          <w:iCs/>
          <w:color w:val="0070C0"/>
          <w:sz w:val="28"/>
          <w:cs/>
        </w:rPr>
        <w:t>ภ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าษาอังกฤษ</w:t>
      </w:r>
    </w:p>
    <w:p w:rsidR="00412AA1" w:rsidRDefault="00412AA1" w:rsidP="00412AA1">
      <w:pPr>
        <w:spacing w:after="0"/>
        <w:ind w:left="5040" w:hanging="3830"/>
        <w:contextualSpacing/>
        <w:rPr>
          <w:rFonts w:ascii="TH SarabunPSK" w:eastAsia="Times New Roman" w:hAnsi="TH SarabunPSK" w:cs="TH SarabunPSK"/>
          <w:i/>
          <w:iCs/>
          <w:sz w:val="28"/>
        </w:rPr>
      </w:pPr>
      <w:r w:rsidRPr="00240753">
        <w:rPr>
          <w:rFonts w:ascii="TH SarabunPSK" w:eastAsia="Times New Roman" w:hAnsi="TH SarabunPSK" w:cs="TH SarabunPSK"/>
          <w:sz w:val="28"/>
        </w:rPr>
        <w:t>Bachelor of</w:t>
      </w:r>
      <w:r w:rsidRPr="00240753">
        <w:rPr>
          <w:rFonts w:ascii="TH SarabunPSK" w:eastAsia="Times New Roman" w:hAnsi="TH SarabunPSK" w:cs="TH SarabunPSK"/>
          <w:sz w:val="28"/>
          <w:cs/>
        </w:rPr>
        <w:t xml:space="preserve"> ....................</w:t>
      </w:r>
      <w:r w:rsidRPr="00240753">
        <w:rPr>
          <w:rFonts w:ascii="TH SarabunPSK" w:eastAsia="Times New Roman" w:hAnsi="TH SarabunPSK" w:cs="TH SarabunPSK"/>
          <w:sz w:val="28"/>
        </w:rPr>
        <w:t xml:space="preserve">Program in </w:t>
      </w:r>
      <w:r w:rsidRPr="00240753">
        <w:rPr>
          <w:rFonts w:ascii="TH SarabunPSK" w:eastAsia="Times New Roman" w:hAnsi="TH SarabunPSK" w:cs="TH SarabunPSK"/>
          <w:sz w:val="28"/>
          <w:cs/>
        </w:rPr>
        <w:t xml:space="preserve">......... </w:t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 xml:space="preserve">เช่น 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</w:rPr>
        <w:t>Bachelor of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 xml:space="preserve"> 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</w:rPr>
        <w:t>Education Program in</w:t>
      </w:r>
      <w:r w:rsidRPr="00240753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>
        <w:rPr>
          <w:rFonts w:ascii="TH SarabunPSK" w:eastAsia="Times New Roman" w:hAnsi="TH SarabunPSK" w:cs="TH SarabunPSK"/>
          <w:i/>
          <w:iCs/>
          <w:sz w:val="28"/>
        </w:rPr>
        <w:t xml:space="preserve">      </w:t>
      </w:r>
    </w:p>
    <w:p w:rsidR="00412AA1" w:rsidRPr="00703C38" w:rsidRDefault="00412AA1" w:rsidP="00412AA1">
      <w:pPr>
        <w:spacing w:after="0"/>
        <w:ind w:left="5040" w:hanging="3830"/>
        <w:contextualSpacing/>
        <w:rPr>
          <w:rFonts w:ascii="TH SarabunPSK" w:eastAsia="Times New Roman" w:hAnsi="TH SarabunPSK" w:cs="TH SarabunPSK"/>
          <w:color w:val="0070C0"/>
          <w:sz w:val="28"/>
        </w:rPr>
      </w:pP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</w:rPr>
        <w:t xml:space="preserve">                                                                     English</w:t>
      </w:r>
    </w:p>
    <w:p w:rsidR="00412AA1" w:rsidRPr="00703C38" w:rsidRDefault="00412AA1" w:rsidP="00412AA1">
      <w:pPr>
        <w:spacing w:after="0"/>
        <w:contextualSpacing/>
        <w:rPr>
          <w:rFonts w:ascii="TH SarabunPSK" w:eastAsia="Times New Roman" w:hAnsi="TH SarabunPSK" w:cs="TH SarabunPSK"/>
          <w:color w:val="0070C0"/>
          <w:sz w:val="28"/>
        </w:rPr>
      </w:pPr>
      <w:r w:rsidRPr="003C43E7">
        <w:rPr>
          <w:rFonts w:ascii="TH SarabunPSK" w:eastAsia="Times New Roman" w:hAnsi="TH SarabunPSK" w:cs="TH SarabunPSK"/>
          <w:b/>
          <w:bCs/>
          <w:sz w:val="28"/>
        </w:rPr>
        <w:t>2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>.  ชื่อปริญญา</w:t>
      </w:r>
      <w:r w:rsidRPr="00240753">
        <w:rPr>
          <w:rFonts w:ascii="TH SarabunPSK" w:eastAsia="Times New Roman" w:hAnsi="TH SarabunPSK" w:cs="TH SarabunPSK"/>
          <w:sz w:val="28"/>
          <w:cs/>
        </w:rPr>
        <w:t xml:space="preserve">  .............................บัณฑิต (.............................) </w:t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เช่น ครุศาสตรบัณฑิต (ภาษาอังกฤษ)</w:t>
      </w:r>
    </w:p>
    <w:p w:rsidR="00412AA1" w:rsidRPr="00240753" w:rsidRDefault="00412AA1" w:rsidP="00412AA1">
      <w:pPr>
        <w:spacing w:after="0"/>
        <w:ind w:left="720"/>
        <w:contextualSpacing/>
        <w:rPr>
          <w:rFonts w:ascii="TH SarabunPSK" w:eastAsia="Times New Roman" w:hAnsi="TH SarabunPSK" w:cs="TH SarabunPSK"/>
          <w:sz w:val="28"/>
        </w:rPr>
      </w:pPr>
      <w:r w:rsidRPr="00240753">
        <w:rPr>
          <w:rFonts w:ascii="TH SarabunPSK" w:eastAsia="Times New Roman" w:hAnsi="TH SarabunPSK" w:cs="TH SarabunPSK"/>
          <w:sz w:val="28"/>
          <w:cs/>
        </w:rPr>
        <w:t xml:space="preserve">          </w:t>
      </w:r>
      <w:r w:rsidRPr="00240753">
        <w:rPr>
          <w:rFonts w:ascii="TH SarabunPSK" w:eastAsia="Times New Roman" w:hAnsi="TH SarabunPSK" w:cs="TH SarabunPSK"/>
          <w:sz w:val="28"/>
        </w:rPr>
        <w:t xml:space="preserve">Bachelor of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</w:t>
      </w:r>
      <w:r w:rsidRPr="00240753">
        <w:rPr>
          <w:rFonts w:ascii="TH SarabunPSK" w:eastAsia="Times New Roman" w:hAnsi="TH SarabunPSK" w:cs="TH SarabunPSK"/>
          <w:sz w:val="28"/>
        </w:rPr>
        <w:t xml:space="preserve"> (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</w:t>
      </w:r>
      <w:r w:rsidRPr="00240753">
        <w:rPr>
          <w:rFonts w:ascii="TH SarabunPSK" w:eastAsia="Times New Roman" w:hAnsi="TH SarabunPSK" w:cs="TH SarabunPSK"/>
          <w:sz w:val="28"/>
        </w:rPr>
        <w:t>)</w:t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 xml:space="preserve">เช่น 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</w:rPr>
        <w:t>Bachelor of Education (English)</w:t>
      </w:r>
    </w:p>
    <w:p w:rsidR="00412AA1" w:rsidRPr="00703C38" w:rsidRDefault="00412AA1" w:rsidP="00412AA1">
      <w:pPr>
        <w:spacing w:after="0"/>
        <w:contextualSpacing/>
        <w:rPr>
          <w:rFonts w:ascii="TH SarabunPSK" w:eastAsia="Times New Roman" w:hAnsi="TH SarabunPSK" w:cs="TH SarabunPSK"/>
          <w:i/>
          <w:iCs/>
          <w:color w:val="0070C0"/>
          <w:sz w:val="28"/>
        </w:rPr>
      </w:pPr>
      <w:r w:rsidRPr="00240753">
        <w:rPr>
          <w:rFonts w:ascii="TH SarabunPSK" w:eastAsia="Times New Roman" w:hAnsi="TH SarabunPSK" w:cs="TH SarabunPSK"/>
          <w:sz w:val="28"/>
          <w:cs/>
        </w:rPr>
        <w:t xml:space="preserve">                    ........  (.................)</w:t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  <w:t xml:space="preserve">         </w:t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240753">
        <w:rPr>
          <w:rFonts w:ascii="TH SarabunPSK" w:eastAsia="Times New Roman" w:hAnsi="TH SarabunPSK" w:cs="TH SarabunPSK"/>
          <w:i/>
          <w:iCs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เช่น ค.บ. (ภาษาอังกฤษ)</w:t>
      </w:r>
    </w:p>
    <w:p w:rsidR="00412AA1" w:rsidRPr="00E8459D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240753">
        <w:rPr>
          <w:rFonts w:ascii="TH SarabunPSK" w:eastAsia="Times New Roman" w:hAnsi="TH SarabunPSK" w:cs="TH SarabunPSK"/>
          <w:sz w:val="28"/>
          <w:cs/>
        </w:rPr>
        <w:t xml:space="preserve">                    ........  (.................)</w:t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  <w:t xml:space="preserve">        </w:t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 xml:space="preserve">เช่น </w:t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</w:rPr>
        <w:t>B.Ed (English)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240753">
        <w:rPr>
          <w:rFonts w:ascii="TH SarabunPSK" w:eastAsia="Times New Roman" w:hAnsi="TH SarabunPSK" w:cs="TH SarabunPSK"/>
          <w:sz w:val="28"/>
          <w:cs/>
        </w:rPr>
        <w:tab/>
      </w:r>
      <w:r w:rsidRPr="00703C38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เช่น ภาษาอังกฤษ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AB76F7">
        <w:rPr>
          <w:rFonts w:ascii="TH SarabunPSK" w:eastAsia="Times New Roman" w:hAnsi="TH SarabunPSK" w:cs="TH SarabunPSK" w:hint="cs"/>
          <w:b/>
          <w:bCs/>
          <w:sz w:val="28"/>
          <w:cs/>
        </w:rPr>
        <w:t>3.  วิชาเอก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    ...................................................</w:t>
      </w:r>
      <w:r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/>
          <w:sz w:val="28"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E8459D">
        <w:rPr>
          <w:rFonts w:ascii="TH SarabunPSK" w:eastAsia="Times New Roman" w:hAnsi="TH SarabunPSK" w:cs="TH SarabunPSK" w:hint="cs"/>
          <w:i/>
          <w:iCs/>
          <w:color w:val="0070C0"/>
          <w:sz w:val="28"/>
          <w:cs/>
        </w:rPr>
        <w:t>(กรณีที่วิชาเอกชื่อเดียวกับสาขา ไม่ต้องระบุวิชาเอก</w:t>
      </w:r>
      <w:r>
        <w:rPr>
          <w:rFonts w:ascii="TH SarabunPSK" w:eastAsia="Times New Roman" w:hAnsi="TH SarabunPSK" w:cs="TH SarabunPSK" w:hint="cs"/>
          <w:sz w:val="28"/>
          <w:cs/>
        </w:rPr>
        <w:t>)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</w:p>
    <w:p w:rsidR="00412AA1" w:rsidRPr="00AB76F7" w:rsidRDefault="00412AA1" w:rsidP="00412AA1">
      <w:pPr>
        <w:tabs>
          <w:tab w:val="left" w:pos="426"/>
          <w:tab w:val="left" w:pos="2410"/>
          <w:tab w:val="left" w:pos="4536"/>
          <w:tab w:val="left" w:pos="5812"/>
          <w:tab w:val="left" w:pos="6237"/>
        </w:tabs>
        <w:spacing w:after="0" w:line="380" w:lineRule="exact"/>
        <w:ind w:right="-360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AB76F7">
        <w:rPr>
          <w:rFonts w:ascii="TH SarabunPSK" w:eastAsia="Times New Roman" w:hAnsi="TH SarabunPSK" w:cs="TH SarabunPSK" w:hint="cs"/>
          <w:b/>
          <w:bCs/>
          <w:sz w:val="28"/>
          <w:cs/>
        </w:rPr>
        <w:t>4</w:t>
      </w:r>
      <w:r>
        <w:rPr>
          <w:rFonts w:ascii="TH SarabunPSK" w:eastAsia="Times New Roman" w:hAnsi="TH SarabunPSK" w:cs="TH SarabunPSK" w:hint="cs"/>
          <w:b/>
          <w:bCs/>
          <w:sz w:val="28"/>
          <w:cs/>
        </w:rPr>
        <w:t>.</w:t>
      </w:r>
      <w:r w:rsidRPr="00AB76F7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  รูปแบบของหลักสูตร</w:t>
      </w:r>
      <w:r w:rsidRPr="00AB76F7">
        <w:rPr>
          <w:rFonts w:ascii="TH SarabunPSK" w:eastAsia="Times New Roman" w:hAnsi="TH SarabunPSK" w:cs="TH SarabunPSK"/>
          <w:b/>
          <w:bCs/>
          <w:sz w:val="28"/>
          <w:cs/>
        </w:rPr>
        <w:tab/>
      </w:r>
    </w:p>
    <w:p w:rsidR="00412AA1" w:rsidRDefault="00412AA1" w:rsidP="00412AA1">
      <w:pPr>
        <w:tabs>
          <w:tab w:val="left" w:pos="426"/>
          <w:tab w:val="left" w:pos="4536"/>
          <w:tab w:val="left" w:pos="5812"/>
          <w:tab w:val="left" w:pos="6237"/>
        </w:tabs>
        <w:spacing w:after="0" w:line="380" w:lineRule="exact"/>
        <w:ind w:right="-360"/>
        <w:jc w:val="thaiDistribute"/>
        <w:rPr>
          <w:rFonts w:ascii="TH SarabunPSK" w:eastAsia="Times New Roman" w:hAnsi="TH SarabunPSK" w:cs="TH SarabunPSK"/>
          <w:sz w:val="28"/>
        </w:rPr>
      </w:pP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        </w:t>
      </w:r>
      <w:r w:rsidRPr="00AB76F7">
        <w:rPr>
          <w:rFonts w:ascii="TH SarabunPSK" w:eastAsia="Times New Roman" w:hAnsi="TH SarabunPSK" w:cs="TH SarabunPSK"/>
          <w:b/>
          <w:bCs/>
          <w:sz w:val="24"/>
          <w:szCs w:val="24"/>
        </w:rPr>
        <w:sym w:font="Wingdings 2" w:char="F0A3"/>
      </w:r>
      <w:r w:rsidRPr="00AB76F7">
        <w:rPr>
          <w:rFonts w:ascii="TH SarabunPSK" w:eastAsia="Times New Roman" w:hAnsi="TH SarabunPSK" w:cs="TH SarabunPSK" w:hint="cs"/>
          <w:b/>
          <w:bCs/>
          <w:sz w:val="20"/>
          <w:szCs w:val="20"/>
          <w:cs/>
        </w:rPr>
        <w:t xml:space="preserve"> </w:t>
      </w:r>
      <w:r w:rsidRPr="00AB76F7">
        <w:rPr>
          <w:rFonts w:ascii="TH SarabunPSK" w:eastAsia="Times New Roman" w:hAnsi="TH SarabunPSK" w:cs="TH SarabunPSK" w:hint="cs"/>
          <w:b/>
          <w:bCs/>
          <w:sz w:val="28"/>
          <w:cs/>
        </w:rPr>
        <w:t>ระดับปริญญาตรี</w:t>
      </w: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AB76F7">
        <w:rPr>
          <w:rFonts w:ascii="TH SarabunPSK" w:eastAsia="Times New Roman" w:hAnsi="TH SarabunPSK" w:cs="TH SarabunPSK"/>
          <w:sz w:val="20"/>
          <w:szCs w:val="20"/>
        </w:rPr>
        <w:t xml:space="preserve">      </w:t>
      </w:r>
      <w:r w:rsidRPr="00AB76F7">
        <w:rPr>
          <w:rFonts w:ascii="TH SarabunPSK" w:eastAsia="Times New Roman" w:hAnsi="TH SarabunPSK" w:cs="TH SarabunPSK"/>
          <w:b/>
          <w:bCs/>
          <w:sz w:val="24"/>
          <w:szCs w:val="24"/>
        </w:rPr>
        <w:sym w:font="Wingdings 2" w:char="F0A3"/>
      </w: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  ปริญญาตรีทางวิชาการ  </w:t>
      </w:r>
      <w:r w:rsidRPr="00AB76F7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</w:t>
      </w:r>
    </w:p>
    <w:p w:rsidR="00412AA1" w:rsidRPr="00AB76F7" w:rsidRDefault="00412AA1" w:rsidP="00412AA1">
      <w:pPr>
        <w:tabs>
          <w:tab w:val="left" w:pos="426"/>
          <w:tab w:val="left" w:pos="4536"/>
          <w:tab w:val="left" w:pos="5812"/>
          <w:tab w:val="left" w:pos="6237"/>
        </w:tabs>
        <w:spacing w:after="0" w:line="380" w:lineRule="exact"/>
        <w:ind w:right="-360"/>
        <w:jc w:val="thaiDistribute"/>
        <w:rPr>
          <w:rFonts w:ascii="TH SarabunPSK" w:eastAsia="Times New Roman" w:hAnsi="TH SarabunPSK" w:cs="TH SarabunPSK" w:hint="cs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</w:t>
      </w:r>
      <w:r w:rsidRPr="00AB76F7">
        <w:rPr>
          <w:rFonts w:ascii="TH SarabunPSK" w:eastAsia="Times New Roman" w:hAnsi="TH SarabunPSK" w:cs="TH SarabunPSK" w:hint="cs"/>
          <w:sz w:val="28"/>
          <w:cs/>
        </w:rPr>
        <w:t>(</w:t>
      </w:r>
      <w:r w:rsidRPr="00AB76F7">
        <w:rPr>
          <w:rFonts w:ascii="TH SarabunPSK" w:eastAsia="Times New Roman" w:hAnsi="TH SarabunPSK" w:cs="TH SarabunPSK"/>
          <w:sz w:val="20"/>
          <w:szCs w:val="20"/>
        </w:rPr>
        <w:t xml:space="preserve"> </w:t>
      </w:r>
      <w:r w:rsidRPr="00AB76F7">
        <w:rPr>
          <w:rFonts w:ascii="TH SarabunPSK" w:eastAsia="Times New Roman" w:hAnsi="TH SarabunPSK" w:cs="TH SarabunPSK" w:hint="cs"/>
          <w:sz w:val="20"/>
          <w:szCs w:val="20"/>
        </w:rPr>
        <w:sym w:font="Wingdings 2" w:char="F081"/>
      </w:r>
      <w:r w:rsidRPr="00AB76F7">
        <w:rPr>
          <w:rFonts w:ascii="TH SarabunPSK" w:eastAsia="Times New Roman" w:hAnsi="TH SarabunPSK" w:cs="TH SarabunPSK"/>
          <w:sz w:val="20"/>
          <w:szCs w:val="20"/>
        </w:rPr>
        <w:t xml:space="preserve"> </w:t>
      </w:r>
      <w:r w:rsidRPr="00AB76F7">
        <w:rPr>
          <w:rFonts w:ascii="TH SarabunPSK" w:eastAsia="Times New Roman" w:hAnsi="TH SarabunPSK" w:cs="TH SarabunPSK"/>
          <w:sz w:val="28"/>
        </w:rPr>
        <w:t xml:space="preserve"> </w:t>
      </w: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ทางวิชาการ   </w:t>
      </w:r>
      <w:r w:rsidRPr="00AB76F7">
        <w:rPr>
          <w:rFonts w:ascii="TH SarabunPSK" w:eastAsia="Times New Roman" w:hAnsi="TH SarabunPSK" w:cs="TH SarabunPSK" w:hint="cs"/>
          <w:sz w:val="20"/>
          <w:szCs w:val="20"/>
        </w:rPr>
        <w:sym w:font="Wingdings 2" w:char="F081"/>
      </w: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  แบบก้าวหน้าทางวิชาการ )</w:t>
      </w:r>
      <w:r w:rsidRPr="00AB76F7">
        <w:rPr>
          <w:rFonts w:ascii="TH SarabunPSK" w:eastAsia="Times New Roman" w:hAnsi="TH SarabunPSK" w:cs="TH SarabunPSK" w:hint="cs"/>
          <w:sz w:val="20"/>
          <w:szCs w:val="20"/>
          <w:cs/>
        </w:rPr>
        <w:t xml:space="preserve">  </w:t>
      </w:r>
    </w:p>
    <w:p w:rsidR="00412AA1" w:rsidRDefault="00412AA1" w:rsidP="00412AA1">
      <w:pPr>
        <w:tabs>
          <w:tab w:val="left" w:pos="426"/>
          <w:tab w:val="left" w:pos="4536"/>
          <w:tab w:val="left" w:pos="5812"/>
          <w:tab w:val="left" w:pos="6237"/>
        </w:tabs>
        <w:spacing w:after="0" w:line="380" w:lineRule="exact"/>
        <w:ind w:right="-360"/>
        <w:jc w:val="thaiDistribute"/>
        <w:rPr>
          <w:rFonts w:ascii="TH SarabunPSK" w:eastAsia="Times New Roman" w:hAnsi="TH SarabunPSK" w:cs="TH SarabunPSK"/>
          <w:spacing w:val="-10"/>
          <w:sz w:val="28"/>
        </w:rPr>
      </w:pPr>
      <w:r w:rsidRPr="00AB76F7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</w:rPr>
        <w:t xml:space="preserve"> </w:t>
      </w:r>
      <w:r w:rsidRPr="00AB76F7">
        <w:rPr>
          <w:rFonts w:ascii="TH SarabunPSK" w:eastAsia="Times New Roman" w:hAnsi="TH SarabunPSK" w:cs="TH SarabunPSK" w:hint="cs"/>
          <w:sz w:val="28"/>
          <w:cs/>
        </w:rPr>
        <w:t xml:space="preserve">   </w:t>
      </w:r>
      <w:r w:rsidRPr="00AB76F7">
        <w:rPr>
          <w:rFonts w:ascii="TH SarabunPSK" w:eastAsia="Times New Roman" w:hAnsi="TH SarabunPSK" w:cs="TH SarabunPSK"/>
          <w:sz w:val="28"/>
        </w:rPr>
        <w:t xml:space="preserve">                            </w:t>
      </w:r>
      <w:r w:rsidRPr="00AB76F7">
        <w:rPr>
          <w:rFonts w:ascii="TH SarabunPSK" w:eastAsia="Times New Roman" w:hAnsi="TH SarabunPSK" w:cs="TH SarabunPSK"/>
          <w:b/>
          <w:bCs/>
          <w:sz w:val="24"/>
          <w:szCs w:val="24"/>
        </w:rPr>
        <w:sym w:font="Wingdings 2" w:char="F0A3"/>
      </w:r>
      <w:r w:rsidRPr="00AB76F7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 </w:t>
      </w:r>
      <w:r w:rsidRPr="00AB76F7"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ปริญญาตรีทางวิชาชีพ หรือปฏิบัติการ  </w:t>
      </w:r>
    </w:p>
    <w:p w:rsidR="00412AA1" w:rsidRDefault="00412AA1" w:rsidP="00412AA1">
      <w:pPr>
        <w:tabs>
          <w:tab w:val="left" w:pos="426"/>
          <w:tab w:val="left" w:pos="4536"/>
          <w:tab w:val="left" w:pos="5812"/>
          <w:tab w:val="left" w:pos="6237"/>
        </w:tabs>
        <w:spacing w:after="0" w:line="380" w:lineRule="exact"/>
        <w:ind w:right="-360"/>
        <w:jc w:val="thaiDistribute"/>
        <w:rPr>
          <w:rFonts w:ascii="TH SarabunPSK" w:eastAsia="Times New Roman" w:hAnsi="TH SarabunPSK" w:cs="TH SarabunPSK"/>
          <w:spacing w:val="-14"/>
          <w:sz w:val="28"/>
        </w:rPr>
      </w:pPr>
      <w:r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                                                     </w:t>
      </w:r>
      <w:r w:rsidRPr="00AB76F7"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( </w:t>
      </w:r>
      <w:r w:rsidRPr="00AB76F7">
        <w:rPr>
          <w:rFonts w:ascii="TH SarabunPSK" w:eastAsia="Times New Roman" w:hAnsi="TH SarabunPSK" w:cs="TH SarabunPSK" w:hint="cs"/>
          <w:spacing w:val="-10"/>
          <w:sz w:val="20"/>
          <w:szCs w:val="20"/>
        </w:rPr>
        <w:sym w:font="Wingdings 2" w:char="F081"/>
      </w:r>
      <w:r w:rsidRPr="00AB76F7">
        <w:rPr>
          <w:rFonts w:ascii="TH SarabunPSK" w:eastAsia="Times New Roman" w:hAnsi="TH SarabunPSK" w:cs="TH SarabunPSK"/>
          <w:spacing w:val="-10"/>
          <w:sz w:val="20"/>
          <w:szCs w:val="20"/>
        </w:rPr>
        <w:t xml:space="preserve"> </w:t>
      </w:r>
      <w:r w:rsidRPr="00AB76F7"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ทางวิชาชีพหรือปฏิบัติการ  </w:t>
      </w:r>
      <w:r w:rsidRPr="00AB76F7">
        <w:rPr>
          <w:rFonts w:ascii="TH SarabunPSK" w:eastAsia="Times New Roman" w:hAnsi="TH SarabunPSK" w:cs="TH SarabunPSK" w:hint="cs"/>
          <w:spacing w:val="-10"/>
          <w:sz w:val="20"/>
          <w:szCs w:val="20"/>
        </w:rPr>
        <w:sym w:font="Wingdings 2" w:char="F081"/>
      </w:r>
      <w:r w:rsidRPr="00AB76F7">
        <w:rPr>
          <w:rFonts w:ascii="TH SarabunPSK" w:eastAsia="Times New Roman" w:hAnsi="TH SarabunPSK" w:cs="TH SarabunPSK"/>
          <w:spacing w:val="-10"/>
          <w:sz w:val="28"/>
        </w:rPr>
        <w:t xml:space="preserve"> </w:t>
      </w:r>
      <w:r w:rsidRPr="00AB76F7">
        <w:rPr>
          <w:rFonts w:ascii="TH SarabunPSK" w:eastAsia="Times New Roman" w:hAnsi="TH SarabunPSK" w:cs="TH SarabunPSK" w:hint="cs"/>
          <w:spacing w:val="-10"/>
          <w:sz w:val="28"/>
          <w:cs/>
        </w:rPr>
        <w:t xml:space="preserve">แบบก้าวหน้าทางวิชาชีพหรือปฏิบัติการ ) </w:t>
      </w:r>
    </w:p>
    <w:p w:rsidR="00412AA1" w:rsidRPr="00AB76F7" w:rsidRDefault="00412AA1" w:rsidP="00412AA1">
      <w:pPr>
        <w:tabs>
          <w:tab w:val="left" w:pos="360"/>
        </w:tabs>
        <w:spacing w:after="0"/>
        <w:rPr>
          <w:rFonts w:ascii="TH Sarabun New" w:eastAsia="Cordia New" w:hAnsi="TH Sarabun New" w:cs="TH Sarabun New"/>
          <w:sz w:val="32"/>
          <w:szCs w:val="32"/>
        </w:rPr>
      </w:pPr>
      <w:r w:rsidRPr="00AB76F7">
        <w:rPr>
          <w:rFonts w:ascii="TH SarabunPSK" w:eastAsia="Times New Roman" w:hAnsi="TH SarabunPSK" w:cs="TH SarabunPSK" w:hint="cs"/>
          <w:b/>
          <w:bCs/>
          <w:sz w:val="28"/>
          <w:cs/>
        </w:rPr>
        <w:t>5.  กำหนดเปิดสอน</w:t>
      </w: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Angsana New" w:eastAsia="Cordia New" w:hAnsi="Angsana New" w:cs="Angsana New" w:hint="cs"/>
          <w:sz w:val="28"/>
          <w:cs/>
        </w:rPr>
        <w:t xml:space="preserve"> </w:t>
      </w:r>
      <w:r w:rsidRPr="00AB76F7">
        <w:rPr>
          <w:rFonts w:ascii="Angsana New" w:eastAsia="Cordia New" w:hAnsi="Angsana New" w:cs="Angsana New"/>
          <w:sz w:val="28"/>
          <w:cs/>
        </w:rPr>
        <w:t xml:space="preserve"> </w:t>
      </w:r>
      <w:r w:rsidRPr="00AB76F7">
        <w:rPr>
          <w:rFonts w:ascii="TH Sarabun New" w:eastAsia="Cordia New" w:hAnsi="TH Sarabun New" w:cs="TH Sarabun New"/>
          <w:sz w:val="32"/>
          <w:szCs w:val="32"/>
          <w:cs/>
        </w:rPr>
        <w:t>ภาคเรียน..............ปีการศึกษา.......................</w:t>
      </w:r>
    </w:p>
    <w:p w:rsidR="00412AA1" w:rsidRPr="003C43E7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t>6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 xml:space="preserve">.  เหตุผลและความจำเป็น   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Pr="006837CE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AB76F7">
        <w:rPr>
          <w:rFonts w:ascii="TH SarabunPSK" w:eastAsia="Times New Roman" w:hAnsi="TH SarabunPSK" w:cs="TH SarabunPSK"/>
          <w:b/>
          <w:bCs/>
          <w:sz w:val="28"/>
        </w:rPr>
        <w:t>7</w:t>
      </w:r>
      <w:r w:rsidRPr="00AB76F7">
        <w:rPr>
          <w:rFonts w:ascii="TH SarabunPSK" w:eastAsia="Times New Roman" w:hAnsi="TH SarabunPSK" w:cs="TH SarabunPSK"/>
          <w:b/>
          <w:bCs/>
          <w:sz w:val="28"/>
          <w:cs/>
        </w:rPr>
        <w:t>.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 xml:space="preserve">  แนวโน้มความต้องการของหลักสูตรและการประกอบอาชีพ</w:t>
      </w:r>
      <w:r w:rsidRPr="0024075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/>
          <w:i/>
          <w:iCs/>
          <w:sz w:val="28"/>
          <w:cs/>
        </w:rPr>
        <w:t xml:space="preserve">(มีงานวิจัยสนับสนุน) 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/>
          <w:i/>
          <w:iCs/>
          <w:sz w:val="28"/>
        </w:rPr>
      </w:pPr>
      <w:r>
        <w:rPr>
          <w:rFonts w:ascii="TH SarabunPSK" w:eastAsia="Times New Roman" w:hAnsi="TH SarabunPSK" w:cs="TH SarabunPSK" w:hint="cs"/>
          <w:b/>
          <w:bCs/>
          <w:sz w:val="28"/>
          <w:cs/>
        </w:rPr>
        <w:lastRenderedPageBreak/>
        <w:t>8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 xml:space="preserve">.  ความพร้อมของทรัพยากร </w:t>
      </w:r>
      <w:r w:rsidRPr="00F35273">
        <w:rPr>
          <w:rFonts w:ascii="TH SarabunPSK" w:eastAsia="Times New Roman" w:hAnsi="TH SarabunPSK" w:cs="TH SarabunPSK"/>
          <w:i/>
          <w:iCs/>
          <w:sz w:val="28"/>
          <w:cs/>
        </w:rPr>
        <w:t>(สถานที่/อุปกรณ์/สื่อการเรียนการสอน/งบประมาณที่ใช้จัดการเรียนการสอน)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</w:p>
    <w:p w:rsidR="00412AA1" w:rsidRPr="003C43E7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9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 xml:space="preserve">.  คุณลักษณะบัณฑิตที่พึงประสงค์ ลักษณะโดดเด่นของบัณฑิต 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</w:p>
    <w:p w:rsidR="00412AA1" w:rsidRPr="006B7D81" w:rsidRDefault="00412AA1" w:rsidP="00412AA1">
      <w:pPr>
        <w:tabs>
          <w:tab w:val="left" w:pos="426"/>
        </w:tabs>
        <w:spacing w:after="0" w:line="320" w:lineRule="exact"/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10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.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  <w:t>หลักสูตรใหม่เมื่อเปรียบเทียบกับหลักสูตรอื่นทั้งในและนอกสถาบัน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6B7D81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(จุดเด่น)</w:t>
      </w:r>
    </w:p>
    <w:p w:rsidR="00412AA1" w:rsidRDefault="00412AA1" w:rsidP="00412AA1">
      <w:pPr>
        <w:tabs>
          <w:tab w:val="left" w:pos="567"/>
        </w:tabs>
        <w:spacing w:after="0" w:line="320" w:lineRule="exact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6B7D81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10.1   </w:t>
      </w:r>
      <w:r w:rsidRPr="006B7D81">
        <w:rPr>
          <w:rFonts w:ascii="TH SarabunPSK" w:eastAsia="Times New Roman" w:hAnsi="TH SarabunPSK" w:cs="TH SarabunPSK"/>
          <w:color w:val="000000"/>
          <w:sz w:val="28"/>
          <w:cs/>
        </w:rPr>
        <w:t>หลักสูตรใหม่มีความคล้ายคลึงและแตกต่างกับหลักสูตรที่มีอยู่แล้วในมหาวิทยาลัย</w:t>
      </w:r>
      <w:r w:rsidRPr="006B7D81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ราชภัฏอุตรดิตถ์ </w:t>
      </w:r>
    </w:p>
    <w:p w:rsidR="00412AA1" w:rsidRPr="006B7D81" w:rsidRDefault="00412AA1" w:rsidP="00412AA1">
      <w:pPr>
        <w:tabs>
          <w:tab w:val="left" w:pos="567"/>
        </w:tabs>
        <w:spacing w:after="0" w:line="320" w:lineRule="exact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         </w:t>
      </w:r>
      <w:r w:rsidRPr="006B7D81">
        <w:rPr>
          <w:rFonts w:ascii="TH SarabunPSK" w:eastAsia="Times New Roman" w:hAnsi="TH SarabunPSK" w:cs="TH SarabunPSK"/>
          <w:color w:val="000000"/>
          <w:sz w:val="28"/>
          <w:cs/>
        </w:rPr>
        <w:t>อย่างไรบ้าง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Pr="006B7D81" w:rsidRDefault="00412AA1" w:rsidP="00412AA1">
      <w:pPr>
        <w:tabs>
          <w:tab w:val="left" w:pos="360"/>
          <w:tab w:val="left" w:pos="600"/>
          <w:tab w:val="left" w:pos="960"/>
          <w:tab w:val="left" w:pos="1320"/>
          <w:tab w:val="left" w:pos="1680"/>
          <w:tab w:val="left" w:pos="2040"/>
        </w:tabs>
        <w:spacing w:after="0" w:line="320" w:lineRule="exact"/>
        <w:jc w:val="both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6B7D81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   10.2  </w:t>
      </w:r>
      <w:r w:rsidRPr="006B7D81">
        <w:rPr>
          <w:rFonts w:ascii="TH SarabunPSK" w:eastAsia="Times New Roman" w:hAnsi="TH SarabunPSK" w:cs="TH SarabunPSK"/>
          <w:color w:val="000000"/>
          <w:sz w:val="28"/>
          <w:cs/>
        </w:rPr>
        <w:t>หลักสูตรใหม่มีความแตกต่างจากหลักสูตรของสถาบันอื่น (ในประเทศ) ในประเด็นสำคัญอย่างไรบ้าง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</w:p>
    <w:p w:rsidR="00412AA1" w:rsidRDefault="00412AA1" w:rsidP="00412AA1">
      <w:pPr>
        <w:spacing w:after="0" w:line="320" w:lineRule="exact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11.  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อาชีพที่สามารถประกอบได้หลังสำเร็จการศึกษา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</w:t>
      </w:r>
      <w:r w:rsidRPr="006B7D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หรือการประกอบวิชาชีพอิสระที่ใช้ความรู้จากหลักสูตรที่</w:t>
      </w:r>
    </w:p>
    <w:p w:rsidR="00412AA1" w:rsidRPr="006B7D81" w:rsidRDefault="00412AA1" w:rsidP="00412AA1">
      <w:pPr>
        <w:spacing w:after="0" w:line="320" w:lineRule="exact"/>
        <w:rPr>
          <w:rFonts w:ascii="TH SarabunPSK" w:eastAsia="Times New Roman" w:hAnsi="TH SarabunPSK" w:cs="TH SarabunPSK"/>
          <w:i/>
          <w:iCs/>
          <w:color w:val="FF0000"/>
          <w:sz w:val="28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     </w:t>
      </w:r>
      <w:r w:rsidRPr="00A8396B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เรียนมา</w:t>
      </w:r>
      <w:r w:rsidRPr="00F35273">
        <w:rPr>
          <w:rFonts w:ascii="TH SarabunPSK" w:eastAsia="Times New Roman" w:hAnsi="TH SarabunPSK" w:cs="TH SarabunPSK"/>
          <w:b/>
          <w:bCs/>
          <w:color w:val="0070C0"/>
          <w:sz w:val="28"/>
        </w:rPr>
        <w:t xml:space="preserve"> </w:t>
      </w:r>
      <w:r w:rsidRPr="00F35273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(ควรเป็นข้อมูลที่ได้จากการสำรวจจากตลาด</w:t>
      </w:r>
      <w:r>
        <w:rPr>
          <w:rFonts w:ascii="TH SarabunPSK" w:eastAsia="Times New Roman" w:hAnsi="TH SarabunPSK" w:cs="TH SarabunPSK" w:hint="cs"/>
          <w:i/>
          <w:iCs/>
          <w:color w:val="0070C0"/>
          <w:sz w:val="28"/>
          <w:cs/>
        </w:rPr>
        <w:t>แรงงานหรือผู้ใช้บัณฑิต</w:t>
      </w:r>
      <w:r w:rsidRPr="00F35273">
        <w:rPr>
          <w:rFonts w:ascii="TH SarabunPSK" w:eastAsia="Times New Roman" w:hAnsi="TH SarabunPSK" w:cs="TH SarabunPSK"/>
          <w:i/>
          <w:iCs/>
          <w:color w:val="0070C0"/>
          <w:sz w:val="28"/>
          <w:cs/>
        </w:rPr>
        <w:t>จริง)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F35273">
        <w:rPr>
          <w:rFonts w:ascii="TH SarabunPSK" w:eastAsia="Times New Roman" w:hAnsi="TH SarabunPSK" w:cs="TH SarabunPSK"/>
          <w:b/>
          <w:bCs/>
          <w:sz w:val="28"/>
        </w:rPr>
        <w:t xml:space="preserve">12.  </w:t>
      </w:r>
      <w:r w:rsidRPr="00F35273">
        <w:rPr>
          <w:rFonts w:ascii="TH SarabunPSK" w:eastAsia="Times New Roman" w:hAnsi="TH SarabunPSK" w:cs="TH SarabunPSK" w:hint="cs"/>
          <w:b/>
          <w:bCs/>
          <w:sz w:val="28"/>
          <w:cs/>
        </w:rPr>
        <w:t>แผนการรับนักศึกษา</w:t>
      </w:r>
    </w:p>
    <w:p w:rsidR="00412AA1" w:rsidRPr="006B7D81" w:rsidRDefault="00412AA1" w:rsidP="00412AA1">
      <w:pPr>
        <w:spacing w:after="0" w:line="320" w:lineRule="exact"/>
        <w:rPr>
          <w:rFonts w:ascii="TH SarabunPSK" w:eastAsia="Times New Roman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737"/>
        <w:gridCol w:w="737"/>
        <w:gridCol w:w="737"/>
        <w:gridCol w:w="736"/>
        <w:gridCol w:w="737"/>
      </w:tblGrid>
      <w:tr w:rsidR="00412AA1" w:rsidRPr="00F35273" w:rsidTr="002F0BA0">
        <w:trPr>
          <w:trHeight w:val="381"/>
          <w:jc w:val="center"/>
        </w:trPr>
        <w:tc>
          <w:tcPr>
            <w:tcW w:w="3682" w:type="dxa"/>
            <w:vMerge w:val="restart"/>
            <w:vAlign w:val="center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ระดับชั้นปี</w:t>
            </w:r>
          </w:p>
        </w:tc>
        <w:tc>
          <w:tcPr>
            <w:tcW w:w="3684" w:type="dxa"/>
            <w:gridSpan w:val="5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จำนวนนักศึกษาแต่ละปีการศึกษา</w:t>
            </w:r>
          </w:p>
        </w:tc>
      </w:tr>
      <w:tr w:rsidR="00412AA1" w:rsidRPr="00F35273" w:rsidTr="002F0BA0">
        <w:trPr>
          <w:trHeight w:val="146"/>
          <w:jc w:val="center"/>
        </w:trPr>
        <w:tc>
          <w:tcPr>
            <w:tcW w:w="3682" w:type="dxa"/>
            <w:vMerge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</w:rPr>
              <w:t>25..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</w:rPr>
              <w:t>25..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</w:rPr>
              <w:t>25..</w:t>
            </w: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</w:rPr>
              <w:t>25..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ind w:right="-18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</w:rPr>
              <w:t>25..</w:t>
            </w:r>
          </w:p>
        </w:tc>
      </w:tr>
      <w:tr w:rsidR="00412AA1" w:rsidRPr="00F35273" w:rsidTr="002F0BA0">
        <w:trPr>
          <w:trHeight w:val="381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F35273">
              <w:rPr>
                <w:rFonts w:ascii="TH SarabunPSK" w:eastAsia="Cordia New" w:hAnsi="TH SarabunPSK" w:cs="TH SarabunPSK"/>
                <w:sz w:val="28"/>
                <w:cs/>
              </w:rPr>
              <w:t>ชั้นปีที่ 1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2AA1" w:rsidRPr="00F35273" w:rsidTr="002F0BA0">
        <w:trPr>
          <w:trHeight w:val="381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sz w:val="28"/>
                <w:cs/>
              </w:rPr>
              <w:t>ชั้นปีที่ 2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2AA1" w:rsidRPr="00F35273" w:rsidTr="002F0BA0">
        <w:trPr>
          <w:trHeight w:val="381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 w:hint="cs"/>
                <w:sz w:val="28"/>
                <w:cs/>
              </w:rPr>
            </w:pPr>
            <w:r w:rsidRPr="00F35273">
              <w:rPr>
                <w:rFonts w:ascii="TH SarabunPSK" w:eastAsia="Cordia New" w:hAnsi="TH SarabunPSK" w:cs="TH SarabunPSK"/>
                <w:sz w:val="28"/>
                <w:cs/>
              </w:rPr>
              <w:t>ชั้นปีที่ 3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2AA1" w:rsidRPr="00F35273" w:rsidTr="002F0BA0">
        <w:trPr>
          <w:trHeight w:val="381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sz w:val="28"/>
                <w:cs/>
              </w:rPr>
              <w:t>ชั้นปีที่ 4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12AA1" w:rsidRPr="00F35273" w:rsidTr="002F0BA0">
        <w:trPr>
          <w:trHeight w:val="397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8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รวมจำนวนนักศึกษา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  <w:tr w:rsidR="00412AA1" w:rsidRPr="00F35273" w:rsidTr="002F0BA0">
        <w:trPr>
          <w:trHeight w:val="440"/>
          <w:jc w:val="center"/>
        </w:trPr>
        <w:tc>
          <w:tcPr>
            <w:tcW w:w="3682" w:type="dxa"/>
          </w:tcPr>
          <w:p w:rsidR="00412AA1" w:rsidRPr="00F35273" w:rsidRDefault="00412AA1" w:rsidP="002F0BA0">
            <w:pPr>
              <w:spacing w:after="0"/>
              <w:ind w:right="-144" w:hanging="144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35273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จำนวนนักศึกษาที่คาดว่าจะสำเร็จการศึกษา</w:t>
            </w: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6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737" w:type="dxa"/>
          </w:tcPr>
          <w:p w:rsidR="00412AA1" w:rsidRPr="00F35273" w:rsidRDefault="00412AA1" w:rsidP="002F0BA0">
            <w:pPr>
              <w:spacing w:after="0"/>
              <w:jc w:val="right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</w:tr>
    </w:tbl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  <w:sectPr w:rsidR="00412AA1" w:rsidSect="00FF6B2E">
          <w:pgSz w:w="11906" w:h="16838" w:code="9"/>
          <w:pgMar w:top="2160" w:right="1728" w:bottom="1440" w:left="1872" w:header="706" w:footer="706" w:gutter="0"/>
          <w:pgNumType w:start="7"/>
          <w:cols w:space="708"/>
          <w:docGrid w:linePitch="360"/>
        </w:sectPr>
      </w:pPr>
    </w:p>
    <w:p w:rsidR="00412AA1" w:rsidRDefault="00412AA1" w:rsidP="00412AA1">
      <w:pPr>
        <w:spacing w:after="0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13</w:t>
      </w:r>
      <w:r w:rsidRPr="003C43E7">
        <w:rPr>
          <w:rFonts w:ascii="TH SarabunPSK" w:hAnsi="TH SarabunPSK" w:cs="TH SarabunPSK"/>
          <w:b/>
          <w:bCs/>
          <w:sz w:val="28"/>
          <w:cs/>
        </w:rPr>
        <w:t>.  อาจารย์</w:t>
      </w:r>
      <w:r w:rsidRPr="003C43E7"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</w:t>
      </w:r>
      <w:r w:rsidRPr="00ED2A62">
        <w:rPr>
          <w:rFonts w:ascii="TH SarabunPSK" w:hAnsi="TH SarabunPSK" w:cs="TH SarabunPSK"/>
          <w:sz w:val="28"/>
          <w:cs/>
        </w:rPr>
        <w:t xml:space="preserve"> </w:t>
      </w:r>
      <w:r w:rsidRPr="00ED2A62">
        <w:rPr>
          <w:rFonts w:ascii="TH SarabunPSK" w:hAnsi="TH SarabunPSK" w:cs="TH SarabunPSK"/>
          <w:i/>
          <w:iCs/>
          <w:sz w:val="28"/>
          <w:cs/>
        </w:rPr>
        <w:t>(ระบุตำแหน่ง อาจารย์/ผศ./รศ./ศ/ และคุณวุฒิการศึกษาตรี/โท/เอก)</w:t>
      </w:r>
      <w:r w:rsidRPr="00ED2A6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</w:rPr>
        <w:t xml:space="preserve">   </w:t>
      </w:r>
    </w:p>
    <w:tbl>
      <w:tblPr>
        <w:tblpPr w:leftFromText="180" w:rightFromText="180" w:vertAnchor="text" w:horzAnchor="margin" w:tblpXSpec="center" w:tblpY="208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727"/>
        <w:gridCol w:w="1788"/>
        <w:gridCol w:w="2617"/>
        <w:gridCol w:w="2268"/>
        <w:gridCol w:w="2100"/>
        <w:gridCol w:w="2016"/>
        <w:gridCol w:w="1260"/>
      </w:tblGrid>
      <w:tr w:rsidR="00412AA1" w:rsidRPr="006B7D81" w:rsidTr="002F0BA0"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เลขประจำตัวประชาชน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ตำแหน่งทางวิชาการ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ชื่อ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rtl/>
                <w:cs/>
              </w:rPr>
              <w:t xml:space="preserve"> 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  <w:t>–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rtl/>
                <w:cs/>
              </w:rPr>
              <w:t xml:space="preserve"> 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สกุล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tabs>
                <w:tab w:val="left" w:pos="720"/>
                <w:tab w:val="left" w:pos="1276"/>
              </w:tabs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คุณวุฒิระดับอุดมศึกษา</w:t>
            </w:r>
          </w:p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(เรียงลำดับจากคุณวุฒิสูงสุดถึงระดับปริญญาตรี)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 w:hint="cs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สาขาวิชา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สำเร็จการศึกษาจากสถาบัน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ปี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B7D8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cs/>
              </w:rPr>
              <w:t>พ.ศ.</w:t>
            </w:r>
          </w:p>
        </w:tc>
      </w:tr>
      <w:tr w:rsidR="00412AA1" w:rsidRPr="006B7D81" w:rsidTr="002F0BA0">
        <w:trPr>
          <w:trHeight w:val="223"/>
        </w:trPr>
        <w:tc>
          <w:tcPr>
            <w:tcW w:w="462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  <w:t>1</w:t>
            </w:r>
          </w:p>
        </w:tc>
        <w:tc>
          <w:tcPr>
            <w:tcW w:w="172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both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</w:tr>
      <w:tr w:rsidR="00412AA1" w:rsidRPr="006B7D81" w:rsidTr="002F0BA0">
        <w:trPr>
          <w:trHeight w:val="307"/>
        </w:trPr>
        <w:tc>
          <w:tcPr>
            <w:tcW w:w="462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</w:tr>
      <w:tr w:rsidR="00412AA1" w:rsidRPr="006B7D81" w:rsidTr="002F0BA0">
        <w:trPr>
          <w:trHeight w:val="307"/>
        </w:trPr>
        <w:tc>
          <w:tcPr>
            <w:tcW w:w="462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  <w:t>2</w:t>
            </w:r>
          </w:p>
        </w:tc>
        <w:tc>
          <w:tcPr>
            <w:tcW w:w="172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</w:tr>
      <w:tr w:rsidR="00412AA1" w:rsidRPr="006B7D81" w:rsidTr="002F0BA0">
        <w:trPr>
          <w:trHeight w:val="307"/>
        </w:trPr>
        <w:tc>
          <w:tcPr>
            <w:tcW w:w="462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149860</wp:posOffset>
                      </wp:positionV>
                      <wp:extent cx="436880" cy="1075055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075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412AA1" w:rsidRPr="004D34C6" w:rsidRDefault="00412AA1" w:rsidP="00412AA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4D34C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36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margin-left:46.75pt;margin-top:11.8pt;width:34.4pt;height:8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" filled="f" stroked="f">
                      <v:textbox style="layout-flow:vertical">
                        <w:txbxContent>
                          <w:p w:rsidR="00412AA1" w:rsidRPr="004D34C6" w:rsidRDefault="00412AA1" w:rsidP="00412AA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34C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2AA1" w:rsidRPr="006B7D81" w:rsidTr="002F0BA0">
        <w:trPr>
          <w:trHeight w:val="405"/>
        </w:trPr>
        <w:tc>
          <w:tcPr>
            <w:tcW w:w="462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  <w:t>3</w:t>
            </w:r>
          </w:p>
        </w:tc>
        <w:tc>
          <w:tcPr>
            <w:tcW w:w="172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Cordia New" w:eastAsia="Angsana New" w:hAnsi="Cordi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</w:tr>
      <w:tr w:rsidR="00412AA1" w:rsidRPr="006B7D81" w:rsidTr="002F0BA0">
        <w:trPr>
          <w:trHeight w:val="307"/>
        </w:trPr>
        <w:tc>
          <w:tcPr>
            <w:tcW w:w="462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72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</w:tr>
      <w:tr w:rsidR="00412AA1" w:rsidRPr="006B7D81" w:rsidTr="002F0BA0">
        <w:trPr>
          <w:trHeight w:val="405"/>
        </w:trPr>
        <w:tc>
          <w:tcPr>
            <w:tcW w:w="462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color w:val="000000"/>
                <w:sz w:val="28"/>
              </w:rPr>
              <w:t>4</w:t>
            </w:r>
          </w:p>
        </w:tc>
        <w:tc>
          <w:tcPr>
            <w:tcW w:w="172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Cordia New" w:eastAsia="Angsana New" w:hAnsi="Cordi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</w:tr>
      <w:tr w:rsidR="00412AA1" w:rsidRPr="006B7D81" w:rsidTr="002F0BA0">
        <w:trPr>
          <w:trHeight w:val="307"/>
        </w:trPr>
        <w:tc>
          <w:tcPr>
            <w:tcW w:w="462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727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ind w:right="-58"/>
              <w:rPr>
                <w:rFonts w:ascii="Angsana New" w:eastAsia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ind w:right="-108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</w:tr>
      <w:tr w:rsidR="00412AA1" w:rsidRPr="006B7D81" w:rsidTr="002F0BA0">
        <w:trPr>
          <w:trHeight w:val="405"/>
        </w:trPr>
        <w:tc>
          <w:tcPr>
            <w:tcW w:w="462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  <w:cs/>
              </w:rPr>
            </w:pPr>
            <w:r w:rsidRPr="006B7D81">
              <w:rPr>
                <w:rFonts w:ascii="TH Sarabun New" w:eastAsia="Cordia New" w:hAnsi="TH Sarabun New" w:cs="TH Sarabun New"/>
                <w:color w:val="000000"/>
                <w:sz w:val="28"/>
              </w:rPr>
              <w:t>5</w:t>
            </w:r>
          </w:p>
        </w:tc>
        <w:tc>
          <w:tcPr>
            <w:tcW w:w="172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Cordia New" w:eastAsia="Angsana New" w:hAnsi="Cordi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412AA1" w:rsidRPr="006B7D81" w:rsidRDefault="00412AA1" w:rsidP="002F0BA0">
            <w:pPr>
              <w:tabs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ind w:right="-8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</w:tr>
      <w:tr w:rsidR="00412AA1" w:rsidRPr="006B7D81" w:rsidTr="002F0BA0">
        <w:trPr>
          <w:trHeight w:val="405"/>
        </w:trPr>
        <w:tc>
          <w:tcPr>
            <w:tcW w:w="462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TH Sarabun New" w:eastAsia="Cordia New" w:hAnsi="TH Sarabun New" w:cs="TH Sarabun New"/>
                <w:color w:val="000000"/>
                <w:sz w:val="28"/>
              </w:rPr>
            </w:pPr>
          </w:p>
        </w:tc>
        <w:tc>
          <w:tcPr>
            <w:tcW w:w="1727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8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jc w:val="center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Cordia New" w:eastAsia="Angsana New" w:hAnsi="Cordia New" w:cs="Angsana New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28"/>
                <w:cs/>
              </w:rPr>
            </w:pPr>
          </w:p>
        </w:tc>
        <w:tc>
          <w:tcPr>
            <w:tcW w:w="2100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tabs>
                <w:tab w:val="left" w:pos="5400"/>
                <w:tab w:val="left" w:pos="8460"/>
                <w:tab w:val="left" w:pos="10440"/>
                <w:tab w:val="left" w:pos="12240"/>
              </w:tabs>
              <w:spacing w:after="0"/>
              <w:ind w:right="-80"/>
              <w:rPr>
                <w:rFonts w:ascii="Angsana New" w:eastAsia="Cordia New" w:hAnsi="Angsana New" w:cs="Angsana New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12AA1" w:rsidRPr="006B7D81" w:rsidRDefault="00412AA1" w:rsidP="002F0BA0">
            <w:pPr>
              <w:spacing w:after="0"/>
              <w:rPr>
                <w:rFonts w:ascii="Angsana New" w:eastAsia="Cordi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 w:hint="cs"/>
          <w:sz w:val="28"/>
          <w:cs/>
        </w:rPr>
        <w:sectPr w:rsidR="00412AA1" w:rsidSect="001D4F7B">
          <w:pgSz w:w="16838" w:h="11906" w:orient="landscape" w:code="9"/>
          <w:pgMar w:top="1440" w:right="1440" w:bottom="2160" w:left="2160" w:header="706" w:footer="706" w:gutter="0"/>
          <w:pgNumType w:start="36"/>
          <w:cols w:space="708"/>
          <w:docGrid w:linePitch="360"/>
        </w:sect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</w:p>
    <w:p w:rsidR="00412AA1" w:rsidRDefault="00412AA1" w:rsidP="00412AA1">
      <w:pPr>
        <w:tabs>
          <w:tab w:val="left" w:pos="360"/>
          <w:tab w:val="left" w:pos="600"/>
          <w:tab w:val="left" w:pos="960"/>
          <w:tab w:val="left" w:pos="1320"/>
          <w:tab w:val="left" w:pos="1680"/>
          <w:tab w:val="left" w:pos="2040"/>
        </w:tabs>
        <w:spacing w:after="0" w:line="320" w:lineRule="exact"/>
        <w:jc w:val="thaiDistribute"/>
        <w:rPr>
          <w:rFonts w:ascii="TH SarabunPSK" w:eastAsia="Times New Roman" w:hAnsi="TH SarabunPSK" w:cs="TH SarabunPSK"/>
          <w:spacing w:val="-4"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lastRenderedPageBreak/>
        <w:t>14.</w:t>
      </w:r>
      <w:r w:rsidRPr="00F35273">
        <w:rPr>
          <w:rFonts w:ascii="TH SarabunPSK" w:eastAsia="Times New Roman" w:hAnsi="TH SarabunPSK" w:cs="TH SarabunPSK"/>
          <w:b/>
          <w:bCs/>
          <w:sz w:val="28"/>
          <w:cs/>
        </w:rPr>
        <w:t xml:space="preserve">   </w:t>
      </w:r>
      <w:r w:rsidRPr="00F35273">
        <w:rPr>
          <w:rFonts w:ascii="TH SarabunPSK" w:eastAsia="Times New Roman" w:hAnsi="TH SarabunPSK" w:cs="TH SarabunPSK"/>
          <w:b/>
          <w:bCs/>
          <w:spacing w:val="-10"/>
          <w:sz w:val="28"/>
          <w:cs/>
        </w:rPr>
        <w:t>โครงสร้างหลักสูตร ที่เสนอขอเปิดใหม่</w:t>
      </w:r>
      <w:r w:rsidRPr="00F35273">
        <w:rPr>
          <w:rFonts w:ascii="TH SarabunPSK" w:eastAsia="Times New Roman" w:hAnsi="TH SarabunPSK" w:cs="TH SarabunPSK"/>
          <w:spacing w:val="-10"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มีกรอบมาตรฐานคุณวุฒิระดับอุดมศึกษาแห่งชาติ พ.ศ. 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2552</w:t>
      </w:r>
      <w:r w:rsidRPr="00F35273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(มคอ.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1</w:t>
      </w:r>
      <w:r w:rsidRPr="00F35273"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) </w:t>
      </w:r>
    </w:p>
    <w:p w:rsidR="00412AA1" w:rsidRPr="00F35273" w:rsidRDefault="00412AA1" w:rsidP="00412AA1">
      <w:pPr>
        <w:tabs>
          <w:tab w:val="left" w:pos="360"/>
          <w:tab w:val="left" w:pos="600"/>
          <w:tab w:val="left" w:pos="960"/>
          <w:tab w:val="left" w:pos="1320"/>
          <w:tab w:val="left" w:pos="1680"/>
          <w:tab w:val="left" w:pos="2040"/>
        </w:tabs>
        <w:spacing w:after="0" w:line="320" w:lineRule="exact"/>
        <w:jc w:val="thaiDistribute"/>
        <w:rPr>
          <w:rFonts w:ascii="TH SarabunPSK" w:eastAsia="Times New Roman" w:hAnsi="TH SarabunPSK" w:cs="TH SarabunPSK"/>
          <w:spacing w:val="-10"/>
          <w:sz w:val="28"/>
        </w:rPr>
      </w:pPr>
      <w:r>
        <w:rPr>
          <w:rFonts w:ascii="TH SarabunPSK" w:eastAsia="Times New Roman" w:hAnsi="TH SarabunPSK" w:cs="TH SarabunPSK" w:hint="cs"/>
          <w:spacing w:val="-4"/>
          <w:sz w:val="28"/>
          <w:cs/>
        </w:rPr>
        <w:t xml:space="preserve">         </w:t>
      </w:r>
      <w:r w:rsidRPr="00F35273">
        <w:rPr>
          <w:rFonts w:ascii="TH SarabunPSK" w:eastAsia="Times New Roman" w:hAnsi="TH SarabunPSK" w:cs="TH SarabunPSK" w:hint="cs"/>
          <w:spacing w:val="-4"/>
          <w:sz w:val="28"/>
          <w:cs/>
        </w:rPr>
        <w:t>รองรับแล้ว และเป็นไป</w:t>
      </w:r>
      <w:r w:rsidRPr="00F35273">
        <w:rPr>
          <w:rFonts w:ascii="TH SarabunPSK" w:eastAsia="Times New Roman" w:hAnsi="TH SarabunPSK" w:cs="TH SarabunPSK"/>
          <w:spacing w:val="-4"/>
          <w:sz w:val="28"/>
          <w:cs/>
        </w:rPr>
        <w:t xml:space="preserve">ตามเกณฑ์มาตรฐานหลักสูตรฯ ของกระทรวงศึกษาธิการ พ.ศ. </w:t>
      </w:r>
      <w:r>
        <w:rPr>
          <w:rFonts w:ascii="TH SarabunPSK" w:eastAsia="Times New Roman" w:hAnsi="TH SarabunPSK" w:cs="TH SarabunPSK" w:hint="cs"/>
          <w:spacing w:val="-4"/>
          <w:sz w:val="28"/>
          <w:cs/>
        </w:rPr>
        <w:t>2558</w:t>
      </w:r>
      <w:r w:rsidRPr="00F35273">
        <w:rPr>
          <w:rFonts w:ascii="TH SarabunPSK" w:eastAsia="Times New Roman" w:hAnsi="TH SarabunPSK" w:cs="TH SarabunPSK"/>
          <w:spacing w:val="-10"/>
          <w:sz w:val="28"/>
          <w:cs/>
        </w:rPr>
        <w:t xml:space="preserve"> ปรากฏดังนี้</w:t>
      </w:r>
    </w:p>
    <w:p w:rsidR="00412AA1" w:rsidRPr="00F35273" w:rsidRDefault="00412AA1" w:rsidP="00412AA1">
      <w:pPr>
        <w:tabs>
          <w:tab w:val="left" w:pos="360"/>
          <w:tab w:val="left" w:pos="600"/>
          <w:tab w:val="left" w:pos="960"/>
          <w:tab w:val="left" w:pos="1320"/>
          <w:tab w:val="left" w:pos="1680"/>
          <w:tab w:val="left" w:pos="2040"/>
        </w:tabs>
        <w:spacing w:after="0" w:line="320" w:lineRule="exact"/>
        <w:jc w:val="thaiDistribute"/>
        <w:rPr>
          <w:rFonts w:ascii="TH SarabunPSK" w:eastAsia="Times New Roman" w:hAnsi="TH SarabunPSK" w:cs="TH SarabunPSK" w:hint="cs"/>
          <w:spacing w:val="-10"/>
          <w:sz w:val="28"/>
          <w:cs/>
        </w:rPr>
      </w:pPr>
      <w:r w:rsidRPr="00F35273">
        <w:rPr>
          <w:rFonts w:ascii="TH SarabunPSK" w:eastAsia="Times New Roman" w:hAnsi="TH SarabunPSK" w:cs="TH SarabunPSK"/>
          <w:sz w:val="28"/>
        </w:rPr>
        <w:tab/>
      </w:r>
      <w:r w:rsidRPr="00F35273">
        <w:rPr>
          <w:rFonts w:ascii="TH SarabunPSK" w:eastAsia="Times New Roman" w:hAnsi="TH SarabunPSK" w:cs="TH SarabunPSK"/>
          <w:sz w:val="28"/>
        </w:rPr>
        <w:tab/>
      </w:r>
      <w:r w:rsidRPr="00F35273">
        <w:rPr>
          <w:rFonts w:ascii="TH SarabunPSK" w:eastAsia="Times New Roman" w:hAnsi="TH SarabunPSK" w:cs="TH SarabunPSK"/>
          <w:sz w:val="28"/>
        </w:rPr>
        <w:tab/>
      </w:r>
      <w:r w:rsidRPr="00F35273">
        <w:rPr>
          <w:rFonts w:ascii="TH SarabunPSK" w:eastAsia="Times New Roman" w:hAnsi="TH SarabunPSK" w:cs="TH SarabunPSK"/>
          <w:sz w:val="28"/>
        </w:rPr>
        <w:sym w:font="Wingdings 2" w:char="F0A3"/>
      </w:r>
      <w:r w:rsidRPr="00F3527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 w:hint="cs"/>
          <w:sz w:val="28"/>
          <w:cs/>
        </w:rPr>
        <w:t>สกอ.กำหนด มคอ.</w:t>
      </w:r>
      <w:r>
        <w:rPr>
          <w:rFonts w:ascii="TH SarabunPSK" w:eastAsia="Times New Roman" w:hAnsi="TH SarabunPSK" w:cs="TH SarabunPSK" w:hint="cs"/>
          <w:sz w:val="28"/>
          <w:cs/>
        </w:rPr>
        <w:t>1</w:t>
      </w:r>
      <w:r w:rsidRPr="00F35273">
        <w:rPr>
          <w:rFonts w:ascii="TH SarabunPSK" w:eastAsia="Times New Roman" w:hAnsi="TH SarabunPSK" w:cs="TH SarabunPSK" w:hint="cs"/>
          <w:sz w:val="28"/>
          <w:cs/>
        </w:rPr>
        <w:t xml:space="preserve"> แล้ว</w:t>
      </w:r>
      <w:r w:rsidRPr="00F35273">
        <w:rPr>
          <w:rFonts w:ascii="TH SarabunPSK" w:eastAsia="Times New Roman" w:hAnsi="TH SarabunPSK" w:cs="TH SarabunPSK" w:hint="cs"/>
          <w:sz w:val="28"/>
          <w:cs/>
        </w:rPr>
        <w:tab/>
      </w:r>
      <w:r w:rsidRPr="00F35273">
        <w:rPr>
          <w:rFonts w:ascii="TH SarabunPSK" w:eastAsia="Times New Roman" w:hAnsi="TH SarabunPSK" w:cs="TH SarabunPSK" w:hint="cs"/>
          <w:sz w:val="28"/>
          <w:cs/>
        </w:rPr>
        <w:tab/>
      </w:r>
      <w:r w:rsidRPr="00F35273">
        <w:rPr>
          <w:rFonts w:ascii="TH SarabunPSK" w:eastAsia="Times New Roman" w:hAnsi="TH SarabunPSK" w:cs="TH SarabunPSK" w:hint="cs"/>
          <w:sz w:val="28"/>
          <w:cs/>
        </w:rPr>
        <w:tab/>
      </w:r>
      <w:r w:rsidRPr="00F35273">
        <w:rPr>
          <w:rFonts w:ascii="TH SarabunPSK" w:eastAsia="Times New Roman" w:hAnsi="TH SarabunPSK" w:cs="TH SarabunPSK"/>
          <w:sz w:val="28"/>
        </w:rPr>
        <w:sym w:font="Wingdings 2" w:char="F0A3"/>
      </w:r>
      <w:r w:rsidRPr="00F35273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Pr="00F35273">
        <w:rPr>
          <w:rFonts w:ascii="TH SarabunPSK" w:eastAsia="Times New Roman" w:hAnsi="TH SarabunPSK" w:cs="TH SarabunPSK" w:hint="cs"/>
          <w:sz w:val="28"/>
          <w:cs/>
        </w:rPr>
        <w:t>สกอ.ยังไม่ได้กำหนด มคอ.</w:t>
      </w:r>
      <w:r>
        <w:rPr>
          <w:rFonts w:ascii="TH SarabunPSK" w:eastAsia="Times New Roman" w:hAnsi="TH SarabunPSK" w:cs="TH SarabunPSK" w:hint="cs"/>
          <w:sz w:val="28"/>
          <w:cs/>
        </w:rPr>
        <w:t>1</w:t>
      </w:r>
    </w:p>
    <w:tbl>
      <w:tblPr>
        <w:tblpPr w:leftFromText="180" w:rightFromText="180" w:vertAnchor="text" w:horzAnchor="margin" w:tblpX="216" w:tblpY="201"/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3330"/>
      </w:tblGrid>
      <w:tr w:rsidR="00412AA1" w:rsidRPr="00F35273" w:rsidTr="002F0BA0">
        <w:trPr>
          <w:trHeight w:val="319"/>
        </w:trPr>
        <w:tc>
          <w:tcPr>
            <w:tcW w:w="3798" w:type="dxa"/>
            <w:tcBorders>
              <w:right w:val="single" w:sz="4" w:space="0" w:color="000000"/>
            </w:tcBorders>
            <w:vAlign w:val="center"/>
          </w:tcPr>
          <w:p w:rsidR="00412AA1" w:rsidRPr="00F35273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1877"/>
              </w:tabs>
              <w:spacing w:after="0" w:line="320" w:lineRule="exact"/>
              <w:ind w:left="360"/>
              <w:jc w:val="center"/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F35273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ระดับ</w:t>
            </w:r>
            <w:r w:rsidRPr="00F35273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ปริญญาตรี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</w:pPr>
            <w:r w:rsidRPr="00F35273"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 xml:space="preserve">จำนวนหน่วยกิต </w:t>
            </w:r>
          </w:p>
        </w:tc>
      </w:tr>
      <w:tr w:rsidR="00412AA1" w:rsidRPr="00F35273" w:rsidTr="002F0BA0">
        <w:trPr>
          <w:trHeight w:val="319"/>
        </w:trPr>
        <w:tc>
          <w:tcPr>
            <w:tcW w:w="3798" w:type="dxa"/>
            <w:tcBorders>
              <w:bottom w:val="dotted" w:sz="4" w:space="0" w:color="auto"/>
              <w:right w:val="single" w:sz="4" w:space="0" w:color="000000"/>
            </w:tcBorders>
          </w:tcPr>
          <w:p w:rsidR="00412AA1" w:rsidRPr="00F35273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>
              <w:rPr>
                <w:rFonts w:ascii="TH SarabunPSK" w:eastAsia="Times New Roman" w:hAnsi="TH SarabunPSK" w:cs="TH SarabunPSK"/>
                <w:spacing w:val="-6"/>
                <w:sz w:val="28"/>
              </w:rPr>
              <w:t>1</w:t>
            </w:r>
            <w:r w:rsidRPr="00F35273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. </w:t>
            </w:r>
            <w:r w:rsidRPr="00F35273"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  <w:t>หมวดวิชาศึกษาทั่วไป</w:t>
            </w:r>
            <w:r w:rsidRPr="00F35273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  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</w:p>
        </w:tc>
      </w:tr>
      <w:tr w:rsidR="00412AA1" w:rsidRPr="00F35273" w:rsidTr="002F0BA0">
        <w:trPr>
          <w:trHeight w:val="319"/>
        </w:trPr>
        <w:tc>
          <w:tcPr>
            <w:tcW w:w="379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12AA1" w:rsidRPr="00F35273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thaiDistribute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2</w:t>
            </w:r>
            <w:r w:rsidRPr="00F35273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35273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หมวดวิชาเฉพาะ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</w:p>
        </w:tc>
      </w:tr>
      <w:tr w:rsidR="00412AA1" w:rsidRPr="00F35273" w:rsidTr="002F0BA0">
        <w:trPr>
          <w:trHeight w:val="319"/>
        </w:trPr>
        <w:tc>
          <w:tcPr>
            <w:tcW w:w="379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12AA1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thaiDistribute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2.1 บังคับ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</w:p>
        </w:tc>
      </w:tr>
      <w:tr w:rsidR="00412AA1" w:rsidRPr="00F35273" w:rsidTr="002F0BA0">
        <w:trPr>
          <w:trHeight w:val="319"/>
        </w:trPr>
        <w:tc>
          <w:tcPr>
            <w:tcW w:w="3798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12AA1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thaiDistribute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2.2 เลือก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</w:p>
        </w:tc>
      </w:tr>
      <w:tr w:rsidR="00412AA1" w:rsidRPr="00F35273" w:rsidTr="002F0BA0">
        <w:trPr>
          <w:trHeight w:val="278"/>
        </w:trPr>
        <w:tc>
          <w:tcPr>
            <w:tcW w:w="3798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12AA1" w:rsidRPr="00F35273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thaiDistribute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3</w:t>
            </w:r>
            <w:r w:rsidRPr="00F35273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F35273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หมวดวิชาเลือกเสรี</w:t>
            </w:r>
          </w:p>
        </w:tc>
        <w:tc>
          <w:tcPr>
            <w:tcW w:w="33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320" w:lineRule="exact"/>
              <w:jc w:val="center"/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</w:pPr>
          </w:p>
        </w:tc>
      </w:tr>
      <w:tr w:rsidR="00412AA1" w:rsidRPr="00F35273" w:rsidTr="002F0BA0">
        <w:trPr>
          <w:trHeight w:val="319"/>
        </w:trPr>
        <w:tc>
          <w:tcPr>
            <w:tcW w:w="3798" w:type="dxa"/>
            <w:tcBorders>
              <w:right w:val="single" w:sz="4" w:space="0" w:color="000000"/>
            </w:tcBorders>
            <w:vAlign w:val="center"/>
          </w:tcPr>
          <w:p w:rsidR="00412AA1" w:rsidRPr="00F35273" w:rsidRDefault="00412AA1" w:rsidP="002F0BA0">
            <w:pPr>
              <w:tabs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260" w:lineRule="exact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F3527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รวม</w:t>
            </w:r>
            <w:r w:rsidRPr="00F352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จำนวน นก.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F35273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ตลอดหลักสูตร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AA1" w:rsidRPr="00F35273" w:rsidRDefault="00412AA1" w:rsidP="002F0BA0">
            <w:p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after="0" w:line="260" w:lineRule="exact"/>
              <w:jc w:val="center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412AA1" w:rsidRPr="00F35273" w:rsidRDefault="00412AA1" w:rsidP="00412AA1">
      <w:pPr>
        <w:tabs>
          <w:tab w:val="left" w:pos="284"/>
        </w:tabs>
        <w:spacing w:after="0" w:line="320" w:lineRule="exact"/>
        <w:rPr>
          <w:rFonts w:ascii="TH SarabunPSK" w:eastAsia="Times New Roman" w:hAnsi="TH SarabunPSK" w:cs="TH SarabunPSK" w:hint="cs"/>
          <w:sz w:val="28"/>
        </w:rPr>
      </w:pPr>
    </w:p>
    <w:p w:rsidR="00412AA1" w:rsidRPr="00F35273" w:rsidRDefault="00412AA1" w:rsidP="00412AA1">
      <w:pPr>
        <w:tabs>
          <w:tab w:val="left" w:pos="284"/>
        </w:tabs>
        <w:spacing w:after="0" w:line="320" w:lineRule="exact"/>
        <w:rPr>
          <w:rFonts w:ascii="TH SarabunPSK" w:eastAsia="Times New Roman" w:hAnsi="TH SarabunPSK" w:cs="TH SarabunPSK" w:hint="cs"/>
          <w:sz w:val="28"/>
        </w:rPr>
      </w:pP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Pr="00F35273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</w:p>
    <w:p w:rsidR="00412AA1" w:rsidRPr="003C43E7" w:rsidRDefault="00412AA1" w:rsidP="00412AA1">
      <w:pPr>
        <w:spacing w:after="0"/>
        <w:contextualSpacing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>15</w:t>
      </w:r>
      <w:r w:rsidRPr="003C43E7">
        <w:rPr>
          <w:rFonts w:ascii="TH SarabunPSK" w:eastAsia="Times New Roman" w:hAnsi="TH SarabunPSK" w:cs="TH SarabunPSK"/>
          <w:b/>
          <w:bCs/>
          <w:sz w:val="28"/>
          <w:cs/>
        </w:rPr>
        <w:t xml:space="preserve">.  ระบบและกลไกในการควบคุมคุณภาพ </w:t>
      </w:r>
      <w:r w:rsidRPr="003C43E7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</w:t>
      </w:r>
    </w:p>
    <w:p w:rsidR="00412AA1" w:rsidRPr="00240753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 w:rsidRPr="006837CE">
        <w:rPr>
          <w:rFonts w:ascii="TH SarabunPSK" w:eastAsia="Times New Roman" w:hAnsi="TH SarabunPSK" w:cs="TH SarabunPSK"/>
          <w:sz w:val="28"/>
          <w:cs/>
        </w:rPr>
        <w:t xml:space="preserve">     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>.........</w:t>
      </w:r>
      <w:r w:rsidRPr="00240753">
        <w:rPr>
          <w:rFonts w:ascii="TH SarabunPSK" w:eastAsia="Times New Roman" w:hAnsi="TH SarabunPSK" w:cs="TH SarabunPSK"/>
          <w:sz w:val="28"/>
          <w:cs/>
        </w:rPr>
        <w:t>..........................</w:t>
      </w:r>
      <w:r w:rsidRPr="006837CE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412AA1" w:rsidRDefault="00412AA1" w:rsidP="00412AA1">
      <w:pPr>
        <w:spacing w:after="0"/>
        <w:ind w:firstLine="720"/>
        <w:contextualSpacing/>
        <w:rPr>
          <w:rFonts w:ascii="TH SarabunPSK" w:eastAsia="Times New Roman" w:hAnsi="TH SarabunPSK" w:cs="TH SarabunPSK"/>
          <w:sz w:val="28"/>
        </w:rPr>
      </w:pPr>
    </w:p>
    <w:p w:rsidR="00412AA1" w:rsidRDefault="00412AA1" w:rsidP="00412AA1">
      <w:pPr>
        <w:spacing w:after="0"/>
        <w:ind w:firstLine="720"/>
        <w:contextualSpacing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ลงชื่อ..........................................................</w:t>
      </w:r>
    </w:p>
    <w:p w:rsidR="00412AA1" w:rsidRDefault="00412AA1" w:rsidP="00412AA1">
      <w:pPr>
        <w:spacing w:after="0"/>
        <w:ind w:firstLine="72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(...............................................................)</w:t>
      </w:r>
    </w:p>
    <w:p w:rsidR="00412AA1" w:rsidRDefault="00412AA1" w:rsidP="00412AA1">
      <w:pPr>
        <w:spacing w:after="0"/>
        <w:ind w:firstLine="72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 w:hint="cs"/>
          <w:sz w:val="28"/>
          <w:cs/>
        </w:rPr>
        <w:t xml:space="preserve">                 ผู้เสนอหลักสูตร</w:t>
      </w:r>
    </w:p>
    <w:p w:rsidR="00412AA1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99695</wp:posOffset>
                </wp:positionV>
                <wp:extent cx="5102225" cy="0"/>
                <wp:effectExtent l="5715" t="13970" r="6985" b="508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66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4.35pt;margin-top:7.85pt;width:4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">
                <v:stroke dashstyle="dash"/>
              </v:shape>
            </w:pict>
          </mc:Fallback>
        </mc:AlternateContent>
      </w:r>
    </w:p>
    <w:p w:rsidR="00412AA1" w:rsidRPr="00ED2A62" w:rsidRDefault="00412AA1" w:rsidP="00412AA1">
      <w:pPr>
        <w:spacing w:after="0"/>
        <w:rPr>
          <w:rFonts w:ascii="TH SarabunPSK" w:hAnsi="TH SarabunPSK" w:cs="TH SarabunPSK"/>
          <w:sz w:val="28"/>
          <w:cs/>
        </w:rPr>
      </w:pPr>
      <w:r w:rsidRPr="00D11E18">
        <w:rPr>
          <w:rFonts w:ascii="TH SarabunPSK" w:hAnsi="TH SarabunPSK" w:cs="TH SarabunPSK" w:hint="cs"/>
          <w:b/>
          <w:bCs/>
          <w:sz w:val="28"/>
          <w:cs/>
        </w:rPr>
        <w:t>ตรวจสอบรายละเอียดข้อมูลครบถ้</w:t>
      </w:r>
      <w:r>
        <w:rPr>
          <w:rFonts w:ascii="TH SarabunPSK" w:hAnsi="TH SarabunPSK" w:cs="TH SarabunPSK" w:hint="cs"/>
          <w:b/>
          <w:bCs/>
          <w:sz w:val="28"/>
          <w:cs/>
        </w:rPr>
        <w:t>วนและตรวจสอบคุณสมบัติของอาจารย์ผู้รับผิดชอบ</w:t>
      </w:r>
      <w:r w:rsidRPr="00D11E18">
        <w:rPr>
          <w:rFonts w:ascii="TH SarabunPSK" w:hAnsi="TH SarabunPSK" w:cs="TH SarabunPSK" w:hint="cs"/>
          <w:b/>
          <w:bCs/>
          <w:sz w:val="28"/>
          <w:cs/>
        </w:rPr>
        <w:t>หลักสูตรไม่ซ้ำกับหลักสูตรอื่นในมหาวิทยาลัยฯ</w:t>
      </w:r>
    </w:p>
    <w:p w:rsidR="00412AA1" w:rsidRPr="00ED2A62" w:rsidRDefault="00412AA1" w:rsidP="00412AA1">
      <w:pPr>
        <w:spacing w:after="0"/>
        <w:ind w:left="720"/>
        <w:contextualSpacing/>
        <w:rPr>
          <w:rFonts w:ascii="TH SarabunPSK" w:hAnsi="TH SarabunPSK" w:cs="TH SarabunPSK"/>
          <w:sz w:val="28"/>
          <w:cs/>
        </w:rPr>
      </w:pPr>
      <w:r w:rsidRPr="00ED2A62">
        <w:rPr>
          <w:rFonts w:ascii="TH SarabunPSK" w:hAnsi="TH SarabunPSK" w:cs="TH SarabunPSK"/>
          <w:sz w:val="28"/>
          <w:cs/>
        </w:rPr>
        <w:t xml:space="preserve"> </w:t>
      </w: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ED2A62">
        <w:rPr>
          <w:rFonts w:ascii="TH SarabunPSK" w:hAnsi="TH SarabunPSK" w:cs="TH SarabunPSK" w:hint="cs"/>
          <w:sz w:val="28"/>
          <w:cs/>
        </w:rPr>
        <w:t xml:space="preserve"> </w:t>
      </w:r>
    </w:p>
    <w:p w:rsidR="00412AA1" w:rsidRDefault="00412AA1" w:rsidP="00412AA1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ED2A62">
        <w:rPr>
          <w:rFonts w:ascii="TH SarabunPSK" w:hAnsi="TH SarabunPSK" w:cs="TH SarabunPSK"/>
          <w:sz w:val="28"/>
          <w:cs/>
        </w:rPr>
        <w:tab/>
      </w:r>
      <w:r w:rsidRPr="00ED2A62">
        <w:rPr>
          <w:rFonts w:ascii="TH SarabunPSK" w:hAnsi="TH SarabunPSK" w:cs="TH SarabunPSK"/>
          <w:sz w:val="28"/>
          <w:cs/>
        </w:rPr>
        <w:tab/>
      </w:r>
      <w:r w:rsidRPr="00ED2A62">
        <w:rPr>
          <w:rFonts w:ascii="TH SarabunPSK" w:hAnsi="TH SarabunPSK" w:cs="TH SarabunPSK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 xml:space="preserve">     </w:t>
      </w:r>
      <w:r w:rsidRPr="00ED2A62">
        <w:rPr>
          <w:rFonts w:ascii="TH SarabunPSK" w:hAnsi="TH SarabunPSK" w:cs="TH SarabunPSK"/>
          <w:sz w:val="28"/>
          <w:cs/>
        </w:rPr>
        <w:t xml:space="preserve">   </w:t>
      </w:r>
      <w:r w:rsidRPr="00ED2A62">
        <w:rPr>
          <w:rFonts w:ascii="TH SarabunPSK" w:hAnsi="TH SarabunPSK" w:cs="TH SarabunPSK" w:hint="cs"/>
          <w:sz w:val="28"/>
          <w:cs/>
        </w:rPr>
        <w:t xml:space="preserve">  </w:t>
      </w:r>
      <w:r w:rsidRPr="00ED2A62">
        <w:rPr>
          <w:rFonts w:ascii="TH SarabunPSK" w:hAnsi="TH SarabunPSK" w:cs="TH SarabunPSK"/>
          <w:sz w:val="28"/>
          <w:cs/>
        </w:rPr>
        <w:t xml:space="preserve"> (........................................................)</w:t>
      </w:r>
      <w:r w:rsidRPr="00ED2A62">
        <w:rPr>
          <w:rFonts w:ascii="TH SarabunPSK" w:hAnsi="TH SarabunPSK" w:cs="TH SarabunPSK"/>
          <w:sz w:val="28"/>
          <w:cs/>
        </w:rPr>
        <w:tab/>
      </w:r>
    </w:p>
    <w:p w:rsidR="00412AA1" w:rsidRPr="00ED2A62" w:rsidRDefault="00412AA1" w:rsidP="00412AA1">
      <w:pPr>
        <w:spacing w:after="0"/>
        <w:ind w:left="360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ED2A62">
        <w:rPr>
          <w:rFonts w:ascii="TH SarabunPSK" w:hAnsi="TH SarabunPSK" w:cs="TH SarabunPSK" w:hint="cs"/>
          <w:sz w:val="28"/>
          <w:cs/>
        </w:rPr>
        <w:t>รองคณบดีฝ่ายวิชาการ</w:t>
      </w:r>
    </w:p>
    <w:p w:rsidR="00412AA1" w:rsidRDefault="00412AA1" w:rsidP="00412AA1">
      <w:pPr>
        <w:spacing w:after="0"/>
        <w:ind w:left="1080"/>
        <w:contextualSpacing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140970</wp:posOffset>
                </wp:positionV>
                <wp:extent cx="5102225" cy="0"/>
                <wp:effectExtent l="13970" t="5080" r="8255" b="1397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AA6D" id="ลูกศรเชื่อมต่อแบบตรง 3" o:spid="_x0000_s1026" type="#_x0000_t32" style="position:absolute;margin-left:5.75pt;margin-top:11.1pt;width:4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">
                <v:stroke dashstyle="dash"/>
              </v:shape>
            </w:pict>
          </mc:Fallback>
        </mc:AlternateContent>
      </w:r>
    </w:p>
    <w:p w:rsidR="00412AA1" w:rsidRPr="00ED2A62" w:rsidRDefault="00412AA1" w:rsidP="00412AA1">
      <w:pPr>
        <w:spacing w:after="0"/>
        <w:ind w:left="1080"/>
        <w:contextualSpacing/>
        <w:rPr>
          <w:rFonts w:ascii="TH SarabunPSK" w:hAnsi="TH SarabunPSK" w:cs="TH SarabunPSK" w:hint="cs"/>
          <w:sz w:val="28"/>
          <w:cs/>
        </w:rPr>
      </w:pPr>
    </w:p>
    <w:p w:rsidR="00412AA1" w:rsidRPr="00D11E18" w:rsidRDefault="00412AA1" w:rsidP="00412AA1">
      <w:pPr>
        <w:spacing w:after="0"/>
        <w:rPr>
          <w:rFonts w:ascii="TH SarabunPSK" w:hAnsi="TH SarabunPSK" w:cs="TH SarabunPSK" w:hint="cs"/>
          <w:b/>
          <w:bCs/>
          <w:sz w:val="28"/>
        </w:rPr>
      </w:pPr>
      <w:r w:rsidRPr="00D11E18">
        <w:rPr>
          <w:rFonts w:ascii="TH SarabunPSK" w:hAnsi="TH SarabunPSK" w:cs="TH SarabunPSK"/>
          <w:b/>
          <w:bCs/>
          <w:sz w:val="28"/>
          <w:cs/>
        </w:rPr>
        <w:t>ได้รับความเห็นชอบจากคณะกรรมการระดับคณะในการประชุมครั้งที่ ....... /........วันที่ ....</w:t>
      </w:r>
      <w:r w:rsidRPr="00D11E18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Pr="00D11E18">
        <w:rPr>
          <w:rFonts w:ascii="TH SarabunPSK" w:hAnsi="TH SarabunPSK" w:cs="TH SarabunPSK"/>
          <w:b/>
          <w:bCs/>
          <w:sz w:val="28"/>
          <w:cs/>
        </w:rPr>
        <w:t>....</w:t>
      </w:r>
    </w:p>
    <w:p w:rsidR="00412AA1" w:rsidRPr="00ED2A62" w:rsidRDefault="00412AA1" w:rsidP="00412AA1">
      <w:pPr>
        <w:spacing w:after="0"/>
        <w:ind w:left="1080"/>
        <w:contextualSpacing/>
        <w:rPr>
          <w:rFonts w:ascii="TH SarabunPSK" w:hAnsi="TH SarabunPSK" w:cs="TH SarabunPSK"/>
          <w:sz w:val="28"/>
          <w:cs/>
        </w:rPr>
      </w:pPr>
    </w:p>
    <w:p w:rsidR="00412AA1" w:rsidRPr="00ED2A62" w:rsidRDefault="00412AA1" w:rsidP="00412AA1">
      <w:pPr>
        <w:spacing w:after="0"/>
        <w:ind w:left="720"/>
        <w:contextualSpacing/>
        <w:rPr>
          <w:rFonts w:ascii="TH SarabunPSK" w:hAnsi="TH SarabunPSK" w:cs="TH SarabunPSK"/>
          <w:sz w:val="28"/>
        </w:rPr>
      </w:pP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ab/>
      </w:r>
      <w:r w:rsidRPr="00ED2A62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ED2A62">
        <w:rPr>
          <w:rFonts w:ascii="TH SarabunPSK" w:hAnsi="TH SarabunPSK" w:cs="TH SarabunPSK"/>
          <w:sz w:val="28"/>
          <w:cs/>
        </w:rPr>
        <w:t>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ED2A62">
        <w:rPr>
          <w:rFonts w:ascii="TH SarabunPSK" w:hAnsi="TH SarabunPSK" w:cs="TH SarabunPSK"/>
          <w:sz w:val="28"/>
          <w:cs/>
        </w:rPr>
        <w:t>.................</w:t>
      </w:r>
    </w:p>
    <w:p w:rsidR="00412AA1" w:rsidRDefault="00412AA1" w:rsidP="00412AA1">
      <w:pPr>
        <w:ind w:left="720"/>
        <w:contextualSpacing/>
        <w:rPr>
          <w:rFonts w:ascii="TH SarabunPSK" w:hAnsi="TH SarabunPSK" w:cs="TH SarabunPSK"/>
          <w:sz w:val="28"/>
        </w:rPr>
      </w:pPr>
      <w:r w:rsidRPr="00ED2A62">
        <w:rPr>
          <w:rFonts w:ascii="TH SarabunPSK" w:hAnsi="TH SarabunPSK" w:cs="TH SarabunPSK" w:hint="cs"/>
          <w:sz w:val="28"/>
          <w:cs/>
        </w:rPr>
        <w:t xml:space="preserve">     </w:t>
      </w:r>
      <w:r w:rsidRPr="00ED2A62">
        <w:rPr>
          <w:rFonts w:ascii="TH SarabunPSK" w:hAnsi="TH SarabunPSK" w:cs="TH SarabunPSK"/>
          <w:sz w:val="28"/>
          <w:cs/>
        </w:rPr>
        <w:t xml:space="preserve">   </w:t>
      </w:r>
      <w:r w:rsidRPr="00ED2A62">
        <w:rPr>
          <w:rFonts w:ascii="TH SarabunPSK" w:hAnsi="TH SarabunPSK" w:cs="TH SarabunPSK" w:hint="cs"/>
          <w:sz w:val="28"/>
          <w:cs/>
        </w:rPr>
        <w:t xml:space="preserve">  </w:t>
      </w:r>
      <w:r w:rsidRPr="00ED2A6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ED2A62">
        <w:rPr>
          <w:rFonts w:ascii="TH SarabunPSK" w:hAnsi="TH SarabunPSK" w:cs="TH SarabunPSK"/>
          <w:sz w:val="28"/>
          <w:cs/>
        </w:rPr>
        <w:t>(........................................................)</w:t>
      </w:r>
    </w:p>
    <w:p w:rsidR="00412AA1" w:rsidRPr="00ED2A62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ED2A62">
        <w:rPr>
          <w:rFonts w:ascii="TH SarabunPSK" w:hAnsi="TH SarabunPSK" w:cs="TH SarabunPSK"/>
          <w:sz w:val="28"/>
          <w:cs/>
        </w:rPr>
        <w:t>คณบดี/ผู้ที่คณบดีมอบหมาย</w:t>
      </w:r>
    </w:p>
    <w:p w:rsidR="00412AA1" w:rsidRPr="00ED2A62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ind w:left="720"/>
        <w:contextualSpacing/>
        <w:rPr>
          <w:rFonts w:ascii="TH Sarabun New" w:hAnsi="TH Sarabun New" w:cs="TH Sarabun New"/>
          <w:sz w:val="28"/>
        </w:rPr>
      </w:pPr>
    </w:p>
    <w:p w:rsidR="00412AA1" w:rsidRDefault="00412AA1" w:rsidP="00412AA1">
      <w:pPr>
        <w:spacing w:after="0"/>
        <w:contextualSpacing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</w:t>
      </w:r>
      <w:r w:rsidRPr="00AB76F7">
        <w:rPr>
          <w:rFonts w:ascii="TH SarabunIT๙" w:hAnsi="TH SarabunIT๙" w:cs="TH SarabunIT๙"/>
          <w:b/>
          <w:bCs/>
          <w:sz w:val="32"/>
          <w:szCs w:val="32"/>
          <w:cs/>
        </w:rPr>
        <w:t>ระวัติและผลงานอาจารย์ผู้รับผิดชอบหลักสูตร</w:t>
      </w:r>
      <w:r w:rsidRPr="00CD607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12AA1" w:rsidRPr="00AB76F7" w:rsidRDefault="00412AA1" w:rsidP="00412AA1">
      <w:pPr>
        <w:spacing w:after="0"/>
        <w:contextualSpacing/>
        <w:jc w:val="center"/>
        <w:rPr>
          <w:rFonts w:ascii="TH SarabunIT๙" w:hAnsi="TH SarabunIT๙" w:cs="TH SarabunIT๙"/>
          <w:i/>
          <w:iCs/>
          <w:sz w:val="28"/>
          <w:cs/>
        </w:rPr>
      </w:pPr>
      <w:r w:rsidRPr="00AB76F7">
        <w:rPr>
          <w:rFonts w:ascii="TH SarabunIT๙" w:hAnsi="TH SarabunIT๙" w:cs="TH SarabunIT๙" w:hint="cs"/>
          <w:i/>
          <w:iCs/>
          <w:sz w:val="28"/>
          <w:cs/>
        </w:rPr>
        <w:t>(ต้องทำให้ครบตามจำนวนอาจารย์ผู้รับผิดขอบหลักสูตรที่ระบุไว้)</w:t>
      </w:r>
    </w:p>
    <w:p w:rsidR="00412AA1" w:rsidRDefault="00412AA1" w:rsidP="00412AA1">
      <w:pPr>
        <w:spacing w:after="0"/>
        <w:rPr>
          <w:rFonts w:ascii="TH SarabunIT๙" w:hAnsi="TH SarabunIT๙" w:cs="TH SarabunIT๙"/>
          <w:sz w:val="28"/>
        </w:rPr>
      </w:pPr>
    </w:p>
    <w:p w:rsidR="00412AA1" w:rsidRPr="00CD6070" w:rsidRDefault="00412AA1" w:rsidP="00412AA1">
      <w:pPr>
        <w:spacing w:after="0"/>
        <w:rPr>
          <w:rFonts w:ascii="TH SarabunIT๙" w:hAnsi="TH SarabunIT๙" w:cs="TH SarabunIT๙" w:hint="cs"/>
          <w:sz w:val="28"/>
        </w:rPr>
      </w:pPr>
    </w:p>
    <w:p w:rsidR="00412AA1" w:rsidRDefault="00412AA1" w:rsidP="00412AA1">
      <w:pPr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8"/>
        </w:rPr>
      </w:pPr>
      <w:r w:rsidRPr="00CD6070">
        <w:rPr>
          <w:rFonts w:ascii="TH SarabunIT๙" w:hAnsi="TH SarabunIT๙" w:cs="TH SarabunIT๙"/>
          <w:b/>
          <w:bCs/>
          <w:sz w:val="28"/>
          <w:cs/>
        </w:rPr>
        <w:t>ชื่อ ...........................................นามสกุล..........................................................</w:t>
      </w:r>
    </w:p>
    <w:p w:rsidR="00412AA1" w:rsidRDefault="00412AA1" w:rsidP="00412AA1">
      <w:pPr>
        <w:spacing w:after="0"/>
        <w:ind w:left="720"/>
        <w:rPr>
          <w:rFonts w:ascii="TH SarabunIT๙" w:hAnsi="TH SarabunIT๙" w:cs="TH SarabunIT๙"/>
          <w:b/>
          <w:bCs/>
          <w:sz w:val="28"/>
        </w:rPr>
      </w:pPr>
    </w:p>
    <w:p w:rsidR="00412AA1" w:rsidRPr="00616CEA" w:rsidRDefault="00412AA1" w:rsidP="00412AA1">
      <w:pPr>
        <w:numPr>
          <w:ilvl w:val="0"/>
          <w:numId w:val="1"/>
        </w:numPr>
        <w:spacing w:after="0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ตำแหน่งทางวิชาการ 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616CEA">
        <w:rPr>
          <w:rFonts w:ascii="TH SarabunIT๙" w:hAnsi="TH SarabunIT๙" w:cs="TH SarabunIT๙"/>
          <w:sz w:val="28"/>
        </w:rPr>
        <w:t xml:space="preserve">[    ] </w:t>
      </w:r>
      <w:r w:rsidRPr="00616CEA">
        <w:rPr>
          <w:rFonts w:ascii="TH SarabunIT๙" w:hAnsi="TH SarabunIT๙" w:cs="TH SarabunIT๙" w:hint="cs"/>
          <w:sz w:val="28"/>
          <w:cs/>
        </w:rPr>
        <w:t xml:space="preserve">อาจารย์   </w:t>
      </w:r>
      <w:r w:rsidRPr="00616CEA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616CEA">
        <w:rPr>
          <w:rFonts w:ascii="TH SarabunIT๙" w:hAnsi="TH SarabunIT๙" w:cs="TH SarabunIT๙"/>
          <w:sz w:val="28"/>
        </w:rPr>
        <w:t>[   ]</w:t>
      </w:r>
      <w:r w:rsidRPr="00616CEA">
        <w:rPr>
          <w:rFonts w:ascii="TH SarabunIT๙" w:hAnsi="TH SarabunIT๙" w:cs="TH SarabunIT๙" w:hint="cs"/>
          <w:sz w:val="28"/>
          <w:cs/>
        </w:rPr>
        <w:t xml:space="preserve"> ผู้ช่วยศาสตราจารย์</w:t>
      </w:r>
    </w:p>
    <w:p w:rsidR="00412AA1" w:rsidRPr="00616CEA" w:rsidRDefault="00412AA1" w:rsidP="00412AA1">
      <w:pPr>
        <w:pStyle w:val="a3"/>
        <w:rPr>
          <w:rFonts w:ascii="TH SarabunIT๙" w:hAnsi="TH SarabunIT๙" w:cs="TH SarabunIT๙" w:hint="cs"/>
          <w:sz w:val="28"/>
          <w:cs/>
        </w:rPr>
      </w:pPr>
      <w:r w:rsidRPr="00616CEA">
        <w:rPr>
          <w:rFonts w:ascii="TH SarabunIT๙" w:hAnsi="TH SarabunIT๙" w:cs="TH SarabunIT๙" w:hint="cs"/>
          <w:sz w:val="28"/>
          <w:cs/>
        </w:rPr>
        <w:t xml:space="preserve">                                  </w:t>
      </w:r>
      <w:r>
        <w:rPr>
          <w:rFonts w:ascii="TH SarabunIT๙" w:hAnsi="TH SarabunIT๙" w:cs="TH SarabunIT๙"/>
          <w:sz w:val="28"/>
        </w:rPr>
        <w:tab/>
      </w:r>
      <w:r w:rsidRPr="00616CEA">
        <w:rPr>
          <w:rFonts w:ascii="TH SarabunIT๙" w:hAnsi="TH SarabunIT๙" w:cs="TH SarabunIT๙"/>
          <w:sz w:val="28"/>
        </w:rPr>
        <w:t>[    ]</w:t>
      </w:r>
      <w:r w:rsidRPr="00616CEA">
        <w:rPr>
          <w:rFonts w:ascii="TH SarabunIT๙" w:hAnsi="TH SarabunIT๙" w:cs="TH SarabunIT๙" w:hint="cs"/>
          <w:sz w:val="28"/>
          <w:cs/>
        </w:rPr>
        <w:t xml:space="preserve"> รองศาสตราจารย์</w:t>
      </w:r>
    </w:p>
    <w:p w:rsidR="00412AA1" w:rsidRPr="00CD6070" w:rsidRDefault="00412AA1" w:rsidP="00412AA1">
      <w:pPr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วุฒิทางการศึกษา 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  <w:r w:rsidRPr="00CD6070">
        <w:rPr>
          <w:rFonts w:ascii="TH SarabunIT๙" w:hAnsi="TH SarabunIT๙" w:cs="TH SarabunIT๙"/>
          <w:b/>
          <w:bCs/>
          <w:sz w:val="28"/>
          <w:cs/>
        </w:rPr>
        <w:t xml:space="preserve">    ปริญญาเอก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 w:hint="cs"/>
          <w:sz w:val="28"/>
          <w:cs/>
        </w:rPr>
      </w:pPr>
      <w:r w:rsidRPr="00CD6070">
        <w:rPr>
          <w:rFonts w:ascii="TH SarabunIT๙" w:hAnsi="TH SarabunIT๙" w:cs="TH SarabunIT๙"/>
          <w:sz w:val="28"/>
          <w:cs/>
        </w:rPr>
        <w:t xml:space="preserve">  วุฒิ   (สาขาวิชาที่เรียน)            ชื่อสถาบันที่สำเร็จการศึกษา</w:t>
      </w:r>
      <w:r w:rsidRPr="00CD6070">
        <w:rPr>
          <w:rFonts w:ascii="TH SarabunIT๙" w:hAnsi="TH SarabunIT๙" w:cs="TH SarabunIT๙"/>
          <w:sz w:val="28"/>
        </w:rPr>
        <w:t xml:space="preserve">              </w:t>
      </w:r>
      <w:r w:rsidRPr="00CD6070">
        <w:rPr>
          <w:rFonts w:ascii="TH SarabunIT๙" w:hAnsi="TH SarabunIT๙" w:cs="TH SarabunIT๙"/>
          <w:sz w:val="28"/>
          <w:cs/>
        </w:rPr>
        <w:t>ปี (พ.ศ.ที่สำเร็จ)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D6070">
        <w:rPr>
          <w:rFonts w:ascii="TH SarabunIT๙" w:hAnsi="TH SarabunIT๙" w:cs="TH SarabunIT๙"/>
          <w:sz w:val="28"/>
        </w:rPr>
        <w:t xml:space="preserve"> </w:t>
      </w:r>
      <w:r w:rsidRPr="00CD6070">
        <w:rPr>
          <w:rFonts w:ascii="TH SarabunIT๙" w:hAnsi="TH SarabunIT๙" w:cs="TH SarabunIT๙"/>
          <w:sz w:val="28"/>
          <w:cs/>
        </w:rPr>
        <w:t xml:space="preserve">..................................... </w:t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......................................................</w:t>
      </w:r>
      <w:r w:rsidRPr="00CD6070">
        <w:rPr>
          <w:rFonts w:ascii="TH SarabunIT๙" w:hAnsi="TH SarabunIT๙" w:cs="TH SarabunIT๙"/>
          <w:sz w:val="28"/>
          <w:cs/>
        </w:rPr>
        <w:tab/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CD6070">
        <w:rPr>
          <w:rFonts w:ascii="TH SarabunIT๙" w:hAnsi="TH SarabunIT๙" w:cs="TH SarabunIT๙"/>
          <w:b/>
          <w:bCs/>
          <w:sz w:val="28"/>
          <w:cs/>
        </w:rPr>
        <w:t xml:space="preserve">    ปริญญาโท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CD6070">
        <w:rPr>
          <w:rFonts w:ascii="TH SarabunIT๙" w:hAnsi="TH SarabunIT๙" w:cs="TH SarabunIT๙"/>
          <w:sz w:val="28"/>
          <w:cs/>
        </w:rPr>
        <w:t xml:space="preserve">  วุฒิ   (สาขาวิชาที่เรียน)              ชื่อสถาบันที่สำเร็จการศึกษา</w:t>
      </w:r>
      <w:r w:rsidRPr="00CD6070">
        <w:rPr>
          <w:rFonts w:ascii="TH SarabunIT๙" w:hAnsi="TH SarabunIT๙" w:cs="TH SarabunIT๙"/>
          <w:sz w:val="28"/>
        </w:rPr>
        <w:t xml:space="preserve">            </w:t>
      </w:r>
      <w:r w:rsidRPr="00CD6070">
        <w:rPr>
          <w:rFonts w:ascii="TH SarabunIT๙" w:hAnsi="TH SarabunIT๙" w:cs="TH SarabunIT๙"/>
          <w:sz w:val="28"/>
          <w:cs/>
        </w:rPr>
        <w:t>ปี (พ.ศ.ที่สำเร็จ)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D6070">
        <w:rPr>
          <w:rFonts w:ascii="TH SarabunIT๙" w:hAnsi="TH SarabunIT๙" w:cs="TH SarabunIT๙"/>
          <w:sz w:val="28"/>
        </w:rPr>
        <w:t xml:space="preserve"> </w:t>
      </w:r>
      <w:r w:rsidRPr="00CD6070">
        <w:rPr>
          <w:rFonts w:ascii="TH SarabunIT๙" w:hAnsi="TH SarabunIT๙" w:cs="TH SarabunIT๙"/>
          <w:sz w:val="28"/>
          <w:cs/>
        </w:rPr>
        <w:t xml:space="preserve">..................................... </w:t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......................................................</w:t>
      </w:r>
      <w:r w:rsidRPr="00CD6070">
        <w:rPr>
          <w:rFonts w:ascii="TH SarabunIT๙" w:hAnsi="TH SarabunIT๙" w:cs="TH SarabunIT๙"/>
          <w:sz w:val="28"/>
          <w:cs/>
        </w:rPr>
        <w:tab/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 w:hint="cs"/>
          <w:b/>
          <w:bCs/>
          <w:sz w:val="28"/>
          <w:cs/>
        </w:rPr>
      </w:pPr>
      <w:r w:rsidRPr="00CD6070">
        <w:rPr>
          <w:rFonts w:ascii="TH SarabunIT๙" w:hAnsi="TH SarabunIT๙" w:cs="TH SarabunIT๙"/>
          <w:b/>
          <w:bCs/>
          <w:sz w:val="28"/>
          <w:cs/>
        </w:rPr>
        <w:t xml:space="preserve">    ปริญญาตรี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CD6070">
        <w:rPr>
          <w:rFonts w:ascii="TH SarabunIT๙" w:hAnsi="TH SarabunIT๙" w:cs="TH SarabunIT๙"/>
          <w:sz w:val="28"/>
          <w:cs/>
        </w:rPr>
        <w:t xml:space="preserve">  วุฒิ   (สาขาวิชาที่เรียน)            ชื่อสถาบันที่สำเร็จการศึกษา</w:t>
      </w:r>
      <w:r w:rsidRPr="00CD6070">
        <w:rPr>
          <w:rFonts w:ascii="TH SarabunIT๙" w:hAnsi="TH SarabunIT๙" w:cs="TH SarabunIT๙"/>
          <w:sz w:val="28"/>
        </w:rPr>
        <w:t xml:space="preserve">              </w:t>
      </w:r>
      <w:r w:rsidRPr="00CD6070">
        <w:rPr>
          <w:rFonts w:ascii="TH SarabunIT๙" w:hAnsi="TH SarabunIT๙" w:cs="TH SarabunIT๙"/>
          <w:sz w:val="28"/>
          <w:cs/>
        </w:rPr>
        <w:t>ปี (พ.ศ.ที่สำเร็จ)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D6070">
        <w:rPr>
          <w:rFonts w:ascii="TH SarabunIT๙" w:hAnsi="TH SarabunIT๙" w:cs="TH SarabunIT๙"/>
          <w:sz w:val="28"/>
        </w:rPr>
        <w:t xml:space="preserve"> </w:t>
      </w:r>
      <w:r w:rsidRPr="00CD6070">
        <w:rPr>
          <w:rFonts w:ascii="TH SarabunIT๙" w:hAnsi="TH SarabunIT๙" w:cs="TH SarabunIT๙"/>
          <w:sz w:val="28"/>
          <w:cs/>
        </w:rPr>
        <w:t xml:space="preserve">..................................... </w:t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......................................................</w:t>
      </w:r>
      <w:r w:rsidRPr="00CD6070">
        <w:rPr>
          <w:rFonts w:ascii="TH SarabunIT๙" w:hAnsi="TH SarabunIT๙" w:cs="TH SarabunIT๙"/>
          <w:sz w:val="28"/>
          <w:cs/>
        </w:rPr>
        <w:tab/>
      </w:r>
      <w:r w:rsidRPr="00CD6070">
        <w:rPr>
          <w:rFonts w:ascii="TH SarabunIT๙" w:hAnsi="TH SarabunIT๙" w:cs="TH SarabunIT๙"/>
          <w:sz w:val="28"/>
          <w:cs/>
        </w:rPr>
        <w:tab/>
        <w:t>...............................</w:t>
      </w:r>
      <w:r w:rsidRPr="00CD6070">
        <w:rPr>
          <w:rFonts w:ascii="TH SarabunIT๙" w:hAnsi="TH SarabunIT๙" w:cs="TH SarabunIT๙"/>
          <w:sz w:val="28"/>
        </w:rPr>
        <w:t xml:space="preserve"> </w:t>
      </w: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sz w:val="28"/>
        </w:rPr>
      </w:pPr>
    </w:p>
    <w:p w:rsidR="00412AA1" w:rsidRPr="00CD6070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i/>
          <w:iCs/>
          <w:color w:val="FF0000"/>
          <w:sz w:val="28"/>
        </w:rPr>
      </w:pPr>
      <w:r w:rsidRPr="00CD6070">
        <w:rPr>
          <w:rFonts w:ascii="TH SarabunPSK" w:hAnsi="TH SarabunPSK" w:cs="TH SarabunPSK"/>
          <w:b/>
          <w:bCs/>
          <w:sz w:val="28"/>
        </w:rPr>
        <w:t>2</w:t>
      </w:r>
      <w:r w:rsidRPr="00CD6070">
        <w:rPr>
          <w:rFonts w:ascii="TH SarabunIT๙" w:hAnsi="TH SarabunIT๙" w:cs="TH SarabunIT๙"/>
          <w:b/>
          <w:bCs/>
          <w:sz w:val="28"/>
        </w:rPr>
        <w:t>.</w:t>
      </w:r>
      <w:r w:rsidRPr="00CD6070">
        <w:rPr>
          <w:rFonts w:ascii="TH SarabunIT๙" w:hAnsi="TH SarabunIT๙" w:cs="TH SarabunIT๙"/>
          <w:sz w:val="28"/>
        </w:rPr>
        <w:t xml:space="preserve">  </w:t>
      </w:r>
      <w:r w:rsidRPr="00CD6070">
        <w:rPr>
          <w:rFonts w:ascii="TH SarabunIT๙" w:hAnsi="TH SarabunIT๙" w:cs="TH SarabunIT๙"/>
          <w:b/>
          <w:bCs/>
          <w:sz w:val="28"/>
          <w:cs/>
        </w:rPr>
        <w:t>ผลงานทางวิชาการ</w:t>
      </w:r>
      <w:r w:rsidRPr="00CD607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412AA1" w:rsidRPr="009A645D" w:rsidRDefault="00412AA1" w:rsidP="00412AA1">
      <w:pPr>
        <w:spacing w:after="0"/>
        <w:ind w:firstLine="720"/>
        <w:rPr>
          <w:rFonts w:ascii="TH SarabunIT๙" w:hAnsi="TH SarabunIT๙" w:cs="TH SarabunIT๙"/>
          <w:i/>
          <w:iCs/>
          <w:color w:val="0070C0"/>
          <w:sz w:val="28"/>
          <w:cs/>
        </w:rPr>
      </w:pPr>
      <w:r w:rsidRPr="009A645D">
        <w:rPr>
          <w:rFonts w:ascii="TH SarabunIT๙" w:hAnsi="TH SarabunIT๙" w:cs="TH SarabunIT๙" w:hint="cs"/>
          <w:i/>
          <w:iCs/>
          <w:color w:val="0070C0"/>
          <w:sz w:val="28"/>
          <w:cs/>
        </w:rPr>
        <w:t xml:space="preserve">    (</w:t>
      </w:r>
      <w:r w:rsidRPr="009A645D">
        <w:rPr>
          <w:rFonts w:ascii="TH SarabunPSK" w:hAnsi="TH SarabunPSK" w:cs="TH SarabunPSK" w:hint="cs"/>
          <w:i/>
          <w:iCs/>
          <w:color w:val="0070C0"/>
          <w:sz w:val="28"/>
          <w:cs/>
        </w:rPr>
        <w:t>ผลงานทางวิชาการ  1 ชื่อเรื่อ</w:t>
      </w:r>
      <w:r w:rsidRPr="009A645D">
        <w:rPr>
          <w:rFonts w:ascii="TH SarabunPSK" w:hAnsi="TH SarabunPSK" w:cs="TH SarabunPSK"/>
          <w:i/>
          <w:iCs/>
          <w:color w:val="0070C0"/>
          <w:sz w:val="28"/>
          <w:cs/>
        </w:rPr>
        <w:t>ง</w:t>
      </w:r>
      <w:r w:rsidRPr="009A645D">
        <w:rPr>
          <w:rFonts w:ascii="TH SarabunIT๙" w:hAnsi="TH SarabunIT๙" w:cs="TH SarabunIT๙"/>
          <w:i/>
          <w:iCs/>
          <w:color w:val="0070C0"/>
          <w:sz w:val="28"/>
          <w:cs/>
        </w:rPr>
        <w:t>เขียนในรูปแบบบรรณานุกรม)</w:t>
      </w:r>
    </w:p>
    <w:p w:rsidR="00412AA1" w:rsidRPr="009A645D" w:rsidRDefault="00412AA1" w:rsidP="00412AA1">
      <w:pPr>
        <w:tabs>
          <w:tab w:val="left" w:pos="990"/>
        </w:tabs>
        <w:spacing w:after="0"/>
        <w:jc w:val="center"/>
        <w:rPr>
          <w:rFonts w:ascii="TH SarabunPSK" w:hAnsi="TH SarabunPSK" w:cs="TH SarabunPSK" w:hint="cs"/>
          <w:i/>
          <w:iCs/>
          <w:color w:val="0070C0"/>
          <w:sz w:val="28"/>
          <w:shd w:val="clear" w:color="auto" w:fill="FFFFFF"/>
        </w:rPr>
      </w:pPr>
      <w:r w:rsidRPr="009A645D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         </w:t>
      </w:r>
      <w:r w:rsidRPr="009A645D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(สำเนาเอกสารผลงานมาด้วย 1</w:t>
      </w:r>
      <w:r w:rsidRPr="009A645D">
        <w:rPr>
          <w:rFonts w:ascii="TH SarabunPSK" w:hAnsi="TH SarabunPSK" w:cs="TH SarabunPSK" w:hint="cs"/>
          <w:i/>
          <w:iCs/>
          <w:color w:val="0070C0"/>
          <w:sz w:val="28"/>
          <w:cs/>
        </w:rPr>
        <w:t xml:space="preserve"> เรื่อง</w:t>
      </w:r>
      <w:r w:rsidRPr="009A645D">
        <w:rPr>
          <w:rFonts w:ascii="TH SarabunPSK" w:hAnsi="TH SarabunPSK" w:cs="TH SarabunPSK"/>
          <w:i/>
          <w:iCs/>
          <w:color w:val="0070C0"/>
          <w:sz w:val="28"/>
          <w:cs/>
        </w:rPr>
        <w:t xml:space="preserve"> ประกอบด้วย ปก บรรณาธิการ  สารบัญ  เนื้อหา)</w:t>
      </w:r>
    </w:p>
    <w:p w:rsidR="00412AA1" w:rsidRPr="00CD6070" w:rsidRDefault="00412AA1" w:rsidP="00412AA1">
      <w:pPr>
        <w:spacing w:after="0"/>
        <w:rPr>
          <w:rFonts w:ascii="TH SarabunIT๙" w:hAnsi="TH SarabunIT๙" w:cs="TH SarabunIT๙" w:hint="cs"/>
          <w:color w:val="000000"/>
          <w:sz w:val="28"/>
          <w:cs/>
        </w:rPr>
      </w:pPr>
      <w:r w:rsidRPr="00CD6070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……………………………………………………………………………………………………………………………………….</w:t>
      </w:r>
      <w:r>
        <w:rPr>
          <w:rFonts w:ascii="TH SarabunIT๙" w:hAnsi="TH SarabunIT๙" w:cs="TH SarabunIT๙" w:hint="cs"/>
          <w:color w:val="000000"/>
          <w:sz w:val="28"/>
          <w:cs/>
        </w:rPr>
        <w:t>.....................</w:t>
      </w:r>
    </w:p>
    <w:p w:rsidR="00412AA1" w:rsidRPr="00CD6070" w:rsidRDefault="00412AA1" w:rsidP="00412AA1">
      <w:pPr>
        <w:tabs>
          <w:tab w:val="left" w:pos="990"/>
        </w:tabs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CD6070">
        <w:rPr>
          <w:rFonts w:ascii="TH SarabunIT๙" w:hAnsi="TH SarabunIT๙" w:cs="TH SarabunIT๙"/>
          <w:color w:val="FF0000"/>
          <w:sz w:val="28"/>
        </w:rPr>
        <w:t xml:space="preserve">                </w:t>
      </w:r>
      <w:r w:rsidRPr="00CD6070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</w:rPr>
        <w:t>…</w:t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>………………</w:t>
      </w:r>
    </w:p>
    <w:p w:rsidR="00412AA1" w:rsidRPr="00CD6070" w:rsidRDefault="00412AA1" w:rsidP="00412AA1">
      <w:pPr>
        <w:tabs>
          <w:tab w:val="left" w:pos="990"/>
        </w:tabs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CD6070">
        <w:rPr>
          <w:rFonts w:ascii="TH SarabunIT๙" w:hAnsi="TH SarabunIT๙" w:cs="TH SarabunIT๙"/>
          <w:color w:val="FF0000"/>
          <w:sz w:val="28"/>
        </w:rPr>
        <w:t xml:space="preserve">                </w:t>
      </w:r>
      <w:r w:rsidRPr="00CD6070"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</w:rPr>
        <w:t>…</w:t>
      </w:r>
      <w:r>
        <w:rPr>
          <w:rFonts w:ascii="TH SarabunIT๙" w:hAnsi="TH SarabunIT๙" w:cs="TH SarabunIT๙"/>
          <w:color w:val="000000"/>
          <w:sz w:val="28"/>
          <w:shd w:val="clear" w:color="auto" w:fill="FFFFFF"/>
        </w:rPr>
        <w:t>………………</w:t>
      </w:r>
    </w:p>
    <w:p w:rsidR="00412AA1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</w:p>
    <w:p w:rsidR="00412AA1" w:rsidRPr="00581278" w:rsidRDefault="00412AA1" w:rsidP="00412AA1">
      <w:pPr>
        <w:spacing w:after="0"/>
        <w:rPr>
          <w:rFonts w:ascii="TH SarabunIT๙" w:hAnsi="TH SarabunIT๙" w:cs="TH SarabunIT๙"/>
          <w:b/>
          <w:bCs/>
          <w:i/>
          <w:iCs/>
          <w:color w:val="4472C4"/>
          <w:sz w:val="32"/>
          <w:szCs w:val="32"/>
          <w:u w:val="single"/>
        </w:rPr>
      </w:pPr>
      <w:r w:rsidRPr="00581278">
        <w:rPr>
          <w:rFonts w:ascii="TH SarabunIT๙" w:hAnsi="TH SarabunIT๙" w:cs="TH SarabunIT๙" w:hint="cs"/>
          <w:b/>
          <w:bCs/>
          <w:i/>
          <w:iCs/>
          <w:color w:val="4472C4"/>
          <w:sz w:val="32"/>
          <w:szCs w:val="32"/>
          <w:u w:val="single"/>
          <w:cs/>
        </w:rPr>
        <w:t>ตัวอย่าง</w:t>
      </w:r>
    </w:p>
    <w:p w:rsidR="00412AA1" w:rsidRPr="00581278" w:rsidRDefault="00412AA1" w:rsidP="00412AA1">
      <w:pPr>
        <w:tabs>
          <w:tab w:val="left" w:pos="720"/>
          <w:tab w:val="left" w:pos="900"/>
        </w:tabs>
        <w:spacing w:after="0"/>
        <w:rPr>
          <w:rFonts w:ascii="TH SarabunPSK" w:hAnsi="TH SarabunPSK" w:cs="TH SarabunPSK"/>
          <w:color w:val="4472C4"/>
          <w:sz w:val="24"/>
          <w:szCs w:val="24"/>
        </w:rPr>
      </w:pP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บุญมั่น   ธนาศุภวัฒน์.  (2560).  “การศึกษาความสัมพันธ์ระหว่างสุขภาวะกับความฉลาดทางอารมณ์ของนักศึกษาครุศาสตร์ </w:t>
      </w:r>
    </w:p>
    <w:p w:rsidR="00412AA1" w:rsidRPr="00581278" w:rsidRDefault="00412AA1" w:rsidP="00412AA1">
      <w:pPr>
        <w:tabs>
          <w:tab w:val="left" w:pos="720"/>
          <w:tab w:val="left" w:pos="900"/>
        </w:tabs>
        <w:spacing w:after="0"/>
        <w:rPr>
          <w:rFonts w:ascii="TH SarabunPSK" w:hAnsi="TH SarabunPSK" w:cs="TH SarabunPSK"/>
          <w:color w:val="4472C4"/>
          <w:sz w:val="24"/>
          <w:szCs w:val="24"/>
        </w:rPr>
      </w:pP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 </w:t>
      </w:r>
      <w:r w:rsidRPr="00581278">
        <w:rPr>
          <w:rFonts w:ascii="TH SarabunPSK" w:hAnsi="TH SarabunPSK" w:cs="TH SarabunPSK"/>
          <w:color w:val="4472C4"/>
          <w:sz w:val="24"/>
          <w:szCs w:val="24"/>
          <w:cs/>
        </w:rPr>
        <w:tab/>
      </w: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มหาวิทยาลัยราชภัฏอุตรดิตถ์”.  ใน  </w:t>
      </w:r>
      <w:r w:rsidRPr="00581278">
        <w:rPr>
          <w:rFonts w:ascii="TH SarabunPSK" w:hAnsi="TH SarabunPSK" w:cs="TH SarabunPSK" w:hint="cs"/>
          <w:b/>
          <w:bCs/>
          <w:color w:val="4472C4"/>
          <w:sz w:val="24"/>
          <w:szCs w:val="24"/>
          <w:cs/>
        </w:rPr>
        <w:t xml:space="preserve">รายงานสืบเนื่องจากการประชุมวิชาการและนำเสนอผลงานวิชาการระดับชาติ </w:t>
      </w:r>
    </w:p>
    <w:p w:rsidR="00412AA1" w:rsidRPr="00581278" w:rsidRDefault="00412AA1" w:rsidP="00412AA1">
      <w:pPr>
        <w:tabs>
          <w:tab w:val="left" w:pos="720"/>
          <w:tab w:val="left" w:pos="900"/>
        </w:tabs>
        <w:spacing w:after="0"/>
        <w:rPr>
          <w:rFonts w:ascii="TH SarabunPSK" w:hAnsi="TH SarabunPSK" w:cs="TH SarabunPSK"/>
          <w:b/>
          <w:bCs/>
          <w:color w:val="4472C4"/>
          <w:sz w:val="24"/>
          <w:szCs w:val="24"/>
        </w:rPr>
      </w:pPr>
      <w:r w:rsidRPr="00581278">
        <w:rPr>
          <w:rFonts w:ascii="TH SarabunPSK" w:hAnsi="TH SarabunPSK" w:cs="TH SarabunPSK"/>
          <w:b/>
          <w:bCs/>
          <w:color w:val="4472C4"/>
          <w:sz w:val="24"/>
          <w:szCs w:val="24"/>
          <w:cs/>
        </w:rPr>
        <w:tab/>
      </w:r>
      <w:r w:rsidRPr="00581278">
        <w:rPr>
          <w:rFonts w:ascii="TH SarabunPSK" w:hAnsi="TH SarabunPSK" w:cs="TH SarabunPSK" w:hint="cs"/>
          <w:b/>
          <w:bCs/>
          <w:color w:val="4472C4"/>
          <w:sz w:val="24"/>
          <w:szCs w:val="24"/>
          <w:cs/>
        </w:rPr>
        <w:t xml:space="preserve">“นวัตกรรม พันธกิจสัมพันธ์และศาสตร์ของพระราชา”  </w:t>
      </w: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วันที่ 16 </w:t>
      </w:r>
      <w:r w:rsidRPr="00581278">
        <w:rPr>
          <w:rFonts w:ascii="TH SarabunPSK" w:hAnsi="TH SarabunPSK" w:cs="TH SarabunPSK"/>
          <w:color w:val="4472C4"/>
          <w:sz w:val="24"/>
          <w:szCs w:val="24"/>
          <w:cs/>
        </w:rPr>
        <w:t>–</w:t>
      </w: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 17 สิงหาคม พ.ศ.2560 ณ มหาวิทยาลัยราชภัฏ</w:t>
      </w:r>
    </w:p>
    <w:p w:rsidR="00412AA1" w:rsidRPr="006B2D3D" w:rsidRDefault="00412AA1" w:rsidP="00412AA1">
      <w:pPr>
        <w:tabs>
          <w:tab w:val="left" w:pos="720"/>
          <w:tab w:val="left" w:pos="900"/>
        </w:tabs>
        <w:spacing w:after="0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ab/>
        <w:t xml:space="preserve">อุตรดิตถ์. หน้า 69 </w:t>
      </w:r>
      <w:r w:rsidRPr="00581278">
        <w:rPr>
          <w:rFonts w:ascii="TH SarabunPSK" w:hAnsi="TH SarabunPSK" w:cs="TH SarabunPSK"/>
          <w:color w:val="4472C4"/>
          <w:sz w:val="24"/>
          <w:szCs w:val="24"/>
          <w:cs/>
        </w:rPr>
        <w:t>–</w:t>
      </w:r>
      <w:r w:rsidRPr="00581278">
        <w:rPr>
          <w:rFonts w:ascii="TH SarabunPSK" w:hAnsi="TH SarabunPSK" w:cs="TH SarabunPSK" w:hint="cs"/>
          <w:color w:val="4472C4"/>
          <w:sz w:val="24"/>
          <w:szCs w:val="24"/>
          <w:cs/>
        </w:rPr>
        <w:t xml:space="preserve"> 75</w:t>
      </w:r>
      <w:r w:rsidRPr="006B2D3D">
        <w:rPr>
          <w:rFonts w:ascii="TH SarabunPSK" w:hAnsi="TH SarabunPSK" w:cs="TH SarabunPSK" w:hint="cs"/>
          <w:color w:val="000000"/>
          <w:sz w:val="24"/>
          <w:szCs w:val="24"/>
          <w:cs/>
        </w:rPr>
        <w:t>.</w:t>
      </w:r>
    </w:p>
    <w:p w:rsidR="00412AA1" w:rsidRPr="006B2D3D" w:rsidRDefault="00412AA1" w:rsidP="00412AA1">
      <w:pPr>
        <w:spacing w:after="0"/>
        <w:ind w:firstLine="720"/>
        <w:rPr>
          <w:rFonts w:ascii="TH SarabunIT๙" w:hAnsi="TH SarabunIT๙" w:cs="TH SarabunIT๙"/>
          <w:b/>
          <w:bCs/>
          <w:i/>
          <w:iCs/>
          <w:color w:val="FF0000"/>
          <w:sz w:val="24"/>
          <w:szCs w:val="24"/>
          <w:u w:val="single"/>
        </w:rPr>
      </w:pPr>
    </w:p>
    <w:p w:rsidR="00412AA1" w:rsidRDefault="00412AA1" w:rsidP="00412AA1">
      <w:pPr>
        <w:spacing w:after="0"/>
        <w:ind w:firstLine="720"/>
        <w:jc w:val="center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</w:p>
    <w:p w:rsidR="00412AA1" w:rsidRDefault="00412AA1" w:rsidP="00412AA1">
      <w:pPr>
        <w:spacing w:after="0"/>
        <w:ind w:firstLine="720"/>
        <w:jc w:val="center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</w:p>
    <w:p w:rsidR="00412AA1" w:rsidRDefault="00412AA1" w:rsidP="00412AA1">
      <w:pPr>
        <w:spacing w:after="0"/>
        <w:ind w:firstLine="720"/>
        <w:jc w:val="center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</w:p>
    <w:p w:rsidR="00412AA1" w:rsidRDefault="00412AA1" w:rsidP="00412AA1">
      <w:pPr>
        <w:spacing w:after="0"/>
        <w:ind w:firstLine="720"/>
        <w:jc w:val="center"/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</w:rPr>
      </w:pPr>
    </w:p>
    <w:p w:rsidR="00412AA1" w:rsidRDefault="00412AA1" w:rsidP="00412AA1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412AA1" w:rsidRDefault="00412AA1" w:rsidP="00412AA1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412AA1" w:rsidRDefault="00412AA1" w:rsidP="00412AA1">
      <w:pPr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:rsidR="00412AA1" w:rsidRPr="0014723A" w:rsidRDefault="00412AA1" w:rsidP="00412AA1">
      <w:pPr>
        <w:spacing w:after="0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Pr="0014723A" w:rsidRDefault="00412AA1" w:rsidP="00412AA1">
      <w:pPr>
        <w:spacing w:after="0"/>
        <w:contextualSpacing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14723A"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-457200</wp:posOffset>
                </wp:positionV>
                <wp:extent cx="1219200" cy="298450"/>
                <wp:effectExtent l="13970" t="8890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A1" w:rsidRPr="008A7096" w:rsidRDefault="00412AA1" w:rsidP="00412A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กบบ.ตรวจสอบ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7.5pt;margin-top:-36pt;width:96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">
                <v:textbox>
                  <w:txbxContent>
                    <w:p w:rsidR="00412AA1" w:rsidRPr="008A7096" w:rsidRDefault="00412AA1" w:rsidP="00412AA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กบบ.ตรวจสอบ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4723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แบบรายงานการตรวจสอบคุณสมบัติอาจารย์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:rsidR="00412AA1" w:rsidRPr="0014723A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14723A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หลักสูตร.......................................................สาขา...................................................................</w:t>
      </w:r>
    </w:p>
    <w:p w:rsidR="00412AA1" w:rsidRPr="0014723A" w:rsidRDefault="00412AA1" w:rsidP="00412AA1">
      <w:pPr>
        <w:spacing w:after="0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14723A">
        <w:rPr>
          <w:rFonts w:ascii="TH SarabunPSK" w:eastAsia="Times New Roman" w:hAnsi="TH SarabunPSK" w:cs="TH SarabunPSK" w:hint="cs"/>
          <w:sz w:val="32"/>
          <w:szCs w:val="32"/>
          <w:cs/>
        </w:rPr>
        <w:t>คณะ......................................</w:t>
      </w:r>
    </w:p>
    <w:tbl>
      <w:tblPr>
        <w:tblW w:w="9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30"/>
        <w:gridCol w:w="3510"/>
      </w:tblGrid>
      <w:tr w:rsidR="00412AA1" w:rsidRPr="00203836" w:rsidTr="002F0BA0">
        <w:tc>
          <w:tcPr>
            <w:tcW w:w="2250" w:type="dxa"/>
            <w:shd w:val="clear" w:color="auto" w:fill="auto"/>
          </w:tcPr>
          <w:p w:rsidR="00412AA1" w:rsidRPr="00203836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ชื่อ-สกุล</w:t>
            </w:r>
          </w:p>
        </w:tc>
        <w:tc>
          <w:tcPr>
            <w:tcW w:w="3330" w:type="dxa"/>
            <w:shd w:val="clear" w:color="auto" w:fill="auto"/>
          </w:tcPr>
          <w:p w:rsidR="00412AA1" w:rsidRPr="00203836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วุฒิการศึกษา (เอก/โท/ตรี)</w:t>
            </w:r>
          </w:p>
        </w:tc>
        <w:tc>
          <w:tcPr>
            <w:tcW w:w="3510" w:type="dxa"/>
            <w:shd w:val="clear" w:color="auto" w:fill="auto"/>
          </w:tcPr>
          <w:p w:rsidR="00412AA1" w:rsidRPr="00203836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การตรวจสอบจากก กบบ.</w:t>
            </w:r>
          </w:p>
        </w:tc>
      </w:tr>
      <w:tr w:rsidR="00412AA1" w:rsidRPr="00203836" w:rsidTr="002F0BA0">
        <w:tc>
          <w:tcPr>
            <w:tcW w:w="2250" w:type="dxa"/>
            <w:shd w:val="clear" w:color="auto" w:fill="auto"/>
          </w:tcPr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1. (นาย,นาง,นางสาว)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</w:t>
            </w:r>
          </w:p>
        </w:tc>
        <w:tc>
          <w:tcPr>
            <w:tcW w:w="3330" w:type="dxa"/>
            <w:shd w:val="clear" w:color="auto" w:fill="auto"/>
          </w:tcPr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วุฒิปริญญาเอก</w:t>
            </w:r>
            <w:r w:rsidRPr="00203836">
              <w:rPr>
                <w:rFonts w:ascii="TH SarabunPSK" w:eastAsia="Times New Roman" w:hAnsi="TH SarabunPSK" w:cs="TH SarabunPSK"/>
                <w:sz w:val="28"/>
              </w:rPr>
              <w:t>……………………………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วุฒิปริญญาโท</w:t>
            </w:r>
            <w:r w:rsidRPr="00203836">
              <w:rPr>
                <w:rFonts w:ascii="TH SarabunPSK" w:eastAsia="Times New Roman" w:hAnsi="TH SarabunPSK" w:cs="TH SarabunPSK"/>
                <w:sz w:val="28"/>
              </w:rPr>
              <w:t>……………………………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วุฒิปริญญาตรี</w:t>
            </w:r>
            <w:r w:rsidRPr="00203836">
              <w:rPr>
                <w:rFonts w:ascii="TH SarabunPSK" w:eastAsia="Times New Roman" w:hAnsi="TH SarabunPSK" w:cs="TH SarabunPSK"/>
                <w:sz w:val="28"/>
              </w:rPr>
              <w:t>……………………………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ลงชื่อ..............................................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(ประธานหลักสูตร.................)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คณะ.................................................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(รองคณบดีฝ่ายวิชาการ)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คณะ....................................................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(ถ้าสำเร็จการศึกษาจากต่างประเทศ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ให้ใส่ชื่อประเทศด้วย)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(พ.ศ.ที่สำเร็จการศึกษาให้ใช้ปี พ.ศ.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เท่านั้น</w:t>
            </w:r>
            <w:r w:rsidRPr="00203836">
              <w:rPr>
                <w:rFonts w:ascii="TH SarabunPSK" w:eastAsia="Times New Roman" w:hAnsi="TH SarabunPSK" w:cs="TH SarabunPSK" w:hint="cs"/>
                <w:i/>
                <w:iCs/>
                <w:color w:val="FF0000"/>
                <w:sz w:val="28"/>
                <w:cs/>
              </w:rPr>
              <w:t>ห้ามใช้ ค.ศ.)</w:t>
            </w:r>
          </w:p>
        </w:tc>
        <w:tc>
          <w:tcPr>
            <w:tcW w:w="3510" w:type="dxa"/>
            <w:shd w:val="clear" w:color="auto" w:fill="auto"/>
          </w:tcPr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ประเภทการบรรจุแต่งตั้ง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อาจารย์ข้าราชการ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พนักงานมหาวิทยาลัย(สายวิชาการ)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อาจารย์ประจำตามสัญญา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อื่น ๆ 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สัญญาจ้าง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มีสัญญาจ้าง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ไม่มีสัญญาจ้าง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อื่น ๆ 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สถานภาพปัจจุบัน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ปฏิบัติงานเต็มเวลา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ลาศึกษาต่อ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(  ) อื่น  ๆ 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..................................................</w:t>
            </w: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(................................................)</w:t>
            </w:r>
          </w:p>
          <w:p w:rsidR="00412AA1" w:rsidRPr="00203836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ผอ.กบบ./ผู้ได้รับมอบหมาย</w:t>
            </w:r>
          </w:p>
          <w:p w:rsidR="00412AA1" w:rsidRPr="00203836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03836">
              <w:rPr>
                <w:rFonts w:ascii="TH SarabunPSK" w:eastAsia="Times New Roman" w:hAnsi="TH SarabunPSK" w:cs="TH SarabunPSK" w:hint="cs"/>
                <w:sz w:val="28"/>
                <w:cs/>
              </w:rPr>
              <w:t>วันที่...........................................</w:t>
            </w: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Pr="00203836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</w:tr>
    </w:tbl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412AA1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2AA1" w:rsidRPr="0014723A" w:rsidRDefault="00412AA1" w:rsidP="00412AA1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472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-316230</wp:posOffset>
                </wp:positionV>
                <wp:extent cx="1104900" cy="298450"/>
                <wp:effectExtent l="12700" t="7620" r="6350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A1" w:rsidRPr="008A7096" w:rsidRDefault="00412AA1" w:rsidP="00412AA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A70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คณะตรวจสอบ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56.65pt;margin-top:-24.9pt;width:87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">
                <v:textbox>
                  <w:txbxContent>
                    <w:p w:rsidR="00412AA1" w:rsidRPr="008A7096" w:rsidRDefault="00412AA1" w:rsidP="00412AA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A70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คณะตรวจสอบ</w:t>
                      </w:r>
                    </w:p>
                  </w:txbxContent>
                </v:textbox>
              </v:shape>
            </w:pict>
          </mc:Fallback>
        </mc:AlternateContent>
      </w:r>
      <w:r w:rsidRPr="0014723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แบบรายงานการตรวจสอบความซ้ำซ้อนของอาจารย์ผู้รับผิดชอบหลักสูตร</w:t>
      </w:r>
    </w:p>
    <w:p w:rsidR="00412AA1" w:rsidRPr="0014723A" w:rsidRDefault="00412AA1" w:rsidP="00412AA1">
      <w:pPr>
        <w:spacing w:after="0"/>
        <w:contextualSpacing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4723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14723A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หลักสูตร.......................................................สาขา..................................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</w:t>
      </w:r>
      <w:r w:rsidRPr="0014723A">
        <w:rPr>
          <w:rFonts w:ascii="TH SarabunPSK" w:eastAsia="Times New Roman" w:hAnsi="TH SarabunPSK" w:cs="TH SarabunPSK" w:hint="cs"/>
          <w:sz w:val="32"/>
          <w:szCs w:val="32"/>
          <w:cs/>
        </w:rPr>
        <w:t>ณะ..............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</w:t>
      </w:r>
    </w:p>
    <w:tbl>
      <w:tblPr>
        <w:tblW w:w="9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503"/>
        <w:gridCol w:w="3510"/>
      </w:tblGrid>
      <w:tr w:rsidR="00412AA1" w:rsidRPr="0014723A" w:rsidTr="002F0BA0">
        <w:tc>
          <w:tcPr>
            <w:tcW w:w="2167" w:type="dxa"/>
            <w:shd w:val="clear" w:color="auto" w:fill="auto"/>
          </w:tcPr>
          <w:p w:rsidR="00412AA1" w:rsidRPr="0014723A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503" w:type="dxa"/>
            <w:shd w:val="clear" w:color="auto" w:fill="auto"/>
          </w:tcPr>
          <w:p w:rsidR="00412AA1" w:rsidRPr="0014723A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วุฒิการศึกษา (เอก/โท/ตรี)</w:t>
            </w:r>
          </w:p>
        </w:tc>
        <w:tc>
          <w:tcPr>
            <w:tcW w:w="3510" w:type="dxa"/>
            <w:shd w:val="clear" w:color="auto" w:fill="auto"/>
          </w:tcPr>
          <w:p w:rsidR="00412AA1" w:rsidRPr="0014723A" w:rsidRDefault="00412AA1" w:rsidP="002F0BA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การตรวจสอบของงานหลักสูตร</w:t>
            </w:r>
          </w:p>
        </w:tc>
      </w:tr>
      <w:tr w:rsidR="00412AA1" w:rsidRPr="0014723A" w:rsidTr="002F0BA0">
        <w:tc>
          <w:tcPr>
            <w:tcW w:w="2167" w:type="dxa"/>
            <w:shd w:val="clear" w:color="auto" w:fill="auto"/>
          </w:tcPr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(นาย,นาง,นางสาว)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</w:t>
            </w:r>
          </w:p>
        </w:tc>
        <w:tc>
          <w:tcPr>
            <w:tcW w:w="3503" w:type="dxa"/>
            <w:shd w:val="clear" w:color="auto" w:fill="auto"/>
          </w:tcPr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วุฒิปริญญาเอก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……………………………………..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วุฒิปริญญาโท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……………………………………….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วุฒิปริญญาตรี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………………………………………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สาขา............................................................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สถาบันที่สำเร็จการศึกษา...........................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ปีที่สำเร็จการศึกษา.....................................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ความเห็นของประธานหลักสูตร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(นาย,นาง,นางสาว...................................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br/>
              <w:t>..............................................................)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สามารถเป็นอาจารย์ผู้รับผิดชอบหลักสูตรได้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/>
                <w:sz w:val="28"/>
              </w:rPr>
              <w:t xml:space="preserve">[   ]  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ไม่ซ้ำซ้อนกับผู้รับผิดชอบหลักสูตรอื่นๆ ที่เปิดสอนในระดับปริญญาตรี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/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ปริญญาโท/ ปริญญาเอก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/>
                <w:sz w:val="28"/>
              </w:rPr>
              <w:t>[   ]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เป็นอาจารย์ประจำหลักสูตร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ระดับปริญญาโท สาขา......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.........................................ลำดับที่.........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[   ]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เป็นอาจารย์ประจำหลักสูตรระดับ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ปริญญาเอก สาขา................................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.......................................ลำดับที่..........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ลงชื่อ....................................................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              (ประธานหลักสูตร)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คณะได้ตรวจสอบแล้ว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14723A">
              <w:rPr>
                <w:rFonts w:ascii="TH SarabunPSK" w:eastAsia="Times New Roman" w:hAnsi="TH SarabunPSK" w:cs="TH SarabunPSK"/>
                <w:sz w:val="28"/>
              </w:rPr>
              <w:t xml:space="preserve">      [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]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ถูกต้อง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 xml:space="preserve">   [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 xml:space="preserve">] 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ไม่ถูกต้อง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ลงชื่อ....................................................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    </w:t>
            </w: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(คณบดี/หรือผู้ที่รับมอบหมาย)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งานหลักสูตร กองบริการการศึกษา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b/>
                <w:bCs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ได้ตรวจสอบ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พบว่า .......................................... 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[    ]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ไม่เป็นอาจารย์ผู้รับผิดชอบ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หลักสูตรอื่นในมหาวิทยาลัย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[    ]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ซ้ำซ้อน เนื่องจากเป็นอาจารย์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ผู้รับผิดชอบหลักสูตร.......................</w:t>
            </w:r>
            <w:r w:rsidRPr="0014723A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ลงชื่อ..................................................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(</w:t>
            </w:r>
            <w:r w:rsidRPr="0014723A">
              <w:rPr>
                <w:rFonts w:ascii="TH SarabunPSK" w:eastAsia="Times New Roman" w:hAnsi="TH SarabunPSK" w:cs="TH SarabunPSK"/>
                <w:sz w:val="28"/>
              </w:rPr>
              <w:t>…………………………………………………….</w:t>
            </w:r>
            <w:r w:rsidRPr="0014723A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:rsidR="00412AA1" w:rsidRPr="0014723A" w:rsidRDefault="00412AA1" w:rsidP="002F0BA0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</w:tbl>
    <w:p w:rsidR="009A01B7" w:rsidRDefault="00412AA1"/>
    <w:sectPr w:rsidR="009A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02A91"/>
    <w:multiLevelType w:val="hybridMultilevel"/>
    <w:tmpl w:val="3DAA3142"/>
    <w:lvl w:ilvl="0" w:tplc="63402C6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A1"/>
    <w:rsid w:val="00063F99"/>
    <w:rsid w:val="003C533E"/>
    <w:rsid w:val="004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C1A3-2ACB-489D-949A-E4FCB36F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A1"/>
    <w:pPr>
      <w:spacing w:after="20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</dc:creator>
  <cp:keywords/>
  <dc:description/>
  <cp:lastModifiedBy>Ead</cp:lastModifiedBy>
  <cp:revision>1</cp:revision>
  <dcterms:created xsi:type="dcterms:W3CDTF">2019-11-01T02:35:00Z</dcterms:created>
  <dcterms:modified xsi:type="dcterms:W3CDTF">2019-11-01T02:35:00Z</dcterms:modified>
</cp:coreProperties>
</file>